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5A9" w:rsidRDefault="007835A9" w:rsidP="007835A9">
      <w:pPr>
        <w:jc w:val="center"/>
        <w:rPr>
          <w:rFonts w:ascii="Times New Roman" w:hAnsi="Times New Roman" w:cs="Times New Roman"/>
          <w:sz w:val="32"/>
          <w:szCs w:val="32"/>
          <w:lang w:val="bg-BG"/>
        </w:rPr>
      </w:pPr>
      <w:r>
        <w:rPr>
          <w:rFonts w:ascii="Times New Roman" w:hAnsi="Times New Roman" w:cs="Times New Roman"/>
          <w:sz w:val="32"/>
          <w:szCs w:val="32"/>
          <w:lang w:val="bg-BG"/>
        </w:rPr>
        <w:t>Вдъхновяващата</w:t>
      </w:r>
      <w:r w:rsidRPr="007835A9">
        <w:rPr>
          <w:rFonts w:ascii="Times New Roman" w:hAnsi="Times New Roman" w:cs="Times New Roman"/>
          <w:sz w:val="32"/>
          <w:szCs w:val="32"/>
          <w:lang w:val="bg-BG"/>
        </w:rPr>
        <w:t xml:space="preserve"> реч на Ал Пачино</w:t>
      </w:r>
    </w:p>
    <w:p w:rsidR="007835A9" w:rsidRPr="007835A9" w:rsidRDefault="007835A9" w:rsidP="007835A9">
      <w:pPr>
        <w:jc w:val="center"/>
        <w:rPr>
          <w:rFonts w:ascii="Times New Roman" w:hAnsi="Times New Roman" w:cs="Times New Roman"/>
          <w:sz w:val="32"/>
          <w:szCs w:val="32"/>
          <w:lang w:val="bg-BG"/>
        </w:rPr>
      </w:pP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 xml:space="preserve"> „Не знам какво да ви кажа. Остават 3 минути до най-голямата битка в професионалната ни кариера. Днес е решителният ден. Или ще станем отново отбор, или ще ни смачкат. </w:t>
      </w:r>
      <w:r w:rsidRPr="007835A9">
        <w:rPr>
          <w:rFonts w:ascii="Times New Roman" w:hAnsi="Times New Roman" w:cs="Times New Roman"/>
          <w:b/>
          <w:bCs/>
          <w:sz w:val="24"/>
          <w:szCs w:val="24"/>
          <w:lang w:val="bg-BG"/>
        </w:rPr>
        <w:t>Ще ни смачкат сантиметър по сантиметър, мач по мач.</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 xml:space="preserve">В момента сме в Ада, господа. Повярвайте ми. И можем да си останем там и да се оставим да ни бият или можем с бой да си пробием път към слънцето. </w:t>
      </w:r>
      <w:r w:rsidRPr="007835A9">
        <w:rPr>
          <w:rFonts w:ascii="Times New Roman" w:hAnsi="Times New Roman" w:cs="Times New Roman"/>
          <w:b/>
          <w:bCs/>
          <w:sz w:val="24"/>
          <w:szCs w:val="24"/>
          <w:lang w:val="bg-BG"/>
        </w:rPr>
        <w:t xml:space="preserve">Можем да се измъкнем от Ада сантиметър по сантиметър. </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Аз не мога да го свърша вместо вас. Вече съм прекалено стар.</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Когато се огледам и видя младите ви лица, си мисля, че направих всички възможни грешни избори в живота. Не знам дали ще ми повярвате, но пропилях всичките си пари. Прогоних всички, които някога са ме обичали. Напоследък дори не понасям лицето, което ме гледа от огледалото. Когато човек остарее, той губи някои неща. Това е част от живота.</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 xml:space="preserve">Но ние разбираме това, чак когато започнем да ги губим. </w:t>
      </w:r>
      <w:r w:rsidRPr="007835A9">
        <w:rPr>
          <w:rFonts w:ascii="Times New Roman" w:hAnsi="Times New Roman" w:cs="Times New Roman"/>
          <w:b/>
          <w:bCs/>
          <w:sz w:val="24"/>
          <w:szCs w:val="24"/>
          <w:lang w:val="bg-BG"/>
        </w:rPr>
        <w:t>Накрая разбираш, че животът е игра на сантиметрите. Също като футболът. Защото и в двете игри - и в живота, и във футбола, имаш ужасно малка възможност да грешиш. Една стъпка в грешната посока и всичко отива на вятъра. Една секунда закъснение и изпускаш момента.</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Сантиметрите, които ни трябват, са навсякъде около нас. Те са във всяка малка възможност, във всяка минута и секунда. Целта на нашия отбор е да се бори за сантиметъра. Трябва да разкъсаме себе си и всички около нас в името на този сантиметър. Ние се борим за него със зъби и нокти, защото знаем, че когато съберем всички спечелени сантиметри, те ще определят границата между победата и поражението! Между живота и смъртта!</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b/>
          <w:bCs/>
          <w:sz w:val="24"/>
          <w:szCs w:val="24"/>
          <w:lang w:val="bg-BG"/>
        </w:rPr>
        <w:t>Във всяка битка този, който е готов да умре, ще спечели сантиметъра.</w:t>
      </w:r>
      <w:r w:rsidRPr="007835A9">
        <w:rPr>
          <w:rFonts w:ascii="Times New Roman" w:hAnsi="Times New Roman" w:cs="Times New Roman"/>
          <w:sz w:val="24"/>
          <w:szCs w:val="24"/>
          <w:lang w:val="bg-BG"/>
        </w:rPr>
        <w:t xml:space="preserve"> И ако аз продължавам да живея, това е защото не съм се отказал да се боря до смърт за сантиметъра. Защото това е животът! Сантиметрите, наредени пред теб! Не мога да ви накарам да победите!</w:t>
      </w:r>
    </w:p>
    <w:p w:rsidR="007835A9" w:rsidRP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Погледнете човека до вас! Погледнете го в очите! Ще видите очите на човек, който ще се бори заедно с вас! Ще видите очите на човек, който ще се пожертва за отбора, защото знае, че когато се наложи, ще направите същото и за него!</w:t>
      </w:r>
    </w:p>
    <w:p w:rsidR="007835A9" w:rsidRDefault="007835A9" w:rsidP="007835A9">
      <w:pPr>
        <w:rPr>
          <w:rFonts w:ascii="Times New Roman" w:hAnsi="Times New Roman" w:cs="Times New Roman"/>
          <w:sz w:val="24"/>
          <w:szCs w:val="24"/>
          <w:lang w:val="bg-BG"/>
        </w:rPr>
      </w:pPr>
      <w:r w:rsidRPr="007835A9">
        <w:rPr>
          <w:rFonts w:ascii="Times New Roman" w:hAnsi="Times New Roman" w:cs="Times New Roman"/>
          <w:sz w:val="24"/>
          <w:szCs w:val="24"/>
          <w:lang w:val="bg-BG"/>
        </w:rPr>
        <w:t>Това означава отбор, господа! Сега от нас зависи дали отново ще станем отбор или всеки от нас ще умре сам. Това е футболът, момчета. Това е всичко. И така ... какво ще направите?“</w:t>
      </w:r>
    </w:p>
    <w:p w:rsidR="004951DD" w:rsidRDefault="004951DD" w:rsidP="004951DD">
      <w:pPr>
        <w:rPr>
          <w:lang w:val="bg-BG"/>
        </w:rPr>
      </w:pPr>
    </w:p>
    <w:p w:rsidR="004951DD" w:rsidRDefault="004951DD" w:rsidP="004951DD">
      <w:pPr>
        <w:rPr>
          <w:lang w:val="bg-BG"/>
        </w:rPr>
      </w:pPr>
      <w:hyperlink r:id="rId4" w:history="1">
        <w:r>
          <w:rPr>
            <w:rStyle w:val="Hyperlink"/>
          </w:rPr>
          <w:t>http://www.youtube.com/watch?v=R9CD7uj2TL0</w:t>
        </w:r>
      </w:hyperlink>
      <w:r w:rsidRPr="00692591">
        <w:t xml:space="preserve"> Al Pacino’s</w:t>
      </w:r>
      <w:r>
        <w:t xml:space="preserve"> Inspirational Speech</w:t>
      </w:r>
    </w:p>
    <w:p w:rsidR="004951DD" w:rsidRPr="007835A9" w:rsidRDefault="004951DD" w:rsidP="007835A9">
      <w:pPr>
        <w:rPr>
          <w:rFonts w:ascii="Times New Roman" w:hAnsi="Times New Roman" w:cs="Times New Roman"/>
          <w:sz w:val="24"/>
          <w:szCs w:val="24"/>
          <w:lang w:val="bg-BG"/>
        </w:rPr>
      </w:pPr>
      <w:bookmarkStart w:id="0" w:name="_GoBack"/>
      <w:bookmarkEnd w:id="0"/>
    </w:p>
    <w:p w:rsidR="00B964E0" w:rsidRPr="007835A9" w:rsidRDefault="00B964E0">
      <w:pPr>
        <w:rPr>
          <w:rFonts w:ascii="Times New Roman" w:hAnsi="Times New Roman" w:cs="Times New Roman"/>
          <w:sz w:val="24"/>
          <w:szCs w:val="24"/>
          <w:lang w:val="bg-BG"/>
        </w:rPr>
      </w:pPr>
    </w:p>
    <w:sectPr w:rsidR="00B964E0" w:rsidRPr="007835A9" w:rsidSect="004951D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A9"/>
    <w:rsid w:val="00301643"/>
    <w:rsid w:val="00356D0E"/>
    <w:rsid w:val="003E28BC"/>
    <w:rsid w:val="00414710"/>
    <w:rsid w:val="004951DD"/>
    <w:rsid w:val="007835A9"/>
    <w:rsid w:val="00A366C5"/>
    <w:rsid w:val="00AC32E5"/>
    <w:rsid w:val="00B964E0"/>
    <w:rsid w:val="00BA126E"/>
    <w:rsid w:val="00C131D2"/>
    <w:rsid w:val="00C60EC0"/>
    <w:rsid w:val="00D908B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41D87-6C1E-437B-8A45-588F5E0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51D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60038">
      <w:bodyDiv w:val="1"/>
      <w:marLeft w:val="0"/>
      <w:marRight w:val="0"/>
      <w:marTop w:val="0"/>
      <w:marBottom w:val="0"/>
      <w:divBdr>
        <w:top w:val="none" w:sz="0" w:space="0" w:color="auto"/>
        <w:left w:val="none" w:sz="0" w:space="0" w:color="auto"/>
        <w:bottom w:val="none" w:sz="0" w:space="0" w:color="auto"/>
        <w:right w:val="none" w:sz="0" w:space="0" w:color="auto"/>
      </w:divBdr>
      <w:divsChild>
        <w:div w:id="1552961806">
          <w:marLeft w:val="0"/>
          <w:marRight w:val="0"/>
          <w:marTop w:val="0"/>
          <w:marBottom w:val="0"/>
          <w:divBdr>
            <w:top w:val="none" w:sz="0" w:space="0" w:color="auto"/>
            <w:left w:val="none" w:sz="0" w:space="0" w:color="auto"/>
            <w:bottom w:val="none" w:sz="0" w:space="0" w:color="auto"/>
            <w:right w:val="none" w:sz="0" w:space="0" w:color="auto"/>
          </w:divBdr>
          <w:divsChild>
            <w:div w:id="1163398004">
              <w:marLeft w:val="0"/>
              <w:marRight w:val="0"/>
              <w:marTop w:val="100"/>
              <w:marBottom w:val="100"/>
              <w:divBdr>
                <w:top w:val="none" w:sz="0" w:space="0" w:color="auto"/>
                <w:left w:val="none" w:sz="0" w:space="0" w:color="auto"/>
                <w:bottom w:val="none" w:sz="0" w:space="0" w:color="auto"/>
                <w:right w:val="none" w:sz="0" w:space="0" w:color="auto"/>
              </w:divBdr>
              <w:divsChild>
                <w:div w:id="909075835">
                  <w:marLeft w:val="0"/>
                  <w:marRight w:val="0"/>
                  <w:marTop w:val="0"/>
                  <w:marBottom w:val="0"/>
                  <w:divBdr>
                    <w:top w:val="none" w:sz="0" w:space="0" w:color="auto"/>
                    <w:left w:val="none" w:sz="0" w:space="0" w:color="auto"/>
                    <w:bottom w:val="none" w:sz="0" w:space="0" w:color="auto"/>
                    <w:right w:val="none" w:sz="0" w:space="0" w:color="auto"/>
                  </w:divBdr>
                  <w:divsChild>
                    <w:div w:id="2025128861">
                      <w:marLeft w:val="375"/>
                      <w:marRight w:val="0"/>
                      <w:marTop w:val="0"/>
                      <w:marBottom w:val="0"/>
                      <w:divBdr>
                        <w:top w:val="none" w:sz="0" w:space="0" w:color="auto"/>
                        <w:left w:val="none" w:sz="0" w:space="0" w:color="auto"/>
                        <w:bottom w:val="none" w:sz="0" w:space="0" w:color="auto"/>
                        <w:right w:val="none" w:sz="0" w:space="0" w:color="auto"/>
                      </w:divBdr>
                      <w:divsChild>
                        <w:div w:id="15741091">
                          <w:marLeft w:val="0"/>
                          <w:marRight w:val="0"/>
                          <w:marTop w:val="270"/>
                          <w:marBottom w:val="0"/>
                          <w:divBdr>
                            <w:top w:val="none" w:sz="0" w:space="0" w:color="auto"/>
                            <w:left w:val="none" w:sz="0" w:space="0" w:color="auto"/>
                            <w:bottom w:val="none" w:sz="0" w:space="0" w:color="auto"/>
                            <w:right w:val="none" w:sz="0" w:space="0" w:color="auto"/>
                          </w:divBdr>
                          <w:divsChild>
                            <w:div w:id="1479691216">
                              <w:marLeft w:val="210"/>
                              <w:marRight w:val="0"/>
                              <w:marTop w:val="390"/>
                              <w:marBottom w:val="0"/>
                              <w:divBdr>
                                <w:top w:val="none" w:sz="0" w:space="0" w:color="auto"/>
                                <w:left w:val="none" w:sz="0" w:space="0" w:color="auto"/>
                                <w:bottom w:val="none" w:sz="0" w:space="0" w:color="auto"/>
                                <w:right w:val="none" w:sz="0" w:space="0" w:color="auto"/>
                              </w:divBdr>
                              <w:divsChild>
                                <w:div w:id="4830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6646">
      <w:bodyDiv w:val="1"/>
      <w:marLeft w:val="0"/>
      <w:marRight w:val="0"/>
      <w:marTop w:val="0"/>
      <w:marBottom w:val="0"/>
      <w:divBdr>
        <w:top w:val="none" w:sz="0" w:space="0" w:color="auto"/>
        <w:left w:val="none" w:sz="0" w:space="0" w:color="auto"/>
        <w:bottom w:val="none" w:sz="0" w:space="0" w:color="auto"/>
        <w:right w:val="none" w:sz="0" w:space="0" w:color="auto"/>
      </w:divBdr>
      <w:divsChild>
        <w:div w:id="1184899758">
          <w:marLeft w:val="0"/>
          <w:marRight w:val="0"/>
          <w:marTop w:val="0"/>
          <w:marBottom w:val="0"/>
          <w:divBdr>
            <w:top w:val="none" w:sz="0" w:space="0" w:color="auto"/>
            <w:left w:val="none" w:sz="0" w:space="0" w:color="auto"/>
            <w:bottom w:val="none" w:sz="0" w:space="0" w:color="auto"/>
            <w:right w:val="none" w:sz="0" w:space="0" w:color="auto"/>
          </w:divBdr>
          <w:divsChild>
            <w:div w:id="2016490521">
              <w:marLeft w:val="0"/>
              <w:marRight w:val="0"/>
              <w:marTop w:val="100"/>
              <w:marBottom w:val="100"/>
              <w:divBdr>
                <w:top w:val="none" w:sz="0" w:space="0" w:color="auto"/>
                <w:left w:val="none" w:sz="0" w:space="0" w:color="auto"/>
                <w:bottom w:val="none" w:sz="0" w:space="0" w:color="auto"/>
                <w:right w:val="none" w:sz="0" w:space="0" w:color="auto"/>
              </w:divBdr>
              <w:divsChild>
                <w:div w:id="1912615599">
                  <w:marLeft w:val="0"/>
                  <w:marRight w:val="0"/>
                  <w:marTop w:val="0"/>
                  <w:marBottom w:val="0"/>
                  <w:divBdr>
                    <w:top w:val="none" w:sz="0" w:space="0" w:color="auto"/>
                    <w:left w:val="none" w:sz="0" w:space="0" w:color="auto"/>
                    <w:bottom w:val="none" w:sz="0" w:space="0" w:color="auto"/>
                    <w:right w:val="none" w:sz="0" w:space="0" w:color="auto"/>
                  </w:divBdr>
                  <w:divsChild>
                    <w:div w:id="736436703">
                      <w:marLeft w:val="375"/>
                      <w:marRight w:val="0"/>
                      <w:marTop w:val="0"/>
                      <w:marBottom w:val="0"/>
                      <w:divBdr>
                        <w:top w:val="none" w:sz="0" w:space="0" w:color="auto"/>
                        <w:left w:val="none" w:sz="0" w:space="0" w:color="auto"/>
                        <w:bottom w:val="none" w:sz="0" w:space="0" w:color="auto"/>
                        <w:right w:val="none" w:sz="0" w:space="0" w:color="auto"/>
                      </w:divBdr>
                      <w:divsChild>
                        <w:div w:id="1715494676">
                          <w:marLeft w:val="0"/>
                          <w:marRight w:val="0"/>
                          <w:marTop w:val="270"/>
                          <w:marBottom w:val="0"/>
                          <w:divBdr>
                            <w:top w:val="none" w:sz="0" w:space="0" w:color="auto"/>
                            <w:left w:val="none" w:sz="0" w:space="0" w:color="auto"/>
                            <w:bottom w:val="none" w:sz="0" w:space="0" w:color="auto"/>
                            <w:right w:val="none" w:sz="0" w:space="0" w:color="auto"/>
                          </w:divBdr>
                          <w:divsChild>
                            <w:div w:id="175001191">
                              <w:marLeft w:val="210"/>
                              <w:marRight w:val="0"/>
                              <w:marTop w:val="390"/>
                              <w:marBottom w:val="0"/>
                              <w:divBdr>
                                <w:top w:val="none" w:sz="0" w:space="0" w:color="auto"/>
                                <w:left w:val="none" w:sz="0" w:space="0" w:color="auto"/>
                                <w:bottom w:val="none" w:sz="0" w:space="0" w:color="auto"/>
                                <w:right w:val="none" w:sz="0" w:space="0" w:color="auto"/>
                              </w:divBdr>
                              <w:divsChild>
                                <w:div w:id="15731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R9CD7uj2T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Krassimir Dimitrov</cp:lastModifiedBy>
  <cp:revision>2</cp:revision>
  <dcterms:created xsi:type="dcterms:W3CDTF">2013-11-08T13:28:00Z</dcterms:created>
  <dcterms:modified xsi:type="dcterms:W3CDTF">2014-11-14T09:01:00Z</dcterms:modified>
</cp:coreProperties>
</file>