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1. </w:t>
      </w:r>
      <w:r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  <w:t>구매 사유</w:t>
      </w:r>
    </w:p>
    <w:p>
      <w:pPr>
        <w:pStyle w:val="Style5"/>
        <w:numPr>
          <w:ilvl w:val="0"/>
          <w:numId w:val="1"/>
        </w:numPr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구매사유</w:t>
      </w:r>
      <w:r>
        <w:rPr>
          <w:rFonts w:eastAsia="맑은 고딕" w:ascii="맑은 고딕" w:hAnsi="맑은 고딕" w:asciiTheme="minorEastAsia" w:eastAsiaTheme="minorEastAsia" w:hAnsiTheme="minorEastAsia"/>
        </w:rPr>
        <w:t>}}</w:t>
      </w:r>
    </w:p>
    <w:p>
      <w:pPr>
        <w:pStyle w:val="Style5"/>
        <w:ind w:start="-600"/>
        <w:jc w:val="start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ab/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2. 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 xml:space="preserve">부품 </w:t>
      </w:r>
      <w:r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  <w:t>역할</w:t>
      </w:r>
    </w:p>
    <w:p>
      <w:pPr>
        <w:pStyle w:val="Style5"/>
        <w:numPr>
          <w:ilvl w:val="0"/>
          <w:numId w:val="2"/>
        </w:numPr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부품역할</w:t>
      </w:r>
      <w:r>
        <w:rPr>
          <w:rFonts w:eastAsia="맑은 고딕" w:ascii="맑은 고딕" w:hAnsi="맑은 고딕" w:asciiTheme="minorEastAsia" w:eastAsiaTheme="minorEastAsia" w:hAnsiTheme="minorEastAsia"/>
        </w:rPr>
        <w:t>}}</w:t>
      </w:r>
    </w:p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3. 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>구매 품목</w:t>
      </w:r>
    </w:p>
    <w:p>
      <w:pPr>
        <w:pStyle w:val="Style5"/>
        <w:jc w:val="end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[VAT </w:t>
      </w:r>
      <w:r>
        <w:rPr>
          <w:rFonts w:ascii="맑은 고딕" w:hAnsi="맑은 고딕" w:eastAsia="맑은 고딕" w:asciiTheme="minorEastAsia" w:eastAsiaTheme="minorEastAsia" w:hAnsiTheme="minorEastAsia"/>
          <w:b/>
          <w:bCs/>
          <w:sz w:val="14"/>
          <w:shd w:fill="auto" w:val="clear"/>
        </w:rPr>
        <w:t xml:space="preserve">별도 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/ </w:t>
      </w:r>
      <w:r>
        <w:rPr>
          <w:rFonts w:ascii="맑은 고딕" w:hAnsi="맑은 고딕" w:eastAsia="맑은 고딕" w:asciiTheme="minorEastAsia" w:eastAsiaTheme="minorEastAsia" w:hAnsiTheme="minorEastAsia"/>
          <w:b/>
          <w:bCs/>
          <w:sz w:val="14"/>
          <w:shd w:fill="auto" w:val="clear"/>
        </w:rPr>
        <w:t>원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>]</w:t>
        <w:tab/>
        <w:tab/>
      </w:r>
    </w:p>
    <w:tbl>
      <w:tblPr>
        <w:tblStyle w:val="TableGrid"/>
        <w:tblW w:w="85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85"/>
        <w:gridCol w:w="989"/>
        <w:gridCol w:w="1440"/>
        <w:gridCol w:w="1441"/>
        <w:gridCol w:w="1350"/>
        <w:gridCol w:w="1170"/>
        <w:gridCol w:w="1170"/>
      </w:tblGrid>
      <w:tr>
        <w:trPr/>
        <w:tc>
          <w:tcPr>
            <w:tcW w:w="985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품목</w:t>
            </w:r>
          </w:p>
        </w:tc>
        <w:tc>
          <w:tcPr>
            <w:tcW w:w="989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장비</w:t>
            </w:r>
          </w:p>
        </w:tc>
        <w:tc>
          <w:tcPr>
            <w:tcW w:w="1440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품번</w:t>
            </w:r>
          </w:p>
        </w:tc>
        <w:tc>
          <w:tcPr>
            <w:tcW w:w="2791" w:type="dxa"/>
            <w:gridSpan w:val="2"/>
            <w:tcBorders>
              <w:end w:val="single" w:sz="24" w:space="0" w:color="6600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수량</w:t>
            </w:r>
          </w:p>
        </w:tc>
        <w:tc>
          <w:tcPr>
            <w:tcW w:w="2340" w:type="dxa"/>
            <w:gridSpan w:val="2"/>
            <w:tcBorders>
              <w:top w:val="single" w:sz="24" w:space="0" w:color="6600FF"/>
              <w:start w:val="single" w:sz="24" w:space="0" w:color="6600FF"/>
              <w:end w:val="single" w:sz="24" w:space="0" w:color="6600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 xml:space="preserve">신규 거래업체 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</w:tr>
      <w:tr>
        <w:trPr/>
        <w:tc>
          <w:tcPr>
            <w:tcW w:w="985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  <w:tc>
          <w:tcPr>
            <w:tcW w:w="989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  <w:tc>
          <w:tcPr>
            <w:tcW w:w="1440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  <w:tc>
          <w:tcPr>
            <w:tcW w:w="1441" w:type="dxa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수량</w:t>
            </w:r>
          </w:p>
        </w:tc>
        <w:tc>
          <w:tcPr>
            <w:tcW w:w="1350" w:type="dxa"/>
            <w:tcBorders>
              <w:end w:val="single" w:sz="24" w:space="0" w:color="6600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구매</w:t>
            </w:r>
          </w:p>
        </w:tc>
        <w:tc>
          <w:tcPr>
            <w:tcW w:w="1170" w:type="dxa"/>
            <w:tcBorders>
              <w:start w:val="single" w:sz="24" w:space="0" w:color="6600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단가</w:t>
            </w:r>
          </w:p>
        </w:tc>
        <w:tc>
          <w:tcPr>
            <w:tcW w:w="1170" w:type="dxa"/>
            <w:tcBorders>
              <w:end w:val="single" w:sz="24" w:space="0" w:color="6600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공급가액</w:t>
            </w:r>
          </w:p>
        </w:tc>
      </w:tr>
      <w:tr>
        <w:trPr>
          <w:trHeight w:val="782" w:hRule="atLeast"/>
        </w:trPr>
        <w:tc>
          <w:tcPr>
            <w:tcW w:w="985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품목</w:t>
            </w:r>
            <w:r>
              <w:rPr>
                <w:rFonts w:eastAsia="맑은 고딕" w:cs=""/>
                <w:kern w:val="2"/>
                <w:szCs w:val="24"/>
                <w:lang w:val="en-US" w:bidi="ar-SA"/>
              </w:rPr>
              <w:t>}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장비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품번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재고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단위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350" w:type="dxa"/>
            <w:tcBorders>
              <w:end w:val="single" w:sz="24" w:space="0" w:color="6600FF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구매수량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단위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170" w:type="dxa"/>
            <w:tcBorders>
              <w:start w:val="single" w:sz="24" w:space="0" w:color="6600FF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거래업체 단가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170" w:type="dxa"/>
            <w:tcBorders>
              <w:end w:val="single" w:sz="24" w:space="0" w:color="6600FF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거래업체 공급가액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</w:tr>
      <w:tr>
        <w:trPr/>
        <w:tc>
          <w:tcPr>
            <w:tcW w:w="6205" w:type="dxa"/>
            <w:gridSpan w:val="5"/>
            <w:tcBorders>
              <w:end w:val="single" w:sz="24" w:space="0" w:color="6600FF"/>
            </w:tcBorders>
            <w:shd w:color="auto" w:fill="D1D1D1" w:themeFill="background2" w:themeFillShade="e6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합 계</w:t>
            </w:r>
          </w:p>
        </w:tc>
        <w:tc>
          <w:tcPr>
            <w:tcW w:w="1170" w:type="dxa"/>
            <w:tcBorders>
              <w:start w:val="single" w:sz="24" w:space="0" w:color="6600FF"/>
              <w:bottom w:val="single" w:sz="24" w:space="0" w:color="6600FF"/>
            </w:tcBorders>
            <w:shd w:color="auto" w:fill="D1D1D1" w:themeFill="background2" w:themeFillShade="e6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  <w:tc>
          <w:tcPr>
            <w:tcW w:w="1170" w:type="dxa"/>
            <w:tcBorders>
              <w:bottom w:val="single" w:sz="24" w:space="0" w:color="6600FF"/>
              <w:end w:val="single" w:sz="24" w:space="0" w:color="6600FF"/>
            </w:tcBorders>
            <w:shd w:color="auto" w:fill="D1D1D1" w:themeFill="background2" w:themeFillShade="e6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</w:r>
          </w:p>
        </w:tc>
      </w:tr>
    </w:tbl>
    <w:p>
      <w:pPr>
        <w:pStyle w:val="Style5"/>
        <w:ind w:end="280"/>
        <w:rPr>
          <w:rFonts w:ascii="맑은 고딕" w:hAnsi="맑은 고딕" w:eastAsia="맑은 고딕" w:asciiTheme="minorEastAsia" w:eastAsiaTheme="minorEastAsia" w:hAnsiTheme="minorEastAsia"/>
          <w:sz w:val="22"/>
          <w:szCs w:val="48"/>
          <w:shd w:fill="auto" w:val="clear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 xml:space="preserve">☞ </w:t>
      </w:r>
      <w:r>
        <w:rPr>
          <w:rFonts w:ascii="맑은 고딕" w:hAnsi="맑은 고딕" w:hint="eastAsia" w:eastAsia="맑은 고딕" w:asciiTheme="minorEastAsia" w:eastAsiaTheme="minorEastAsia" w:hAnsiTheme="minorEastAsia"/>
          <w:sz w:val="22"/>
          <w:szCs w:val="48"/>
          <w:shd w:fill="auto" w:val="clear"/>
        </w:rPr>
        <w:t>구매수량 선정 사유</w:t>
      </w: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 xml:space="preserve">: </w:t>
      </w: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  <w:sz w:val="22"/>
          <w:szCs w:val="48"/>
          <w:shd w:fill="auto" w:val="clear"/>
        </w:rPr>
        <w:t>구매수량 선정 사유</w:t>
      </w: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>}}</w:t>
      </w:r>
    </w:p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4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>.</w:t>
      </w:r>
      <w:r>
        <w:rPr>
          <w:rFonts w:eastAsia="맑은 고딕" w:ascii="맑은 고딕" w:hAnsi="맑은 고딕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  <w:t>구매</w:t>
      </w:r>
      <w:r>
        <w:rPr>
          <w:rFonts w:ascii="맑은 고딕" w:hAnsi="맑은 고딕" w:hint="eastAsia" w:eastAsia="맑은 고딕" w:asciiTheme="minorEastAsia" w:eastAsiaTheme="minorEastAsia" w:hAnsiTheme="minorEastAsia"/>
          <w:sz w:val="24"/>
          <w:shd w:fill="auto" w:val="clear"/>
        </w:rPr>
        <w:t xml:space="preserve"> 업체 및 금액</w:t>
      </w:r>
    </w:p>
    <w:p>
      <w:pPr>
        <w:pStyle w:val="Style5"/>
        <w:jc w:val="end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[VAT </w:t>
      </w:r>
      <w:r>
        <w:rPr>
          <w:rFonts w:ascii="맑은 고딕" w:hAnsi="맑은 고딕" w:eastAsia="맑은 고딕" w:asciiTheme="minorEastAsia" w:eastAsiaTheme="minorEastAsia" w:hAnsiTheme="minorEastAsia"/>
          <w:b/>
          <w:bCs/>
          <w:sz w:val="14"/>
          <w:shd w:fill="auto" w:val="clear"/>
        </w:rPr>
        <w:t xml:space="preserve">별도 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/ </w:t>
      </w:r>
      <w:r>
        <w:rPr>
          <w:rFonts w:ascii="맑은 고딕" w:hAnsi="맑은 고딕" w:eastAsia="맑은 고딕" w:asciiTheme="minorEastAsia" w:eastAsiaTheme="minorEastAsia" w:hAnsiTheme="minorEastAsia"/>
          <w:b/>
          <w:bCs/>
          <w:sz w:val="14"/>
          <w:shd w:fill="auto" w:val="clear"/>
        </w:rPr>
        <w:t>원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>]</w:t>
        <w:tab/>
        <w:tab/>
      </w:r>
    </w:p>
    <w:tbl>
      <w:tblPr>
        <w:tblStyle w:val="TableGrid"/>
        <w:tblW w:w="84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24"/>
        <w:gridCol w:w="1410"/>
        <w:gridCol w:w="2251"/>
        <w:gridCol w:w="1551"/>
        <w:gridCol w:w="2160"/>
      </w:tblGrid>
      <w:tr>
        <w:trPr/>
        <w:tc>
          <w:tcPr>
            <w:tcW w:w="1124" w:type="dxa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업체</w:t>
            </w:r>
          </w:p>
        </w:tc>
        <w:tc>
          <w:tcPr>
            <w:tcW w:w="1410" w:type="dxa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공급가액</w:t>
            </w:r>
          </w:p>
        </w:tc>
        <w:tc>
          <w:tcPr>
            <w:tcW w:w="2251" w:type="dxa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선정 사유</w:t>
            </w:r>
          </w:p>
        </w:tc>
        <w:tc>
          <w:tcPr>
            <w:tcW w:w="1551" w:type="dxa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납기 기간</w:t>
            </w:r>
          </w:p>
        </w:tc>
        <w:tc>
          <w:tcPr>
            <w:tcW w:w="2160" w:type="dxa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대금 지급 조건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거래업체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업체 공급가액 공급가액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/>
                <w:kern w:val="2"/>
                <w:szCs w:val="24"/>
                <w:lang w:val="en-US" w:bidi="ar-SA"/>
              </w:rPr>
              <w:t>HJIT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의 부품공급업체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신규 업체 납기기간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ptos" w:hAnsi="Aptos" w:eastAsia="맑은 고딕" w:cs=""/>
                <w:kern w:val="2"/>
                <w:szCs w:val="24"/>
                <w:lang w:val="en-US" w:bidi="ar-SA"/>
              </w:rPr>
            </w:pP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세금계산서 발행 후</w:t>
            </w:r>
            <w:r>
              <w:rPr>
                <w:rFonts w:eastAsia="맑은 고딕" w:cs="" w:hint="eastAsia"/>
                <w:kern w:val="2"/>
                <w:szCs w:val="24"/>
                <w:lang w:val="en-US" w:bidi="ar-SA"/>
              </w:rPr>
              <w:t>, 60</w:t>
            </w:r>
            <w:r>
              <w:rPr>
                <w:rFonts w:ascii="Aptos" w:hAnsi="Aptos" w:cs="" w:hint="eastAsia"/>
                <w:kern w:val="2"/>
                <w:szCs w:val="24"/>
                <w:lang w:val="en-US" w:bidi="ar-SA"/>
              </w:rPr>
              <w:t>일 이내</w:t>
            </w:r>
          </w:p>
        </w:tc>
      </w:tr>
    </w:tbl>
    <w:p>
      <w:pPr>
        <w:pStyle w:val="Style5"/>
        <w:jc w:val="end"/>
        <w:rPr>
          <w:rFonts w:ascii="맑은 고딕" w:hAnsi="맑은 고딕" w:eastAsia="맑은 고딕" w:asciiTheme="minorEastAsia" w:eastAsiaTheme="minorEastAsia" w:hAnsiTheme="minorEastAsia"/>
          <w:b/>
          <w:bCs/>
        </w:rPr>
      </w:pPr>
      <w:r>
        <w:rPr>
          <w:rFonts w:eastAsia="맑은 고딕" w:ascii="맑은 고딕" w:hAnsi="맑은 고딕" w:asciiTheme="minorEastAsia" w:eastAsiaTheme="minorEastAsia" w:hAnsiTheme="minorEastAsia"/>
          <w:b/>
          <w:bCs/>
        </w:rPr>
        <w:tab/>
      </w:r>
    </w:p>
    <w:p>
      <w:pPr>
        <w:pStyle w:val="Style5"/>
        <w:ind w:firstLine="600" w:start="-600"/>
        <w:jc w:val="start"/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5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>.</w:t>
      </w:r>
      <w:r>
        <w:rPr>
          <w:rFonts w:eastAsia="맑은 고딕" w:ascii="맑은 고딕" w:hAnsi="맑은 고딕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ascii="맑은 고딕" w:hAnsi="맑은 고딕" w:hint="eastAsia" w:eastAsia="맑은 고딕" w:asciiTheme="minorEastAsia" w:eastAsiaTheme="minorEastAsia" w:hAnsiTheme="minorEastAsia"/>
          <w:sz w:val="24"/>
          <w:shd w:fill="auto" w:val="clear"/>
        </w:rPr>
        <w:t>관련 사진</w:t>
      </w:r>
    </w:p>
    <w:tbl>
      <w:tblPr>
        <w:tblStyle w:val="TableGrid"/>
        <w:tblW w:w="85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111"/>
        <w:gridCol w:w="4394"/>
      </w:tblGrid>
      <w:tr>
        <w:trPr/>
        <w:tc>
          <w:tcPr>
            <w:tcW w:w="4111" w:type="dxa"/>
            <w:tcBorders/>
            <w:vAlign w:val="center"/>
          </w:tcPr>
          <w:p>
            <w:pPr>
              <w:pStyle w:val="Style5"/>
              <w:pBdr/>
              <w:spacing w:before="0" w:after="0"/>
              <w:jc w:val="center"/>
              <w:rPr>
                <w:rFonts w:ascii="맑은 고딕" w:hAnsi="맑은 고딕" w:eastAsia="맑은 고딕" w:asciiTheme="minorEastAsia" w:eastAsiaTheme="minorEastAsia" w:hAnsiTheme="minorEastAsia"/>
              </w:rPr>
            </w:pPr>
            <w:r>
              <w:rPr>
                <w:rFonts w:eastAsia="맑은 고딕" w:cs="" w:hint="eastAsia" w:ascii="맑은 고딕" w:hAnsi="맑은 고딕" w:asciiTheme="minorEastAsia" w:eastAsiaTheme="minorEastAsia" w:hAnsiTheme="minorEastAsia"/>
                <w:kern w:val="2"/>
                <w:szCs w:val="24"/>
                <w:lang w:val="en-US" w:bidi="ar-SA"/>
              </w:rPr>
              <w:t>(</w:t>
            </w:r>
            <w:r>
              <w:rPr>
                <w:rFonts w:ascii="맑은 고딕" w:hAnsi="맑은 고딕" w:cs="" w:hint="eastAsia" w:eastAsia="맑은 고딕" w:asciiTheme="minorEastAsia" w:eastAsiaTheme="minorEastAsia" w:hAnsiTheme="minorEastAsia"/>
                <w:kern w:val="2"/>
                <w:szCs w:val="24"/>
                <w:lang w:val="en-US" w:bidi="ar-SA"/>
              </w:rPr>
              <w:t>사진 삽입</w:t>
            </w:r>
            <w:r>
              <w:rPr>
                <w:rFonts w:eastAsia="맑은 고딕" w:cs="" w:hint="eastAsia" w:ascii="맑은 고딕" w:hAnsi="맑은 고딕" w:asciiTheme="minorEastAsia" w:eastAsiaTheme="minorEastAsia" w:hAnsiTheme="minorEastAsia"/>
                <w:kern w:val="2"/>
                <w:szCs w:val="24"/>
                <w:lang w:val="en-US" w:bidi="ar-SA"/>
              </w:rPr>
              <w:t>)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Style5"/>
              <w:pBdr/>
              <w:spacing w:before="0" w:after="0"/>
              <w:jc w:val="center"/>
              <w:rPr>
                <w:rFonts w:ascii="맑은 고딕" w:hAnsi="맑은 고딕" w:eastAsia="맑은 고딕" w:asciiTheme="minorEastAsia" w:eastAsiaTheme="minorEastAsia" w:hAnsiTheme="minorEastAsia"/>
              </w:rPr>
            </w:pPr>
            <w:r>
              <w:rPr>
                <w:rFonts w:eastAsia="맑은 고딕" w:cs="" w:hint="eastAsia" w:ascii="맑은 고딕" w:hAnsi="맑은 고딕" w:asciiTheme="minorEastAsia" w:eastAsiaTheme="minorEastAsia" w:hAnsiTheme="minorEastAsia"/>
                <w:kern w:val="2"/>
                <w:szCs w:val="24"/>
                <w:lang w:val="en-US" w:bidi="ar-SA"/>
              </w:rPr>
              <w:t>(</w:t>
            </w:r>
            <w:r>
              <w:rPr>
                <w:rFonts w:ascii="맑은 고딕" w:hAnsi="맑은 고딕" w:cs="" w:hint="eastAsia" w:eastAsia="맑은 고딕" w:asciiTheme="minorEastAsia" w:eastAsiaTheme="minorEastAsia" w:hAnsiTheme="minorEastAsia"/>
                <w:kern w:val="2"/>
                <w:szCs w:val="24"/>
                <w:lang w:val="en-US" w:bidi="ar-SA"/>
              </w:rPr>
              <w:t>사진 삽입</w:t>
            </w:r>
            <w:r>
              <w:rPr>
                <w:rFonts w:eastAsia="맑은 고딕" w:cs="" w:hint="eastAsia" w:ascii="맑은 고딕" w:hAnsi="맑은 고딕" w:asciiTheme="minorEastAsia" w:eastAsiaTheme="minorEastAsia" w:hAnsiTheme="minorEastAsia"/>
                <w:kern w:val="2"/>
                <w:szCs w:val="24"/>
                <w:lang w:val="en-US" w:bidi="ar-SA"/>
              </w:rPr>
              <w:t>)</w:t>
            </w:r>
          </w:p>
        </w:tc>
      </w:tr>
      <w:tr>
        <w:trPr/>
        <w:tc>
          <w:tcPr>
            <w:tcW w:w="4111" w:type="dxa"/>
            <w:tcBorders/>
            <w:vAlign w:val="center"/>
          </w:tcPr>
          <w:p>
            <w:pPr>
              <w:pStyle w:val="Style5"/>
              <w:pBdr/>
              <w:spacing w:before="0" w:after="0"/>
              <w:jc w:val="center"/>
              <w:rPr>
                <w:rFonts w:ascii="맑은 고딕" w:hAnsi="맑은 고딕" w:eastAsia="맑은 고딕" w:asciiTheme="minorEastAsia" w:eastAsiaTheme="minorEastAsia" w:hAnsiTheme="minorEastAsia"/>
              </w:rPr>
            </w:pPr>
            <w:r>
              <w:rPr>
                <w:rFonts w:eastAsia="맑은 고딕" w:cs="" w:hint="eastAsia" w:ascii="맑은 고딕" w:hAnsi="맑은 고딕" w:asciiTheme="minorEastAsia" w:eastAsiaTheme="minorEastAsia" w:hAnsiTheme="minorEastAsia"/>
                <w:kern w:val="2"/>
                <w:szCs w:val="24"/>
                <w:lang w:val="en-US" w:bidi="ar-SA"/>
              </w:rPr>
              <w:t>(</w:t>
            </w:r>
            <w:r>
              <w:rPr>
                <w:rFonts w:ascii="맑은 고딕" w:hAnsi="맑은 고딕" w:cs="" w:hint="eastAsia" w:eastAsia="맑은 고딕" w:asciiTheme="minorEastAsia" w:eastAsiaTheme="minorEastAsia" w:hAnsiTheme="minorEastAsia"/>
                <w:kern w:val="2"/>
                <w:szCs w:val="24"/>
                <w:lang w:val="en-US" w:bidi="ar-SA"/>
              </w:rPr>
              <w:t>사진 설명 입력</w:t>
            </w:r>
            <w:r>
              <w:rPr>
                <w:rFonts w:eastAsia="맑은 고딕" w:cs="" w:hint="eastAsia" w:ascii="맑은 고딕" w:hAnsi="맑은 고딕" w:asciiTheme="minorEastAsia" w:eastAsiaTheme="minorEastAsia" w:hAnsiTheme="minorEastAsia"/>
                <w:kern w:val="2"/>
                <w:szCs w:val="24"/>
                <w:lang w:val="en-US" w:bidi="ar-SA"/>
              </w:rPr>
              <w:t>)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Style5"/>
              <w:pBdr/>
              <w:spacing w:before="0" w:after="0"/>
              <w:jc w:val="center"/>
              <w:rPr>
                <w:rFonts w:ascii="맑은 고딕" w:hAnsi="맑은 고딕" w:eastAsia="맑은 고딕" w:asciiTheme="minorEastAsia" w:eastAsiaTheme="minorEastAsia" w:hAnsiTheme="minorEastAsia"/>
              </w:rPr>
            </w:pPr>
            <w:r>
              <w:rPr>
                <w:rFonts w:eastAsia="맑은 고딕" w:cs="" w:hint="eastAsia" w:ascii="맑은 고딕" w:hAnsi="맑은 고딕" w:asciiTheme="minorEastAsia" w:eastAsiaTheme="minorEastAsia" w:hAnsiTheme="minorEastAsia"/>
                <w:kern w:val="2"/>
                <w:szCs w:val="24"/>
                <w:lang w:val="en-US" w:bidi="ar-SA"/>
              </w:rPr>
              <w:t>(</w:t>
            </w:r>
            <w:r>
              <w:rPr>
                <w:rFonts w:ascii="맑은 고딕" w:hAnsi="맑은 고딕" w:cs="" w:hint="eastAsia" w:eastAsia="맑은 고딕" w:asciiTheme="minorEastAsia" w:eastAsiaTheme="minorEastAsia" w:hAnsiTheme="minorEastAsia"/>
                <w:kern w:val="2"/>
                <w:szCs w:val="24"/>
                <w:lang w:val="en-US" w:bidi="ar-SA"/>
              </w:rPr>
              <w:t>사진 설명 입력</w:t>
            </w:r>
            <w:r>
              <w:rPr>
                <w:rFonts w:eastAsia="맑은 고딕" w:cs="" w:hint="eastAsia" w:ascii="맑은 고딕" w:hAnsi="맑은 고딕" w:asciiTheme="minorEastAsia" w:eastAsiaTheme="minorEastAsia" w:hAnsiTheme="minorEastAsia"/>
                <w:kern w:val="2"/>
                <w:szCs w:val="24"/>
                <w:lang w:val="en-US" w:bidi="ar-SA"/>
              </w:rPr>
              <w:t>)</w:t>
            </w:r>
          </w:p>
        </w:tc>
      </w:tr>
    </w:tbl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eastAsiaTheme="minorEastAsia" w:ascii="맑은 고딕" w:hAnsi="맑은 고딕"/>
          <w:b/>
          <w:sz w:val="24"/>
          <w:shd w:fill="auto" w:val="clear"/>
        </w:rPr>
      </w:r>
    </w:p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6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>.</w:t>
      </w:r>
      <w:r>
        <w:rPr>
          <w:rFonts w:eastAsia="맑은 고딕" w:ascii="맑은 고딕" w:hAnsi="맑은 고딕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ascii="맑은 고딕" w:hAnsi="맑은 고딕" w:hint="eastAsia" w:eastAsia="맑은 고딕" w:asciiTheme="minorEastAsia" w:eastAsiaTheme="minorEastAsia" w:hAnsiTheme="minorEastAsia"/>
          <w:sz w:val="24"/>
          <w:shd w:fill="auto" w:val="clear"/>
        </w:rPr>
        <w:t>진행</w:t>
      </w:r>
      <w:r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  <w:t xml:space="preserve"> 예정 사항</w:t>
      </w:r>
    </w:p>
    <w:p>
      <w:pPr>
        <w:pStyle w:val="Style5"/>
        <w:numPr>
          <w:ilvl w:val="0"/>
          <w:numId w:val="3"/>
        </w:numPr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ascii="맑은 고딕" w:hAnsi="맑은 고딕" w:hint="eastAsia" w:eastAsia="맑은 고딕" w:asciiTheme="minorEastAsia" w:eastAsiaTheme="minorEastAsia" w:hAnsiTheme="minorEastAsia"/>
        </w:rPr>
        <w:t>부품 검수 후</w:t>
      </w:r>
      <w:r>
        <w:rPr>
          <w:rFonts w:eastAsia="맑은 고딕" w:hint="eastAsia" w:ascii="맑은 고딕" w:hAnsi="맑은 고딕" w:asciiTheme="minorEastAsia" w:eastAsiaTheme="minorEastAsia" w:hAnsiTheme="minorEastAsia"/>
        </w:rPr>
        <w:t>, T</w:t>
      </w:r>
      <w:r>
        <w:rPr>
          <w:rFonts w:eastAsia="맑은 고딕" w:ascii="맑은 고딕" w:hAnsi="맑은 고딕" w:asciiTheme="minorEastAsia" w:eastAsiaTheme="minorEastAsia" w:hAnsiTheme="minorEastAsia"/>
        </w:rPr>
        <w:t>AMS 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등록 예정</w:t>
      </w:r>
    </w:p>
    <w:p>
      <w:pPr>
        <w:pStyle w:val="Style5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hint="eastAsia" w:ascii="맑은 고딕" w:hAnsi="맑은 고딕" w:asciiTheme="minorEastAsia" w:eastAsiaTheme="minorEastAsia" w:hAnsiTheme="minorEastAsia"/>
        </w:rPr>
        <w:t xml:space="preserve">※ 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 xml:space="preserve">첨부 </w:t>
      </w:r>
      <w:r>
        <w:rPr>
          <w:rFonts w:ascii="맑은 고딕" w:hAnsi="맑은 고딕" w:eastAsia="맑은 고딕" w:asciiTheme="minorEastAsia" w:eastAsiaTheme="minorEastAsia" w:hAnsiTheme="minorEastAsia"/>
        </w:rPr>
        <w:t>–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 xml:space="preserve"> </w:t>
      </w:r>
      <w:r>
        <w:rPr>
          <w:rFonts w:eastAsia="맑은 고딕" w:hint="eastAsia" w:ascii="맑은 고딕" w:hAnsi="맑은 고딕" w:asciiTheme="minorEastAsia" w:eastAsiaTheme="minorEastAsia" w:hAnsiTheme="minorEastAsia"/>
        </w:rPr>
        <w:t>(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첨부파일 입력</w:t>
      </w:r>
      <w:r>
        <w:rPr>
          <w:rFonts w:eastAsia="맑은 고딕" w:hint="eastAsia" w:ascii="맑은 고딕" w:hAnsi="맑은 고딕" w:asciiTheme="minorEastAsia" w:eastAsiaTheme="minorEastAsia" w:hAnsiTheme="minorEastAsia"/>
        </w:rPr>
        <w:t>)</w:t>
      </w:r>
    </w:p>
    <w:sectPr>
      <w:type w:val="nextPage"/>
      <w:pgSz w:w="11906" w:h="16838"/>
      <w:pgMar w:left="1701" w:right="1701" w:gutter="0" w:header="0" w:top="1984" w:footer="0" w:bottom="17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함초롬바탕"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맑은 고딕" w:cs="" w:asciiTheme="minorHAnsi" w:cstheme="minorBidi" w:eastAsiaTheme="minorEastAsia" w:hAnsiTheme="minorHAns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76aa"/>
    <w:pPr>
      <w:widowControl w:val="false"/>
      <w:bidi w:val="0"/>
      <w:spacing w:lineRule="auto" w:line="240" w:before="0" w:after="160"/>
      <w:jc w:val="start"/>
    </w:pPr>
    <w:rPr>
      <w:rFonts w:ascii="Aptos" w:hAnsi="Aptos" w:eastAsia="맑은 고딕" w:cs="" w:asciiTheme="minorHAnsi" w:cstheme="minorBidi" w:eastAsiaTheme="minorEastAsia" w:hAnsiTheme="minorHAnsi"/>
      <w:color w:val="auto"/>
      <w:kern w:val="2"/>
      <w:sz w:val="22"/>
      <w:szCs w:val="24"/>
      <w:lang w:eastAsia="ko-KR" w:val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6aa"/>
    <w:pPr>
      <w:keepNext w:val="true"/>
      <w:keepLines/>
      <w:spacing w:before="360" w:after="80"/>
      <w:outlineLvl w:val="0"/>
    </w:pPr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6aa"/>
    <w:pPr>
      <w:keepNext w:val="true"/>
      <w:keepLines/>
      <w:spacing w:before="160" w:after="80"/>
      <w:outlineLvl w:val="1"/>
    </w:pPr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6aa"/>
    <w:pPr>
      <w:keepNext w:val="true"/>
      <w:keepLines/>
      <w:spacing w:before="160" w:after="80"/>
      <w:outlineLvl w:val="2"/>
    </w:pPr>
    <w:rPr>
      <w:rFonts w:eastAsia="맑은 고딕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6aa"/>
    <w:pPr>
      <w:keepNext w:val="true"/>
      <w:keepLines/>
      <w:spacing w:before="80" w:after="40"/>
      <w:outlineLvl w:val="3"/>
    </w:pPr>
    <w:rPr>
      <w:rFonts w:eastAsia="맑은 고딕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6aa"/>
    <w:pPr>
      <w:keepNext w:val="true"/>
      <w:keepLines/>
      <w:spacing w:before="80" w:after="40"/>
      <w:outlineLvl w:val="4"/>
    </w:pPr>
    <w:rPr>
      <w:rFonts w:eastAsia="맑은 고딕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6aa"/>
    <w:pPr>
      <w:keepNext w:val="true"/>
      <w:keepLines/>
      <w:spacing w:before="40" w:after="0"/>
      <w:outlineLvl w:val="5"/>
    </w:pPr>
    <w:rPr>
      <w:rFonts w:eastAsia="맑은 고딕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6aa"/>
    <w:pPr>
      <w:keepNext w:val="true"/>
      <w:keepLines/>
      <w:spacing w:before="40" w:after="0"/>
      <w:outlineLvl w:val="6"/>
    </w:pPr>
    <w:rPr>
      <w:rFonts w:eastAsia="맑은 고딕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6aa"/>
    <w:pPr>
      <w:keepNext w:val="true"/>
      <w:keepLines/>
      <w:spacing w:before="0" w:after="0"/>
      <w:outlineLvl w:val="7"/>
    </w:pPr>
    <w:rPr>
      <w:rFonts w:eastAsia="맑은 고딕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6aa"/>
    <w:pPr>
      <w:keepNext w:val="true"/>
      <w:keepLines/>
      <w:spacing w:before="0" w:after="0"/>
      <w:outlineLvl w:val="8"/>
    </w:pPr>
    <w:rPr>
      <w:rFonts w:eastAsia="맑은 고딕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e76aa"/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e76aa"/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e76aa"/>
    <w:rPr>
      <w:rFonts w:eastAsia="맑은 고딕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e76aa"/>
    <w:rPr>
      <w:rFonts w:eastAsia="맑은 고딕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e76aa"/>
    <w:rPr>
      <w:rFonts w:eastAsia="맑은 고딕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e76aa"/>
    <w:rPr>
      <w:rFonts w:eastAsia="맑은 고딕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e76aa"/>
    <w:rPr>
      <w:rFonts w:eastAsia="맑은 고딕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e76aa"/>
    <w:rPr>
      <w:rFonts w:eastAsia="맑은 고딕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e76aa"/>
    <w:rPr>
      <w:rFonts w:eastAsia="맑은 고딕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e76aa"/>
    <w:rPr>
      <w:rFonts w:ascii="Aptos Display" w:hAnsi="Aptos Display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e76aa"/>
    <w:rPr>
      <w:rFonts w:eastAsia="맑은 고딕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e76a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e76a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e76a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e76a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51266"/>
    <w:rPr>
      <w:sz w:val="22"/>
      <w:lang w:eastAsia="ko-KR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51266"/>
    <w:rPr>
      <w:sz w:val="22"/>
      <w:lang w:eastAsia="ko-KR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9e76aa"/>
    <w:pPr>
      <w:spacing w:before="0" w:after="80"/>
      <w:contextualSpacing/>
    </w:pPr>
    <w:rPr>
      <w:rFonts w:ascii="Aptos Display" w:hAnsi="Aptos Display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6aa"/>
    <w:pPr/>
    <w:rPr>
      <w:rFonts w:eastAsia="맑은 고딕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6a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e76a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e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5" w:customStyle="1">
    <w:name w:val="바탕글"/>
    <w:qFormat/>
    <w:rsid w:val="009e76aa"/>
    <w:pPr>
      <w:widowControl w:val="false"/>
      <w:pBdr/>
      <w:bidi w:val="0"/>
      <w:spacing w:lineRule="auto" w:line="384" w:before="0" w:after="0"/>
      <w:jc w:val="both"/>
      <w:textAlignment w:val="baseline"/>
    </w:pPr>
    <w:rPr>
      <w:rFonts w:ascii="함초롬바탕" w:hAnsi="함초롬바탕" w:eastAsia="함초롬바탕" w:cs=""/>
      <w:color w:val="000000"/>
      <w:kern w:val="2"/>
      <w:sz w:val="20"/>
      <w:szCs w:val="24"/>
      <w:shd w:fill="auto" w:val="clear"/>
      <w:lang w:eastAsia="ko-KR" w:val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51266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51266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035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F7474D1EA1124189537B33FDA79306" ma:contentTypeVersion="12" ma:contentTypeDescription="새 문서를 만듭니다." ma:contentTypeScope="" ma:versionID="a7ce4e8bd4f3abdae8bd07a0079a1f96">
  <xsd:schema xmlns:xsd="http://www.w3.org/2001/XMLSchema" xmlns:xs="http://www.w3.org/2001/XMLSchema" xmlns:p="http://schemas.microsoft.com/office/2006/metadata/properties" xmlns:ns3="c30db87e-a530-49ed-af9f-eea9ce78053f" targetNamespace="http://schemas.microsoft.com/office/2006/metadata/properties" ma:root="true" ma:fieldsID="4f54275efc8425c1886f6e1312c8b96f" ns3:_="">
    <xsd:import namespace="c30db87e-a530-49ed-af9f-eea9ce7805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0db87e-a530-49ed-af9f-eea9ce7805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72BE8-4A3F-4682-AA73-4924E43C8A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0db87e-a530-49ed-af9f-eea9ce780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9CABDE-2C07-46A9-8DB4-CCAAF61D6E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9C4607-1F83-4613-A308-ECB52A531A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44423A7-8D56-4387-B2DB-AA78A7A77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LibreOffice/26.2.1.2$Linux_X86_64 LibreOffice_project/8399f6259d8c87f40e7255cdb3c9b958f5e08948</Application>
  <AppVersion>15.0000</AppVersion>
  <Pages>2</Pages>
  <Words>110</Words>
  <Characters>337</Characters>
  <CharactersWithSpaces>407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2026-03-07T09:00:00Z</dcterms:created>
  <dc:creator>길경민</dc:creator>
  <dc:description/>
  <dc:language>en-US</dc:language>
  <cp:lastModifiedBy/>
  <dcterms:modified xsi:type="dcterms:W3CDTF">2026-04-01T11:08:16Z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0x01010056F7474D1EA1124189537B33FDA79306</vt:lpwstr>
  </property>
</Properties>
</file>