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6261F2">
      <w:r>
        <w:t>-ideeën voor het spel</w:t>
      </w:r>
    </w:p>
    <w:p w:rsidR="006261F2" w:rsidRDefault="006261F2"/>
    <w:p w:rsidR="006261F2" w:rsidRDefault="006261F2">
      <w:r>
        <w:t xml:space="preserve">.Uitbreiding van ondergrondse tunnel Vault </w:t>
      </w:r>
      <w:r>
        <w:sym w:font="Wingdings" w:char="F0E0"/>
      </w:r>
      <w:r>
        <w:t xml:space="preserve"> Graveyard {New end}</w:t>
      </w:r>
    </w:p>
    <w:p w:rsidR="006261F2" w:rsidRDefault="006261F2">
      <w:r>
        <w:t>Monsters {Special item om het canon te gebruiken}, One way tunnel</w:t>
      </w:r>
    </w:p>
    <w:p w:rsidR="006261F2" w:rsidRDefault="006261F2">
      <w:r>
        <w:t xml:space="preserve">.{Special item om canon op schip te gebruiken} </w:t>
      </w:r>
    </w:p>
    <w:p w:rsidR="006261F2" w:rsidRDefault="006261F2">
      <w:r>
        <w:t>.{Plek in de staat die er dan kapot uitziet door schip cannon}</w:t>
      </w:r>
    </w:p>
    <w:p w:rsidR="002428D7" w:rsidRDefault="002428D7">
      <w:r>
        <w:t>{more Explore of the ship}</w:t>
      </w:r>
      <w:bookmarkStart w:id="0" w:name="_GoBack"/>
      <w:bookmarkEnd w:id="0"/>
    </w:p>
    <w:sectPr w:rsidR="002428D7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3D5A9D"/>
    <w:rsid w:val="006261F2"/>
    <w:rsid w:val="00643D35"/>
    <w:rsid w:val="00B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186E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2016-12-12T13:33:00Z</dcterms:created>
  <dcterms:modified xsi:type="dcterms:W3CDTF">2016-12-12T13:56:00Z</dcterms:modified>
</cp:coreProperties>
</file>