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9056E" w14:textId="77777777" w:rsidR="004E10CF" w:rsidRDefault="0074500F">
      <w:pPr>
        <w:rPr>
          <w:b/>
          <w:lang w:val="en-GB"/>
        </w:rPr>
      </w:pPr>
      <w:r w:rsidRPr="00E86BD4">
        <w:rPr>
          <w:b/>
          <w:lang w:val="en-GB"/>
        </w:rPr>
        <w:t xml:space="preserve">Rembrandt Koppelaar  - </w:t>
      </w:r>
      <w:r w:rsidR="003A3682">
        <w:rPr>
          <w:b/>
          <w:lang w:val="en-GB"/>
        </w:rPr>
        <w:t>05</w:t>
      </w:r>
      <w:r w:rsidRPr="00E86BD4">
        <w:rPr>
          <w:b/>
          <w:lang w:val="en-GB"/>
        </w:rPr>
        <w:t xml:space="preserve"> </w:t>
      </w:r>
      <w:r w:rsidR="003A3682">
        <w:rPr>
          <w:b/>
          <w:lang w:val="en-GB"/>
        </w:rPr>
        <w:t>May</w:t>
      </w:r>
      <w:r w:rsidRPr="00E86BD4">
        <w:rPr>
          <w:b/>
          <w:lang w:val="en-GB"/>
        </w:rPr>
        <w:t xml:space="preserve"> 2018</w:t>
      </w:r>
      <w:r w:rsidR="004E10CF">
        <w:rPr>
          <w:b/>
          <w:lang w:val="en-GB"/>
        </w:rPr>
        <w:t xml:space="preserve"> –</w:t>
      </w:r>
      <w:r w:rsidR="001C126F">
        <w:rPr>
          <w:b/>
          <w:lang w:val="en-GB"/>
        </w:rPr>
        <w:t xml:space="preserve"> V</w:t>
      </w:r>
      <w:r w:rsidR="003A3682">
        <w:rPr>
          <w:b/>
          <w:lang w:val="en-GB"/>
        </w:rPr>
        <w:t>3</w:t>
      </w:r>
      <w:r w:rsidR="001C126F">
        <w:rPr>
          <w:b/>
          <w:lang w:val="en-GB"/>
        </w:rPr>
        <w:t>.0</w:t>
      </w:r>
    </w:p>
    <w:p w14:paraId="5B723449" w14:textId="77777777" w:rsidR="004E10CF" w:rsidRPr="00E86BD4" w:rsidRDefault="004E10CF">
      <w:pPr>
        <w:rPr>
          <w:b/>
          <w:lang w:val="en-GB"/>
        </w:rPr>
      </w:pPr>
      <w:r>
        <w:rPr>
          <w:b/>
          <w:lang w:val="en-GB"/>
        </w:rPr>
        <w:t>Solar-PV and Solar-CSP Energy Input Summary Values from Spreadsheet with ALL values for 1 GW systems</w:t>
      </w:r>
    </w:p>
    <w:p w14:paraId="474CC0F1" w14:textId="77777777" w:rsidR="0074500F" w:rsidRDefault="0074500F">
      <w:pPr>
        <w:rPr>
          <w:lang w:val="en-GB"/>
        </w:rPr>
      </w:pPr>
      <w:r>
        <w:rPr>
          <w:lang w:val="en-GB"/>
        </w:rPr>
        <w:t>------------</w:t>
      </w:r>
    </w:p>
    <w:p w14:paraId="6692B105" w14:textId="77777777" w:rsidR="00C21AE0" w:rsidRPr="00C21AE0" w:rsidRDefault="00B34B1F" w:rsidP="00E86BD4">
      <w:pPr>
        <w:rPr>
          <w:lang w:val="en-GB"/>
        </w:rPr>
      </w:pPr>
      <w:r>
        <w:rPr>
          <w:lang w:val="en-GB"/>
        </w:rPr>
        <w:t xml:space="preserve"> </w:t>
      </w:r>
      <w:r w:rsidR="00C21AE0">
        <w:rPr>
          <w:lang w:val="en-GB"/>
        </w:rPr>
        <w:t>NOTES:</w:t>
      </w:r>
      <w:r w:rsidR="00E86BD4">
        <w:rPr>
          <w:lang w:val="en-GB"/>
        </w:rPr>
        <w:t xml:space="preserve"> </w:t>
      </w:r>
      <w:r w:rsidR="00C21AE0" w:rsidRPr="00C21AE0">
        <w:rPr>
          <w:lang w:val="en-GB"/>
        </w:rPr>
        <w:t>I still need to look at natural gas start-up energy costs in detail</w:t>
      </w:r>
    </w:p>
    <w:p w14:paraId="249DF3FF" w14:textId="77777777" w:rsidR="00C21AE0" w:rsidRDefault="00C21AE0">
      <w:pPr>
        <w:rPr>
          <w:lang w:val="en-GB"/>
        </w:rPr>
      </w:pPr>
      <w:r>
        <w:rPr>
          <w:lang w:val="en-GB"/>
        </w:rPr>
        <w:t>----------------</w:t>
      </w:r>
    </w:p>
    <w:p w14:paraId="5AA635AF" w14:textId="77777777" w:rsidR="00B34B1F" w:rsidRDefault="00B34B1F" w:rsidP="00B34B1F">
      <w:pPr>
        <w:rPr>
          <w:b/>
          <w:lang w:val="en-GB"/>
        </w:rPr>
      </w:pPr>
      <w:r>
        <w:rPr>
          <w:b/>
          <w:lang w:val="en-GB"/>
        </w:rPr>
        <w:t>Symbols</w:t>
      </w:r>
    </w:p>
    <w:p w14:paraId="35664F52" w14:textId="77777777" w:rsidR="00A26471" w:rsidRPr="004D6300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i</m:t>
              </m:r>
            </m:sup>
          </m:sSup>
          <m:r>
            <w:rPr>
              <w:rFonts w:ascii="Cambria Math" w:hAnsi="Cambria Math"/>
              <w:lang w:val="en-GB"/>
            </w:rPr>
            <m:t xml:space="preserve">:Energy Inputs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Total</m:t>
              </m:r>
            </m:e>
          </m:d>
          <m:r>
            <w:rPr>
              <w:rFonts w:ascii="Cambria Math" w:hAnsi="Cambria Math"/>
              <w:lang w:val="en-GB"/>
            </w:rPr>
            <m:t>:GJ/GW</m:t>
          </m:r>
        </m:oMath>
      </m:oMathPara>
    </w:p>
    <w:p w14:paraId="30FDC0FA" w14:textId="77777777" w:rsidR="004D6300" w:rsidRDefault="007D4404" w:rsidP="009F04BF">
      <w:pPr>
        <w:spacing w:after="0" w:line="240" w:lineRule="auto"/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 xml:space="preserve">:Electricity Outputs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Total</m:t>
            </m:r>
          </m:e>
        </m:d>
        <m:r>
          <w:rPr>
            <w:rFonts w:ascii="Cambria Math" w:hAnsi="Cambria Math"/>
            <w:lang w:val="en-GB"/>
          </w:rPr>
          <m:t>:GJ/GW</m:t>
        </m:r>
      </m:oMath>
      <w:r w:rsidR="004D6300">
        <w:rPr>
          <w:rFonts w:eastAsiaTheme="minorEastAsia"/>
          <w:lang w:val="en-GB"/>
        </w:rPr>
        <w:t>/year</w:t>
      </w:r>
    </w:p>
    <w:p w14:paraId="11E0F58A" w14:textId="77777777" w:rsidR="00E67DC7" w:rsidRPr="00B34B1F" w:rsidRDefault="00E67DC7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L:Lifetime:years</m:t>
          </m:r>
        </m:oMath>
      </m:oMathPara>
    </w:p>
    <w:p w14:paraId="7E3863E1" w14:textId="77777777" w:rsidR="00B34B1F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if</m:t>
              </m:r>
            </m:sup>
          </m:sSup>
          <m:r>
            <w:rPr>
              <w:rFonts w:ascii="Cambria Math" w:hAnsi="Cambria Math"/>
              <w:lang w:val="en-GB"/>
            </w:rPr>
            <m:t>:Raw material extraction &amp; processing fixed (Embodied):GJ/GW</m:t>
          </m:r>
        </m:oMath>
      </m:oMathPara>
    </w:p>
    <w:p w14:paraId="545CAA25" w14:textId="77777777" w:rsidR="000018D9" w:rsidRPr="000018D9" w:rsidRDefault="007D4404" w:rsidP="000018D9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p>
              <m:r>
                <w:rPr>
                  <w:rFonts w:ascii="Cambria Math" w:hAnsi="Cambria Math"/>
                  <w:lang w:val="en-GB"/>
                </w:rPr>
                <m:t>iv</m:t>
              </m:r>
            </m:sup>
          </m:sSup>
          <m:r>
            <w:rPr>
              <w:rFonts w:ascii="Cambria Math" w:hAnsi="Cambria Math"/>
              <w:lang w:val="en-GB"/>
            </w:rPr>
            <m:t>:Raw material extraction &amp; processing variable (Embodied):GJ/GW</m:t>
          </m:r>
        </m:oMath>
      </m:oMathPara>
    </w:p>
    <w:p w14:paraId="01F82D94" w14:textId="77777777" w:rsidR="00B34B1F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if</m:t>
              </m:r>
            </m:sup>
          </m:sSup>
          <m:r>
            <w:rPr>
              <w:rFonts w:ascii="Cambria Math" w:hAnsi="Cambria Math"/>
              <w:lang w:val="en-GB"/>
            </w:rPr>
            <m:t xml:space="preserve">:Advanced Processing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Embodied</m:t>
              </m:r>
            </m:e>
          </m:d>
          <m:r>
            <w:rPr>
              <w:rFonts w:ascii="Cambria Math" w:hAnsi="Cambria Math"/>
              <w:lang w:val="en-GB"/>
            </w:rPr>
            <m:t xml:space="preserve"> fixed:GJ/GW</m:t>
          </m:r>
        </m:oMath>
      </m:oMathPara>
    </w:p>
    <w:p w14:paraId="28F93BF7" w14:textId="77777777" w:rsidR="000018D9" w:rsidRPr="000018D9" w:rsidRDefault="007D4404" w:rsidP="000018D9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hAnsi="Cambria Math"/>
                  <w:lang w:val="en-GB"/>
                </w:rPr>
                <m:t>iv</m:t>
              </m:r>
            </m:sup>
          </m:sSup>
          <m:r>
            <w:rPr>
              <w:rFonts w:ascii="Cambria Math" w:hAnsi="Cambria Math"/>
              <w:lang w:val="en-GB"/>
            </w:rPr>
            <m:t xml:space="preserve">:Advanced Processing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Embodied</m:t>
              </m:r>
            </m:e>
          </m:d>
          <m:r>
            <w:rPr>
              <w:rFonts w:ascii="Cambria Math" w:hAnsi="Cambria Math"/>
              <w:lang w:val="en-GB"/>
            </w:rPr>
            <m:t xml:space="preserve"> variable:GJ/GW</m:t>
          </m:r>
        </m:oMath>
      </m:oMathPara>
    </w:p>
    <w:p w14:paraId="7C7E4B38" w14:textId="77777777" w:rsidR="00B34B1F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TTR</m:t>
              </m:r>
            </m:e>
            <m:sup>
              <m:r>
                <w:rPr>
                  <w:rFonts w:ascii="Cambria Math" w:hAnsi="Cambria Math"/>
                  <w:lang w:val="en-GB"/>
                </w:rPr>
                <m:t>if</m:t>
              </m:r>
            </m:sup>
          </m:sSup>
          <m:r>
            <w:rPr>
              <w:rFonts w:ascii="Cambria Math" w:hAnsi="Cambria Math"/>
              <w:lang w:val="en-GB"/>
            </w:rPr>
            <m:t>:Truck Transport Raw &amp; Intermediary Materials fixed:GJ/GW</m:t>
          </m:r>
        </m:oMath>
      </m:oMathPara>
    </w:p>
    <w:p w14:paraId="1418A80B" w14:textId="77777777" w:rsidR="000018D9" w:rsidRPr="000018D9" w:rsidRDefault="007D4404" w:rsidP="000018D9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TTR</m:t>
              </m:r>
            </m:e>
            <m:sup>
              <m:r>
                <w:rPr>
                  <w:rFonts w:ascii="Cambria Math" w:hAnsi="Cambria Math"/>
                  <w:lang w:val="en-GB"/>
                </w:rPr>
                <m:t>iv</m:t>
              </m:r>
            </m:sup>
          </m:sSup>
          <m:r>
            <w:rPr>
              <w:rFonts w:ascii="Cambria Math" w:hAnsi="Cambria Math"/>
              <w:lang w:val="en-GB"/>
            </w:rPr>
            <m:t>:Truck Transport Raw &amp; Intermediary Materials variable:GJ/GW</m:t>
          </m:r>
        </m:oMath>
      </m:oMathPara>
    </w:p>
    <w:p w14:paraId="10F37BDA" w14:textId="77777777" w:rsidR="00B34B1F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TSR</m:t>
              </m:r>
            </m:e>
            <m:sup>
              <m:r>
                <w:rPr>
                  <w:rFonts w:ascii="Cambria Math" w:hAnsi="Cambria Math"/>
                  <w:lang w:val="en-GB"/>
                </w:rPr>
                <m:t>if</m:t>
              </m:r>
            </m:sup>
          </m:sSup>
          <m:r>
            <w:rPr>
              <w:rFonts w:ascii="Cambria Math" w:hAnsi="Cambria Math"/>
              <w:lang w:val="en-GB"/>
            </w:rPr>
            <m:t>:Shipping Transport Raw &amp; Intermediary Materials fixed:GJ/GW</m:t>
          </m:r>
        </m:oMath>
      </m:oMathPara>
    </w:p>
    <w:p w14:paraId="67E3031B" w14:textId="77777777" w:rsidR="000018D9" w:rsidRPr="00B34B1F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TSR</m:t>
              </m:r>
            </m:e>
            <m:sup>
              <m:r>
                <w:rPr>
                  <w:rFonts w:ascii="Cambria Math" w:hAnsi="Cambria Math"/>
                  <w:lang w:val="en-GB"/>
                </w:rPr>
                <m:t>iv</m:t>
              </m:r>
            </m:sup>
          </m:sSup>
          <m:r>
            <w:rPr>
              <w:rFonts w:ascii="Cambria Math" w:hAnsi="Cambria Math"/>
              <w:lang w:val="en-GB"/>
            </w:rPr>
            <m:t>:Shipping Transport Raw &amp; Intermediary Materials variable:GJ/GW</m:t>
          </m:r>
        </m:oMath>
      </m:oMathPara>
    </w:p>
    <w:p w14:paraId="0AFB0365" w14:textId="77777777" w:rsidR="00B34B1F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TTC</m:t>
              </m:r>
            </m:e>
            <m:sup>
              <m:r>
                <w:rPr>
                  <w:rFonts w:ascii="Cambria Math" w:hAnsi="Cambria Math"/>
                  <w:lang w:val="en-GB"/>
                </w:rPr>
                <m:t>if</m:t>
              </m:r>
            </m:sup>
          </m:sSup>
          <m:r>
            <w:rPr>
              <w:rFonts w:ascii="Cambria Math" w:hAnsi="Cambria Math"/>
              <w:lang w:val="en-GB"/>
            </w:rPr>
            <m:t>:Truck transport components to Installation Site fixed:GJ/GW</m:t>
          </m:r>
        </m:oMath>
      </m:oMathPara>
    </w:p>
    <w:p w14:paraId="5ABDF256" w14:textId="77777777" w:rsidR="000018D9" w:rsidRPr="000018D9" w:rsidRDefault="007D4404" w:rsidP="000018D9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TTC</m:t>
              </m:r>
            </m:e>
            <m:sup>
              <m:r>
                <w:rPr>
                  <w:rFonts w:ascii="Cambria Math" w:hAnsi="Cambria Math"/>
                  <w:lang w:val="en-GB"/>
                </w:rPr>
                <m:t>iv</m:t>
              </m:r>
            </m:sup>
          </m:sSup>
          <m:r>
            <w:rPr>
              <w:rFonts w:ascii="Cambria Math" w:hAnsi="Cambria Math"/>
              <w:lang w:val="en-GB"/>
            </w:rPr>
            <m:t>:Truck transport components to Installation Site variable:GJ/GW</m:t>
          </m:r>
        </m:oMath>
      </m:oMathPara>
    </w:p>
    <w:p w14:paraId="4406B35F" w14:textId="77777777" w:rsidR="00B34B1F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TTS</m:t>
              </m:r>
            </m:e>
            <m:sup>
              <m:r>
                <w:rPr>
                  <w:rFonts w:ascii="Cambria Math" w:hAnsi="Cambria Math"/>
                  <w:lang w:val="en-GB"/>
                </w:rPr>
                <m:t>if</m:t>
              </m:r>
            </m:sup>
          </m:sSup>
          <m:r>
            <w:rPr>
              <w:rFonts w:ascii="Cambria Math" w:hAnsi="Cambria Math"/>
              <w:lang w:val="en-GB"/>
            </w:rPr>
            <m:t>:Shipping transport components to Installation Site fixed:GJ/GW</m:t>
          </m:r>
        </m:oMath>
      </m:oMathPara>
    </w:p>
    <w:p w14:paraId="501C0D17" w14:textId="77777777" w:rsidR="000018D9" w:rsidRPr="000018D9" w:rsidRDefault="007D4404" w:rsidP="000018D9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TTS</m:t>
              </m:r>
            </m:e>
            <m:sup>
              <m:r>
                <w:rPr>
                  <w:rFonts w:ascii="Cambria Math" w:hAnsi="Cambria Math"/>
                  <w:lang w:val="en-GB"/>
                </w:rPr>
                <m:t>iv</m:t>
              </m:r>
            </m:sup>
          </m:sSup>
          <m:r>
            <w:rPr>
              <w:rFonts w:ascii="Cambria Math" w:hAnsi="Cambria Math"/>
              <w:lang w:val="en-GB"/>
            </w:rPr>
            <m:t>:Shipping transport components to Installation Site variable:GJ/GW</m:t>
          </m:r>
        </m:oMath>
      </m:oMathPara>
    </w:p>
    <w:p w14:paraId="5F2F136E" w14:textId="77777777" w:rsidR="00C21AE0" w:rsidRPr="00B34B1F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FC</m:t>
              </m:r>
            </m:e>
            <m:sup>
              <m:r>
                <w:rPr>
                  <w:rFonts w:ascii="Cambria Math" w:hAnsi="Cambria Math"/>
                  <w:lang w:val="en-GB"/>
                </w:rPr>
                <m:t>i</m:t>
              </m:r>
            </m:sup>
          </m:sSup>
          <m:r>
            <w:rPr>
              <w:rFonts w:ascii="Cambria Math" w:hAnsi="Cambria Math"/>
              <w:lang w:val="en-GB"/>
            </w:rPr>
            <m:t>:Facility construction:GJ/GW</m:t>
          </m:r>
        </m:oMath>
      </m:oMathPara>
    </w:p>
    <w:p w14:paraId="2C094844" w14:textId="77777777" w:rsidR="007802E4" w:rsidRPr="00B34B1F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FE</m:t>
              </m:r>
            </m:e>
            <m:sup>
              <m:r>
                <w:rPr>
                  <w:rFonts w:ascii="Cambria Math" w:hAnsi="Cambria Math"/>
                  <w:lang w:val="en-GB"/>
                </w:rPr>
                <m:t>i</m:t>
              </m:r>
            </m:sup>
          </m:sSup>
          <m:r>
            <w:rPr>
              <w:rFonts w:ascii="Cambria Math" w:hAnsi="Cambria Math"/>
              <w:lang w:val="en-GB"/>
            </w:rPr>
            <m:t>:Fuel source energy costs:GJ/year</m:t>
          </m:r>
        </m:oMath>
      </m:oMathPara>
    </w:p>
    <w:p w14:paraId="7B26225B" w14:textId="77777777" w:rsidR="00EB1B90" w:rsidRPr="00B34B1F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FT</m:t>
              </m:r>
            </m:e>
            <m:sup>
              <m:r>
                <w:rPr>
                  <w:rFonts w:ascii="Cambria Math" w:hAnsi="Cambria Math"/>
                  <w:lang w:val="en-GB"/>
                </w:rPr>
                <m:t>i</m:t>
              </m:r>
            </m:sup>
          </m:sSup>
          <m:r>
            <w:rPr>
              <w:rFonts w:ascii="Cambria Math" w:hAnsi="Cambria Math"/>
              <w:lang w:val="en-GB"/>
            </w:rPr>
            <m:t>:Fuel transport energy costs GJ/year</m:t>
          </m:r>
        </m:oMath>
      </m:oMathPara>
    </w:p>
    <w:p w14:paraId="0100EC1B" w14:textId="77777777" w:rsidR="00014194" w:rsidRPr="00B34B1F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OE</m:t>
              </m:r>
            </m:e>
            <m:sup>
              <m:r>
                <w:rPr>
                  <w:rFonts w:ascii="Cambria Math" w:hAnsi="Cambria Math"/>
                  <w:lang w:val="en-GB"/>
                </w:rPr>
                <m:t>i</m:t>
              </m:r>
            </m:sup>
          </m:sSup>
          <m:r>
            <w:rPr>
              <w:rFonts w:ascii="Cambria Math" w:hAnsi="Cambria Math"/>
              <w:lang w:val="en-GB"/>
            </w:rPr>
            <m:t>:Operational Electricity costs:GJ/GJ</m:t>
          </m:r>
        </m:oMath>
      </m:oMathPara>
    </w:p>
    <w:p w14:paraId="1B6E82C8" w14:textId="77777777" w:rsidR="00014194" w:rsidRPr="00B34B1F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OF</m:t>
              </m:r>
            </m:e>
            <m:sup>
              <m:r>
                <w:rPr>
                  <w:rFonts w:ascii="Cambria Math" w:hAnsi="Cambria Math"/>
                  <w:lang w:val="en-GB"/>
                </w:rPr>
                <m:t>i</m:t>
              </m:r>
            </m:sup>
          </m:sSup>
          <m:r>
            <w:rPr>
              <w:rFonts w:ascii="Cambria Math" w:hAnsi="Cambria Math"/>
              <w:lang w:val="en-GB"/>
            </w:rPr>
            <m:t>:Operational Fuel costs</m:t>
          </m:r>
          <m:r>
            <w:rPr>
              <w:rFonts w:ascii="Cambria Math" w:eastAsiaTheme="minorEastAsia" w:hAnsi="Cambria Math"/>
              <w:lang w:val="en-GB"/>
            </w:rPr>
            <m:t xml:space="preserve"> :GJ/GJ</m:t>
          </m:r>
        </m:oMath>
      </m:oMathPara>
    </w:p>
    <w:p w14:paraId="799BE442" w14:textId="77777777" w:rsidR="00D6049B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OM</m:t>
              </m:r>
            </m:e>
            <m:sup>
              <m:r>
                <w:rPr>
                  <w:rFonts w:ascii="Cambria Math" w:hAnsi="Cambria Math"/>
                  <w:lang w:val="en-GB"/>
                </w:rPr>
                <m:t>i</m:t>
              </m:r>
            </m:sup>
          </m:sSup>
          <m:r>
            <w:rPr>
              <w:rFonts w:ascii="Cambria Math" w:hAnsi="Cambria Math"/>
              <w:lang w:val="en-GB"/>
            </w:rPr>
            <m:t>:Operational Maintenance costs:GJ/GW/ year</m:t>
          </m:r>
        </m:oMath>
      </m:oMathPara>
    </w:p>
    <w:p w14:paraId="6C90A6C1" w14:textId="77777777" w:rsidR="00294623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FD</m:t>
              </m:r>
            </m:e>
            <m:sup>
              <m:r>
                <w:rPr>
                  <w:rFonts w:ascii="Cambria Math" w:hAnsi="Cambria Math"/>
                  <w:lang w:val="en-GB"/>
                </w:rPr>
                <m:t>i</m:t>
              </m:r>
            </m:sup>
          </m:sSup>
          <m:r>
            <w:rPr>
              <w:rFonts w:ascii="Cambria Math" w:hAnsi="Cambria Math"/>
              <w:lang w:val="en-GB"/>
            </w:rPr>
            <m:t>:Facility decommissioning:GJ/GW</m:t>
          </m:r>
        </m:oMath>
      </m:oMathPara>
    </w:p>
    <w:p w14:paraId="045A3C91" w14:textId="77777777" w:rsidR="00B34B1F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TTD</m:t>
              </m:r>
            </m:e>
            <m:sup>
              <m:r>
                <w:rPr>
                  <w:rFonts w:ascii="Cambria Math" w:hAnsi="Cambria Math"/>
                  <w:lang w:val="en-GB"/>
                </w:rPr>
                <m:t>if</m:t>
              </m:r>
            </m:sup>
          </m:sSup>
          <m:r>
            <w:rPr>
              <w:rFonts w:ascii="Cambria Math" w:hAnsi="Cambria Math"/>
              <w:lang w:val="en-GB"/>
            </w:rPr>
            <m:t>:Truck Transport Decomissioning fixed:GJ/GW</m:t>
          </m:r>
        </m:oMath>
      </m:oMathPara>
    </w:p>
    <w:p w14:paraId="14D2434C" w14:textId="77777777" w:rsidR="000018D9" w:rsidRPr="000018D9" w:rsidRDefault="007D4404" w:rsidP="000018D9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TTD</m:t>
              </m:r>
            </m:e>
            <m:sup>
              <m:r>
                <w:rPr>
                  <w:rFonts w:ascii="Cambria Math" w:hAnsi="Cambria Math"/>
                  <w:lang w:val="en-GB"/>
                </w:rPr>
                <m:t>iv</m:t>
              </m:r>
            </m:sup>
          </m:sSup>
          <m:r>
            <w:rPr>
              <w:rFonts w:ascii="Cambria Math" w:hAnsi="Cambria Math"/>
              <w:lang w:val="en-GB"/>
            </w:rPr>
            <m:t>:Truck Transport Decomissioning variable:GJ/GW</m:t>
          </m:r>
        </m:oMath>
      </m:oMathPara>
    </w:p>
    <w:p w14:paraId="616C6C0F" w14:textId="77777777" w:rsidR="00632052" w:rsidRPr="000018D9" w:rsidRDefault="007D4404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STD</m:t>
              </m:r>
            </m:e>
            <m:sup>
              <m:r>
                <w:rPr>
                  <w:rFonts w:ascii="Cambria Math" w:hAnsi="Cambria Math"/>
                  <w:lang w:val="en-GB"/>
                </w:rPr>
                <m:t>if</m:t>
              </m:r>
            </m:sup>
          </m:sSup>
          <m:r>
            <w:rPr>
              <w:rFonts w:ascii="Cambria Math" w:hAnsi="Cambria Math"/>
              <w:lang w:val="en-GB"/>
            </w:rPr>
            <m:t>:Shipping Transport Decomissioning fixed:GJ/GW</m:t>
          </m:r>
        </m:oMath>
      </m:oMathPara>
    </w:p>
    <w:p w14:paraId="177A7729" w14:textId="77777777" w:rsidR="000018D9" w:rsidRPr="000018D9" w:rsidRDefault="007D4404" w:rsidP="000018D9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STD</m:t>
              </m:r>
            </m:e>
            <m:sup>
              <m:r>
                <w:rPr>
                  <w:rFonts w:ascii="Cambria Math" w:hAnsi="Cambria Math"/>
                  <w:lang w:val="en-GB"/>
                </w:rPr>
                <m:t>iv</m:t>
              </m:r>
            </m:sup>
          </m:sSup>
          <m:r>
            <w:rPr>
              <w:rFonts w:ascii="Cambria Math" w:hAnsi="Cambria Math"/>
              <w:lang w:val="en-GB"/>
            </w:rPr>
            <m:t>:Shipping Transport Decomissioning variable:GJ/GW</m:t>
          </m:r>
        </m:oMath>
      </m:oMathPara>
    </w:p>
    <w:p w14:paraId="503A0F19" w14:textId="77777777" w:rsidR="000018D9" w:rsidRPr="001E4840" w:rsidRDefault="000018D9" w:rsidP="009F04BF">
      <w:pPr>
        <w:spacing w:after="0" w:line="240" w:lineRule="auto"/>
        <w:rPr>
          <w:rFonts w:eastAsiaTheme="minorEastAsia"/>
          <w:lang w:val="en-GB"/>
        </w:rPr>
      </w:pPr>
    </w:p>
    <w:p w14:paraId="5E621C8E" w14:textId="77777777" w:rsidR="001E4840" w:rsidRPr="001E4840" w:rsidRDefault="001E4840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Ai:Initial aperture area: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14:paraId="74EE51B1" w14:textId="77777777" w:rsidR="001E4840" w:rsidRPr="009464A9" w:rsidRDefault="001E4840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Ac:Calculated aperture area: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14:paraId="75C0F8E5" w14:textId="77777777" w:rsidR="001E4840" w:rsidRPr="001E4840" w:rsidRDefault="001E4840" w:rsidP="009F04BF">
      <w:pPr>
        <w:spacing w:after="0" w:line="240" w:lineRule="auto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DNI:Direct Normal Irradiation: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w/m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EA1C8B">
        <w:rPr>
          <w:rFonts w:eastAsiaTheme="minorEastAsia"/>
          <w:lang w:val="en-GB"/>
        </w:rPr>
        <w:t xml:space="preserve"> (approx.. range 600 – 1000 W/m2)</w:t>
      </w:r>
    </w:p>
    <w:p w14:paraId="0719644D" w14:textId="77777777" w:rsidR="001E4840" w:rsidRPr="001E4840" w:rsidRDefault="000615FA" w:rsidP="009F04BF">
      <w:pPr>
        <w:spacing w:after="0" w:line="240" w:lineRule="auto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Ef:efficiency:%</m:t>
        </m:r>
      </m:oMath>
      <w:r w:rsidR="007D22EE">
        <w:rPr>
          <w:rFonts w:eastAsiaTheme="minorEastAsia"/>
          <w:lang w:val="en-GB"/>
        </w:rPr>
        <w:t xml:space="preserve"> (assumed </w:t>
      </w:r>
      <w:r>
        <w:rPr>
          <w:rFonts w:eastAsiaTheme="minorEastAsia"/>
          <w:lang w:val="en-GB"/>
        </w:rPr>
        <w:t>1</w:t>
      </w:r>
      <w:r w:rsidR="007D22EE">
        <w:rPr>
          <w:rFonts w:eastAsiaTheme="minorEastAsia"/>
          <w:lang w:val="en-GB"/>
        </w:rPr>
        <w:t>5% in all calculations)</w:t>
      </w:r>
    </w:p>
    <w:p w14:paraId="7429A23B" w14:textId="77777777" w:rsidR="001E4840" w:rsidRPr="009F04BF" w:rsidRDefault="001E4840" w:rsidP="009F04BF">
      <w:pPr>
        <w:spacing w:after="0" w:line="240" w:lineRule="auto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C:power plant capacity:watt</m:t>
        </m:r>
      </m:oMath>
      <w:r w:rsidR="00A80A32">
        <w:rPr>
          <w:rFonts w:eastAsiaTheme="minorEastAsia"/>
          <w:lang w:val="en-GB"/>
        </w:rPr>
        <w:t xml:space="preserve"> (1,000,000,000 for 1 GW plant)</w:t>
      </w:r>
    </w:p>
    <w:p w14:paraId="7C419D7A" w14:textId="77777777" w:rsidR="009F04BF" w:rsidRPr="001E4840" w:rsidRDefault="009F04BF" w:rsidP="009F04BF">
      <w:pPr>
        <w:spacing w:after="0" w:line="240" w:lineRule="auto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SM:solar multiple</m:t>
        </m:r>
      </m:oMath>
      <w:r w:rsidR="00A80A32">
        <w:rPr>
          <w:rFonts w:eastAsiaTheme="minorEastAsia"/>
          <w:lang w:val="en-GB"/>
        </w:rPr>
        <w:t xml:space="preserve"> (range 1.3 to 2.7)</w:t>
      </w:r>
    </w:p>
    <w:p w14:paraId="7C434ED2" w14:textId="77777777" w:rsidR="000258C6" w:rsidRPr="001E4840" w:rsidRDefault="009F04BF" w:rsidP="009F04BF">
      <w:pPr>
        <w:spacing w:after="0" w:line="240" w:lineRule="auto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Ea:Aperture Energy input adjustment factor:ratio (approx. range 8 to 13)</m:t>
          </m:r>
        </m:oMath>
      </m:oMathPara>
    </w:p>
    <w:p w14:paraId="3D33D815" w14:textId="77777777" w:rsidR="000018D9" w:rsidRDefault="000018D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8F578F8" w14:textId="77777777" w:rsidR="00BE5702" w:rsidRPr="009464A9" w:rsidRDefault="00BE5702">
      <w:pPr>
        <w:rPr>
          <w:b/>
          <w:lang w:val="en-GB"/>
        </w:rPr>
      </w:pPr>
      <w:r w:rsidRPr="009464A9">
        <w:rPr>
          <w:b/>
          <w:lang w:val="en-GB"/>
        </w:rPr>
        <w:lastRenderedPageBreak/>
        <w:t>Formula’s</w:t>
      </w:r>
    </w:p>
    <w:p w14:paraId="4C2E85AE" w14:textId="77777777" w:rsidR="001E4840" w:rsidRPr="00BE4021" w:rsidRDefault="001E4840" w:rsidP="000018D9">
      <w:pPr>
        <w:pStyle w:val="Pardeliste"/>
        <w:numPr>
          <w:ilvl w:val="0"/>
          <w:numId w:val="2"/>
        </w:numPr>
        <w:ind w:left="284"/>
        <w:rPr>
          <w:rFonts w:eastAsiaTheme="minorEastAsia"/>
          <w:lang w:val="en-GB"/>
        </w:rPr>
      </w:pPr>
      <w:r w:rsidRPr="009F04BF">
        <w:rPr>
          <w:rFonts w:eastAsiaTheme="minorEastAsia"/>
          <w:lang w:val="en-GB"/>
        </w:rPr>
        <w:t xml:space="preserve">CSP </w:t>
      </w:r>
      <w:r w:rsidR="009F04BF">
        <w:rPr>
          <w:rFonts w:eastAsiaTheme="minorEastAsia"/>
          <w:lang w:val="en-GB"/>
        </w:rPr>
        <w:t xml:space="preserve">Aperture energy </w:t>
      </w:r>
      <w:r w:rsidRPr="009F04BF">
        <w:rPr>
          <w:rFonts w:eastAsiaTheme="minorEastAsia"/>
          <w:lang w:val="en-GB"/>
        </w:rPr>
        <w:t>adjustment factor</w:t>
      </w:r>
      <w:r w:rsidR="009F04BF" w:rsidRPr="009F04BF">
        <w:rPr>
          <w:rFonts w:eastAsiaTheme="minorEastAsia"/>
          <w:lang w:val="en-GB"/>
        </w:rPr>
        <w:t>:</w:t>
      </w:r>
      <w:r w:rsidR="009F04BF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Ea=(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C</m:t>
            </m:r>
          </m:num>
          <m:den>
            <m:r>
              <w:rPr>
                <w:rFonts w:ascii="Cambria Math" w:hAnsi="Cambria Math"/>
                <w:lang w:val="en-GB"/>
              </w:rPr>
              <m:t>DNI·Ef</m:t>
            </m:r>
          </m:den>
        </m:f>
        <m:r>
          <w:rPr>
            <w:rFonts w:ascii="Cambria Math" w:hAnsi="Cambria Math"/>
            <w:lang w:val="en-GB"/>
          </w:rPr>
          <m:t>·SM)/Ai</m:t>
        </m:r>
      </m:oMath>
    </w:p>
    <w:p w14:paraId="2FCB37E8" w14:textId="77777777" w:rsidR="00BE4021" w:rsidRPr="009F04BF" w:rsidRDefault="00BE4021" w:rsidP="00BE4021">
      <w:pPr>
        <w:pStyle w:val="Pardeliste"/>
        <w:ind w:left="284"/>
        <w:rPr>
          <w:rFonts w:eastAsiaTheme="minorEastAsia"/>
          <w:lang w:val="en-GB"/>
        </w:rPr>
      </w:pPr>
    </w:p>
    <w:p w14:paraId="222C9500" w14:textId="77777777" w:rsidR="001E4840" w:rsidRDefault="009F04BF" w:rsidP="000018D9">
      <w:pPr>
        <w:pStyle w:val="Pardeliste"/>
        <w:numPr>
          <w:ilvl w:val="0"/>
          <w:numId w:val="2"/>
        </w:numPr>
        <w:ind w:left="28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Formula for CSP parabolic trough</w:t>
      </w:r>
      <w:r w:rsidR="002A4C1C">
        <w:rPr>
          <w:rFonts w:eastAsiaTheme="minorEastAsia"/>
          <w:lang w:val="en-GB"/>
        </w:rPr>
        <w:t xml:space="preserve"> excl. storage </w:t>
      </w:r>
      <w:r w:rsidRPr="009F04BF">
        <w:rPr>
          <w:rFonts w:eastAsiaTheme="minorEastAsia"/>
          <w:lang w:val="en-GB"/>
        </w:rPr>
        <w:t>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Ea=(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1,000,000,000</m:t>
            </m:r>
          </m:num>
          <m:den>
            <m:r>
              <w:rPr>
                <w:rFonts w:ascii="Cambria Math" w:hAnsi="Cambria Math"/>
                <w:lang w:val="en-GB"/>
              </w:rPr>
              <m:t>DNI·0.15</m:t>
            </m:r>
          </m:den>
        </m:f>
        <m:r>
          <w:rPr>
            <w:rFonts w:ascii="Cambria Math" w:hAnsi="Cambria Math"/>
            <w:lang w:val="en-GB"/>
          </w:rPr>
          <m:t>·1.3)/607,286</m:t>
        </m:r>
      </m:oMath>
    </w:p>
    <w:p w14:paraId="235CF30C" w14:textId="77777777" w:rsidR="00BE4021" w:rsidRPr="009F04BF" w:rsidRDefault="00BE4021" w:rsidP="00BE4021">
      <w:pPr>
        <w:pStyle w:val="Pardeliste"/>
        <w:ind w:left="284"/>
        <w:rPr>
          <w:rFonts w:eastAsiaTheme="minorEastAsia"/>
          <w:lang w:val="en-GB"/>
        </w:rPr>
      </w:pPr>
    </w:p>
    <w:p w14:paraId="3FE4E93A" w14:textId="77777777" w:rsidR="001E4840" w:rsidRDefault="009F04BF" w:rsidP="000018D9">
      <w:pPr>
        <w:pStyle w:val="Pardeliste"/>
        <w:numPr>
          <w:ilvl w:val="0"/>
          <w:numId w:val="2"/>
        </w:numPr>
        <w:ind w:left="28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Formula for CSP-Parabolic trough + 12 h molten salt</w:t>
      </w:r>
      <w:r w:rsidRPr="009F04BF">
        <w:rPr>
          <w:rFonts w:eastAsiaTheme="minorEastAsia"/>
          <w:lang w:val="en-GB"/>
        </w:rPr>
        <w:t>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Ea=(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1,000,000,000</m:t>
            </m:r>
          </m:num>
          <m:den>
            <m:r>
              <w:rPr>
                <w:rFonts w:ascii="Cambria Math" w:hAnsi="Cambria Math"/>
                <w:lang w:val="en-GB"/>
              </w:rPr>
              <m:t>DNI·0.15</m:t>
            </m:r>
          </m:den>
        </m:f>
        <m:r>
          <w:rPr>
            <w:rFonts w:ascii="Cambria Math" w:hAnsi="Cambria Math"/>
            <w:lang w:val="en-GB"/>
          </w:rPr>
          <m:t>·2.7)/1,261,286</m:t>
        </m:r>
      </m:oMath>
    </w:p>
    <w:p w14:paraId="4BD4360E" w14:textId="77777777" w:rsidR="002A4C1C" w:rsidRPr="002A4C1C" w:rsidRDefault="002A4C1C" w:rsidP="002A4C1C">
      <w:pPr>
        <w:pStyle w:val="Pardeliste"/>
        <w:rPr>
          <w:rFonts w:eastAsiaTheme="minorEastAsia"/>
          <w:lang w:val="en-GB"/>
        </w:rPr>
      </w:pPr>
    </w:p>
    <w:p w14:paraId="272A84B7" w14:textId="77777777" w:rsidR="009F04BF" w:rsidRPr="009464A9" w:rsidRDefault="009F04BF" w:rsidP="000018D9">
      <w:pPr>
        <w:pStyle w:val="Pardeliste"/>
        <w:numPr>
          <w:ilvl w:val="0"/>
          <w:numId w:val="2"/>
        </w:numPr>
        <w:ind w:left="284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Formula for CSP-Power tower + 12 h molten salt</w:t>
      </w:r>
      <w:r w:rsidRPr="009F04BF">
        <w:rPr>
          <w:rFonts w:eastAsiaTheme="minorEastAsia"/>
          <w:lang w:val="en-GB"/>
        </w:rPr>
        <w:t>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Ea=(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1,000,000,000</m:t>
            </m:r>
          </m:num>
          <m:den>
            <m:r>
              <w:rPr>
                <w:rFonts w:ascii="Cambria Math" w:hAnsi="Cambria Math"/>
                <w:lang w:val="en-GB"/>
              </w:rPr>
              <m:t>DNI·0.15</m:t>
            </m:r>
          </m:den>
        </m:f>
        <m:r>
          <w:rPr>
            <w:rFonts w:ascii="Cambria Math" w:hAnsi="Cambria Math"/>
            <w:lang w:val="en-GB"/>
          </w:rPr>
          <m:t>·2.7)/1,443,932</m:t>
        </m:r>
      </m:oMath>
    </w:p>
    <w:p w14:paraId="25321ADA" w14:textId="77777777" w:rsidR="003A3682" w:rsidRDefault="003A3682" w:rsidP="003A3682">
      <w:pPr>
        <w:ind w:left="284"/>
        <w:rPr>
          <w:lang w:val="en-GB"/>
        </w:rPr>
      </w:pPr>
    </w:p>
    <w:p w14:paraId="0E3CE3C8" w14:textId="77777777" w:rsidR="000018D9" w:rsidRPr="009464A9" w:rsidRDefault="000018D9" w:rsidP="000018D9">
      <w:pPr>
        <w:pStyle w:val="Pardeliste"/>
        <w:numPr>
          <w:ilvl w:val="0"/>
          <w:numId w:val="2"/>
        </w:numPr>
        <w:ind w:left="284"/>
        <w:rPr>
          <w:rFonts w:eastAsiaTheme="minorEastAsia"/>
          <w:lang w:val="en-GB"/>
        </w:rPr>
      </w:pPr>
      <w:r w:rsidRPr="009464A9">
        <w:rPr>
          <w:lang w:val="en-GB"/>
        </w:rPr>
        <w:t>Raw Materials extracting and processing to components</w:t>
      </w:r>
      <w:r>
        <w:rPr>
          <w:lang w:val="en-GB"/>
        </w:rPr>
        <w:t xml:space="preserve"> (one-off)</w:t>
      </w:r>
      <w:r w:rsidRPr="009464A9">
        <w:rPr>
          <w:lang w:val="en-GB"/>
        </w:rPr>
        <w:t>:</w:t>
      </w:r>
      <w:r>
        <w:rPr>
          <w:lang w:val="en-GB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if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iv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  <w:lang w:val="en-GB"/>
              </w:rPr>
              <m:t>if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  <w:lang w:val="en-GB"/>
              </w:rPr>
              <m:t>iv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</m:oMath>
    </w:p>
    <w:p w14:paraId="50FB272D" w14:textId="77777777" w:rsidR="000018D9" w:rsidRPr="000018D9" w:rsidRDefault="000018D9" w:rsidP="009C6153">
      <w:pPr>
        <w:pStyle w:val="Pardeliste"/>
        <w:numPr>
          <w:ilvl w:val="0"/>
          <w:numId w:val="2"/>
        </w:numPr>
        <w:ind w:left="284"/>
        <w:rPr>
          <w:rFonts w:eastAsiaTheme="minorEastAsia"/>
          <w:lang w:val="en-GB"/>
        </w:rPr>
      </w:pPr>
      <w:r w:rsidRPr="000018D9">
        <w:rPr>
          <w:lang w:val="en-GB"/>
        </w:rPr>
        <w:t xml:space="preserve">Construction + Decommissioning (one-off):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FC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FD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</m:oMath>
    </w:p>
    <w:p w14:paraId="4E1ADA0A" w14:textId="77777777" w:rsidR="000018D9" w:rsidRPr="000018D9" w:rsidRDefault="000018D9" w:rsidP="009C6153">
      <w:pPr>
        <w:pStyle w:val="Pardeliste"/>
        <w:numPr>
          <w:ilvl w:val="0"/>
          <w:numId w:val="2"/>
        </w:numPr>
        <w:ind w:left="284"/>
        <w:rPr>
          <w:rFonts w:eastAsiaTheme="minorEastAsia"/>
          <w:lang w:val="en-GB"/>
        </w:rPr>
      </w:pPr>
      <w:r w:rsidRPr="000018D9">
        <w:rPr>
          <w:lang w:val="en-GB"/>
        </w:rPr>
        <w:t>Transport of materials (one-off):</w:t>
      </w:r>
      <m:oMath>
        <m:r>
          <w:rPr>
            <w:rFonts w:ascii="Cambria Math" w:hAnsi="Cambria Math"/>
            <w:lang w:val="en-GB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TTR</m:t>
            </m:r>
          </m:e>
          <m:sup>
            <m:r>
              <w:rPr>
                <w:rFonts w:ascii="Cambria Math" w:hAnsi="Cambria Math"/>
                <w:lang w:val="en-GB"/>
              </w:rPr>
              <m:t>if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TSR</m:t>
            </m:r>
          </m:e>
          <m:sup>
            <m:r>
              <w:rPr>
                <w:rFonts w:ascii="Cambria Math" w:hAnsi="Cambria Math"/>
                <w:lang w:val="en-GB"/>
              </w:rPr>
              <m:t>if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TTC</m:t>
            </m:r>
          </m:e>
          <m:sup>
            <m:r>
              <w:rPr>
                <w:rFonts w:ascii="Cambria Math" w:hAnsi="Cambria Math"/>
                <w:lang w:val="en-GB"/>
              </w:rPr>
              <m:t>if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TTS</m:t>
            </m:r>
          </m:e>
          <m:sup>
            <m:r>
              <w:rPr>
                <w:rFonts w:ascii="Cambria Math" w:hAnsi="Cambria Math"/>
                <w:lang w:val="en-GB"/>
              </w:rPr>
              <m:t>if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TTD</m:t>
            </m:r>
          </m:e>
          <m:sup>
            <m:r>
              <w:rPr>
                <w:rFonts w:ascii="Cambria Math" w:hAnsi="Cambria Math"/>
                <w:lang w:val="en-GB"/>
              </w:rPr>
              <m:t>if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STD</m:t>
            </m:r>
          </m:e>
          <m:sup>
            <m:r>
              <w:rPr>
                <w:rFonts w:ascii="Cambria Math" w:hAnsi="Cambria Math"/>
                <w:lang w:val="en-GB"/>
              </w:rPr>
              <m:t>if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TTR</m:t>
            </m:r>
          </m:e>
          <m:sup>
            <m:r>
              <w:rPr>
                <w:rFonts w:ascii="Cambria Math" w:hAnsi="Cambria Math"/>
                <w:lang w:val="en-GB"/>
              </w:rPr>
              <m:t>iv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TSR</m:t>
            </m:r>
          </m:e>
          <m:sup>
            <m:r>
              <w:rPr>
                <w:rFonts w:ascii="Cambria Math" w:hAnsi="Cambria Math"/>
                <w:lang w:val="en-GB"/>
              </w:rPr>
              <m:t>iv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TTC</m:t>
            </m:r>
          </m:e>
          <m:sup>
            <m:r>
              <w:rPr>
                <w:rFonts w:ascii="Cambria Math" w:hAnsi="Cambria Math"/>
                <w:lang w:val="en-GB"/>
              </w:rPr>
              <m:t>iv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TTS</m:t>
            </m:r>
          </m:e>
          <m:sup>
            <m:r>
              <w:rPr>
                <w:rFonts w:ascii="Cambria Math" w:hAnsi="Cambria Math"/>
                <w:lang w:val="en-GB"/>
              </w:rPr>
              <m:t>iv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TTD</m:t>
            </m:r>
          </m:e>
          <m:sup>
            <m:r>
              <w:rPr>
                <w:rFonts w:ascii="Cambria Math" w:hAnsi="Cambria Math"/>
                <w:lang w:val="en-GB"/>
              </w:rPr>
              <m:t>iv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STD</m:t>
            </m:r>
          </m:e>
          <m:sup>
            <m:r>
              <w:rPr>
                <w:rFonts w:ascii="Cambria Math" w:hAnsi="Cambria Math"/>
                <w:lang w:val="en-GB"/>
              </w:rPr>
              <m:t>iv</m:t>
            </m:r>
          </m:sup>
        </m:sSup>
      </m:oMath>
    </w:p>
    <w:p w14:paraId="772B92A9" w14:textId="77777777" w:rsidR="000018D9" w:rsidRDefault="000018D9" w:rsidP="000018D9">
      <w:pPr>
        <w:pStyle w:val="Pardeliste"/>
        <w:numPr>
          <w:ilvl w:val="0"/>
          <w:numId w:val="2"/>
        </w:numPr>
        <w:ind w:left="284"/>
        <w:rPr>
          <w:lang w:val="en-GB"/>
        </w:rPr>
      </w:pPr>
      <w:r>
        <w:rPr>
          <w:lang w:val="en-GB"/>
        </w:rPr>
        <w:t>Operation &amp; maintenance (</w:t>
      </w:r>
      <w:r w:rsidRPr="00E67DC7">
        <w:rPr>
          <w:u w:val="single"/>
          <w:lang w:val="en-GB"/>
        </w:rPr>
        <w:t>per YEAR)</w:t>
      </w:r>
      <w:r>
        <w:rPr>
          <w:lang w:val="en-GB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om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FT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OE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i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OF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i</m:t>
                </m:r>
              </m:sup>
            </m:sSup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OM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</m:oMath>
    </w:p>
    <w:p w14:paraId="5DA66636" w14:textId="77777777" w:rsidR="000018D9" w:rsidRDefault="000018D9" w:rsidP="000018D9">
      <w:pPr>
        <w:pStyle w:val="Pardeliste"/>
        <w:numPr>
          <w:ilvl w:val="0"/>
          <w:numId w:val="2"/>
        </w:numPr>
        <w:ind w:left="284"/>
        <w:rPr>
          <w:rFonts w:eastAsiaTheme="minorEastAsia"/>
          <w:lang w:val="en-GB"/>
        </w:rPr>
      </w:pPr>
      <w:r w:rsidRPr="009464A9">
        <w:rPr>
          <w:lang w:val="en-GB"/>
        </w:rPr>
        <w:t>All inputs</w:t>
      </w:r>
      <w:r>
        <w:rPr>
          <w:lang w:val="en-GB"/>
        </w:rPr>
        <w:t xml:space="preserve"> (Lifetime)</w:t>
      </w:r>
      <w:r w:rsidRPr="009464A9">
        <w:rPr>
          <w:lang w:val="en-GB"/>
        </w:rPr>
        <w:t>:</w:t>
      </w:r>
      <w:r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+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L·E</m:t>
            </m:r>
          </m:e>
          <m:sup>
            <m:r>
              <w:rPr>
                <w:rFonts w:ascii="Cambria Math" w:hAnsi="Cambria Math"/>
                <w:lang w:val="en-GB"/>
              </w:rPr>
              <m:t>om</m:t>
            </m:r>
          </m:sup>
        </m:sSup>
      </m:oMath>
    </w:p>
    <w:p w14:paraId="53AC1988" w14:textId="77777777" w:rsidR="000018D9" w:rsidRDefault="000018D9" w:rsidP="00BE5702">
      <w:pPr>
        <w:rPr>
          <w:lang w:val="en-GB"/>
        </w:rPr>
      </w:pPr>
    </w:p>
    <w:p w14:paraId="0C5C502C" w14:textId="77777777" w:rsidR="003A3682" w:rsidRPr="002E0E0A" w:rsidRDefault="003A3682" w:rsidP="00BE5702">
      <w:pPr>
        <w:rPr>
          <w:b/>
          <w:lang w:val="en-GB"/>
        </w:rPr>
      </w:pPr>
      <w:r w:rsidRPr="002E0E0A">
        <w:rPr>
          <w:b/>
          <w:lang w:val="en-GB"/>
        </w:rPr>
        <w:t>EXAMPLE Calculation</w:t>
      </w:r>
      <w:r w:rsidR="002E0E0A" w:rsidRPr="002E0E0A">
        <w:rPr>
          <w:b/>
          <w:lang w:val="en-GB"/>
        </w:rPr>
        <w:t xml:space="preserve"> Energy ADJUSTMENT FACTOR</w:t>
      </w:r>
    </w:p>
    <w:p w14:paraId="4C7C72B0" w14:textId="77777777" w:rsidR="002E0E0A" w:rsidRPr="002E0E0A" w:rsidRDefault="002E0E0A" w:rsidP="002E0E0A">
      <w:pPr>
        <w:rPr>
          <w:rFonts w:eastAsiaTheme="minorEastAsia"/>
          <w:lang w:val="en-GB"/>
        </w:rPr>
      </w:pPr>
      <w:r w:rsidRPr="002E0E0A">
        <w:rPr>
          <w:rFonts w:eastAsiaTheme="minorEastAsia"/>
          <w:lang w:val="en-GB"/>
        </w:rPr>
        <w:t xml:space="preserve">CSP parabolic trough excl. storage : </w:t>
      </w:r>
      <m:oMath>
        <m:r>
          <w:rPr>
            <w:rFonts w:ascii="Cambria Math" w:hAnsi="Cambria Math"/>
            <w:lang w:val="en-GB"/>
          </w:rPr>
          <m:t>Ea=(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1,000,000,000</m:t>
            </m:r>
          </m:num>
          <m:den>
            <m:r>
              <w:rPr>
                <w:rFonts w:ascii="Cambria Math" w:hAnsi="Cambria Math"/>
                <w:lang w:val="en-GB"/>
              </w:rPr>
              <m:t>950·0.15</m:t>
            </m:r>
          </m:den>
        </m:f>
        <m:r>
          <w:rPr>
            <w:rFonts w:ascii="Cambria Math" w:hAnsi="Cambria Math"/>
            <w:lang w:val="en-GB"/>
          </w:rPr>
          <m:t>·1.3)/607,286</m:t>
        </m:r>
      </m:oMath>
      <w:r w:rsidR="00583F9D">
        <w:rPr>
          <w:rFonts w:eastAsiaTheme="minorEastAsia"/>
          <w:lang w:val="en-GB"/>
        </w:rPr>
        <w:t xml:space="preserve"> = 15.02</w:t>
      </w:r>
    </w:p>
    <w:p w14:paraId="5D48A772" w14:textId="77777777" w:rsidR="002E0E0A" w:rsidRPr="002E0E0A" w:rsidRDefault="002E0E0A" w:rsidP="002E0E0A">
      <w:pPr>
        <w:rPr>
          <w:rFonts w:eastAsiaTheme="minorEastAsia"/>
          <w:lang w:val="en-GB"/>
        </w:rPr>
      </w:pPr>
      <w:r w:rsidRPr="002E0E0A">
        <w:rPr>
          <w:rFonts w:eastAsiaTheme="minorEastAsia"/>
          <w:lang w:val="en-GB"/>
        </w:rPr>
        <w:t xml:space="preserve">CSP-Parabolic trough + 12 h molten salt: </w:t>
      </w:r>
      <m:oMath>
        <m:r>
          <w:rPr>
            <w:rFonts w:ascii="Cambria Math" w:hAnsi="Cambria Math"/>
            <w:lang w:val="en-GB"/>
          </w:rPr>
          <m:t>Ea=(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1,000,000,000</m:t>
            </m:r>
          </m:num>
          <m:den>
            <m:r>
              <w:rPr>
                <w:rFonts w:ascii="Cambria Math" w:hAnsi="Cambria Math"/>
                <w:lang w:val="en-GB"/>
              </w:rPr>
              <m:t>950·0.15</m:t>
            </m:r>
          </m:den>
        </m:f>
        <m:r>
          <w:rPr>
            <w:rFonts w:ascii="Cambria Math" w:hAnsi="Cambria Math"/>
            <w:lang w:val="en-GB"/>
          </w:rPr>
          <m:t>·2.7)/1,261,286 =15.02</m:t>
        </m:r>
      </m:oMath>
    </w:p>
    <w:p w14:paraId="474CB4A1" w14:textId="77777777" w:rsidR="002E0E0A" w:rsidRPr="002E0E0A" w:rsidRDefault="002E0E0A" w:rsidP="002E0E0A">
      <w:pPr>
        <w:rPr>
          <w:rFonts w:eastAsiaTheme="minorEastAsia"/>
          <w:lang w:val="en-GB"/>
        </w:rPr>
      </w:pPr>
      <w:r w:rsidRPr="002E0E0A">
        <w:rPr>
          <w:rFonts w:eastAsiaTheme="minorEastAsia"/>
          <w:lang w:val="en-GB"/>
        </w:rPr>
        <w:t xml:space="preserve">CSP-Power tower + 12 h molten salt: </w:t>
      </w:r>
      <m:oMath>
        <m:r>
          <w:rPr>
            <w:rFonts w:ascii="Cambria Math" w:hAnsi="Cambria Math"/>
            <w:lang w:val="en-GB"/>
          </w:rPr>
          <m:t>Ea=(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1,000,000,000</m:t>
            </m:r>
          </m:num>
          <m:den>
            <m:r>
              <w:rPr>
                <w:rFonts w:ascii="Cambria Math" w:hAnsi="Cambria Math"/>
                <w:lang w:val="en-GB"/>
              </w:rPr>
              <m:t>950·0.15</m:t>
            </m:r>
          </m:den>
        </m:f>
        <m:r>
          <w:rPr>
            <w:rFonts w:ascii="Cambria Math" w:hAnsi="Cambria Math"/>
            <w:lang w:val="en-GB"/>
          </w:rPr>
          <m:t>·2.7)/1,443,932=  13.12</m:t>
        </m:r>
      </m:oMath>
    </w:p>
    <w:p w14:paraId="64BA53C3" w14:textId="77777777" w:rsidR="003A3682" w:rsidRDefault="003A3682" w:rsidP="00BE5702">
      <w:pPr>
        <w:rPr>
          <w:lang w:val="en-GB"/>
        </w:rPr>
      </w:pPr>
    </w:p>
    <w:p w14:paraId="5B2C406C" w14:textId="77777777" w:rsidR="003A3682" w:rsidRPr="003A3682" w:rsidRDefault="003A3682" w:rsidP="00BE5702">
      <w:pPr>
        <w:rPr>
          <w:b/>
          <w:lang w:val="en-GB"/>
        </w:rPr>
      </w:pPr>
      <w:r w:rsidRPr="003A3682">
        <w:rPr>
          <w:b/>
          <w:lang w:val="en-GB"/>
        </w:rPr>
        <w:t>ENERGY INPUT FORMULA’S</w:t>
      </w:r>
    </w:p>
    <w:p w14:paraId="4BB04E3E" w14:textId="77777777" w:rsidR="006F3859" w:rsidRDefault="00A26471">
      <w:pPr>
        <w:rPr>
          <w:b/>
          <w:lang w:val="en-GB"/>
        </w:rPr>
      </w:pPr>
      <w:r w:rsidRPr="00A26471">
        <w:rPr>
          <w:b/>
          <w:lang w:val="en-GB"/>
        </w:rPr>
        <w:t>Solar-PV</w:t>
      </w:r>
      <w:r>
        <w:rPr>
          <w:b/>
          <w:lang w:val="en-GB"/>
        </w:rPr>
        <w:t xml:space="preserve"> poly-crystalline</w:t>
      </w:r>
      <w:r w:rsidRPr="00A26471">
        <w:rPr>
          <w:b/>
          <w:lang w:val="en-GB"/>
        </w:rPr>
        <w:t xml:space="preserve"> 17% efficiency</w:t>
      </w:r>
      <w:r w:rsidR="006F3859">
        <w:rPr>
          <w:b/>
          <w:lang w:val="en-GB"/>
        </w:rPr>
        <w:t xml:space="preserve"> </w:t>
      </w:r>
    </w:p>
    <w:p w14:paraId="45B686A7" w14:textId="77777777" w:rsidR="003E7D30" w:rsidRPr="009464A9" w:rsidRDefault="007D4404" w:rsidP="003E7D30">
      <w:pPr>
        <w:pStyle w:val="Pardeliste"/>
        <w:numPr>
          <w:ilvl w:val="0"/>
          <w:numId w:val="3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  <m:r>
          <w:rPr>
            <w:rFonts w:ascii="Cambria Math" w:hAnsi="Cambria Math"/>
            <w:lang w:val="en-GB"/>
          </w:rPr>
          <m:t xml:space="preserve">=16,605,974= 12,211,495+4,394,479 </m:t>
        </m:r>
      </m:oMath>
    </w:p>
    <w:p w14:paraId="06587E40" w14:textId="77777777" w:rsidR="003E7D30" w:rsidRPr="009464A9" w:rsidRDefault="007D4404" w:rsidP="003E7D30">
      <w:pPr>
        <w:pStyle w:val="Pardeliste"/>
        <w:numPr>
          <w:ilvl w:val="0"/>
          <w:numId w:val="3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  <w:lang w:val="en-GB"/>
          </w:rPr>
          <m:t xml:space="preserve">=143,305= 71,652+72,652 </m:t>
        </m:r>
      </m:oMath>
    </w:p>
    <w:p w14:paraId="0BF01EF7" w14:textId="77777777" w:rsidR="003E7D30" w:rsidRDefault="007D4404" w:rsidP="003E7D30">
      <w:pPr>
        <w:pStyle w:val="Pardeliste"/>
        <w:numPr>
          <w:ilvl w:val="0"/>
          <w:numId w:val="3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=653,102= 26,454+7,646+265,357+38,126+278,868+36,651</m:t>
        </m:r>
      </m:oMath>
    </w:p>
    <w:p w14:paraId="15E0A8AC" w14:textId="77777777" w:rsidR="003E7D30" w:rsidRPr="000D5489" w:rsidRDefault="007D4404" w:rsidP="003E7D30">
      <w:pPr>
        <w:pStyle w:val="Pardeliste"/>
        <w:numPr>
          <w:ilvl w:val="0"/>
          <w:numId w:val="3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om</m:t>
            </m:r>
          </m:sup>
        </m:sSup>
        <m:r>
          <w:rPr>
            <w:rFonts w:ascii="Cambria Math" w:hAnsi="Cambria Math"/>
            <w:lang w:val="en-GB"/>
          </w:rPr>
          <m:t>=0.0097·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+52,911=0+0+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0.0097+0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+52,911</m:t>
        </m:r>
      </m:oMath>
    </w:p>
    <w:p w14:paraId="66B39823" w14:textId="77777777" w:rsidR="000D5489" w:rsidRPr="000D5489" w:rsidRDefault="000D5489" w:rsidP="000D5489">
      <w:pPr>
        <w:rPr>
          <w:lang w:val="en-GB"/>
        </w:rPr>
      </w:pPr>
      <w:r>
        <w:rPr>
          <w:lang w:val="en-GB"/>
        </w:rPr>
        <w:t>TOTAL ENERGY INPUT:</w:t>
      </w:r>
    </w:p>
    <w:p w14:paraId="12E065C3" w14:textId="77777777" w:rsidR="003E7D30" w:rsidRPr="009464A9" w:rsidRDefault="007D4404" w:rsidP="003E7D30">
      <w:pPr>
        <w:pStyle w:val="Pardeliste"/>
        <w:numPr>
          <w:ilvl w:val="0"/>
          <w:numId w:val="3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>=16,605,974+143,305+653,102+25·(0.0097·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+52,911)</m:t>
        </m:r>
      </m:oMath>
    </w:p>
    <w:p w14:paraId="45ACA4A9" w14:textId="77777777" w:rsidR="007541AB" w:rsidRDefault="007541AB" w:rsidP="007541AB">
      <w:pPr>
        <w:rPr>
          <w:b/>
          <w:lang w:val="en-GB"/>
        </w:rPr>
      </w:pPr>
      <w:r w:rsidRPr="00A26471">
        <w:rPr>
          <w:b/>
          <w:lang w:val="en-GB"/>
        </w:rPr>
        <w:t>Solar-</w:t>
      </w:r>
      <w:r>
        <w:rPr>
          <w:b/>
          <w:lang w:val="en-GB"/>
        </w:rPr>
        <w:t>PV mono-crystalline</w:t>
      </w:r>
      <w:r w:rsidRPr="00A26471">
        <w:rPr>
          <w:b/>
          <w:lang w:val="en-GB"/>
        </w:rPr>
        <w:t xml:space="preserve"> </w:t>
      </w:r>
      <w:r>
        <w:rPr>
          <w:b/>
          <w:lang w:val="en-GB"/>
        </w:rPr>
        <w:t>24</w:t>
      </w:r>
      <w:r w:rsidRPr="00A26471">
        <w:rPr>
          <w:b/>
          <w:lang w:val="en-GB"/>
        </w:rPr>
        <w:t>% efficiency</w:t>
      </w:r>
      <w:r>
        <w:rPr>
          <w:b/>
          <w:lang w:val="en-GB"/>
        </w:rPr>
        <w:t xml:space="preserve"> </w:t>
      </w:r>
    </w:p>
    <w:p w14:paraId="0B35B16D" w14:textId="77777777" w:rsidR="007541AB" w:rsidRPr="009464A9" w:rsidRDefault="007D4404" w:rsidP="007541AB">
      <w:pPr>
        <w:pStyle w:val="Pardeliste"/>
        <w:numPr>
          <w:ilvl w:val="0"/>
          <w:numId w:val="4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  <m:r>
          <w:rPr>
            <w:rFonts w:ascii="Cambria Math" w:hAnsi="Cambria Math"/>
            <w:lang w:val="en-GB"/>
          </w:rPr>
          <m:t xml:space="preserve">=14,477,204= 8,880,746+5,596,459 </m:t>
        </m:r>
      </m:oMath>
    </w:p>
    <w:p w14:paraId="25E467C2" w14:textId="77777777" w:rsidR="007541AB" w:rsidRPr="009464A9" w:rsidRDefault="007D4404" w:rsidP="007541AB">
      <w:pPr>
        <w:pStyle w:val="Pardeliste"/>
        <w:numPr>
          <w:ilvl w:val="0"/>
          <w:numId w:val="4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  <w:lang w:val="en-GB"/>
          </w:rPr>
          <m:t xml:space="preserve">=122,559= 61,279+61,279 </m:t>
        </m:r>
      </m:oMath>
    </w:p>
    <w:p w14:paraId="466D4A0E" w14:textId="77777777" w:rsidR="007541AB" w:rsidRDefault="007D4404" w:rsidP="007541AB">
      <w:pPr>
        <w:pStyle w:val="Pardeliste"/>
        <w:numPr>
          <w:ilvl w:val="0"/>
          <w:numId w:val="4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 xml:space="preserve">=469,376= 19,082+5,694+190,707+27,747+199,877+26,270 </m:t>
        </m:r>
      </m:oMath>
    </w:p>
    <w:p w14:paraId="69BEC6FC" w14:textId="77777777" w:rsidR="007541AB" w:rsidRPr="000D5489" w:rsidRDefault="007D4404" w:rsidP="007541AB">
      <w:pPr>
        <w:pStyle w:val="Pardeliste"/>
        <w:numPr>
          <w:ilvl w:val="0"/>
          <w:numId w:val="4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om</m:t>
            </m:r>
          </m:sup>
        </m:sSup>
        <m:r>
          <w:rPr>
            <w:rFonts w:ascii="Cambria Math" w:hAnsi="Cambria Math"/>
            <w:lang w:val="en-GB"/>
          </w:rPr>
          <m:t>=0.0097·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+45,251=0+0+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0.0097+0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+45,251</m:t>
        </m:r>
      </m:oMath>
    </w:p>
    <w:p w14:paraId="56E4B1D3" w14:textId="77777777" w:rsidR="000D5489" w:rsidRPr="000D5489" w:rsidRDefault="000D5489" w:rsidP="000D5489">
      <w:pPr>
        <w:rPr>
          <w:lang w:val="en-GB"/>
        </w:rPr>
      </w:pPr>
      <w:r>
        <w:rPr>
          <w:lang w:val="en-GB"/>
        </w:rPr>
        <w:t>TOTAL ENERGY INPUT:</w:t>
      </w:r>
    </w:p>
    <w:p w14:paraId="1E86C44B" w14:textId="77777777" w:rsidR="007541AB" w:rsidRPr="009464A9" w:rsidRDefault="007D4404" w:rsidP="007541AB">
      <w:pPr>
        <w:pStyle w:val="Pardeliste"/>
        <w:numPr>
          <w:ilvl w:val="0"/>
          <w:numId w:val="4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>=14,477,204+122,559+469,376+25·(0.0097·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+45,251)</m:t>
        </m:r>
      </m:oMath>
    </w:p>
    <w:p w14:paraId="33254684" w14:textId="77777777" w:rsidR="001E4840" w:rsidRDefault="001E4840">
      <w:pPr>
        <w:rPr>
          <w:b/>
          <w:lang w:val="en-GB"/>
        </w:rPr>
      </w:pPr>
    </w:p>
    <w:p w14:paraId="380F048E" w14:textId="77777777" w:rsidR="007541AB" w:rsidRDefault="007541AB" w:rsidP="007541AB">
      <w:pPr>
        <w:rPr>
          <w:b/>
          <w:lang w:val="en-GB"/>
        </w:rPr>
      </w:pPr>
      <w:r>
        <w:rPr>
          <w:b/>
          <w:lang w:val="en-GB"/>
        </w:rPr>
        <w:t>Solar-CSP Parabolic Trough no storage</w:t>
      </w:r>
      <w:r w:rsidR="005E7D99">
        <w:rPr>
          <w:b/>
          <w:lang w:val="en-GB"/>
        </w:rPr>
        <w:t xml:space="preserve"> (</w:t>
      </w:r>
      <w:r w:rsidR="005E7D99" w:rsidRPr="00DB5A91">
        <w:rPr>
          <w:b/>
          <w:u w:val="single"/>
          <w:lang w:val="en-GB"/>
        </w:rPr>
        <w:t>ADJUSTED</w:t>
      </w:r>
      <w:r w:rsidR="005E7D99" w:rsidRPr="00DB5A91">
        <w:rPr>
          <w:b/>
          <w:lang w:val="en-GB"/>
        </w:rPr>
        <w:t xml:space="preserve"> FOR VARIABLE DNI VIA CSP APERTURE ENERGY ADJUSTMENT FACTOR)</w:t>
      </w:r>
    </w:p>
    <w:p w14:paraId="332E83D1" w14:textId="77777777" w:rsidR="007541AB" w:rsidRPr="009464A9" w:rsidRDefault="007D4404" w:rsidP="007541AB">
      <w:pPr>
        <w:pStyle w:val="Pardeliste"/>
        <w:numPr>
          <w:ilvl w:val="0"/>
          <w:numId w:val="5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  <m:r>
          <w:rPr>
            <w:rFonts w:ascii="Cambria Math" w:hAnsi="Cambria Math"/>
            <w:lang w:val="en-GB"/>
          </w:rPr>
          <m:t>=7,032,927+Ea∙(1,348,389) =7,029,744+3,183+Ea∙(636,106+712,283)</m:t>
        </m:r>
      </m:oMath>
    </w:p>
    <w:p w14:paraId="1A83C6AA" w14:textId="77777777" w:rsidR="007541AB" w:rsidRPr="009464A9" w:rsidRDefault="007D4404" w:rsidP="007541AB">
      <w:pPr>
        <w:pStyle w:val="Pardeliste"/>
        <w:numPr>
          <w:ilvl w:val="0"/>
          <w:numId w:val="5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  <w:lang w:val="en-GB"/>
          </w:rPr>
          <m:t xml:space="preserve">=220,400= 106,000+114,400 </m:t>
        </m:r>
      </m:oMath>
    </w:p>
    <w:p w14:paraId="4C692426" w14:textId="77777777" w:rsidR="007541AB" w:rsidRPr="00463561" w:rsidRDefault="007D4404" w:rsidP="007541AB">
      <w:pPr>
        <w:pStyle w:val="Pardeliste"/>
        <w:numPr>
          <w:ilvl w:val="0"/>
          <w:numId w:val="5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=356,270+ Ea∙(49,617)= 17,080+9,823+157,008+6,496+146,596+19,267+ Ea∙(</m:t>
        </m:r>
      </m:oMath>
      <w:r w:rsidR="00D6650B">
        <w:rPr>
          <w:rFonts w:eastAsiaTheme="minorEastAsia"/>
          <w:lang w:val="en-GB"/>
        </w:rPr>
        <w:t>3,390 + 82 + 22,143 + 1,726 + 19,689 + 2,588)</w:t>
      </w:r>
    </w:p>
    <w:p w14:paraId="789CAF13" w14:textId="77777777" w:rsidR="00463561" w:rsidRDefault="00463561" w:rsidP="00463561">
      <w:pPr>
        <w:pStyle w:val="Pardeliste"/>
        <w:rPr>
          <w:lang w:val="en-GB"/>
        </w:rPr>
      </w:pPr>
    </w:p>
    <w:p w14:paraId="2DF573F9" w14:textId="77777777" w:rsidR="007541AB" w:rsidRPr="00F86DBC" w:rsidRDefault="007D4404" w:rsidP="007541AB">
      <w:pPr>
        <w:pStyle w:val="Pardeliste"/>
        <w:numPr>
          <w:ilvl w:val="0"/>
          <w:numId w:val="5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om</m:t>
            </m:r>
          </m:sup>
        </m:sSup>
        <m:r>
          <w:rPr>
            <w:rFonts w:ascii="Cambria Math" w:hAnsi="Cambria Math"/>
            <w:lang w:val="en-GB"/>
          </w:rPr>
          <m:t>=L·(2,698+5,215+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0.05+0.05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+89,118)</m:t>
        </m:r>
      </m:oMath>
    </w:p>
    <w:p w14:paraId="3C6EEBE7" w14:textId="77777777" w:rsidR="00F86DBC" w:rsidRPr="00F86DBC" w:rsidRDefault="00F86DBC" w:rsidP="00F86DBC">
      <w:pPr>
        <w:ind w:left="360"/>
        <w:rPr>
          <w:lang w:val="en-GB"/>
        </w:rPr>
      </w:pPr>
      <w:r>
        <w:rPr>
          <w:lang w:val="en-GB"/>
        </w:rPr>
        <w:t>TOTAL ENERGY INPUT:</w:t>
      </w:r>
    </w:p>
    <w:p w14:paraId="065CCB99" w14:textId="77777777" w:rsidR="007541AB" w:rsidRPr="009464A9" w:rsidRDefault="007D4404" w:rsidP="007541AB">
      <w:pPr>
        <w:pStyle w:val="Pardeliste"/>
        <w:numPr>
          <w:ilvl w:val="0"/>
          <w:numId w:val="5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>=7,032,927+Ea∙(1,348,389) +220,400+356,270+ Ea∙(49,617)+L·(2,698+5,215+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0.05+0.05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+89,118)</m:t>
        </m:r>
      </m:oMath>
    </w:p>
    <w:p w14:paraId="58D582AB" w14:textId="4BF2FA42" w:rsidR="00CD6FA4" w:rsidRDefault="00CD6FA4" w:rsidP="00CD6FA4">
      <w:pPr>
        <w:rPr>
          <w:b/>
          <w:lang w:val="en-GB"/>
        </w:rPr>
      </w:pPr>
      <w:r>
        <w:rPr>
          <w:b/>
          <w:lang w:val="en-GB"/>
        </w:rPr>
        <w:t>Solar-CSP Parabolic Trough no storage (</w:t>
      </w:r>
      <w:r>
        <w:rPr>
          <w:b/>
          <w:u w:val="single"/>
          <w:lang w:val="en-GB"/>
        </w:rPr>
        <w:t>Value from paper</w:t>
      </w:r>
      <w:r w:rsidRPr="00DB5A91">
        <w:rPr>
          <w:b/>
          <w:lang w:val="en-GB"/>
        </w:rPr>
        <w:t>)</w:t>
      </w:r>
    </w:p>
    <w:p w14:paraId="1202AEA5" w14:textId="08F0EA6A" w:rsidR="00CD6FA4" w:rsidRPr="009464A9" w:rsidRDefault="00CD6FA4" w:rsidP="00CD6FA4">
      <w:pPr>
        <w:pStyle w:val="Pardeliste"/>
        <w:numPr>
          <w:ilvl w:val="0"/>
          <w:numId w:val="10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8,973,073+8,028,441</m:t>
        </m:r>
        <m:r>
          <w:rPr>
            <w:rFonts w:ascii="Cambria Math" w:hAnsi="Cambria Math"/>
            <w:lang w:val="en-GB"/>
          </w:rPr>
          <m:t>+Ea∙(</m:t>
        </m:r>
        <m:r>
          <w:rPr>
            <w:rFonts w:ascii="Cambria Math" w:hAnsi="Cambria Math"/>
            <w:lang w:val="en-GB"/>
          </w:rPr>
          <m:t>1,553,813+2,013,817</m:t>
        </m:r>
        <m:r>
          <w:rPr>
            <w:rFonts w:ascii="Cambria Math" w:hAnsi="Cambria Math"/>
            <w:lang w:val="en-GB"/>
          </w:rPr>
          <m:t>)</m:t>
        </m:r>
      </m:oMath>
    </w:p>
    <w:p w14:paraId="0BF29F3A" w14:textId="35E22C33" w:rsidR="00CD6FA4" w:rsidRPr="009464A9" w:rsidRDefault="00CD6FA4" w:rsidP="00CD6FA4">
      <w:pPr>
        <w:pStyle w:val="Pardeliste"/>
        <w:numPr>
          <w:ilvl w:val="0"/>
          <w:numId w:val="10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106,001+114,400</m:t>
        </m:r>
        <m:r>
          <w:rPr>
            <w:rFonts w:ascii="Cambria Math" w:hAnsi="Cambria Math"/>
            <w:lang w:val="en-GB"/>
          </w:rPr>
          <m:t xml:space="preserve"> </m:t>
        </m:r>
      </m:oMath>
    </w:p>
    <w:p w14:paraId="75D318C8" w14:textId="4C7C3FE1" w:rsidR="00CD6FA4" w:rsidRPr="00463561" w:rsidRDefault="00CD6FA4" w:rsidP="00CD6FA4">
      <w:pPr>
        <w:pStyle w:val="Pardeliste"/>
        <w:numPr>
          <w:ilvl w:val="0"/>
          <w:numId w:val="10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608,457</m:t>
        </m:r>
        <m:r>
          <w:rPr>
            <w:rFonts w:ascii="Cambria Math" w:hAnsi="Cambria Math"/>
            <w:lang w:val="en-GB"/>
          </w:rPr>
          <m:t>+ Ea</m:t>
        </m:r>
        <m:r>
          <w:rPr>
            <w:rFonts w:ascii="Cambria Math" w:hAnsi="Cambria Math"/>
            <w:lang w:val="en-GB"/>
          </w:rPr>
          <m:t xml:space="preserve"> .</m:t>
        </m:r>
        <m:r>
          <w:rPr>
            <w:rFonts w:ascii="Cambria Math" w:hAnsi="Cambria Math"/>
            <w:lang w:val="en-GB"/>
          </w:rPr>
          <m:t xml:space="preserve"> 62639</m:t>
        </m:r>
      </m:oMath>
    </w:p>
    <w:p w14:paraId="3E6AB102" w14:textId="77777777" w:rsidR="00CD6FA4" w:rsidRDefault="00CD6FA4" w:rsidP="00CD6FA4">
      <w:pPr>
        <w:pStyle w:val="Pardeliste"/>
        <w:rPr>
          <w:lang w:val="en-GB"/>
        </w:rPr>
      </w:pPr>
    </w:p>
    <w:p w14:paraId="1E15796A" w14:textId="300B47C3" w:rsidR="00CD6FA4" w:rsidRPr="00F86DBC" w:rsidRDefault="00CD6FA4" w:rsidP="00CD6FA4">
      <w:pPr>
        <w:pStyle w:val="Pardeliste"/>
        <w:numPr>
          <w:ilvl w:val="0"/>
          <w:numId w:val="10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om</m:t>
            </m:r>
          </m:sup>
        </m:sSup>
        <m:r>
          <w:rPr>
            <w:rFonts w:ascii="Cambria Math" w:hAnsi="Cambria Math"/>
            <w:lang w:val="en-GB"/>
          </w:rPr>
          <m:t>=L·(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0.05+0.05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+89,118)</m:t>
        </m:r>
      </m:oMath>
    </w:p>
    <w:p w14:paraId="38DF8943" w14:textId="77777777" w:rsidR="00CD6FA4" w:rsidRPr="00F86DBC" w:rsidRDefault="00CD6FA4" w:rsidP="00CD6FA4">
      <w:pPr>
        <w:ind w:left="360"/>
        <w:rPr>
          <w:lang w:val="en-GB"/>
        </w:rPr>
      </w:pPr>
      <w:r>
        <w:rPr>
          <w:lang w:val="en-GB"/>
        </w:rPr>
        <w:t>TOTAL ENERGY INPUT:</w:t>
      </w:r>
    </w:p>
    <w:bookmarkStart w:id="0" w:name="_GoBack"/>
    <w:p w14:paraId="72A19A31" w14:textId="3BCCDDAE" w:rsidR="00CD6FA4" w:rsidRPr="009464A9" w:rsidRDefault="00CD6FA4" w:rsidP="00CD6FA4">
      <w:pPr>
        <w:pStyle w:val="Pardeliste"/>
        <w:numPr>
          <w:ilvl w:val="0"/>
          <w:numId w:val="10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>=</m:t>
        </m:r>
      </m:oMath>
    </w:p>
    <w:bookmarkEnd w:id="0"/>
    <w:p w14:paraId="30FB556B" w14:textId="77777777" w:rsidR="005E7D99" w:rsidRDefault="005E7D99" w:rsidP="007541AB">
      <w:pPr>
        <w:rPr>
          <w:b/>
          <w:lang w:val="en-GB"/>
        </w:rPr>
      </w:pPr>
    </w:p>
    <w:p w14:paraId="3508C37C" w14:textId="77777777" w:rsidR="007541AB" w:rsidRDefault="007541AB" w:rsidP="007541AB">
      <w:pPr>
        <w:rPr>
          <w:b/>
          <w:lang w:val="en-GB"/>
        </w:rPr>
      </w:pPr>
      <w:r>
        <w:rPr>
          <w:b/>
          <w:lang w:val="en-GB"/>
        </w:rPr>
        <w:t>Solar-CSP Parabolic Trough 12 hours of st</w:t>
      </w:r>
      <w:r w:rsidRPr="00C22750">
        <w:rPr>
          <w:b/>
          <w:lang w:val="en-GB"/>
        </w:rPr>
        <w:t>orage</w:t>
      </w:r>
      <w:r w:rsidR="005E7D99" w:rsidRPr="00C22750">
        <w:rPr>
          <w:b/>
          <w:lang w:val="en-GB"/>
        </w:rPr>
        <w:t xml:space="preserve"> </w:t>
      </w:r>
      <w:r w:rsidR="00C22750" w:rsidRPr="00C22750">
        <w:rPr>
          <w:b/>
          <w:lang w:val="en-GB"/>
        </w:rPr>
        <w:t>(</w:t>
      </w:r>
      <w:r w:rsidR="005E7D99" w:rsidRPr="00C22750">
        <w:rPr>
          <w:b/>
          <w:u w:val="single"/>
          <w:lang w:val="en-GB"/>
        </w:rPr>
        <w:t>ADJUSTED</w:t>
      </w:r>
      <w:r w:rsidR="005E7D99" w:rsidRPr="00C22750">
        <w:rPr>
          <w:b/>
          <w:lang w:val="en-GB"/>
        </w:rPr>
        <w:t xml:space="preserve"> FOR VARIABLE DNI VIA CSP APERTURE ENERGY ADJUSTMENT FACTOR)</w:t>
      </w:r>
    </w:p>
    <w:p w14:paraId="2C404F2E" w14:textId="77777777" w:rsidR="005626AE" w:rsidRPr="009464A9" w:rsidRDefault="007D4404" w:rsidP="005626AE">
      <w:pPr>
        <w:pStyle w:val="Pardeliste"/>
        <w:numPr>
          <w:ilvl w:val="0"/>
          <w:numId w:val="8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  <m:r>
          <w:rPr>
            <w:rFonts w:ascii="Cambria Math" w:hAnsi="Cambria Math"/>
            <w:lang w:val="en-GB"/>
          </w:rPr>
          <m:t>=12,756,143+Ea∙(1,067,143) =12,756,084+59.51+Ea∙(844,520+222,624)</m:t>
        </m:r>
      </m:oMath>
    </w:p>
    <w:p w14:paraId="3A2A571A" w14:textId="77777777" w:rsidR="005626AE" w:rsidRPr="009464A9" w:rsidRDefault="007D4404" w:rsidP="005626AE">
      <w:pPr>
        <w:pStyle w:val="Pardeliste"/>
        <w:numPr>
          <w:ilvl w:val="0"/>
          <w:numId w:val="8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  <w:lang w:val="en-GB"/>
          </w:rPr>
          <m:t xml:space="preserve">=457,757= 220,157+237,600 </m:t>
        </m:r>
      </m:oMath>
    </w:p>
    <w:p w14:paraId="055C4D8D" w14:textId="77777777" w:rsidR="005626AE" w:rsidRPr="00463561" w:rsidRDefault="007D4404" w:rsidP="005626AE">
      <w:pPr>
        <w:pStyle w:val="Pardeliste"/>
        <w:numPr>
          <w:ilvl w:val="0"/>
          <w:numId w:val="8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highlight w:val="yellow"/>
            <w:lang w:val="en-GB"/>
          </w:rPr>
          <m:t>738,320</m:t>
        </m:r>
        <m:r>
          <w:rPr>
            <w:rFonts w:ascii="Cambria Math" w:hAnsi="Cambria Math"/>
            <w:lang w:val="en-GB"/>
          </w:rPr>
          <m:t>+ Ea∙(65,463)= 32,318+30,269+342,262+16,479+280,169+36,822+ Ea∙(</m:t>
        </m:r>
      </m:oMath>
      <w:r w:rsidR="002A065F">
        <w:rPr>
          <w:rFonts w:eastAsiaTheme="minorEastAsia"/>
          <w:lang w:val="en-GB"/>
        </w:rPr>
        <w:t>4,867</w:t>
      </w:r>
      <w:r w:rsidR="005626AE">
        <w:rPr>
          <w:rFonts w:eastAsiaTheme="minorEastAsia"/>
          <w:lang w:val="en-GB"/>
        </w:rPr>
        <w:t xml:space="preserve"> + </w:t>
      </w:r>
      <w:r w:rsidR="002A065F">
        <w:rPr>
          <w:rFonts w:eastAsiaTheme="minorEastAsia"/>
          <w:lang w:val="en-GB"/>
        </w:rPr>
        <w:t>116</w:t>
      </w:r>
      <w:r w:rsidR="005626AE">
        <w:rPr>
          <w:rFonts w:eastAsiaTheme="minorEastAsia"/>
          <w:lang w:val="en-GB"/>
        </w:rPr>
        <w:t xml:space="preserve"> + </w:t>
      </w:r>
      <w:r w:rsidR="002A065F">
        <w:rPr>
          <w:rFonts w:eastAsiaTheme="minorEastAsia"/>
          <w:lang w:val="en-GB"/>
        </w:rPr>
        <w:t>28,874</w:t>
      </w:r>
      <w:r w:rsidR="005626AE">
        <w:rPr>
          <w:rFonts w:eastAsiaTheme="minorEastAsia"/>
          <w:lang w:val="en-GB"/>
        </w:rPr>
        <w:t xml:space="preserve"> + </w:t>
      </w:r>
      <w:r w:rsidR="002A065F">
        <w:rPr>
          <w:rFonts w:eastAsiaTheme="minorEastAsia"/>
          <w:lang w:val="en-GB"/>
        </w:rPr>
        <w:t>2,115</w:t>
      </w:r>
      <w:r w:rsidR="005626AE">
        <w:rPr>
          <w:rFonts w:eastAsiaTheme="minorEastAsia"/>
          <w:lang w:val="en-GB"/>
        </w:rPr>
        <w:t xml:space="preserve">+ </w:t>
      </w:r>
      <w:r w:rsidR="002A065F">
        <w:rPr>
          <w:rFonts w:eastAsiaTheme="minorEastAsia"/>
          <w:lang w:val="en-GB"/>
        </w:rPr>
        <w:t>26,065</w:t>
      </w:r>
      <w:r w:rsidR="005626AE">
        <w:rPr>
          <w:rFonts w:eastAsiaTheme="minorEastAsia"/>
          <w:lang w:val="en-GB"/>
        </w:rPr>
        <w:t xml:space="preserve"> + </w:t>
      </w:r>
      <w:r w:rsidR="002A065F">
        <w:rPr>
          <w:rFonts w:eastAsiaTheme="minorEastAsia"/>
          <w:lang w:val="en-GB"/>
        </w:rPr>
        <w:t>3,426</w:t>
      </w:r>
      <w:r w:rsidR="005626AE">
        <w:rPr>
          <w:rFonts w:eastAsiaTheme="minorEastAsia"/>
          <w:lang w:val="en-GB"/>
        </w:rPr>
        <w:t>)</w:t>
      </w:r>
    </w:p>
    <w:p w14:paraId="4117CA2D" w14:textId="77777777" w:rsidR="001D6B41" w:rsidRPr="001D6B41" w:rsidRDefault="001D6B41" w:rsidP="001D6B41">
      <w:pPr>
        <w:pStyle w:val="Pardeliste"/>
        <w:numPr>
          <w:ilvl w:val="0"/>
          <w:numId w:val="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Correction :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=987,357+ Ea∙(65,463)</m:t>
        </m:r>
      </m:oMath>
    </w:p>
    <w:p w14:paraId="48B403C7" w14:textId="77777777" w:rsidR="005626AE" w:rsidRPr="00F86DBC" w:rsidRDefault="007D4404" w:rsidP="005626AE">
      <w:pPr>
        <w:pStyle w:val="Pardeliste"/>
        <w:numPr>
          <w:ilvl w:val="0"/>
          <w:numId w:val="8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om</m:t>
            </m:r>
          </m:sup>
        </m:sSup>
        <m:r>
          <w:rPr>
            <w:rFonts w:ascii="Cambria Math" w:hAnsi="Cambria Math"/>
            <w:lang w:val="en-GB"/>
          </w:rPr>
          <m:t>=L·(1,985+3,838+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0.05+0.023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+183,720)</m:t>
        </m:r>
      </m:oMath>
    </w:p>
    <w:p w14:paraId="3D01C48E" w14:textId="77777777" w:rsidR="005626AE" w:rsidRPr="00F86DBC" w:rsidRDefault="005626AE" w:rsidP="005626AE">
      <w:pPr>
        <w:ind w:left="360"/>
        <w:rPr>
          <w:lang w:val="en-GB"/>
        </w:rPr>
      </w:pPr>
      <w:r>
        <w:rPr>
          <w:lang w:val="en-GB"/>
        </w:rPr>
        <w:t>TOTAL ENERGY INPUT:</w:t>
      </w:r>
    </w:p>
    <w:p w14:paraId="07DE5E92" w14:textId="77777777" w:rsidR="005626AE" w:rsidRPr="009464A9" w:rsidRDefault="007D4404" w:rsidP="005626AE">
      <w:pPr>
        <w:pStyle w:val="Pardeliste"/>
        <w:numPr>
          <w:ilvl w:val="0"/>
          <w:numId w:val="8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>=12,756,143+Ea∙(1,067,143) +457,757+738,320+ Ea∙(65,463)+L·(1,985+3,838+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0.05+0.023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+183,720)</m:t>
        </m:r>
      </m:oMath>
    </w:p>
    <w:p w14:paraId="78DEB87D" w14:textId="77777777" w:rsidR="007541AB" w:rsidRDefault="007541AB" w:rsidP="007541AB">
      <w:pPr>
        <w:rPr>
          <w:b/>
          <w:lang w:val="en-GB"/>
        </w:rPr>
      </w:pPr>
      <w:r>
        <w:rPr>
          <w:b/>
          <w:lang w:val="en-GB"/>
        </w:rPr>
        <w:t xml:space="preserve">Solar-CSP HelioStat Power Tower 12 hours of </w:t>
      </w:r>
      <w:r w:rsidRPr="00AF2E76">
        <w:rPr>
          <w:b/>
          <w:lang w:val="en-GB"/>
        </w:rPr>
        <w:t>storage</w:t>
      </w:r>
      <w:r w:rsidR="005E7D99" w:rsidRPr="00AF2E76">
        <w:rPr>
          <w:b/>
          <w:lang w:val="en-GB"/>
        </w:rPr>
        <w:t xml:space="preserve"> (</w:t>
      </w:r>
      <w:r w:rsidR="005E7D99" w:rsidRPr="00AF2E76">
        <w:rPr>
          <w:b/>
          <w:u w:val="single"/>
          <w:lang w:val="en-GB"/>
        </w:rPr>
        <w:t xml:space="preserve">ADJUSTED </w:t>
      </w:r>
      <w:r w:rsidR="005E7D99" w:rsidRPr="00AF2E76">
        <w:rPr>
          <w:b/>
          <w:lang w:val="en-GB"/>
        </w:rPr>
        <w:t>FOR VARIABLE DNI VIA CSP APERTURE ENERGY ADJUSTMENT FACTOR)</w:t>
      </w:r>
    </w:p>
    <w:p w14:paraId="13588F1F" w14:textId="77777777" w:rsidR="00565173" w:rsidRPr="009464A9" w:rsidRDefault="007D4404" w:rsidP="00565173">
      <w:pPr>
        <w:pStyle w:val="Pardeliste"/>
        <w:numPr>
          <w:ilvl w:val="0"/>
          <w:numId w:val="9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R</m:t>
            </m:r>
          </m:sup>
        </m:sSup>
        <m:r>
          <w:rPr>
            <w:rFonts w:ascii="Cambria Math" w:hAnsi="Cambria Math"/>
            <w:lang w:val="en-GB"/>
          </w:rPr>
          <m:t>=18,379,658+Ea∙(</m:t>
        </m:r>
        <m:r>
          <w:rPr>
            <w:rFonts w:ascii="Cambria Math" w:hAnsi="Cambria Math"/>
            <w:highlight w:val="yellow"/>
            <w:lang w:val="en-GB"/>
          </w:rPr>
          <m:t>2,116,786</m:t>
        </m:r>
        <m:r>
          <w:rPr>
            <w:rFonts w:ascii="Cambria Math" w:hAnsi="Cambria Math"/>
            <w:lang w:val="en-GB"/>
          </w:rPr>
          <m:t>) =17,589,044+790,614+Ea∙(904,430+1,212,355)</m:t>
        </m:r>
      </m:oMath>
    </w:p>
    <w:p w14:paraId="4777478B" w14:textId="77777777" w:rsidR="00565173" w:rsidRPr="009464A9" w:rsidRDefault="007D4404" w:rsidP="00565173">
      <w:pPr>
        <w:pStyle w:val="Pardeliste"/>
        <w:numPr>
          <w:ilvl w:val="0"/>
          <w:numId w:val="9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L</m:t>
            </m:r>
          </m:sup>
        </m:sSup>
        <m:r>
          <w:rPr>
            <w:rFonts w:ascii="Cambria Math" w:hAnsi="Cambria Math"/>
            <w:lang w:val="en-GB"/>
          </w:rPr>
          <m:t xml:space="preserve">=457,757=220,157+237,600 </m:t>
        </m:r>
      </m:oMath>
    </w:p>
    <w:p w14:paraId="46006A93" w14:textId="77777777" w:rsidR="00565173" w:rsidRPr="00463561" w:rsidRDefault="007D4404" w:rsidP="00565173">
      <w:pPr>
        <w:pStyle w:val="Pardeliste"/>
        <w:numPr>
          <w:ilvl w:val="0"/>
          <w:numId w:val="9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=1,425,920+ Ea∙(52,168)= 56,896+47,278+636,450+25,292+583,337+76,667+ Ea∙(</m:t>
        </m:r>
      </m:oMath>
      <w:r w:rsidR="00565173">
        <w:rPr>
          <w:rFonts w:eastAsiaTheme="minorEastAsia"/>
          <w:lang w:val="en-GB"/>
        </w:rPr>
        <w:t>4,</w:t>
      </w:r>
      <w:r w:rsidR="00CF1741">
        <w:rPr>
          <w:rFonts w:eastAsiaTheme="minorEastAsia"/>
          <w:lang w:val="en-GB"/>
        </w:rPr>
        <w:t>692</w:t>
      </w:r>
      <w:r w:rsidR="00565173">
        <w:rPr>
          <w:rFonts w:eastAsiaTheme="minorEastAsia"/>
          <w:lang w:val="en-GB"/>
        </w:rPr>
        <w:t xml:space="preserve"> + </w:t>
      </w:r>
      <w:r w:rsidR="00CF1741">
        <w:rPr>
          <w:rFonts w:eastAsiaTheme="minorEastAsia"/>
          <w:lang w:val="en-GB"/>
        </w:rPr>
        <w:t>32</w:t>
      </w:r>
      <w:r w:rsidR="00565173">
        <w:rPr>
          <w:rFonts w:eastAsiaTheme="minorEastAsia"/>
          <w:lang w:val="en-GB"/>
        </w:rPr>
        <w:t xml:space="preserve"> + </w:t>
      </w:r>
      <w:r w:rsidR="00CF1741">
        <w:rPr>
          <w:rFonts w:eastAsiaTheme="minorEastAsia"/>
          <w:lang w:val="en-GB"/>
        </w:rPr>
        <w:t>25,567</w:t>
      </w:r>
      <w:r w:rsidR="00565173">
        <w:rPr>
          <w:rFonts w:eastAsiaTheme="minorEastAsia"/>
          <w:lang w:val="en-GB"/>
        </w:rPr>
        <w:t xml:space="preserve"> + </w:t>
      </w:r>
      <w:r w:rsidR="00CF1741">
        <w:rPr>
          <w:rFonts w:eastAsiaTheme="minorEastAsia"/>
          <w:lang w:val="en-GB"/>
        </w:rPr>
        <w:t>3,007</w:t>
      </w:r>
      <w:r w:rsidR="00565173">
        <w:rPr>
          <w:rFonts w:eastAsiaTheme="minorEastAsia"/>
          <w:lang w:val="en-GB"/>
        </w:rPr>
        <w:t xml:space="preserve">+ </w:t>
      </w:r>
      <w:r w:rsidR="00CF1741">
        <w:rPr>
          <w:rFonts w:eastAsiaTheme="minorEastAsia"/>
          <w:lang w:val="en-GB"/>
        </w:rPr>
        <w:t>16,677</w:t>
      </w:r>
      <w:r w:rsidR="00565173">
        <w:rPr>
          <w:rFonts w:eastAsiaTheme="minorEastAsia"/>
          <w:lang w:val="en-GB"/>
        </w:rPr>
        <w:t xml:space="preserve"> + </w:t>
      </w:r>
      <w:r w:rsidR="00CF1741">
        <w:rPr>
          <w:rFonts w:eastAsiaTheme="minorEastAsia"/>
          <w:lang w:val="en-GB"/>
        </w:rPr>
        <w:t>2,192</w:t>
      </w:r>
      <w:r w:rsidR="00565173">
        <w:rPr>
          <w:rFonts w:eastAsiaTheme="minorEastAsia"/>
          <w:lang w:val="en-GB"/>
        </w:rPr>
        <w:t>)</w:t>
      </w:r>
    </w:p>
    <w:p w14:paraId="19056365" w14:textId="77777777" w:rsidR="00565173" w:rsidRPr="00F86DBC" w:rsidRDefault="007D4404" w:rsidP="00565173">
      <w:pPr>
        <w:pStyle w:val="Pardeliste"/>
        <w:numPr>
          <w:ilvl w:val="0"/>
          <w:numId w:val="9"/>
        </w:numPr>
        <w:rPr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om</m:t>
            </m:r>
          </m:sup>
        </m:sSup>
        <m:r>
          <w:rPr>
            <w:rFonts w:ascii="Cambria Math" w:hAnsi="Cambria Math"/>
            <w:lang w:val="en-GB"/>
          </w:rPr>
          <m:t>=L·(1,985+3,838+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0.05+0.023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+183,720)</m:t>
        </m:r>
      </m:oMath>
    </w:p>
    <w:p w14:paraId="7EC2D2EF" w14:textId="77777777" w:rsidR="00565173" w:rsidRPr="00F86DBC" w:rsidRDefault="00565173" w:rsidP="00565173">
      <w:pPr>
        <w:ind w:left="360"/>
        <w:rPr>
          <w:lang w:val="en-GB"/>
        </w:rPr>
      </w:pPr>
      <w:r>
        <w:rPr>
          <w:lang w:val="en-GB"/>
        </w:rPr>
        <w:t>TOTAL ENERGY INPUT:</w:t>
      </w:r>
    </w:p>
    <w:p w14:paraId="13231257" w14:textId="77777777" w:rsidR="00565173" w:rsidRPr="009464A9" w:rsidRDefault="007D4404" w:rsidP="00565173">
      <w:pPr>
        <w:pStyle w:val="Pardeliste"/>
        <w:numPr>
          <w:ilvl w:val="0"/>
          <w:numId w:val="9"/>
        </w:numPr>
        <w:rPr>
          <w:rFonts w:eastAsiaTheme="minorEastAsia"/>
          <w:lang w:val="en-GB"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i</m:t>
            </m:r>
          </m:sup>
        </m:sSup>
        <m:r>
          <w:rPr>
            <w:rFonts w:ascii="Cambria Math" w:hAnsi="Cambria Math"/>
            <w:lang w:val="en-GB"/>
          </w:rPr>
          <m:t>=18,379,658+Ea∙(2,116,786) +457,757+1,425,920+ Ea∙(52,168)+L·(1,985+3,838+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0.05+0.023</m:t>
            </m:r>
          </m:e>
        </m:d>
        <m:r>
          <w:rPr>
            <w:rFonts w:ascii="Cambria Math" w:hAnsi="Cambria Math"/>
            <w:lang w:val="en-GB"/>
          </w:rPr>
          <m:t>·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O</m:t>
            </m:r>
          </m:sup>
        </m:sSup>
        <m:r>
          <w:rPr>
            <w:rFonts w:ascii="Cambria Math" w:hAnsi="Cambria Math"/>
            <w:lang w:val="en-GB"/>
          </w:rPr>
          <m:t>+183,720)</m:t>
        </m:r>
      </m:oMath>
    </w:p>
    <w:p w14:paraId="43833C4B" w14:textId="77777777" w:rsidR="007541AB" w:rsidRPr="009464A9" w:rsidRDefault="007541AB" w:rsidP="006E7AA1">
      <w:pPr>
        <w:pStyle w:val="Pardeliste"/>
        <w:rPr>
          <w:rFonts w:eastAsiaTheme="minorEastAsia"/>
          <w:lang w:val="en-GB"/>
        </w:rPr>
      </w:pPr>
    </w:p>
    <w:p w14:paraId="1CACD4ED" w14:textId="77777777" w:rsidR="00A26471" w:rsidRDefault="00A26471">
      <w:pPr>
        <w:rPr>
          <w:lang w:val="en-GB"/>
        </w:rPr>
      </w:pPr>
    </w:p>
    <w:p w14:paraId="2D714D1C" w14:textId="77777777" w:rsidR="00A26471" w:rsidRDefault="00A26471">
      <w:pPr>
        <w:rPr>
          <w:lang w:val="en-GB"/>
        </w:rPr>
      </w:pPr>
    </w:p>
    <w:p w14:paraId="6EA7E9CF" w14:textId="77777777" w:rsidR="0074500F" w:rsidRPr="0074500F" w:rsidRDefault="0074500F">
      <w:pPr>
        <w:rPr>
          <w:lang w:val="en-GB"/>
        </w:rPr>
      </w:pPr>
    </w:p>
    <w:sectPr w:rsidR="0074500F" w:rsidRPr="0074500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6FD2B" w14:textId="77777777" w:rsidR="007D4404" w:rsidRDefault="007D4404" w:rsidP="000B1B94">
      <w:pPr>
        <w:spacing w:after="0" w:line="240" w:lineRule="auto"/>
      </w:pPr>
      <w:r>
        <w:separator/>
      </w:r>
    </w:p>
  </w:endnote>
  <w:endnote w:type="continuationSeparator" w:id="0">
    <w:p w14:paraId="110F0216" w14:textId="77777777" w:rsidR="007D4404" w:rsidRDefault="007D4404" w:rsidP="000B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88E70" w14:textId="77777777" w:rsidR="007D4404" w:rsidRDefault="007D4404" w:rsidP="000B1B94">
      <w:pPr>
        <w:spacing w:after="0" w:line="240" w:lineRule="auto"/>
      </w:pPr>
      <w:r>
        <w:separator/>
      </w:r>
    </w:p>
  </w:footnote>
  <w:footnote w:type="continuationSeparator" w:id="0">
    <w:p w14:paraId="76CA6CE0" w14:textId="77777777" w:rsidR="007D4404" w:rsidRDefault="007D4404" w:rsidP="000B1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455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24FC37" w14:textId="77777777" w:rsidR="000B1B94" w:rsidRDefault="000B1B94">
        <w:pPr>
          <w:pStyle w:val="En-t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67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EC8BB2" w14:textId="77777777" w:rsidR="000B1B94" w:rsidRDefault="000B1B9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5C45"/>
    <w:multiLevelType w:val="hybridMultilevel"/>
    <w:tmpl w:val="037284A6"/>
    <w:lvl w:ilvl="0" w:tplc="72B06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94C8D"/>
    <w:multiLevelType w:val="hybridMultilevel"/>
    <w:tmpl w:val="037284A6"/>
    <w:lvl w:ilvl="0" w:tplc="72B06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F770F"/>
    <w:multiLevelType w:val="hybridMultilevel"/>
    <w:tmpl w:val="037284A6"/>
    <w:lvl w:ilvl="0" w:tplc="72B06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60A36"/>
    <w:multiLevelType w:val="hybridMultilevel"/>
    <w:tmpl w:val="3D0E9CF6"/>
    <w:lvl w:ilvl="0" w:tplc="917E3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87790"/>
    <w:multiLevelType w:val="hybridMultilevel"/>
    <w:tmpl w:val="037284A6"/>
    <w:lvl w:ilvl="0" w:tplc="72B06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A4A07"/>
    <w:multiLevelType w:val="hybridMultilevel"/>
    <w:tmpl w:val="037284A6"/>
    <w:lvl w:ilvl="0" w:tplc="72B06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573AF"/>
    <w:multiLevelType w:val="hybridMultilevel"/>
    <w:tmpl w:val="037284A6"/>
    <w:lvl w:ilvl="0" w:tplc="72B06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463CA"/>
    <w:multiLevelType w:val="hybridMultilevel"/>
    <w:tmpl w:val="037284A6"/>
    <w:lvl w:ilvl="0" w:tplc="72B06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D17D04"/>
    <w:multiLevelType w:val="hybridMultilevel"/>
    <w:tmpl w:val="037284A6"/>
    <w:lvl w:ilvl="0" w:tplc="72B06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A0927"/>
    <w:multiLevelType w:val="hybridMultilevel"/>
    <w:tmpl w:val="037284A6"/>
    <w:lvl w:ilvl="0" w:tplc="72B069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0F"/>
    <w:rsid w:val="000018D9"/>
    <w:rsid w:val="00011F3C"/>
    <w:rsid w:val="00014194"/>
    <w:rsid w:val="000258C6"/>
    <w:rsid w:val="000615FA"/>
    <w:rsid w:val="000907FF"/>
    <w:rsid w:val="000A1356"/>
    <w:rsid w:val="000B1B94"/>
    <w:rsid w:val="000D5489"/>
    <w:rsid w:val="000E2ADF"/>
    <w:rsid w:val="0012452B"/>
    <w:rsid w:val="00180521"/>
    <w:rsid w:val="001C126F"/>
    <w:rsid w:val="001D6B41"/>
    <w:rsid w:val="001E3C9A"/>
    <w:rsid w:val="001E4840"/>
    <w:rsid w:val="00233D09"/>
    <w:rsid w:val="002378AF"/>
    <w:rsid w:val="00274718"/>
    <w:rsid w:val="00294623"/>
    <w:rsid w:val="00296524"/>
    <w:rsid w:val="002A065F"/>
    <w:rsid w:val="002A4C1C"/>
    <w:rsid w:val="002B4A8A"/>
    <w:rsid w:val="002E0E0A"/>
    <w:rsid w:val="002E160D"/>
    <w:rsid w:val="003870CC"/>
    <w:rsid w:val="003A3682"/>
    <w:rsid w:val="003E7D30"/>
    <w:rsid w:val="00403635"/>
    <w:rsid w:val="0040528B"/>
    <w:rsid w:val="00410C2D"/>
    <w:rsid w:val="00441238"/>
    <w:rsid w:val="00463561"/>
    <w:rsid w:val="00477C73"/>
    <w:rsid w:val="004D6300"/>
    <w:rsid w:val="004E10CF"/>
    <w:rsid w:val="0053524A"/>
    <w:rsid w:val="005626AE"/>
    <w:rsid w:val="00565173"/>
    <w:rsid w:val="00583F9D"/>
    <w:rsid w:val="005871FC"/>
    <w:rsid w:val="005B3960"/>
    <w:rsid w:val="005D2149"/>
    <w:rsid w:val="005E7D99"/>
    <w:rsid w:val="00632052"/>
    <w:rsid w:val="006E4502"/>
    <w:rsid w:val="006E7AA1"/>
    <w:rsid w:val="006F3859"/>
    <w:rsid w:val="00700011"/>
    <w:rsid w:val="00726090"/>
    <w:rsid w:val="0074500F"/>
    <w:rsid w:val="007541AB"/>
    <w:rsid w:val="0076591D"/>
    <w:rsid w:val="00765B3F"/>
    <w:rsid w:val="007802E4"/>
    <w:rsid w:val="007A139E"/>
    <w:rsid w:val="007D22EE"/>
    <w:rsid w:val="007D4404"/>
    <w:rsid w:val="007D5312"/>
    <w:rsid w:val="007D7E05"/>
    <w:rsid w:val="007E6FD6"/>
    <w:rsid w:val="007F09B4"/>
    <w:rsid w:val="0081532D"/>
    <w:rsid w:val="00815807"/>
    <w:rsid w:val="00830299"/>
    <w:rsid w:val="00846969"/>
    <w:rsid w:val="00880F6C"/>
    <w:rsid w:val="008A788E"/>
    <w:rsid w:val="008E0BF7"/>
    <w:rsid w:val="008E2EEC"/>
    <w:rsid w:val="00920437"/>
    <w:rsid w:val="009464A9"/>
    <w:rsid w:val="009A555A"/>
    <w:rsid w:val="009F04BF"/>
    <w:rsid w:val="00A24D84"/>
    <w:rsid w:val="00A26471"/>
    <w:rsid w:val="00A70394"/>
    <w:rsid w:val="00A80A32"/>
    <w:rsid w:val="00AA0DED"/>
    <w:rsid w:val="00AF2E76"/>
    <w:rsid w:val="00AF7496"/>
    <w:rsid w:val="00B16110"/>
    <w:rsid w:val="00B169D6"/>
    <w:rsid w:val="00B16F26"/>
    <w:rsid w:val="00B34B1F"/>
    <w:rsid w:val="00B74004"/>
    <w:rsid w:val="00B858EE"/>
    <w:rsid w:val="00B93736"/>
    <w:rsid w:val="00BA55A5"/>
    <w:rsid w:val="00BE4021"/>
    <w:rsid w:val="00BE5702"/>
    <w:rsid w:val="00C1762A"/>
    <w:rsid w:val="00C21AE0"/>
    <w:rsid w:val="00C22750"/>
    <w:rsid w:val="00C22F74"/>
    <w:rsid w:val="00C65763"/>
    <w:rsid w:val="00CA30B5"/>
    <w:rsid w:val="00CA4B14"/>
    <w:rsid w:val="00CD0A53"/>
    <w:rsid w:val="00CD1F53"/>
    <w:rsid w:val="00CD6FA4"/>
    <w:rsid w:val="00CF1741"/>
    <w:rsid w:val="00CF73A4"/>
    <w:rsid w:val="00D367ED"/>
    <w:rsid w:val="00D45CB4"/>
    <w:rsid w:val="00D53475"/>
    <w:rsid w:val="00D6049B"/>
    <w:rsid w:val="00D6650B"/>
    <w:rsid w:val="00DA0765"/>
    <w:rsid w:val="00DB5A91"/>
    <w:rsid w:val="00DF04D1"/>
    <w:rsid w:val="00E068B2"/>
    <w:rsid w:val="00E20D81"/>
    <w:rsid w:val="00E60B38"/>
    <w:rsid w:val="00E67DC7"/>
    <w:rsid w:val="00E819F0"/>
    <w:rsid w:val="00E86BD4"/>
    <w:rsid w:val="00EA1C8B"/>
    <w:rsid w:val="00EB1B90"/>
    <w:rsid w:val="00F144E2"/>
    <w:rsid w:val="00F20195"/>
    <w:rsid w:val="00F6171A"/>
    <w:rsid w:val="00F8519A"/>
    <w:rsid w:val="00F86DBC"/>
    <w:rsid w:val="00F9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1C42"/>
  <w15:chartTrackingRefBased/>
  <w15:docId w15:val="{2A20CCFA-4594-46FE-932E-0EE7C88B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Titre1">
    <w:name w:val="heading 1"/>
    <w:basedOn w:val="Normal"/>
    <w:next w:val="Normal"/>
    <w:link w:val="Titre1Car"/>
    <w:uiPriority w:val="9"/>
    <w:qFormat/>
    <w:rsid w:val="00011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1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1F3C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11F3C"/>
    <w:rPr>
      <w:rFonts w:asciiTheme="majorHAnsi" w:eastAsiaTheme="majorEastAsia" w:hAnsiTheme="majorHAnsi" w:cstheme="majorBidi"/>
      <w:sz w:val="24"/>
      <w:szCs w:val="26"/>
    </w:rPr>
  </w:style>
  <w:style w:type="character" w:styleId="Textedelespacerserv">
    <w:name w:val="Placeholder Text"/>
    <w:basedOn w:val="Policepardfaut"/>
    <w:uiPriority w:val="99"/>
    <w:semiHidden/>
    <w:rsid w:val="00180521"/>
    <w:rPr>
      <w:color w:val="808080"/>
    </w:rPr>
  </w:style>
  <w:style w:type="paragraph" w:styleId="Pardeliste">
    <w:name w:val="List Paragraph"/>
    <w:basedOn w:val="Normal"/>
    <w:uiPriority w:val="34"/>
    <w:qFormat/>
    <w:rsid w:val="00C21A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B1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B94"/>
    <w:rPr>
      <w:lang w:val="nl-NL"/>
    </w:rPr>
  </w:style>
  <w:style w:type="paragraph" w:styleId="Pieddepage">
    <w:name w:val="footer"/>
    <w:basedOn w:val="Normal"/>
    <w:link w:val="PieddepageCar"/>
    <w:uiPriority w:val="99"/>
    <w:unhideWhenUsed/>
    <w:rsid w:val="000B1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B94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1101</Words>
  <Characters>6057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Rembrandt Koppelaar</dc:creator>
  <cp:keywords/>
  <dc:description/>
  <cp:lastModifiedBy>Elise Dupont</cp:lastModifiedBy>
  <cp:revision>13</cp:revision>
  <dcterms:created xsi:type="dcterms:W3CDTF">2018-05-05T15:14:00Z</dcterms:created>
  <dcterms:modified xsi:type="dcterms:W3CDTF">2018-11-23T16:58:00Z</dcterms:modified>
</cp:coreProperties>
</file>