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D1C93" w14:textId="2120A717" w:rsidR="001B370D" w:rsidRPr="001B370D" w:rsidRDefault="001B370D" w:rsidP="001B370D">
      <w:pPr>
        <w:spacing w:after="0" w:line="240" w:lineRule="auto"/>
        <w:jc w:val="center"/>
        <w:rPr>
          <w:rFonts w:ascii="Times New Roman" w:eastAsia="Times New Roman" w:hAnsi="Times New Roman" w:cs="Times New Roman"/>
          <w:b/>
          <w:bCs/>
          <w:sz w:val="24"/>
          <w:szCs w:val="24"/>
        </w:rPr>
      </w:pPr>
      <w:r w:rsidRPr="001B370D">
        <w:rPr>
          <w:rFonts w:ascii="Times New Roman" w:eastAsia="Times New Roman" w:hAnsi="Times New Roman" w:cs="Times New Roman"/>
          <w:b/>
          <w:bCs/>
          <w:sz w:val="24"/>
          <w:szCs w:val="24"/>
        </w:rPr>
        <w:t xml:space="preserve">Demographic Information </w:t>
      </w:r>
      <w:r w:rsidR="00342993">
        <w:rPr>
          <w:rFonts w:ascii="Times New Roman" w:eastAsia="Times New Roman" w:hAnsi="Times New Roman" w:cs="Times New Roman"/>
          <w:b/>
          <w:bCs/>
          <w:sz w:val="24"/>
          <w:szCs w:val="24"/>
        </w:rPr>
        <w:t>Questionnaire</w:t>
      </w:r>
    </w:p>
    <w:p w14:paraId="2ACE1F3A" w14:textId="77777777" w:rsidR="001B370D" w:rsidRPr="001B370D" w:rsidRDefault="001B370D" w:rsidP="001B370D">
      <w:pPr>
        <w:spacing w:after="0" w:line="240" w:lineRule="auto"/>
        <w:rPr>
          <w:rFonts w:ascii="Times New Roman" w:eastAsia="Times New Roman" w:hAnsi="Times New Roman" w:cs="Times New Roman"/>
          <w:b/>
          <w:bCs/>
          <w:sz w:val="24"/>
          <w:szCs w:val="24"/>
        </w:rPr>
      </w:pPr>
    </w:p>
    <w:p w14:paraId="4090B63B" w14:textId="77777777" w:rsidR="001B370D" w:rsidRPr="001B370D" w:rsidRDefault="001B370D" w:rsidP="001B370D">
      <w:pPr>
        <w:spacing w:after="0" w:line="240" w:lineRule="auto"/>
        <w:rPr>
          <w:rFonts w:ascii="Times New Roman" w:eastAsia="Times New Roman" w:hAnsi="Times New Roman" w:cs="Times New Roman"/>
          <w:b/>
          <w:bCs/>
          <w:sz w:val="24"/>
          <w:szCs w:val="24"/>
        </w:rPr>
      </w:pPr>
    </w:p>
    <w:p w14:paraId="0AABDE30" w14:textId="77777777" w:rsidR="001B370D" w:rsidRPr="001B370D" w:rsidRDefault="001B370D" w:rsidP="001B370D">
      <w:pPr>
        <w:spacing w:after="0" w:line="240" w:lineRule="auto"/>
        <w:rPr>
          <w:rFonts w:ascii="Times New Roman" w:eastAsia="Times New Roman" w:hAnsi="Times New Roman" w:cs="Times New Roman"/>
          <w:i/>
          <w:iCs/>
          <w:sz w:val="24"/>
          <w:szCs w:val="24"/>
        </w:rPr>
      </w:pPr>
      <w:r w:rsidRPr="001B370D">
        <w:rPr>
          <w:rFonts w:ascii="Times New Roman" w:eastAsia="Times New Roman" w:hAnsi="Times New Roman" w:cs="Times New Roman"/>
          <w:i/>
          <w:iCs/>
          <w:sz w:val="24"/>
          <w:szCs w:val="24"/>
        </w:rPr>
        <w:t>You will now be asked a few personal questions in order to obtain some demographic information. The answers will be stored under your participant ID to ensure anonymity. You are allowed to decline to answer any of the questions</w:t>
      </w:r>
    </w:p>
    <w:p w14:paraId="7E77885D" w14:textId="77777777" w:rsidR="001B370D" w:rsidRPr="001B370D" w:rsidRDefault="001B370D" w:rsidP="001B370D">
      <w:pPr>
        <w:spacing w:after="0" w:line="240" w:lineRule="auto"/>
        <w:rPr>
          <w:rFonts w:ascii="Times New Roman" w:eastAsia="Times New Roman" w:hAnsi="Times New Roman" w:cs="Times New Roman"/>
          <w:i/>
          <w:iCs/>
          <w:sz w:val="24"/>
          <w:szCs w:val="24"/>
        </w:rPr>
      </w:pPr>
    </w:p>
    <w:tbl>
      <w:tblPr>
        <w:tblStyle w:val="TableGrid1"/>
        <w:tblW w:w="0" w:type="auto"/>
        <w:tblCellMar>
          <w:top w:w="57" w:type="dxa"/>
        </w:tblCellMar>
        <w:tblLook w:val="04A0" w:firstRow="1" w:lastRow="0" w:firstColumn="1" w:lastColumn="0" w:noHBand="0" w:noVBand="1"/>
      </w:tblPr>
      <w:tblGrid>
        <w:gridCol w:w="2773"/>
        <w:gridCol w:w="6050"/>
      </w:tblGrid>
      <w:tr w:rsidR="001B370D" w:rsidRPr="001B370D" w14:paraId="39C51B47" w14:textId="77777777" w:rsidTr="00140FE5">
        <w:tc>
          <w:tcPr>
            <w:tcW w:w="2773" w:type="dxa"/>
            <w:vAlign w:val="center"/>
          </w:tcPr>
          <w:p w14:paraId="4AB74914" w14:textId="77777777" w:rsidR="001B370D" w:rsidRPr="001B370D" w:rsidRDefault="001B370D" w:rsidP="001B370D">
            <w:pPr>
              <w:spacing w:line="360" w:lineRule="auto"/>
              <w:rPr>
                <w:rFonts w:ascii="Times New Roman" w:eastAsia="Times New Roman" w:hAnsi="Times New Roman" w:cs="Times New Roman"/>
                <w:b/>
                <w:bCs/>
                <w:sz w:val="24"/>
                <w:szCs w:val="24"/>
              </w:rPr>
            </w:pPr>
            <w:r w:rsidRPr="001B370D">
              <w:rPr>
                <w:rFonts w:ascii="Times New Roman" w:eastAsia="Times New Roman" w:hAnsi="Times New Roman" w:cs="Times New Roman"/>
              </w:rPr>
              <w:t>Age</w:t>
            </w:r>
            <w:r w:rsidRPr="001B370D">
              <w:rPr>
                <w:rFonts w:ascii="Times New Roman" w:eastAsia="Times New Roman" w:hAnsi="Times New Roman" w:cs="Times New Roman"/>
                <w:sz w:val="24"/>
                <w:szCs w:val="24"/>
              </w:rPr>
              <w:t>:</w:t>
            </w:r>
          </w:p>
        </w:tc>
        <w:tc>
          <w:tcPr>
            <w:tcW w:w="6050" w:type="dxa"/>
            <w:vAlign w:val="center"/>
          </w:tcPr>
          <w:p w14:paraId="747B5051" w14:textId="77777777" w:rsidR="001B370D" w:rsidRPr="001B370D" w:rsidRDefault="001B370D" w:rsidP="001B370D">
            <w:pPr>
              <w:spacing w:line="360" w:lineRule="auto"/>
              <w:rPr>
                <w:rFonts w:ascii="Times New Roman" w:eastAsia="Times New Roman" w:hAnsi="Times New Roman" w:cs="Times New Roman"/>
                <w:sz w:val="24"/>
                <w:szCs w:val="24"/>
              </w:rPr>
            </w:pPr>
          </w:p>
        </w:tc>
      </w:tr>
      <w:tr w:rsidR="001B370D" w:rsidRPr="001B370D" w14:paraId="4DBB07A0" w14:textId="77777777" w:rsidTr="00140FE5">
        <w:tc>
          <w:tcPr>
            <w:tcW w:w="2773" w:type="dxa"/>
            <w:vAlign w:val="center"/>
          </w:tcPr>
          <w:p w14:paraId="59B44357" w14:textId="77777777" w:rsidR="001B370D" w:rsidRPr="001B370D" w:rsidRDefault="001B370D" w:rsidP="001B370D">
            <w:pPr>
              <w:spacing w:line="360" w:lineRule="auto"/>
              <w:rPr>
                <w:rFonts w:ascii="Times New Roman" w:eastAsia="Times New Roman" w:hAnsi="Times New Roman" w:cs="Times New Roman"/>
                <w:sz w:val="24"/>
                <w:szCs w:val="24"/>
              </w:rPr>
            </w:pPr>
            <w:r w:rsidRPr="001B370D">
              <w:rPr>
                <w:rFonts w:ascii="Times New Roman" w:eastAsia="Times New Roman" w:hAnsi="Times New Roman" w:cs="Times New Roman"/>
              </w:rPr>
              <w:t>Wat is your</w:t>
            </w:r>
            <w:r w:rsidRPr="001B370D">
              <w:rPr>
                <w:rFonts w:ascii="Times New Roman" w:eastAsia="Times New Roman" w:hAnsi="Times New Roman" w:cs="Times New Roman"/>
                <w:sz w:val="24"/>
                <w:szCs w:val="24"/>
              </w:rPr>
              <w:t xml:space="preserve"> sex?</w:t>
            </w:r>
          </w:p>
        </w:tc>
        <w:tc>
          <w:tcPr>
            <w:tcW w:w="6050" w:type="dxa"/>
            <w:vAlign w:val="center"/>
          </w:tcPr>
          <w:p w14:paraId="7388448F" w14:textId="77777777" w:rsidR="001B370D" w:rsidRPr="001B370D" w:rsidRDefault="001B370D" w:rsidP="001B370D">
            <w:pPr>
              <w:spacing w:line="360" w:lineRule="auto"/>
              <w:rPr>
                <w:rFonts w:ascii="Times New Roman" w:eastAsia="Times New Roman" w:hAnsi="Times New Roman" w:cs="Times New Roman"/>
                <w:sz w:val="24"/>
                <w:szCs w:val="24"/>
              </w:rPr>
            </w:pPr>
            <w:r w:rsidRPr="001B370D">
              <w:rPr>
                <w:rFonts w:ascii="Times New Roman" w:eastAsia="Times New Roman" w:hAnsi="Times New Roman" w:cs="Times New Roman"/>
                <w:sz w:val="24"/>
                <w:szCs w:val="24"/>
              </w:rPr>
              <w:t>Male         female</w:t>
            </w:r>
          </w:p>
        </w:tc>
      </w:tr>
      <w:tr w:rsidR="001B370D" w:rsidRPr="001B370D" w14:paraId="7BBBA4FA" w14:textId="77777777" w:rsidTr="00140FE5">
        <w:trPr>
          <w:trHeight w:val="1389"/>
        </w:trPr>
        <w:tc>
          <w:tcPr>
            <w:tcW w:w="2773" w:type="dxa"/>
            <w:vAlign w:val="center"/>
          </w:tcPr>
          <w:p w14:paraId="1B2071B3" w14:textId="77777777" w:rsidR="001B370D" w:rsidRPr="001B370D" w:rsidRDefault="001B370D" w:rsidP="001B370D">
            <w:pPr>
              <w:spacing w:line="360" w:lineRule="auto"/>
              <w:rPr>
                <w:rFonts w:ascii="Times New Roman" w:eastAsia="Times New Roman" w:hAnsi="Times New Roman" w:cs="Times New Roman"/>
                <w:sz w:val="24"/>
                <w:szCs w:val="24"/>
              </w:rPr>
            </w:pPr>
            <w:r w:rsidRPr="001B370D">
              <w:rPr>
                <w:rFonts w:ascii="Times New Roman" w:eastAsia="Times New Roman" w:hAnsi="Times New Roman" w:cs="Times New Roman"/>
              </w:rPr>
              <w:t>What is your marital status?</w:t>
            </w:r>
          </w:p>
        </w:tc>
        <w:tc>
          <w:tcPr>
            <w:tcW w:w="6050" w:type="dxa"/>
            <w:vAlign w:val="bottom"/>
          </w:tcPr>
          <w:p w14:paraId="46B69B12" w14:textId="77777777" w:rsidR="001B370D" w:rsidRPr="001B370D" w:rsidRDefault="001B370D" w:rsidP="001B370D">
            <w:pPr>
              <w:numPr>
                <w:ilvl w:val="0"/>
                <w:numId w:val="1"/>
              </w:numPr>
              <w:rPr>
                <w:rFonts w:ascii="Times New Roman" w:eastAsia="Times New Roman" w:hAnsi="Times New Roman" w:cs="Times New Roman"/>
              </w:rPr>
            </w:pPr>
            <w:r w:rsidRPr="001B370D">
              <w:rPr>
                <w:rFonts w:ascii="Times New Roman" w:eastAsia="Times New Roman" w:hAnsi="Times New Roman" w:cs="Times New Roman"/>
              </w:rPr>
              <w:t xml:space="preserve">Married or living together with partner </w:t>
            </w:r>
          </w:p>
          <w:p w14:paraId="6667E079" w14:textId="77777777" w:rsidR="001B370D" w:rsidRPr="001B370D" w:rsidRDefault="001B370D" w:rsidP="001B370D">
            <w:pPr>
              <w:numPr>
                <w:ilvl w:val="0"/>
                <w:numId w:val="1"/>
              </w:numPr>
              <w:rPr>
                <w:rFonts w:ascii="Times New Roman" w:eastAsia="Times New Roman" w:hAnsi="Times New Roman" w:cs="Times New Roman"/>
              </w:rPr>
            </w:pPr>
            <w:r w:rsidRPr="001B370D">
              <w:rPr>
                <w:rFonts w:ascii="Times New Roman" w:eastAsia="Times New Roman" w:hAnsi="Times New Roman" w:cs="Times New Roman"/>
              </w:rPr>
              <w:t>I have a partner or boy-/</w:t>
            </w:r>
            <w:proofErr w:type="gramStart"/>
            <w:r w:rsidRPr="001B370D">
              <w:rPr>
                <w:rFonts w:ascii="Times New Roman" w:eastAsia="Times New Roman" w:hAnsi="Times New Roman" w:cs="Times New Roman"/>
              </w:rPr>
              <w:t>girlfriend</w:t>
            </w:r>
            <w:proofErr w:type="gramEnd"/>
            <w:r w:rsidRPr="001B370D">
              <w:rPr>
                <w:rFonts w:ascii="Times New Roman" w:eastAsia="Times New Roman" w:hAnsi="Times New Roman" w:cs="Times New Roman"/>
              </w:rPr>
              <w:t xml:space="preserve"> but we do not live together </w:t>
            </w:r>
          </w:p>
          <w:p w14:paraId="3A1B611E" w14:textId="77777777" w:rsidR="001B370D" w:rsidRPr="001B370D" w:rsidRDefault="001B370D" w:rsidP="001B370D">
            <w:pPr>
              <w:numPr>
                <w:ilvl w:val="0"/>
                <w:numId w:val="1"/>
              </w:numPr>
              <w:rPr>
                <w:rFonts w:ascii="Times New Roman" w:eastAsia="Times New Roman" w:hAnsi="Times New Roman" w:cs="Times New Roman"/>
              </w:rPr>
            </w:pPr>
            <w:r w:rsidRPr="001B370D">
              <w:rPr>
                <w:rFonts w:ascii="Times New Roman" w:eastAsia="Times New Roman" w:hAnsi="Times New Roman" w:cs="Times New Roman"/>
              </w:rPr>
              <w:t xml:space="preserve">I'm single and living with my parents, family, friends/housemates </w:t>
            </w:r>
          </w:p>
          <w:p w14:paraId="47698999" w14:textId="77777777" w:rsidR="001B370D" w:rsidRPr="001B370D" w:rsidRDefault="001B370D" w:rsidP="001B370D">
            <w:pPr>
              <w:numPr>
                <w:ilvl w:val="0"/>
                <w:numId w:val="1"/>
              </w:numPr>
              <w:rPr>
                <w:rFonts w:ascii="Times New Roman" w:eastAsia="Times New Roman" w:hAnsi="Times New Roman" w:cs="Times New Roman"/>
              </w:rPr>
            </w:pPr>
            <w:r w:rsidRPr="001B370D">
              <w:rPr>
                <w:rFonts w:ascii="Times New Roman" w:eastAsia="Times New Roman" w:hAnsi="Times New Roman" w:cs="Times New Roman"/>
              </w:rPr>
              <w:t xml:space="preserve">I'm single and living on my own </w:t>
            </w:r>
          </w:p>
          <w:p w14:paraId="36D09A49" w14:textId="77777777" w:rsidR="001B370D" w:rsidRPr="001B370D" w:rsidRDefault="001B370D" w:rsidP="001B370D">
            <w:pPr>
              <w:numPr>
                <w:ilvl w:val="0"/>
                <w:numId w:val="1"/>
              </w:numPr>
              <w:rPr>
                <w:rFonts w:ascii="Times New Roman" w:eastAsia="Times New Roman" w:hAnsi="Times New Roman" w:cs="Times New Roman"/>
              </w:rPr>
            </w:pPr>
            <w:r w:rsidRPr="001B370D">
              <w:rPr>
                <w:rFonts w:ascii="Times New Roman" w:eastAsia="Times New Roman" w:hAnsi="Times New Roman" w:cs="Times New Roman"/>
              </w:rPr>
              <w:t>Other</w:t>
            </w:r>
          </w:p>
        </w:tc>
      </w:tr>
      <w:tr w:rsidR="001B370D" w:rsidRPr="001B370D" w14:paraId="76D7C9DF" w14:textId="77777777" w:rsidTr="00140FE5">
        <w:tc>
          <w:tcPr>
            <w:tcW w:w="2773" w:type="dxa"/>
            <w:vAlign w:val="center"/>
          </w:tcPr>
          <w:p w14:paraId="68B50F71" w14:textId="77777777" w:rsidR="001B370D" w:rsidRPr="001B370D" w:rsidRDefault="001B370D" w:rsidP="001B370D">
            <w:pPr>
              <w:spacing w:line="360" w:lineRule="auto"/>
              <w:rPr>
                <w:rFonts w:ascii="Times New Roman" w:eastAsia="Times New Roman" w:hAnsi="Times New Roman" w:cs="Times New Roman"/>
                <w:sz w:val="24"/>
                <w:szCs w:val="24"/>
              </w:rPr>
            </w:pPr>
            <w:r w:rsidRPr="001B370D">
              <w:rPr>
                <w:rFonts w:ascii="Times New Roman" w:eastAsia="Times New Roman" w:hAnsi="Times New Roman" w:cs="Times New Roman"/>
              </w:rPr>
              <w:t>How many years of formal education have you completed (including elementary school)? Formal education includes vocational training.</w:t>
            </w:r>
          </w:p>
        </w:tc>
        <w:tc>
          <w:tcPr>
            <w:tcW w:w="6050" w:type="dxa"/>
            <w:vAlign w:val="center"/>
          </w:tcPr>
          <w:p w14:paraId="051E4F60" w14:textId="77777777" w:rsidR="001B370D" w:rsidRPr="001B370D" w:rsidRDefault="001B370D" w:rsidP="001B370D">
            <w:pPr>
              <w:spacing w:line="360" w:lineRule="auto"/>
              <w:rPr>
                <w:rFonts w:ascii="Times New Roman" w:eastAsia="Times New Roman" w:hAnsi="Times New Roman" w:cs="Times New Roman"/>
                <w:sz w:val="24"/>
                <w:szCs w:val="24"/>
              </w:rPr>
            </w:pPr>
          </w:p>
        </w:tc>
      </w:tr>
      <w:tr w:rsidR="001B370D" w:rsidRPr="001B370D" w14:paraId="01F98BA7" w14:textId="77777777" w:rsidTr="00140FE5">
        <w:tc>
          <w:tcPr>
            <w:tcW w:w="2773" w:type="dxa"/>
            <w:vAlign w:val="center"/>
          </w:tcPr>
          <w:p w14:paraId="4F687276" w14:textId="77777777" w:rsidR="001B370D" w:rsidRPr="001B370D" w:rsidRDefault="001B370D" w:rsidP="001B370D">
            <w:pPr>
              <w:spacing w:line="360" w:lineRule="auto"/>
              <w:rPr>
                <w:rFonts w:ascii="Times New Roman" w:eastAsia="Times New Roman" w:hAnsi="Times New Roman" w:cs="Times New Roman"/>
                <w:sz w:val="24"/>
                <w:szCs w:val="24"/>
              </w:rPr>
            </w:pPr>
            <w:r w:rsidRPr="001B370D">
              <w:rPr>
                <w:rFonts w:ascii="Times New Roman" w:eastAsia="Times New Roman" w:hAnsi="Times New Roman" w:cs="Times New Roman"/>
              </w:rPr>
              <w:t>Please, fill in your highest obtained degree</w:t>
            </w:r>
          </w:p>
        </w:tc>
        <w:tc>
          <w:tcPr>
            <w:tcW w:w="6050" w:type="dxa"/>
            <w:vAlign w:val="center"/>
          </w:tcPr>
          <w:p w14:paraId="74FBFBD8" w14:textId="77777777" w:rsidR="001B370D" w:rsidRPr="001B370D" w:rsidRDefault="001B370D" w:rsidP="001B370D">
            <w:pPr>
              <w:spacing w:line="360" w:lineRule="auto"/>
              <w:rPr>
                <w:rFonts w:ascii="Times New Roman" w:eastAsia="Times New Roman" w:hAnsi="Times New Roman" w:cs="Times New Roman"/>
                <w:sz w:val="24"/>
                <w:szCs w:val="24"/>
              </w:rPr>
            </w:pPr>
          </w:p>
        </w:tc>
      </w:tr>
      <w:tr w:rsidR="001B370D" w:rsidRPr="001B370D" w14:paraId="5273017D" w14:textId="77777777" w:rsidTr="00140FE5">
        <w:tc>
          <w:tcPr>
            <w:tcW w:w="2773" w:type="dxa"/>
            <w:vAlign w:val="center"/>
          </w:tcPr>
          <w:p w14:paraId="5D6F34A6" w14:textId="77777777" w:rsidR="001B370D" w:rsidRPr="001B370D" w:rsidRDefault="001B370D" w:rsidP="001B370D">
            <w:pPr>
              <w:spacing w:line="360" w:lineRule="auto"/>
              <w:rPr>
                <w:rFonts w:ascii="Times New Roman" w:eastAsia="Times New Roman" w:hAnsi="Times New Roman" w:cs="Times New Roman"/>
                <w:sz w:val="24"/>
                <w:szCs w:val="24"/>
              </w:rPr>
            </w:pPr>
            <w:r w:rsidRPr="001B370D">
              <w:rPr>
                <w:rFonts w:ascii="Times New Roman" w:eastAsia="Times New Roman" w:hAnsi="Times New Roman" w:cs="Times New Roman"/>
              </w:rPr>
              <w:t>What is your</w:t>
            </w:r>
            <w:r w:rsidRPr="001B370D">
              <w:rPr>
                <w:rFonts w:ascii="Times New Roman" w:eastAsia="Times New Roman" w:hAnsi="Times New Roman" w:cs="Times New Roman"/>
                <w:sz w:val="24"/>
                <w:szCs w:val="24"/>
              </w:rPr>
              <w:t xml:space="preserve"> current occupation</w:t>
            </w:r>
            <w:r w:rsidRPr="001B370D">
              <w:rPr>
                <w:rFonts w:ascii="Times New Roman" w:eastAsia="Times New Roman" w:hAnsi="Times New Roman" w:cs="Times New Roman"/>
              </w:rPr>
              <w:t>? If you have no occupation at the moment, please fill in your latest occupation (</w:t>
            </w:r>
            <w:proofErr w:type="gramStart"/>
            <w:r w:rsidRPr="001B370D">
              <w:rPr>
                <w:rFonts w:ascii="Times New Roman" w:eastAsia="Times New Roman" w:hAnsi="Times New Roman" w:cs="Times New Roman"/>
              </w:rPr>
              <w:t>e.g.</w:t>
            </w:r>
            <w:proofErr w:type="gramEnd"/>
            <w:r w:rsidRPr="001B370D">
              <w:rPr>
                <w:rFonts w:ascii="Times New Roman" w:eastAsia="Times New Roman" w:hAnsi="Times New Roman" w:cs="Times New Roman"/>
              </w:rPr>
              <w:t xml:space="preserve"> when you are retired).</w:t>
            </w:r>
          </w:p>
        </w:tc>
        <w:tc>
          <w:tcPr>
            <w:tcW w:w="6050" w:type="dxa"/>
            <w:vAlign w:val="center"/>
          </w:tcPr>
          <w:p w14:paraId="0E4399E1" w14:textId="77777777" w:rsidR="001B370D" w:rsidRPr="001B370D" w:rsidRDefault="001B370D" w:rsidP="001B370D">
            <w:pPr>
              <w:spacing w:line="360" w:lineRule="auto"/>
              <w:rPr>
                <w:rFonts w:ascii="Times New Roman" w:eastAsia="Times New Roman" w:hAnsi="Times New Roman" w:cs="Times New Roman"/>
                <w:sz w:val="24"/>
                <w:szCs w:val="24"/>
              </w:rPr>
            </w:pPr>
          </w:p>
        </w:tc>
      </w:tr>
      <w:tr w:rsidR="001B370D" w:rsidRPr="001B370D" w14:paraId="705BE9DF" w14:textId="77777777" w:rsidTr="00140FE5">
        <w:tc>
          <w:tcPr>
            <w:tcW w:w="2773" w:type="dxa"/>
            <w:vAlign w:val="center"/>
          </w:tcPr>
          <w:p w14:paraId="210CED75" w14:textId="77777777" w:rsidR="001B370D" w:rsidRPr="001B370D" w:rsidRDefault="001B370D" w:rsidP="001B370D">
            <w:pPr>
              <w:spacing w:line="360" w:lineRule="auto"/>
              <w:rPr>
                <w:rFonts w:ascii="Times New Roman" w:eastAsia="Times New Roman" w:hAnsi="Times New Roman" w:cs="Times New Roman"/>
                <w:b/>
                <w:bCs/>
                <w:sz w:val="24"/>
                <w:szCs w:val="24"/>
              </w:rPr>
            </w:pPr>
            <w:r w:rsidRPr="001B370D">
              <w:rPr>
                <w:rFonts w:ascii="Times New Roman" w:eastAsia="Times New Roman" w:hAnsi="Times New Roman" w:cs="Times New Roman"/>
              </w:rPr>
              <w:t>What is your average monthly income?</w:t>
            </w:r>
          </w:p>
          <w:p w14:paraId="07FE5B34" w14:textId="77777777" w:rsidR="001B370D" w:rsidRPr="001B370D" w:rsidRDefault="001B370D" w:rsidP="001B370D">
            <w:pPr>
              <w:spacing w:line="360" w:lineRule="auto"/>
              <w:rPr>
                <w:rFonts w:ascii="Times New Roman" w:eastAsia="Times New Roman" w:hAnsi="Times New Roman" w:cs="Times New Roman"/>
                <w:b/>
                <w:bCs/>
                <w:sz w:val="24"/>
                <w:szCs w:val="24"/>
              </w:rPr>
            </w:pPr>
            <w:r w:rsidRPr="001B370D">
              <w:rPr>
                <w:rFonts w:ascii="Times New Roman" w:eastAsia="Times New Roman" w:hAnsi="Times New Roman" w:cs="Times New Roman"/>
              </w:rPr>
              <w:t xml:space="preserve">(when working if now </w:t>
            </w:r>
            <w:proofErr w:type="gramStart"/>
            <w:r w:rsidRPr="001B370D">
              <w:rPr>
                <w:rFonts w:ascii="Times New Roman" w:eastAsia="Times New Roman" w:hAnsi="Times New Roman" w:cs="Times New Roman"/>
              </w:rPr>
              <w:t>retired)</w:t>
            </w:r>
            <w:r w:rsidRPr="001B370D">
              <w:rPr>
                <w:rFonts w:ascii="Times New Roman" w:eastAsia="Times New Roman" w:hAnsi="Times New Roman" w:cs="Times New Roman"/>
                <w:b/>
                <w:bCs/>
                <w:sz w:val="24"/>
                <w:szCs w:val="24"/>
              </w:rPr>
              <w:t>*</w:t>
            </w:r>
            <w:proofErr w:type="gramEnd"/>
          </w:p>
        </w:tc>
        <w:tc>
          <w:tcPr>
            <w:tcW w:w="6050" w:type="dxa"/>
            <w:vAlign w:val="center"/>
          </w:tcPr>
          <w:p w14:paraId="43FD881F" w14:textId="77777777" w:rsidR="001B370D" w:rsidRPr="001B370D" w:rsidRDefault="001B370D" w:rsidP="001B370D">
            <w:pPr>
              <w:spacing w:line="360" w:lineRule="auto"/>
              <w:rPr>
                <w:rFonts w:ascii="Times New Roman" w:eastAsia="Times New Roman" w:hAnsi="Times New Roman" w:cs="Times New Roman"/>
                <w:sz w:val="24"/>
                <w:szCs w:val="24"/>
              </w:rPr>
            </w:pPr>
            <w:r w:rsidRPr="001B370D">
              <w:rPr>
                <w:rFonts w:ascii="Times New Roman" w:eastAsia="Times New Roman" w:hAnsi="Times New Roman" w:cs="Times New Roman"/>
                <w:sz w:val="24"/>
                <w:szCs w:val="24"/>
              </w:rPr>
              <w:t xml:space="preserve">Below </w:t>
            </w:r>
            <w:proofErr w:type="gramStart"/>
            <w:r w:rsidRPr="001B370D">
              <w:rPr>
                <w:rFonts w:ascii="Times New Roman" w:eastAsia="Times New Roman" w:hAnsi="Times New Roman" w:cs="Times New Roman"/>
                <w:sz w:val="24"/>
                <w:szCs w:val="24"/>
              </w:rPr>
              <w:t>average  /</w:t>
            </w:r>
            <w:proofErr w:type="gramEnd"/>
            <w:r w:rsidRPr="001B370D">
              <w:rPr>
                <w:rFonts w:ascii="Times New Roman" w:eastAsia="Times New Roman" w:hAnsi="Times New Roman" w:cs="Times New Roman"/>
                <w:sz w:val="24"/>
                <w:szCs w:val="24"/>
              </w:rPr>
              <w:t xml:space="preserve">  average  / above average</w:t>
            </w:r>
          </w:p>
        </w:tc>
      </w:tr>
    </w:tbl>
    <w:p w14:paraId="1127FD56" w14:textId="77777777" w:rsidR="001B370D" w:rsidRPr="001B370D" w:rsidRDefault="001B370D" w:rsidP="001B370D">
      <w:pPr>
        <w:spacing w:after="0" w:line="240" w:lineRule="auto"/>
        <w:rPr>
          <w:rFonts w:ascii="Times New Roman" w:eastAsia="Times New Roman" w:hAnsi="Times New Roman" w:cs="Times New Roman"/>
          <w:b/>
          <w:bCs/>
          <w:sz w:val="24"/>
          <w:szCs w:val="24"/>
        </w:rPr>
      </w:pPr>
    </w:p>
    <w:p w14:paraId="462E8051" w14:textId="77777777" w:rsidR="001B370D" w:rsidRPr="001B370D" w:rsidRDefault="001B370D" w:rsidP="001B370D">
      <w:pPr>
        <w:spacing w:after="0" w:line="240" w:lineRule="auto"/>
        <w:rPr>
          <w:rFonts w:ascii="Times New Roman" w:eastAsia="Times New Roman" w:hAnsi="Times New Roman" w:cs="Times New Roman"/>
          <w:sz w:val="24"/>
          <w:szCs w:val="24"/>
          <w:lang w:eastAsia="en-GB"/>
        </w:rPr>
      </w:pPr>
      <w:r w:rsidRPr="001B370D">
        <w:rPr>
          <w:rFonts w:ascii="Times New Roman" w:eastAsia="Times New Roman" w:hAnsi="Times New Roman" w:cs="Times New Roman"/>
          <w:b/>
          <w:bCs/>
          <w:sz w:val="24"/>
          <w:szCs w:val="24"/>
        </w:rPr>
        <w:t>*</w:t>
      </w:r>
      <w:r w:rsidRPr="001B370D">
        <w:rPr>
          <w:rFonts w:ascii="Times New Roman" w:eastAsia="Times New Roman" w:hAnsi="Times New Roman" w:cs="Times New Roman"/>
          <w:sz w:val="24"/>
          <w:szCs w:val="24"/>
        </w:rPr>
        <w:t xml:space="preserve"> </w:t>
      </w:r>
      <w:r w:rsidRPr="001B370D">
        <w:rPr>
          <w:rFonts w:ascii="Times New Roman" w:eastAsia="Times New Roman" w:hAnsi="Times New Roman" w:cs="Times New Roman"/>
          <w:sz w:val="24"/>
          <w:szCs w:val="24"/>
          <w:lang w:eastAsia="en-GB"/>
        </w:rPr>
        <w:t>What is your average weekly income? The gross weekly earnings in Lancaster, UK, is £429,40.</w:t>
      </w:r>
    </w:p>
    <w:p w14:paraId="00FD867C" w14:textId="77777777" w:rsidR="001B370D" w:rsidRPr="001B370D" w:rsidRDefault="001B370D" w:rsidP="001B370D">
      <w:pPr>
        <w:spacing w:after="0" w:line="240" w:lineRule="auto"/>
        <w:rPr>
          <w:rFonts w:ascii="Helvetica" w:eastAsia="Times New Roman" w:hAnsi="Helvetica" w:cs="Times New Roman"/>
          <w:sz w:val="24"/>
          <w:szCs w:val="24"/>
          <w:lang w:eastAsia="en-GB"/>
        </w:rPr>
      </w:pPr>
      <w:r w:rsidRPr="001B370D">
        <w:rPr>
          <w:rFonts w:ascii="Helvetica" w:eastAsia="Times New Roman" w:hAnsi="Helvetica" w:cs="Times New Roman"/>
          <w:sz w:val="24"/>
          <w:szCs w:val="24"/>
          <w:lang w:eastAsia="en-GB"/>
        </w:rPr>
        <w:lastRenderedPageBreak/>
        <w:t>(Source: </w:t>
      </w:r>
      <w:r w:rsidRPr="001B370D">
        <w:rPr>
          <w:rFonts w:ascii="Times New Roman" w:eastAsia="Times New Roman" w:hAnsi="Times New Roman" w:cs="Times New Roman"/>
          <w:color w:val="0000FF"/>
          <w:sz w:val="24"/>
          <w:szCs w:val="24"/>
          <w:lang w:val="fr-FR" w:eastAsia="en-GB"/>
        </w:rPr>
        <w:t>https://www.lancashire.gov.uk/lancashire-insight/economy/income-earnings-and-benefits/average-earnings-and-hours-of-work/)</w:t>
      </w:r>
    </w:p>
    <w:p w14:paraId="191CFB78" w14:textId="77777777" w:rsidR="001B370D" w:rsidRPr="001B370D" w:rsidRDefault="001B370D" w:rsidP="001B370D">
      <w:pPr>
        <w:spacing w:after="0" w:line="240" w:lineRule="auto"/>
        <w:rPr>
          <w:rFonts w:ascii="Helvetica" w:eastAsia="Times New Roman" w:hAnsi="Helvetica" w:cs="Times New Roman"/>
          <w:sz w:val="24"/>
          <w:szCs w:val="24"/>
          <w:lang w:eastAsia="en-GB"/>
        </w:rPr>
      </w:pPr>
      <w:r w:rsidRPr="001B370D">
        <w:rPr>
          <w:rFonts w:ascii="Helvetica" w:eastAsia="Times New Roman" w:hAnsi="Helvetica" w:cs="Times New Roman"/>
          <w:color w:val="0000FF"/>
          <w:sz w:val="24"/>
          <w:szCs w:val="24"/>
          <w:lang w:val="fr-FR" w:eastAsia="en-GB"/>
        </w:rPr>
        <w:br/>
      </w:r>
    </w:p>
    <w:p w14:paraId="07E7FBD2" w14:textId="77777777" w:rsidR="001B370D" w:rsidRPr="001B370D" w:rsidRDefault="001B370D" w:rsidP="001B370D">
      <w:pPr>
        <w:spacing w:after="0" w:line="240" w:lineRule="auto"/>
        <w:rPr>
          <w:rFonts w:ascii="Helvetica" w:eastAsia="Times New Roman" w:hAnsi="Helvetica" w:cs="Times New Roman"/>
          <w:sz w:val="24"/>
          <w:szCs w:val="24"/>
          <w:lang w:eastAsia="en-GB"/>
        </w:rPr>
      </w:pPr>
      <w:r w:rsidRPr="001B370D">
        <w:rPr>
          <w:rFonts w:ascii="Helvetica" w:eastAsia="Times New Roman" w:hAnsi="Helvetica" w:cs="Times New Roman"/>
          <w:sz w:val="24"/>
          <w:szCs w:val="24"/>
          <w:lang w:eastAsia="en-GB"/>
        </w:rPr>
        <w:t>Or to find the gross weekly earnings in your region, please use the figure by filling in your town:</w:t>
      </w:r>
    </w:p>
    <w:p w14:paraId="69B4625E" w14:textId="77777777" w:rsidR="001B370D" w:rsidRPr="001B370D" w:rsidRDefault="001B370D" w:rsidP="001B370D">
      <w:pPr>
        <w:spacing w:after="0" w:line="240" w:lineRule="auto"/>
        <w:rPr>
          <w:rFonts w:ascii="Times New Roman" w:eastAsia="Times New Roman" w:hAnsi="Times New Roman" w:cs="Times New Roman"/>
          <w:sz w:val="24"/>
          <w:szCs w:val="24"/>
        </w:rPr>
      </w:pPr>
      <w:r w:rsidRPr="001B370D">
        <w:rPr>
          <w:rFonts w:ascii="Helvetica" w:eastAsia="Times New Roman" w:hAnsi="Helvetica" w:cs="Times New Roman"/>
          <w:sz w:val="24"/>
          <w:szCs w:val="24"/>
          <w:lang w:eastAsia="en-GB"/>
        </w:rPr>
        <w:t xml:space="preserve">(Source: </w:t>
      </w:r>
      <w:hyperlink r:id="rId7" w:history="1">
        <w:r w:rsidRPr="001B370D">
          <w:rPr>
            <w:rFonts w:ascii="Times New Roman" w:eastAsia="Times New Roman" w:hAnsi="Times New Roman" w:cs="Times New Roman"/>
            <w:color w:val="0000FF"/>
            <w:sz w:val="24"/>
            <w:szCs w:val="24"/>
            <w:u w:val="single"/>
          </w:rPr>
          <w:t>https://www.ons.gov.uk/employmentandlabourmarket/peopleinwork/earningsandworkinghours/bulletins/annualsurveyofhoursandearnings/2019</w:t>
        </w:r>
      </w:hyperlink>
      <w:r w:rsidRPr="001B370D">
        <w:rPr>
          <w:rFonts w:ascii="Times New Roman" w:eastAsia="Times New Roman" w:hAnsi="Times New Roman" w:cs="Times New Roman"/>
          <w:sz w:val="24"/>
          <w:szCs w:val="24"/>
        </w:rPr>
        <w:t>)</w:t>
      </w:r>
    </w:p>
    <w:p w14:paraId="482EA5C0" w14:textId="77777777" w:rsidR="001B370D" w:rsidRPr="001B370D" w:rsidRDefault="001B370D" w:rsidP="001B370D">
      <w:pPr>
        <w:spacing w:after="0" w:line="240" w:lineRule="auto"/>
        <w:rPr>
          <w:rFonts w:ascii="Times New Roman" w:eastAsia="Times New Roman" w:hAnsi="Times New Roman" w:cs="Times New Roman"/>
          <w:sz w:val="24"/>
          <w:szCs w:val="24"/>
        </w:rPr>
      </w:pPr>
    </w:p>
    <w:p w14:paraId="409980A1" w14:textId="77777777" w:rsidR="001B370D" w:rsidRPr="001B370D" w:rsidRDefault="001B370D" w:rsidP="001B370D">
      <w:pPr>
        <w:spacing w:after="0" w:line="240" w:lineRule="auto"/>
        <w:rPr>
          <w:rFonts w:ascii="Times New Roman" w:eastAsia="Times New Roman" w:hAnsi="Times New Roman" w:cs="Times New Roman"/>
          <w:sz w:val="24"/>
          <w:szCs w:val="24"/>
        </w:rPr>
      </w:pPr>
      <w:commentRangeStart w:id="0"/>
      <w:r w:rsidRPr="001B370D">
        <w:rPr>
          <w:rFonts w:ascii="Times New Roman" w:eastAsia="Times New Roman" w:hAnsi="Times New Roman" w:cs="Times New Roman"/>
          <w:sz w:val="24"/>
          <w:szCs w:val="24"/>
        </w:rPr>
        <w:t xml:space="preserve">Embedded code for figure in questionnaire: </w:t>
      </w:r>
      <w:commentRangeEnd w:id="0"/>
      <w:r w:rsidRPr="001B370D">
        <w:rPr>
          <w:rFonts w:ascii="Times New Roman" w:eastAsia="Times New Roman" w:hAnsi="Times New Roman" w:cs="Times New Roman"/>
          <w:sz w:val="16"/>
          <w:szCs w:val="16"/>
          <w:lang w:eastAsia="en-GB"/>
        </w:rPr>
        <w:commentReference w:id="0"/>
      </w:r>
    </w:p>
    <w:p w14:paraId="5BE87E13" w14:textId="77777777" w:rsidR="001B370D" w:rsidRPr="001B370D" w:rsidRDefault="001B370D" w:rsidP="001B370D">
      <w:pPr>
        <w:spacing w:after="0" w:line="240" w:lineRule="auto"/>
        <w:rPr>
          <w:rFonts w:ascii="Helvetica" w:eastAsia="Times New Roman" w:hAnsi="Helvetica" w:cs="Times New Roman"/>
          <w:sz w:val="24"/>
          <w:szCs w:val="24"/>
          <w:lang w:eastAsia="en-GB"/>
        </w:rPr>
      </w:pPr>
      <w:r w:rsidRPr="001B370D">
        <w:rPr>
          <w:rFonts w:ascii="Helvetica" w:eastAsia="Times New Roman" w:hAnsi="Helvetica" w:cs="Times New Roman"/>
          <w:sz w:val="24"/>
          <w:szCs w:val="24"/>
          <w:lang w:eastAsia="en-GB"/>
        </w:rPr>
        <w:t>&lt;iframe height="519px" width="100%" src="https://www.ons.gov.uk/visualisations/dvc696/ashemap/index.html"&gt;&lt;/iframe&gt;</w:t>
      </w:r>
    </w:p>
    <w:p w14:paraId="27D794F8" w14:textId="77777777" w:rsidR="009232D0" w:rsidRDefault="00342993"/>
    <w:sectPr w:rsidR="009232D0" w:rsidSect="00BA69F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013973BA" w14:textId="77777777" w:rsidR="001B370D" w:rsidRPr="005E34CA" w:rsidRDefault="001B370D" w:rsidP="001B370D">
      <w:pPr>
        <w:pStyle w:val="Heading41"/>
        <w:shd w:val="clear" w:color="auto" w:fill="FFFFFF"/>
        <w:spacing w:before="360" w:after="240" w:line="480" w:lineRule="atLeast"/>
        <w:rPr>
          <w:rFonts w:ascii="Helvetica" w:hAnsi="Helvetica"/>
          <w:i w:val="0"/>
          <w:iCs w:val="0"/>
          <w:color w:val="323132"/>
          <w:sz w:val="27"/>
          <w:szCs w:val="27"/>
        </w:rPr>
      </w:pPr>
      <w:r>
        <w:rPr>
          <w:rStyle w:val="CommentReference"/>
        </w:rPr>
        <w:annotationRef/>
      </w:r>
      <w:r>
        <w:rPr>
          <w:rFonts w:ascii="Helvetica" w:hAnsi="Helvetica"/>
          <w:i w:val="0"/>
          <w:iCs w:val="0"/>
          <w:color w:val="323132"/>
          <w:sz w:val="27"/>
          <w:szCs w:val="27"/>
        </w:rPr>
        <w:t xml:space="preserve">Figure can be found at the website: </w:t>
      </w:r>
      <w:r>
        <w:rPr>
          <w:rFonts w:ascii="Helvetica" w:hAnsi="Helvetica"/>
          <w:color w:val="323132"/>
          <w:sz w:val="27"/>
          <w:szCs w:val="27"/>
        </w:rPr>
        <w:t>Figure 8: Median gross weekly earnings for full-time employees for all local authorities by place of work.</w:t>
      </w:r>
      <w:r>
        <w:rPr>
          <w:rFonts w:ascii="Helvetica" w:hAnsi="Helvetica"/>
          <w:color w:val="323132"/>
          <w:sz w:val="27"/>
          <w:szCs w:val="27"/>
        </w:rPr>
        <w:br/>
      </w:r>
      <w:r>
        <w:rPr>
          <w:rFonts w:ascii="Helvetica" w:hAnsi="Helvetica"/>
          <w:color w:val="323132"/>
          <w:sz w:val="27"/>
          <w:szCs w:val="27"/>
        </w:rPr>
        <w:br/>
      </w:r>
      <w:r>
        <w:rPr>
          <w:rFonts w:ascii="Helvetica" w:hAnsi="Helvetica"/>
          <w:i w:val="0"/>
          <w:iCs w:val="0"/>
          <w:color w:val="323132"/>
          <w:sz w:val="27"/>
          <w:szCs w:val="27"/>
        </w:rPr>
        <w:t>The figure can be viewed in the questionnaire because of the embedded code. This code is available on the website (www.ons.gov.uk)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973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973BA" w16cid:durableId="2263FE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EC20E" w14:textId="77777777" w:rsidR="001B370D" w:rsidRDefault="001B370D" w:rsidP="001B370D">
      <w:pPr>
        <w:spacing w:after="0" w:line="240" w:lineRule="auto"/>
      </w:pPr>
      <w:r>
        <w:separator/>
      </w:r>
    </w:p>
  </w:endnote>
  <w:endnote w:type="continuationSeparator" w:id="0">
    <w:p w14:paraId="5FE6A7D7" w14:textId="77777777" w:rsidR="001B370D" w:rsidRDefault="001B370D" w:rsidP="001B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02E40" w14:textId="77777777" w:rsidR="001B370D" w:rsidRDefault="001B370D" w:rsidP="001B370D">
      <w:pPr>
        <w:spacing w:after="0" w:line="240" w:lineRule="auto"/>
      </w:pPr>
      <w:r>
        <w:separator/>
      </w:r>
    </w:p>
  </w:footnote>
  <w:footnote w:type="continuationSeparator" w:id="0">
    <w:p w14:paraId="67472864" w14:textId="77777777" w:rsidR="001B370D" w:rsidRDefault="001B370D" w:rsidP="001B3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7AB0C" w14:textId="2E53E173" w:rsidR="001B370D" w:rsidRDefault="001B370D">
    <w:pPr>
      <w:pStyle w:val="Header"/>
    </w:pPr>
    <w:r>
      <w:rPr>
        <w:rFonts w:ascii="Tahoma" w:hAnsi="Tahoma" w:cs="Tahoma"/>
        <w:noProof/>
        <w:color w:val="000000"/>
        <w:lang w:eastAsia="en-GB"/>
      </w:rPr>
      <w:drawing>
        <wp:anchor distT="0" distB="0" distL="114300" distR="114300" simplePos="0" relativeHeight="251659264" behindDoc="0" locked="0" layoutInCell="1" allowOverlap="1" wp14:anchorId="62FCC9C6" wp14:editId="742E7CB1">
          <wp:simplePos x="0" y="0"/>
          <wp:positionH relativeFrom="page">
            <wp:align>right</wp:align>
          </wp:positionH>
          <wp:positionV relativeFrom="paragraph">
            <wp:posOffset>-330200</wp:posOffset>
          </wp:positionV>
          <wp:extent cx="4171315" cy="788307"/>
          <wp:effectExtent l="0" t="0" r="635" b="0"/>
          <wp:wrapThrough wrapText="bothSides">
            <wp:wrapPolygon edited="0">
              <wp:start x="0" y="0"/>
              <wp:lineTo x="0" y="20886"/>
              <wp:lineTo x="21505" y="20886"/>
              <wp:lineTo x="2150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ncaster.ac.uk/iss/info/images/Shield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171315" cy="78830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214CC"/>
    <w:multiLevelType w:val="hybridMultilevel"/>
    <w:tmpl w:val="EFFEA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D"/>
    <w:rsid w:val="001B370D"/>
    <w:rsid w:val="00342993"/>
    <w:rsid w:val="00695AA8"/>
    <w:rsid w:val="008F3FA7"/>
    <w:rsid w:val="00A873BE"/>
    <w:rsid w:val="00BA6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9351"/>
  <w15:chartTrackingRefBased/>
  <w15:docId w15:val="{E174335E-3DE4-4DA8-BD7C-2D556969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B370D"/>
    <w:pPr>
      <w:keepNext/>
      <w:keepLines/>
      <w:spacing w:before="40" w:after="0"/>
      <w:outlineLvl w:val="3"/>
    </w:pPr>
    <w:rPr>
      <w:rFonts w:ascii="Calibri" w:eastAsia="MS Gothic" w:hAnsi="Calibri"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1">
    <w:name w:val="Heading 41"/>
    <w:basedOn w:val="Normal"/>
    <w:next w:val="Normal"/>
    <w:uiPriority w:val="9"/>
    <w:unhideWhenUsed/>
    <w:qFormat/>
    <w:rsid w:val="001B370D"/>
    <w:pPr>
      <w:keepNext/>
      <w:keepLines/>
      <w:spacing w:before="40" w:after="0" w:line="240" w:lineRule="auto"/>
      <w:outlineLvl w:val="3"/>
    </w:pPr>
    <w:rPr>
      <w:rFonts w:ascii="Calibri" w:eastAsia="MS Gothic" w:hAnsi="Calibri" w:cs="Times New Roman"/>
      <w:i/>
      <w:iCs/>
      <w:color w:val="365F91"/>
      <w:sz w:val="24"/>
      <w:szCs w:val="24"/>
    </w:rPr>
  </w:style>
  <w:style w:type="character" w:styleId="CommentReference">
    <w:name w:val="annotation reference"/>
    <w:uiPriority w:val="99"/>
    <w:rsid w:val="001B370D"/>
    <w:rPr>
      <w:sz w:val="16"/>
      <w:szCs w:val="16"/>
    </w:rPr>
  </w:style>
  <w:style w:type="table" w:customStyle="1" w:styleId="TableGrid1">
    <w:name w:val="Table Grid1"/>
    <w:basedOn w:val="TableNormal"/>
    <w:next w:val="TableGrid"/>
    <w:uiPriority w:val="39"/>
    <w:unhideWhenUsed/>
    <w:rsid w:val="001B370D"/>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B370D"/>
    <w:rPr>
      <w:rFonts w:ascii="Calibri" w:eastAsia="MS Gothic" w:hAnsi="Calibri" w:cs="Times New Roman"/>
      <w:i/>
      <w:iCs/>
      <w:color w:val="365F91"/>
    </w:rPr>
  </w:style>
  <w:style w:type="table" w:styleId="TableGrid">
    <w:name w:val="Table Grid"/>
    <w:basedOn w:val="TableNormal"/>
    <w:uiPriority w:val="39"/>
    <w:rsid w:val="001B3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link w:val="Heading4"/>
    <w:uiPriority w:val="9"/>
    <w:semiHidden/>
    <w:rsid w:val="001B370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B3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70D"/>
  </w:style>
  <w:style w:type="paragraph" w:styleId="Footer">
    <w:name w:val="footer"/>
    <w:basedOn w:val="Normal"/>
    <w:link w:val="FooterChar"/>
    <w:uiPriority w:val="99"/>
    <w:unhideWhenUsed/>
    <w:rsid w:val="001B3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ns.gov.uk/employmentandlabourmarket/peopleinwork/earningsandworkinghours/bulletins/annualsurveyofhoursandearnings/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Oosterhuis</dc:creator>
  <cp:keywords/>
  <dc:description/>
  <cp:lastModifiedBy>Elise Oosterhuis</cp:lastModifiedBy>
  <cp:revision>2</cp:revision>
  <dcterms:created xsi:type="dcterms:W3CDTF">2022-01-04T11:58:00Z</dcterms:created>
  <dcterms:modified xsi:type="dcterms:W3CDTF">2022-01-04T11:59:00Z</dcterms:modified>
</cp:coreProperties>
</file>