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rFonts w:ascii="IBM Plex Sans" w:cs="IBM Plex Sans" w:eastAsia="IBM Plex Sans" w:hAnsi="IBM Plex Sans"/>
          <w:sz w:val="44"/>
          <w:szCs w:val="44"/>
        </w:rPr>
      </w:pPr>
      <w:bookmarkStart w:colFirst="0" w:colLast="0" w:name="_oywc33wv4tm4" w:id="0"/>
      <w:bookmarkEnd w:id="0"/>
      <w:r w:rsidDel="00000000" w:rsidR="00000000" w:rsidRPr="00000000">
        <w:rPr>
          <w:rFonts w:ascii="IBM Plex Sans" w:cs="IBM Plex Sans" w:eastAsia="IBM Plex Sans" w:hAnsi="IBM Plex Sans"/>
          <w:sz w:val="44"/>
          <w:szCs w:val="44"/>
          <w:rtl w:val="0"/>
        </w:rPr>
        <w:t xml:space="preserve">Computer Science 5400</w:t>
        <w:br w:type="textWrapping"/>
        <w:t xml:space="preserve">Artificial Intelligence</w:t>
      </w:r>
    </w:p>
    <w:p w:rsidR="00000000" w:rsidDel="00000000" w:rsidP="00000000" w:rsidRDefault="00000000" w:rsidRPr="00000000" w14:paraId="00000002">
      <w:pPr>
        <w:pStyle w:val="Subtitle"/>
        <w:pageBreakBefore w:val="0"/>
        <w:jc w:val="center"/>
        <w:rPr>
          <w:rFonts w:ascii="IBM Plex Sans Condensed" w:cs="IBM Plex Sans Condensed" w:eastAsia="IBM Plex Sans Condensed" w:hAnsi="IBM Plex Sans Condensed"/>
          <w:i w:val="0"/>
          <w:sz w:val="40"/>
          <w:szCs w:val="40"/>
        </w:rPr>
      </w:pPr>
      <w:bookmarkStart w:colFirst="0" w:colLast="0" w:name="_j221c8uubme0" w:id="1"/>
      <w:bookmarkEnd w:id="1"/>
      <w:r w:rsidDel="00000000" w:rsidR="00000000" w:rsidRPr="00000000">
        <w:rPr>
          <w:rFonts w:ascii="IBM Plex Sans Condensed" w:cs="IBM Plex Sans Condensed" w:eastAsia="IBM Plex Sans Condensed" w:hAnsi="IBM Plex Sans Condensed"/>
          <w:i w:val="0"/>
          <w:sz w:val="40"/>
          <w:szCs w:val="40"/>
          <w:rtl w:val="0"/>
        </w:rPr>
        <w:t xml:space="preserve">Spring 2022</w:t>
      </w:r>
    </w:p>
    <w:p w:rsidR="00000000" w:rsidDel="00000000" w:rsidP="00000000" w:rsidRDefault="00000000" w:rsidRPr="00000000" w14:paraId="00000003">
      <w:pPr>
        <w:pStyle w:val="Subtitle"/>
        <w:pageBreakBefore w:val="0"/>
        <w:jc w:val="center"/>
        <w:rPr>
          <w:i w:val="0"/>
        </w:rPr>
      </w:pPr>
      <w:bookmarkStart w:colFirst="0" w:colLast="0" w:name="_j221c8uubme0" w:id="1"/>
      <w:bookmarkEnd w:id="1"/>
      <w:r w:rsidDel="00000000" w:rsidR="00000000" w:rsidRPr="00000000">
        <w:rPr>
          <w:rFonts w:ascii="IBM Plex Sans Condensed" w:cs="IBM Plex Sans Condensed" w:eastAsia="IBM Plex Sans Condensed" w:hAnsi="IBM Plex Sans Condensed"/>
          <w:i w:val="0"/>
          <w:sz w:val="40"/>
          <w:szCs w:val="40"/>
          <w:rtl w:val="0"/>
        </w:rPr>
        <w:t xml:space="preserve">Puzzle Assignment Set : Pengu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version 22.02.10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71838" cy="1808879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19123" l="6766" r="7894" t="22365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1808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ufq466l5qmwm" w:id="2"/>
      <w:bookmarkEnd w:id="2"/>
      <w:r w:rsidDel="00000000" w:rsidR="00000000" w:rsidRPr="00000000">
        <w:rPr>
          <w:rtl w:val="0"/>
        </w:rPr>
        <w:t xml:space="preserve">Introduccion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 puzzle for this semester is "Pengu", a sliding piece game. The objective of the game is for </w:t>
      </w:r>
      <w:r w:rsidDel="00000000" w:rsidR="00000000" w:rsidRPr="00000000">
        <w:rPr>
          <w:color w:val="0000ff"/>
          <w:rtl w:val="0"/>
        </w:rPr>
        <w:t xml:space="preserve">Pengu the Penguin</w:t>
      </w:r>
      <w:r w:rsidDel="00000000" w:rsidR="00000000" w:rsidRPr="00000000">
        <w:rPr>
          <w:rtl w:val="0"/>
        </w:rPr>
        <w:t xml:space="preserve"> to navigate a frozen playing field picking up fish while avoiding bears and other hazards located inside the field. Pengu </w:t>
      </w:r>
      <w:r w:rsidDel="00000000" w:rsidR="00000000" w:rsidRPr="00000000">
        <w:rPr>
          <w:b w:val="1"/>
          <w:rtl w:val="0"/>
        </w:rPr>
        <w:t xml:space="preserve">dies</w:t>
      </w:r>
      <w:r w:rsidDel="00000000" w:rsidR="00000000" w:rsidRPr="00000000">
        <w:rPr>
          <w:rtl w:val="0"/>
        </w:rPr>
        <w:t xml:space="preserve"> if it moves into the same location as any of the hazards. </w:t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o3qflij5750r" w:id="3"/>
      <w:bookmarkEnd w:id="3"/>
      <w:r w:rsidDel="00000000" w:rsidR="00000000" w:rsidRPr="00000000">
        <w:rPr>
          <w:rtl w:val="0"/>
        </w:rPr>
        <w:t xml:space="preserve">The Frozen Playing Field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The frozen playing field is a grid board where every cell location is either </w:t>
      </w:r>
      <w:r w:rsidDel="00000000" w:rsidR="00000000" w:rsidRPr="00000000">
        <w:rPr>
          <w:b w:val="1"/>
          <w:rtl w:val="0"/>
        </w:rPr>
        <w:t xml:space="preserve">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snow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wall</w:t>
      </w:r>
      <w:r w:rsidDel="00000000" w:rsidR="00000000" w:rsidRPr="00000000">
        <w:rPr>
          <w:rtl w:val="0"/>
        </w:rPr>
        <w:t xml:space="preserve">, or a </w:t>
      </w:r>
      <w:r w:rsidDel="00000000" w:rsidR="00000000" w:rsidRPr="00000000">
        <w:rPr>
          <w:b w:val="1"/>
          <w:rtl w:val="0"/>
        </w:rPr>
        <w:t xml:space="preserve">hazard</w:t>
      </w:r>
      <w:r w:rsidDel="00000000" w:rsidR="00000000" w:rsidRPr="00000000">
        <w:rPr>
          <w:rtl w:val="0"/>
        </w:rPr>
        <w:t xml:space="preserve">. Ice and snow cells are called </w:t>
      </w:r>
      <w:r w:rsidDel="00000000" w:rsidR="00000000" w:rsidRPr="00000000">
        <w:rPr>
          <w:i w:val="1"/>
          <w:rtl w:val="0"/>
        </w:rPr>
        <w:t xml:space="preserve">open cells</w:t>
      </w:r>
      <w:r w:rsidDel="00000000" w:rsidR="00000000" w:rsidRPr="00000000">
        <w:rPr>
          <w:rtl w:val="0"/>
        </w:rPr>
        <w:t xml:space="preserve">. Ice cells may contain </w:t>
      </w:r>
      <w:r w:rsidDel="00000000" w:rsidR="00000000" w:rsidRPr="00000000">
        <w:rPr>
          <w:b w:val="1"/>
          <w:rtl w:val="0"/>
        </w:rPr>
        <w:t xml:space="preserve">fish</w:t>
      </w:r>
      <w:r w:rsidDel="00000000" w:rsidR="00000000" w:rsidRPr="00000000">
        <w:rPr>
          <w:rtl w:val="0"/>
        </w:rPr>
        <w:t xml:space="preserve">. Pengu occupies a single open cell and can move in any of the 8 basic cardinal directions. ( </w:t>
      </w:r>
      <w:r w:rsidDel="00000000" w:rsidR="00000000" w:rsidRPr="00000000">
        <w:rPr>
          <w:b w:val="1"/>
          <w:rtl w:val="0"/>
        </w:rPr>
        <w:t xml:space="preserve">north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northeast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east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southeast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south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southwest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northwest </w:t>
      </w:r>
      <w:r w:rsidDel="00000000" w:rsidR="00000000" w:rsidRPr="00000000">
        <w:rPr>
          <w:rtl w:val="0"/>
        </w:rPr>
        <w:t xml:space="preserve">). When Pengu moves in any direction, he will </w:t>
      </w:r>
      <w:r w:rsidDel="00000000" w:rsidR="00000000" w:rsidRPr="00000000">
        <w:rPr>
          <w:i w:val="1"/>
          <w:rtl w:val="0"/>
        </w:rPr>
        <w:t xml:space="preserve">slide</w:t>
      </w:r>
      <w:r w:rsidDel="00000000" w:rsidR="00000000" w:rsidRPr="00000000">
        <w:rPr>
          <w:rtl w:val="0"/>
        </w:rPr>
        <w:t xml:space="preserve"> across any ice cells in the moving direction and stop when he slides into a snow cell or a hazard cell, or hits a wall cell. If Pengu slides into a hazard cell, he dies. Pengu will pick any fish in the cells he slides across.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85278" cy="2331819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483647" y="2147483647"/>
                          <a:ext cx="2585278" cy="2331819"/>
                          <a:chOff x="2147483647" y="2147483647"/>
                          <a:chExt cx="-2147483647" cy="-2147483647"/>
                        </a:xfrm>
                      </wpg:grpSpPr>
                      <wpg:graphicFrame>
                        <wpg:xfrm>
                          <a:off x="152400" y="1524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{44A28553-A72A-477B-918B-9239C0EE260F}</a:tableStyleId>
                              </a:tblPr>
                              <a:tblGrid>
                                <a:gridCol w="320050"/>
                                <a:gridCol w="320050"/>
                                <a:gridCol w="320050"/>
                                <a:gridCol w="320050"/>
                                <a:gridCol w="320050"/>
                                <a:gridCol w="320050"/>
                              </a:tblGrid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🐻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❄️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🦈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🐟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❄️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🐧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🐟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❄️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❄️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🐟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🐻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🐟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85278" cy="2331819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5278" cy="23318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Field 1</w:t>
      </w:r>
      <w:r w:rsidDel="00000000" w:rsidR="00000000" w:rsidRPr="00000000">
        <w:rPr>
          <w:rtl w:val="0"/>
        </w:rPr>
        <w:t xml:space="preserve"> : A sample frozen playing field showing Pengu </w:t>
      </w:r>
      <w:r w:rsidDel="00000000" w:rsidR="00000000" w:rsidRPr="00000000">
        <w:rPr>
          <w:sz w:val="32"/>
          <w:szCs w:val="32"/>
          <w:rtl w:val="0"/>
        </w:rPr>
        <w:t xml:space="preserve">🐧</w:t>
      </w:r>
      <w:r w:rsidDel="00000000" w:rsidR="00000000" w:rsidRPr="00000000">
        <w:rPr>
          <w:rtl w:val="0"/>
        </w:rPr>
        <w:t xml:space="preserve">, ice cells ( </w:t>
      </w:r>
      <w:r w:rsidDel="00000000" w:rsidR="00000000" w:rsidRPr="00000000">
        <w:rPr>
          <w:i w:val="1"/>
          <w:rtl w:val="0"/>
        </w:rPr>
        <w:t xml:space="preserve">blank</w:t>
      </w:r>
      <w:r w:rsidDel="00000000" w:rsidR="00000000" w:rsidRPr="00000000">
        <w:rPr>
          <w:rtl w:val="0"/>
        </w:rPr>
        <w:t xml:space="preserve"> ), </w:t>
        <w:br w:type="textWrapping"/>
        <w:t xml:space="preserve">snow cells ( </w:t>
      </w:r>
      <w:r w:rsidDel="00000000" w:rsidR="00000000" w:rsidRPr="00000000">
        <w:rPr>
          <w:sz w:val="32"/>
          <w:szCs w:val="32"/>
          <w:rtl w:val="0"/>
        </w:rPr>
        <w:t xml:space="preserve">❄️</w:t>
      </w:r>
      <w:r w:rsidDel="00000000" w:rsidR="00000000" w:rsidRPr="00000000">
        <w:rPr>
          <w:rtl w:val="0"/>
        </w:rPr>
        <w:t xml:space="preserve"> ) walls #️⃣ , hazards ( </w:t>
      </w:r>
      <w:r w:rsidDel="00000000" w:rsidR="00000000" w:rsidRPr="00000000">
        <w:rPr>
          <w:sz w:val="32"/>
          <w:szCs w:val="32"/>
          <w:rtl w:val="0"/>
        </w:rPr>
        <w:t xml:space="preserve">🐻 🦈</w:t>
      </w:r>
      <w:r w:rsidDel="00000000" w:rsidR="00000000" w:rsidRPr="00000000">
        <w:rPr>
          <w:rtl w:val="0"/>
        </w:rPr>
        <w:t xml:space="preserve"> ) </w:t>
      </w:r>
      <w:r w:rsidDel="00000000" w:rsidR="00000000" w:rsidRPr="00000000">
        <w:rPr>
          <w:rtl w:val="0"/>
        </w:rPr>
        <w:t xml:space="preserve">and fish ( </w:t>
      </w:r>
      <w:r w:rsidDel="00000000" w:rsidR="00000000" w:rsidRPr="00000000">
        <w:rPr>
          <w:sz w:val="32"/>
          <w:szCs w:val="32"/>
          <w:rtl w:val="0"/>
        </w:rPr>
        <w:t xml:space="preserve">🐟 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   </w:t>
      </w:r>
    </w:p>
    <w:p w:rsidR="00000000" w:rsidDel="00000000" w:rsidP="00000000" w:rsidRDefault="00000000" w:rsidRPr="00000000" w14:paraId="0000000E">
      <w:pPr>
        <w:pStyle w:val="Heading1"/>
        <w:pageBreakBefore w:val="0"/>
        <w:rPr/>
      </w:pPr>
      <w:bookmarkStart w:colFirst="0" w:colLast="0" w:name="_9ejspzb7bdld" w:id="4"/>
      <w:bookmarkEnd w:id="4"/>
      <w:r w:rsidDel="00000000" w:rsidR="00000000" w:rsidRPr="00000000">
        <w:rPr>
          <w:rtl w:val="0"/>
        </w:rPr>
        <w:t xml:space="preserve">The Game Turn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The game progresses by turns. Each turn involves a single movement from Pengu. The hazards </w:t>
      </w: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move. Each turn progresses as follows: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Pengu makes a move.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Pengu slides in the chosen direction of the move.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If Pengu slides into an ice cell, Pengu picks up any fish in that cell and continues sliding in the same direction.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If Pengu slides into a snow cell, Pengu stops moving at that cell.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If Pengu slides into a hazard cell, the game 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If the next cell in Pengu's direction is a wall cell, pengu ends in the current cell.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Pengu's </w:t>
      </w:r>
      <w:r w:rsidDel="00000000" w:rsidR="00000000" w:rsidRPr="00000000">
        <w:rPr>
          <w:b w:val="1"/>
          <w:color w:val="0000ff"/>
          <w:rtl w:val="0"/>
        </w:rPr>
        <w:t xml:space="preserve">score</w:t>
      </w:r>
      <w:r w:rsidDel="00000000" w:rsidR="00000000" w:rsidRPr="00000000">
        <w:rPr>
          <w:rtl w:val="0"/>
        </w:rPr>
        <w:t xml:space="preserve"> is the number of fish he picks. The game continues taking turns until either Pengu </w:t>
      </w:r>
      <w:r w:rsidDel="00000000" w:rsidR="00000000" w:rsidRPr="00000000">
        <w:rPr>
          <w:b w:val="1"/>
          <w:color w:val="ff0000"/>
          <w:rtl w:val="0"/>
        </w:rPr>
        <w:t xml:space="preserve">dies</w:t>
      </w:r>
      <w:r w:rsidDel="00000000" w:rsidR="00000000" w:rsidRPr="00000000">
        <w:rPr>
          <w:rtl w:val="0"/>
        </w:rPr>
        <w:t xml:space="preserve">, or pengu collects </w:t>
      </w:r>
      <w:r w:rsidDel="00000000" w:rsidR="00000000" w:rsidRPr="00000000">
        <w:rPr>
          <w:b w:val="1"/>
          <w:color w:val="6aa84f"/>
          <w:rtl w:val="0"/>
        </w:rPr>
        <w:t xml:space="preserve">all the fish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a9jbf7rpd8ii" w:id="5"/>
      <w:bookmarkEnd w:id="5"/>
      <w:r w:rsidDel="00000000" w:rsidR="00000000" w:rsidRPr="00000000">
        <w:rPr>
          <w:rtl w:val="0"/>
        </w:rPr>
        <w:t xml:space="preserve">Example Moves: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the following examples, consider </w:t>
      </w:r>
      <w:r w:rsidDel="00000000" w:rsidR="00000000" w:rsidRPr="00000000">
        <w:rPr>
          <w:b w:val="1"/>
          <w:rtl w:val="0"/>
        </w:rPr>
        <w:t xml:space="preserve">Field 1</w:t>
      </w:r>
      <w:r w:rsidDel="00000000" w:rsidR="00000000" w:rsidRPr="00000000">
        <w:rPr>
          <w:rtl w:val="0"/>
        </w:rPr>
        <w:t xml:space="preserve"> above as the initial playing field.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Example 1: </w:t>
        <w:br w:type="textWrapping"/>
      </w:r>
      <w:r w:rsidDel="00000000" w:rsidR="00000000" w:rsidRPr="00000000">
        <w:rPr>
          <w:rtl w:val="0"/>
        </w:rPr>
        <w:t xml:space="preserve">Pengu moves North: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95838" cy="234134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483647" y="2147483647"/>
                          <a:ext cx="2595838" cy="2341344"/>
                          <a:chOff x="2147483647" y="2147483647"/>
                          <a:chExt cx="-2147483647" cy="-2147483647"/>
                        </a:xfrm>
                      </wpg:grpSpPr>
                      <wpg:graphicFrame>
                        <wpg:xfrm>
                          <a:off x="152400" y="1524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{44A28553-A72A-477B-918B-9239C0EE260F}</a:tableStyleId>
                              </a:tblPr>
                              <a:tblGrid>
                                <a:gridCol w="320050"/>
                                <a:gridCol w="320050"/>
                                <a:gridCol w="320050"/>
                                <a:gridCol w="320050"/>
                                <a:gridCol w="320050"/>
                                <a:gridCol w="320050"/>
                              </a:tblGrid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☠️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>
                                    <a:solidFill>
                                      <a:srgbClr val="FF00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❄️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🦈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❄️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🐟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❄️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❄️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🐟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🐻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🐟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95838" cy="234134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5838" cy="23413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Pengu dies by sliding into the bear, with a final score of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Pengu moves Northeast: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86038" cy="233250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483647" y="2147483647"/>
                          <a:ext cx="2586038" cy="2332504"/>
                          <a:chOff x="2147483647" y="2147483647"/>
                          <a:chExt cx="-2147483647" cy="-2147483647"/>
                        </a:xfrm>
                      </wpg:grpSpPr>
                      <wpg:graphicFrame>
                        <wpg:xfrm>
                          <a:off x="152400" y="1524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{44A28553-A72A-477B-918B-9239C0EE260F}</a:tableStyleId>
                              </a:tblPr>
                              <a:tblGrid>
                                <a:gridCol w="320050"/>
                                <a:gridCol w="320050"/>
                                <a:gridCol w="320050"/>
                                <a:gridCol w="320050"/>
                                <a:gridCol w="320050"/>
                                <a:gridCol w="320050"/>
                              </a:tblGrid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🐻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❄️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🐧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🦈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🐟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❄️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🐟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❄️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❄️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🐟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🐻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🐟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86038" cy="2332504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6038" cy="2332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Pengu stops by hitting a wall, score stays at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3: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Pengu moves East: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71439" cy="23193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483647" y="2147483647"/>
                          <a:ext cx="2571439" cy="2319338"/>
                          <a:chOff x="2147483647" y="2147483647"/>
                          <a:chExt cx="-2147483647" cy="-2147483647"/>
                        </a:xfrm>
                      </wpg:grpSpPr>
                      <wpg:graphicFrame>
                        <wpg:xfrm>
                          <a:off x="152400" y="1524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{44A28553-A72A-477B-918B-9239C0EE260F}</a:tableStyleId>
                              </a:tblPr>
                              <a:tblGrid>
                                <a:gridCol w="320050"/>
                                <a:gridCol w="320050"/>
                                <a:gridCol w="320050"/>
                                <a:gridCol w="320050"/>
                                <a:gridCol w="320050"/>
                                <a:gridCol w="320050"/>
                              </a:tblGrid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🐻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❄️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🦈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🐟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❄️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🐧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❄️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❄️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🐟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🐻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🐟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71439" cy="231933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439" cy="23193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Pengu slides across the board and picks up one fish for a score of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4: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Pengu moves Southeast: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12261" cy="2356157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483647" y="2147483647"/>
                          <a:ext cx="2612261" cy="2356157"/>
                          <a:chOff x="2147483647" y="2147483647"/>
                          <a:chExt cx="-2147483647" cy="-2147483647"/>
                        </a:xfrm>
                      </wpg:grpSpPr>
                      <wpg:graphicFrame>
                        <wpg:xfrm>
                          <a:off x="152400" y="1524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{44A28553-A72A-477B-918B-9239C0EE260F}</a:tableStyleId>
                              </a:tblPr>
                              <a:tblGrid>
                                <a:gridCol w="320050"/>
                                <a:gridCol w="320050"/>
                                <a:gridCol w="320050"/>
                                <a:gridCol w="320050"/>
                                <a:gridCol w="320050"/>
                                <a:gridCol w="320050"/>
                              </a:tblGrid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🐻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❄️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🦈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🐟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❄️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🐟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❄️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❄️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🐟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☠️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>
                                    <a:solidFill>
                                      <a:srgbClr val="FF00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🐟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12261" cy="2356157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2261" cy="23561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Pengu dies by sliding into the bear, with a final score of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. Notice that Pengu slides between the two diagonal wall cells.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5: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Pengu moves South: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95563" cy="2341096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483647" y="2147483647"/>
                          <a:ext cx="2595563" cy="2341096"/>
                          <a:chOff x="2147483647" y="2147483647"/>
                          <a:chExt cx="-2147483647" cy="-2147483647"/>
                        </a:xfrm>
                      </wpg:grpSpPr>
                      <wpg:graphicFrame>
                        <wpg:xfrm>
                          <a:off x="152400" y="1524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{44A28553-A72A-477B-918B-9239C0EE260F}</a:tableStyleId>
                              </a:tblPr>
                              <a:tblGrid>
                                <a:gridCol w="320050"/>
                                <a:gridCol w="320050"/>
                                <a:gridCol w="320050"/>
                                <a:gridCol w="320050"/>
                                <a:gridCol w="320050"/>
                                <a:gridCol w="320050"/>
                              </a:tblGrid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🐻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❄️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🦈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🐟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❄️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🐟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🐧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❄️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🐟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🐻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🐟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600">
                                          <a:latin typeface="IBM Plex Serif"/>
                                          <a:ea typeface="IBM Plex Serif"/>
                                          <a:cs typeface="IBM Plex Serif"/>
                                          <a:sym typeface="IBM Plex Serif"/>
                                        </a:rPr>
                                        <a:t>#️⃣</a:t>
                                      </a:r>
                                      <a:endParaRPr sz="1600">
                                        <a:latin typeface="IBM Plex Serif"/>
                                        <a:ea typeface="IBM Plex Serif"/>
                                        <a:cs typeface="IBM Plex Serif"/>
                                        <a:sym typeface="IBM Plex Serif"/>
                                      </a:endParaRPr>
                                    </a:p>
                                  </a:txBody>
                                  <a:tcPr marT="0" marB="0" marR="0" marL="0" anchor="ctr"/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95563" cy="2341096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5563" cy="2341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Pengu stops at the snow cell, score stays at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rPr/>
      </w:pPr>
      <w:bookmarkStart w:colFirst="0" w:colLast="0" w:name="_rs3ajd41e4ca" w:id="6"/>
      <w:bookmarkEnd w:id="6"/>
      <w:r w:rsidDel="00000000" w:rsidR="00000000" w:rsidRPr="00000000">
        <w:rPr>
          <w:rtl w:val="0"/>
        </w:rPr>
        <w:t xml:space="preserve">General Notes: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frozen playing field is completely surrounded by walls.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Fish appear only over ice cells.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Snow cells stay snow cells, even after Pengu steps on them.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Moving directly into an adjacent wall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considered a valid move </w:t>
        <w:br w:type="textWrapping"/>
        <w:t xml:space="preserve">( as it does not changes Pengu's position. )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no fish on the grid,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pengu is alive, the game ends with </w:t>
      </w:r>
      <w:r w:rsidDel="00000000" w:rsidR="00000000" w:rsidRPr="00000000">
        <w:rPr>
          <w:color w:val="0000ff"/>
          <w:rtl w:val="0"/>
        </w:rPr>
        <w:t xml:space="preserve">victory!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erif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IBM Plex Sans Condense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BM Plex Serif" w:cs="IBM Plex Serif" w:eastAsia="IBM Plex Serif" w:hAnsi="IBM Plex Serif"/>
        <w:sz w:val="24"/>
        <w:szCs w:val="24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80" w:before="360" w:lineRule="auto"/>
    </w:pPr>
    <w:rPr>
      <w:rFonts w:ascii="IBM Plex Sans" w:cs="IBM Plex Sans" w:eastAsia="IBM Plex Sans" w:hAnsi="IBM Plex Sans"/>
      <w:b w:val="1"/>
      <w:sz w:val="34"/>
      <w:szCs w:val="34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</w:pPr>
    <w:rPr>
      <w:rFonts w:ascii="IBM Plex Sans" w:cs="IBM Plex Sans" w:eastAsia="IBM Plex Sans" w:hAnsi="IBM Plex Sans"/>
      <w:b w:val="1"/>
      <w:sz w:val="30"/>
      <w:szCs w:val="30"/>
    </w:rPr>
  </w:style>
  <w:style w:type="paragraph" w:styleId="Heading3">
    <w:name w:val="heading 3"/>
    <w:basedOn w:val="Normal"/>
    <w:next w:val="Normal"/>
    <w:pPr>
      <w:pageBreakBefore w:val="0"/>
      <w:spacing w:after="80" w:before="280" w:lineRule="auto"/>
    </w:pPr>
    <w:rPr>
      <w:rFonts w:ascii="IBM Plex Sans Condensed" w:cs="IBM Plex Sans Condensed" w:eastAsia="IBM Plex Sans Condensed" w:hAnsi="IBM Plex Sans Condensed"/>
      <w:b w:val="1"/>
      <w:sz w:val="30"/>
      <w:szCs w:val="30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1" Type="http://schemas.openxmlformats.org/officeDocument/2006/relationships/font" Target="fonts/IBMPlexSansCondensed-italic.ttf"/><Relationship Id="rId10" Type="http://schemas.openxmlformats.org/officeDocument/2006/relationships/font" Target="fonts/IBMPlexSansCondensed-bold.ttf"/><Relationship Id="rId12" Type="http://schemas.openxmlformats.org/officeDocument/2006/relationships/font" Target="fonts/IBMPlexSansCondensed-boldItalic.ttf"/><Relationship Id="rId9" Type="http://schemas.openxmlformats.org/officeDocument/2006/relationships/font" Target="fonts/IBMPlexSansCondensed-regular.ttf"/><Relationship Id="rId5" Type="http://schemas.openxmlformats.org/officeDocument/2006/relationships/font" Target="fonts/IBMPlexSerif-regular.ttf"/><Relationship Id="rId6" Type="http://schemas.openxmlformats.org/officeDocument/2006/relationships/font" Target="fonts/IBMPlexSerif-bold.ttf"/><Relationship Id="rId7" Type="http://schemas.openxmlformats.org/officeDocument/2006/relationships/font" Target="fonts/IBMPlexSerif-italic.ttf"/><Relationship Id="rId8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