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7EA7" w14:textId="70BC5F6B" w:rsidR="00C868E9" w:rsidRPr="00C868E9" w:rsidRDefault="00C868E9" w:rsidP="00C868E9">
      <w:pPr>
        <w:rPr>
          <w:lang w:val="fr-FR"/>
        </w:rPr>
      </w:pPr>
      <w:r w:rsidRPr="00C868E9">
        <w:rPr>
          <w:lang w:val="fr-FR"/>
        </w:rPr>
        <w:t>Elisée L’Aiguille BTS SIO 2</w:t>
      </w:r>
    </w:p>
    <w:p w14:paraId="6474EFDD" w14:textId="097C3770" w:rsidR="004D3B55" w:rsidRPr="00962681" w:rsidRDefault="004D3B55" w:rsidP="00962681">
      <w:pPr>
        <w:jc w:val="center"/>
        <w:rPr>
          <w:b/>
          <w:bCs/>
          <w:u w:val="single"/>
          <w:lang w:val="fr-FR"/>
        </w:rPr>
      </w:pPr>
      <w:r w:rsidRPr="00962681">
        <w:rPr>
          <w:b/>
          <w:bCs/>
          <w:u w:val="single"/>
          <w:lang w:val="fr-FR"/>
        </w:rPr>
        <w:t>PORTFOLIO PARIS</w:t>
      </w:r>
    </w:p>
    <w:p w14:paraId="0C266CB7" w14:textId="6DFEF1E1" w:rsidR="002E1233" w:rsidRDefault="00DD7ADE" w:rsidP="002E1233">
      <w:pPr>
        <w:rPr>
          <w:lang w:val="fr-FR" w:eastAsia="de-DE"/>
        </w:rPr>
      </w:pPr>
      <w:r w:rsidRPr="00962681">
        <w:rPr>
          <w:u w:val="single"/>
          <w:lang w:val="fr-FR" w:eastAsia="de-DE"/>
        </w:rPr>
        <w:t>Titre :</w:t>
      </w:r>
      <w:r w:rsidR="002E1233" w:rsidRPr="002E1233">
        <w:rPr>
          <w:lang w:val="fr-FR" w:eastAsia="de-DE"/>
        </w:rPr>
        <w:t xml:space="preserve"> </w:t>
      </w:r>
      <w:r w:rsidR="002E1233" w:rsidRPr="002E1233">
        <w:rPr>
          <w:lang w:val="fr-FR" w:eastAsia="de-DE"/>
        </w:rPr>
        <w:t>Sociologie de Paris</w:t>
      </w:r>
    </w:p>
    <w:p w14:paraId="35E50C31" w14:textId="79CB1F96" w:rsidR="002E1233" w:rsidRPr="002E1233" w:rsidRDefault="002E1233" w:rsidP="002E1233">
      <w:pPr>
        <w:rPr>
          <w:lang w:val="fr-FR" w:eastAsia="de-DE"/>
        </w:rPr>
      </w:pPr>
      <w:r w:rsidRPr="00962681">
        <w:rPr>
          <w:u w:val="single"/>
          <w:lang w:val="fr-FR" w:eastAsia="de-DE"/>
        </w:rPr>
        <w:t>Sous-thème :</w:t>
      </w:r>
      <w:r>
        <w:rPr>
          <w:lang w:val="fr-FR" w:eastAsia="de-DE"/>
        </w:rPr>
        <w:t xml:space="preserve"> La vie politique</w:t>
      </w:r>
    </w:p>
    <w:p w14:paraId="48B4CD13" w14:textId="19BB589E" w:rsidR="002E1233" w:rsidRDefault="002E1233" w:rsidP="002E1233">
      <w:pPr>
        <w:rPr>
          <w:lang w:val="fr-FR" w:eastAsia="de-DE"/>
        </w:rPr>
      </w:pPr>
      <w:r w:rsidRPr="00962681">
        <w:rPr>
          <w:u w:val="single"/>
          <w:lang w:val="fr-FR" w:eastAsia="de-DE"/>
        </w:rPr>
        <w:t>Nature du document :</w:t>
      </w:r>
      <w:r>
        <w:rPr>
          <w:lang w:val="fr-FR" w:eastAsia="de-DE"/>
        </w:rPr>
        <w:t xml:space="preserve"> Livre</w:t>
      </w:r>
    </w:p>
    <w:p w14:paraId="0A15A6B8" w14:textId="3C362137" w:rsidR="002E1233" w:rsidRPr="002E1233" w:rsidRDefault="002E1233" w:rsidP="002E1233">
      <w:pPr>
        <w:rPr>
          <w:lang w:val="fr-FR" w:eastAsia="de-DE"/>
        </w:rPr>
      </w:pPr>
      <w:r w:rsidRPr="00962681">
        <w:rPr>
          <w:u w:val="single"/>
          <w:lang w:val="fr-FR" w:eastAsia="de-DE"/>
        </w:rPr>
        <w:t>Auteur</w:t>
      </w:r>
      <w:r w:rsidR="00925DA6" w:rsidRPr="00962681">
        <w:rPr>
          <w:u w:val="single"/>
          <w:lang w:val="fr-FR" w:eastAsia="de-DE"/>
        </w:rPr>
        <w:t>s</w:t>
      </w:r>
      <w:r w:rsidRPr="00962681">
        <w:rPr>
          <w:u w:val="single"/>
          <w:lang w:val="fr-FR" w:eastAsia="de-DE"/>
        </w:rPr>
        <w:t> :</w:t>
      </w:r>
      <w:r>
        <w:rPr>
          <w:lang w:val="fr-FR" w:eastAsia="de-DE"/>
        </w:rPr>
        <w:t xml:space="preserve"> </w:t>
      </w:r>
      <w:r>
        <w:rPr>
          <w:lang w:val="fr-FR"/>
        </w:rPr>
        <w:t>Michel Pinçon, Monique Pinçon-Charlot</w:t>
      </w:r>
    </w:p>
    <w:p w14:paraId="6E219689" w14:textId="31E34ECE" w:rsidR="002E1233" w:rsidRDefault="002E1233" w:rsidP="002E1233">
      <w:pPr>
        <w:rPr>
          <w:lang w:val="fr-FR" w:eastAsia="de-DE"/>
        </w:rPr>
      </w:pPr>
      <w:r w:rsidRPr="00962681">
        <w:rPr>
          <w:u w:val="single"/>
          <w:lang w:val="fr-FR" w:eastAsia="de-DE"/>
        </w:rPr>
        <w:t xml:space="preserve">Date de </w:t>
      </w:r>
      <w:r w:rsidR="008E1C5A" w:rsidRPr="00962681">
        <w:rPr>
          <w:u w:val="single"/>
          <w:lang w:val="fr-FR" w:eastAsia="de-DE"/>
        </w:rPr>
        <w:t>parution :</w:t>
      </w:r>
      <w:r>
        <w:rPr>
          <w:lang w:val="fr-FR" w:eastAsia="de-DE"/>
        </w:rPr>
        <w:t xml:space="preserve"> août 2014</w:t>
      </w:r>
    </w:p>
    <w:p w14:paraId="783F49DA" w14:textId="583532A2" w:rsidR="002E1233" w:rsidRDefault="002E1233" w:rsidP="002E1233">
      <w:pPr>
        <w:rPr>
          <w:lang w:val="fr-FR" w:eastAsia="de-DE"/>
        </w:rPr>
      </w:pPr>
      <w:r w:rsidRPr="00962681">
        <w:rPr>
          <w:u w:val="single"/>
          <w:lang w:val="fr-FR" w:eastAsia="de-DE"/>
        </w:rPr>
        <w:t>Editeur :</w:t>
      </w:r>
      <w:r>
        <w:rPr>
          <w:lang w:val="fr-FR" w:eastAsia="de-DE"/>
        </w:rPr>
        <w:t xml:space="preserve"> La découverte</w:t>
      </w:r>
    </w:p>
    <w:p w14:paraId="518AC908" w14:textId="7C3B6252" w:rsidR="002E1233" w:rsidRDefault="002E1233" w:rsidP="002E1233">
      <w:pPr>
        <w:rPr>
          <w:lang w:val="fr-FR" w:eastAsia="de-DE"/>
        </w:rPr>
      </w:pPr>
      <w:r w:rsidRPr="00962681">
        <w:rPr>
          <w:u w:val="single"/>
          <w:lang w:val="fr-FR" w:eastAsia="de-DE"/>
        </w:rPr>
        <w:t>Collection :</w:t>
      </w:r>
      <w:r>
        <w:rPr>
          <w:lang w:val="fr-FR" w:eastAsia="de-DE"/>
        </w:rPr>
        <w:t xml:space="preserve"> Repères, numéro 400</w:t>
      </w:r>
    </w:p>
    <w:p w14:paraId="355D4B92" w14:textId="4378216A" w:rsidR="002E1233" w:rsidRDefault="002E1233" w:rsidP="002E1233">
      <w:pPr>
        <w:rPr>
          <w:lang w:val="fr-FR" w:eastAsia="de-DE"/>
        </w:rPr>
      </w:pPr>
      <w:r w:rsidRPr="00962681">
        <w:rPr>
          <w:u w:val="single"/>
          <w:lang w:val="fr-FR" w:eastAsia="de-DE"/>
        </w:rPr>
        <w:t>Nombres de pages :</w:t>
      </w:r>
      <w:r>
        <w:rPr>
          <w:lang w:val="fr-FR" w:eastAsia="de-DE"/>
        </w:rPr>
        <w:t xml:space="preserve"> 128</w:t>
      </w:r>
    </w:p>
    <w:p w14:paraId="52E14ACB" w14:textId="5D015FF5" w:rsidR="00697C4C" w:rsidRDefault="00697C4C" w:rsidP="002E1233">
      <w:pPr>
        <w:rPr>
          <w:lang w:val="fr-FR"/>
        </w:rPr>
      </w:pPr>
      <w:r w:rsidRPr="00962681">
        <w:rPr>
          <w:u w:val="single"/>
          <w:lang w:val="fr-FR" w:eastAsia="de-DE"/>
        </w:rPr>
        <w:t>Extrait :</w:t>
      </w:r>
      <w:r>
        <w:rPr>
          <w:lang w:val="fr-FR" w:eastAsia="de-DE"/>
        </w:rPr>
        <w:t xml:space="preserve"> </w:t>
      </w:r>
      <w:r w:rsidRPr="00697C4C">
        <w:rPr>
          <w:lang w:val="fr-FR"/>
        </w:rPr>
        <w:t xml:space="preserve">Dans le monde, il n'est pas rare que la capitale politique ne soit pas la ville principale dans les domaines de l'économie ou de la culture, ni même la plus peuplée. C'est le cas pour les États-Unis, le Brésil, les Pays-Bas ou l'Inde. En France, la plus grande ville est aussi la capitale et concentre les institutions du pouvoir politique. De même pour les représentations diplomatiques et les administrations centrales. Jusqu'au siège de la FNSEA (Fédération nationale des syndicats d'exploitants agricoles), qui est situé 11,  rue de la Baume, dans le 8e arrondissement, tandis que l'Assemblée permanente des Chambres d'agriculture occupe un ancien hôtel particulier de la famille de </w:t>
      </w:r>
      <w:proofErr w:type="spellStart"/>
      <w:r w:rsidRPr="00697C4C">
        <w:rPr>
          <w:lang w:val="fr-FR"/>
        </w:rPr>
        <w:t>Ganay</w:t>
      </w:r>
      <w:proofErr w:type="spellEnd"/>
      <w:r w:rsidRPr="00697C4C">
        <w:rPr>
          <w:lang w:val="fr-FR"/>
        </w:rPr>
        <w:t xml:space="preserve"> au 9 de l'avenue George V, dans le même arrondissement, à deux pas des Champs-Élysées.</w:t>
      </w:r>
    </w:p>
    <w:p w14:paraId="451AD0BB" w14:textId="7D09ABB7" w:rsidR="00697C4C" w:rsidRDefault="00697C4C" w:rsidP="002E1233">
      <w:pPr>
        <w:rPr>
          <w:lang w:val="fr-FR"/>
        </w:rPr>
      </w:pPr>
      <w:r w:rsidRPr="00962681">
        <w:rPr>
          <w:u w:val="single"/>
          <w:lang w:val="fr-FR"/>
        </w:rPr>
        <w:t>Résumé :</w:t>
      </w:r>
      <w:r>
        <w:rPr>
          <w:lang w:val="fr-FR"/>
        </w:rPr>
        <w:t xml:space="preserve"> </w:t>
      </w:r>
      <w:r w:rsidR="00241463" w:rsidRPr="00241463">
        <w:rPr>
          <w:lang w:val="fr-FR"/>
        </w:rPr>
        <w:t>Sociologie de P</w:t>
      </w:r>
      <w:r w:rsidR="00241463">
        <w:rPr>
          <w:lang w:val="fr-FR"/>
        </w:rPr>
        <w:t xml:space="preserve">aris est une étude de la ville de Paris concernant le point de vue sociologique. Les différentes dimensions de la ville y sont expliquées tel que le Paris politique, le Paris bourgeois, </w:t>
      </w:r>
      <w:r w:rsidR="009B5143">
        <w:rPr>
          <w:lang w:val="fr-FR"/>
        </w:rPr>
        <w:t>les interactions concernant les différentes classes sociales ainsi que l’évolution des modes de vie dans la capitale.</w:t>
      </w:r>
    </w:p>
    <w:p w14:paraId="5D1F110B" w14:textId="51DC71CD" w:rsidR="009B5143" w:rsidRDefault="009B5143" w:rsidP="002E1233">
      <w:pPr>
        <w:rPr>
          <w:lang w:val="fr-FR"/>
        </w:rPr>
      </w:pPr>
      <w:r w:rsidRPr="00962681">
        <w:rPr>
          <w:u w:val="single"/>
          <w:lang w:val="fr-FR"/>
        </w:rPr>
        <w:t>Idées en lien avec Paris :</w:t>
      </w:r>
      <w:r>
        <w:rPr>
          <w:lang w:val="fr-FR"/>
        </w:rPr>
        <w:t xml:space="preserve"> Paris ville du pouvoir, Paris </w:t>
      </w:r>
      <w:r w:rsidR="00A8308E">
        <w:rPr>
          <w:lang w:val="fr-FR"/>
        </w:rPr>
        <w:t>capitale politique, Mixité sociale au sein de Paris, diversité de Paris</w:t>
      </w:r>
    </w:p>
    <w:p w14:paraId="4A02E4BB" w14:textId="225C0708" w:rsidR="00A8308E" w:rsidRPr="00925DA6" w:rsidRDefault="00A8308E" w:rsidP="002E1233">
      <w:pPr>
        <w:rPr>
          <w:lang w:val="fr-FR"/>
        </w:rPr>
      </w:pPr>
      <w:r w:rsidRPr="00962681">
        <w:rPr>
          <w:u w:val="single"/>
          <w:lang w:val="fr-FR"/>
        </w:rPr>
        <w:t>Citation :</w:t>
      </w:r>
      <w:r>
        <w:rPr>
          <w:lang w:val="fr-FR"/>
        </w:rPr>
        <w:t xml:space="preserve"> </w:t>
      </w:r>
      <w:r w:rsidR="00925DA6">
        <w:rPr>
          <w:lang w:val="fr-FR"/>
        </w:rPr>
        <w:t>« </w:t>
      </w:r>
      <w:r w:rsidR="00925DA6" w:rsidRPr="00925DA6">
        <w:rPr>
          <w:lang w:val="fr-FR"/>
        </w:rPr>
        <w:t>La plupart des palais de l'État, la résidence du président de la République (palais de l'Élysée), celle du Premier ministre (hôtel Matignon), l'Assemblée nationale (palais Bourbon) ou le Sénat (palais du Luxembourg), furent les demeures de grands aristocrates avant d'abriter les élus du peuple</w:t>
      </w:r>
      <w:r w:rsidR="00925DA6">
        <w:rPr>
          <w:lang w:val="fr-FR"/>
        </w:rPr>
        <w:t xml:space="preserve"> » </w:t>
      </w:r>
      <w:r w:rsidR="00925DA6">
        <w:rPr>
          <w:lang w:val="fr-FR"/>
        </w:rPr>
        <w:t>Michel Pinçon, Monique Pinçon-Charlot</w:t>
      </w:r>
    </w:p>
    <w:p w14:paraId="33E80B71" w14:textId="6D295F42" w:rsidR="00991857" w:rsidRDefault="00991857" w:rsidP="002E1233">
      <w:r w:rsidRPr="00962681">
        <w:rPr>
          <w:u w:val="single"/>
          <w:lang w:val="fr-FR"/>
        </w:rPr>
        <w:t>Sources :</w:t>
      </w:r>
      <w:r>
        <w:rPr>
          <w:lang w:val="fr-FR"/>
        </w:rPr>
        <w:t xml:space="preserve"> </w:t>
      </w:r>
      <w:hyperlink r:id="rId5" w:history="1">
        <w:r w:rsidRPr="00991857">
          <w:rPr>
            <w:rStyle w:val="Hyperlink"/>
            <w:lang w:val="fr-FR"/>
          </w:rPr>
          <w:t>III. Paris, ville capitale | Cairn.info</w:t>
        </w:r>
      </w:hyperlink>
    </w:p>
    <w:p w14:paraId="6996140D" w14:textId="6C0DA4A2" w:rsidR="002E1233" w:rsidRPr="002E1233" w:rsidRDefault="00991857" w:rsidP="002E1233">
      <w:hyperlink r:id="rId6" w:history="1">
        <w:r w:rsidRPr="00991857">
          <w:rPr>
            <w:rStyle w:val="Hyperlink"/>
            <w:lang w:val="fr-FR"/>
          </w:rPr>
          <w:t xml:space="preserve">Sociologie de Paris - Poche - Michel Pinçon, Monique Pinçon-Charlot - Achat Livre ou ebook | </w:t>
        </w:r>
        <w:proofErr w:type="spellStart"/>
        <w:r w:rsidRPr="00991857">
          <w:rPr>
            <w:rStyle w:val="Hyperlink"/>
            <w:lang w:val="fr-FR"/>
          </w:rPr>
          <w:t>fnac</w:t>
        </w:r>
        <w:proofErr w:type="spellEnd"/>
      </w:hyperlink>
    </w:p>
    <w:p w14:paraId="392D9AC7" w14:textId="77777777" w:rsidR="00925DA6" w:rsidRDefault="00925DA6">
      <w:pPr>
        <w:rPr>
          <w:lang w:val="fr-FR"/>
        </w:rPr>
      </w:pPr>
    </w:p>
    <w:p w14:paraId="02AE28C3" w14:textId="3ACC5829" w:rsidR="00925DA6" w:rsidRDefault="00925DA6">
      <w:pPr>
        <w:rPr>
          <w:lang w:val="fr-FR"/>
        </w:rPr>
      </w:pPr>
      <w:r w:rsidRPr="00962681">
        <w:rPr>
          <w:u w:val="single"/>
          <w:lang w:val="fr-FR"/>
        </w:rPr>
        <w:lastRenderedPageBreak/>
        <w:t>Titre :</w:t>
      </w:r>
      <w:r>
        <w:rPr>
          <w:lang w:val="fr-FR"/>
        </w:rPr>
        <w:t xml:space="preserve"> </w:t>
      </w:r>
      <w:r w:rsidR="000432FD">
        <w:rPr>
          <w:lang w:val="fr-FR"/>
        </w:rPr>
        <w:t>Le tissu économique de Paris Ile-de-France</w:t>
      </w:r>
    </w:p>
    <w:p w14:paraId="45D3BDDB" w14:textId="158AF41B" w:rsidR="00925DA6" w:rsidRDefault="00925DA6">
      <w:pPr>
        <w:rPr>
          <w:lang w:val="fr-FR"/>
        </w:rPr>
      </w:pPr>
      <w:r w:rsidRPr="00962681">
        <w:rPr>
          <w:u w:val="single"/>
          <w:lang w:val="fr-FR"/>
        </w:rPr>
        <w:t>Sous-thème :</w:t>
      </w:r>
      <w:r>
        <w:rPr>
          <w:lang w:val="fr-FR"/>
        </w:rPr>
        <w:t xml:space="preserve"> La vie économique</w:t>
      </w:r>
    </w:p>
    <w:p w14:paraId="1D4BFF28" w14:textId="7C555792" w:rsidR="00925DA6" w:rsidRDefault="00925DA6">
      <w:pPr>
        <w:rPr>
          <w:lang w:val="fr-FR"/>
        </w:rPr>
      </w:pPr>
      <w:r w:rsidRPr="00962681">
        <w:rPr>
          <w:u w:val="single"/>
          <w:lang w:val="fr-FR"/>
        </w:rPr>
        <w:t>Nature du document :</w:t>
      </w:r>
      <w:r w:rsidR="000432FD">
        <w:rPr>
          <w:lang w:val="fr-FR"/>
        </w:rPr>
        <w:t xml:space="preserve"> Article</w:t>
      </w:r>
    </w:p>
    <w:p w14:paraId="1898CCB5" w14:textId="536D5C51" w:rsidR="00925DA6" w:rsidRDefault="00925DA6">
      <w:pPr>
        <w:rPr>
          <w:lang w:val="fr-FR"/>
        </w:rPr>
      </w:pPr>
      <w:r w:rsidRPr="00962681">
        <w:rPr>
          <w:u w:val="single"/>
          <w:lang w:val="fr-FR"/>
        </w:rPr>
        <w:t>Auteur :</w:t>
      </w:r>
      <w:r w:rsidR="000432FD">
        <w:rPr>
          <w:lang w:val="fr-FR"/>
        </w:rPr>
        <w:t xml:space="preserve"> Laure </w:t>
      </w:r>
      <w:proofErr w:type="spellStart"/>
      <w:r w:rsidR="000432FD">
        <w:rPr>
          <w:lang w:val="fr-FR"/>
        </w:rPr>
        <w:t>Prohom</w:t>
      </w:r>
      <w:proofErr w:type="spellEnd"/>
    </w:p>
    <w:p w14:paraId="6B9CE634" w14:textId="1A234D4D" w:rsidR="00925DA6" w:rsidRDefault="00925DA6">
      <w:pPr>
        <w:rPr>
          <w:lang w:val="fr-FR"/>
        </w:rPr>
      </w:pPr>
      <w:r w:rsidRPr="00962681">
        <w:rPr>
          <w:u w:val="single"/>
          <w:lang w:val="fr-FR"/>
        </w:rPr>
        <w:t>Date :</w:t>
      </w:r>
      <w:r w:rsidR="000432FD">
        <w:rPr>
          <w:lang w:val="fr-FR"/>
        </w:rPr>
        <w:t xml:space="preserve"> 21 juin 2021</w:t>
      </w:r>
    </w:p>
    <w:p w14:paraId="6C6BCDB3" w14:textId="4C8DAA2E" w:rsidR="00925DA6" w:rsidRPr="000432FD" w:rsidRDefault="00925DA6">
      <w:pPr>
        <w:rPr>
          <w:lang w:val="fr-FR"/>
        </w:rPr>
      </w:pPr>
      <w:r w:rsidRPr="00962681">
        <w:rPr>
          <w:u w:val="single"/>
          <w:lang w:val="fr-FR"/>
        </w:rPr>
        <w:t>Extrait :</w:t>
      </w:r>
      <w:r w:rsidR="000432FD">
        <w:rPr>
          <w:lang w:val="fr-FR"/>
        </w:rPr>
        <w:t xml:space="preserve"> </w:t>
      </w:r>
      <w:r w:rsidR="000432FD" w:rsidRPr="000432FD">
        <w:rPr>
          <w:lang w:val="fr-FR"/>
        </w:rPr>
        <w:t>La région Ile-de-France possède un PIB d’environ 612 milliards d’euros, ce qui fait d’elle la région la plus riche d’Europe. Des infrastructures récentes, de nombreux secteurs d’emplois et divers autres atouts font d’elle une région au tissu économique riche et dense.</w:t>
      </w:r>
      <w:r w:rsidR="000432FD">
        <w:rPr>
          <w:lang w:val="fr-FR"/>
        </w:rPr>
        <w:t xml:space="preserve"> </w:t>
      </w:r>
      <w:r w:rsidR="000432FD" w:rsidRPr="000432FD">
        <w:rPr>
          <w:lang w:val="fr-FR"/>
        </w:rPr>
        <w:t>Paris est quant à elle la ville la plus riche de France, et l’une des villes les plus riches d’Europe. Découvrez notre dossier complet sur le sujet, et nos différents articles sur cette région à l’économie florissante.</w:t>
      </w:r>
    </w:p>
    <w:p w14:paraId="0DBF7051" w14:textId="7A79144B" w:rsidR="00925DA6" w:rsidRDefault="00925DA6">
      <w:pPr>
        <w:rPr>
          <w:lang w:val="fr-FR"/>
        </w:rPr>
      </w:pPr>
      <w:r w:rsidRPr="00962681">
        <w:rPr>
          <w:u w:val="single"/>
          <w:lang w:val="fr-FR"/>
        </w:rPr>
        <w:t>Résumé :</w:t>
      </w:r>
      <w:r w:rsidR="000432FD">
        <w:rPr>
          <w:lang w:val="fr-FR"/>
        </w:rPr>
        <w:t xml:space="preserve"> Dans cet article, on y découvre la puissance économique de Paris ainsi que les différents secteurs économiques qui ont font une </w:t>
      </w:r>
      <w:r w:rsidR="006F1195">
        <w:rPr>
          <w:lang w:val="fr-FR"/>
        </w:rPr>
        <w:t>des principales puissances économiques</w:t>
      </w:r>
      <w:r w:rsidR="000432FD">
        <w:rPr>
          <w:lang w:val="fr-FR"/>
        </w:rPr>
        <w:t xml:space="preserve"> à travers le monde.</w:t>
      </w:r>
      <w:r w:rsidR="006F1195">
        <w:rPr>
          <w:lang w:val="fr-FR"/>
        </w:rPr>
        <w:t xml:space="preserve"> On y découvre également les différents atouts de la ville ainsi que les communes les plus riches telles que Neuilly ou encore les communes les plus pauvres telles que Clichy-Sous-Bois.</w:t>
      </w:r>
    </w:p>
    <w:p w14:paraId="44D3CD70" w14:textId="000333F5" w:rsidR="00925DA6" w:rsidRDefault="00925DA6">
      <w:pPr>
        <w:rPr>
          <w:lang w:val="fr-FR"/>
        </w:rPr>
      </w:pPr>
      <w:r w:rsidRPr="00962681">
        <w:rPr>
          <w:u w:val="single"/>
          <w:lang w:val="fr-FR"/>
        </w:rPr>
        <w:t>Idées en lien avec Paris :</w:t>
      </w:r>
      <w:r w:rsidR="006F1195">
        <w:rPr>
          <w:lang w:val="fr-FR"/>
        </w:rPr>
        <w:t xml:space="preserve"> Puissance économique, les secteurs d’activités, inégalités entre différentes communes.</w:t>
      </w:r>
    </w:p>
    <w:p w14:paraId="4CE473FD" w14:textId="09565162" w:rsidR="00925DA6" w:rsidRPr="006F1195" w:rsidRDefault="00925DA6">
      <w:pPr>
        <w:rPr>
          <w:lang w:val="fr-FR"/>
        </w:rPr>
      </w:pPr>
      <w:r w:rsidRPr="00962681">
        <w:rPr>
          <w:u w:val="single"/>
          <w:lang w:val="fr-FR"/>
        </w:rPr>
        <w:t>Citation :</w:t>
      </w:r>
      <w:r w:rsidR="006F1195">
        <w:rPr>
          <w:lang w:val="fr-FR"/>
        </w:rPr>
        <w:t xml:space="preserve"> « </w:t>
      </w:r>
      <w:r w:rsidR="006F1195" w:rsidRPr="006F1195">
        <w:rPr>
          <w:lang w:val="fr-FR"/>
        </w:rPr>
        <w:t>Paris est une ville fascinante, qui possède un fort potentiel, tant au niveau de ses infrastructures que de sa situation géographique avantageuse.</w:t>
      </w:r>
      <w:r w:rsidR="006F1195">
        <w:rPr>
          <w:lang w:val="fr-FR"/>
        </w:rPr>
        <w:t xml:space="preserve"> » Laure </w:t>
      </w:r>
      <w:proofErr w:type="spellStart"/>
      <w:r w:rsidR="006F1195">
        <w:rPr>
          <w:lang w:val="fr-FR"/>
        </w:rPr>
        <w:t>Prohom</w:t>
      </w:r>
      <w:proofErr w:type="spellEnd"/>
    </w:p>
    <w:p w14:paraId="574580BB" w14:textId="1178C75D" w:rsidR="00925DA6" w:rsidRDefault="00925DA6">
      <w:pPr>
        <w:rPr>
          <w:lang w:val="fr-FR"/>
        </w:rPr>
      </w:pPr>
      <w:r w:rsidRPr="00962681">
        <w:rPr>
          <w:u w:val="single"/>
          <w:lang w:val="fr-FR"/>
        </w:rPr>
        <w:t>Sources :</w:t>
      </w:r>
      <w:r w:rsidR="006F1195">
        <w:rPr>
          <w:lang w:val="fr-FR"/>
        </w:rPr>
        <w:t xml:space="preserve"> </w:t>
      </w:r>
      <w:hyperlink r:id="rId7" w:history="1">
        <w:r w:rsidR="006F1195" w:rsidRPr="006F1195">
          <w:rPr>
            <w:rStyle w:val="Hyperlink"/>
            <w:lang w:val="fr-FR"/>
          </w:rPr>
          <w:t xml:space="preserve">Le tissu économique de Paris Ile-de-France - </w:t>
        </w:r>
        <w:proofErr w:type="spellStart"/>
        <w:r w:rsidR="006F1195" w:rsidRPr="006F1195">
          <w:rPr>
            <w:rStyle w:val="Hyperlink"/>
            <w:lang w:val="fr-FR"/>
          </w:rPr>
          <w:t>Numbr</w:t>
        </w:r>
        <w:proofErr w:type="spellEnd"/>
      </w:hyperlink>
    </w:p>
    <w:p w14:paraId="7D910B98" w14:textId="77777777" w:rsidR="00B97F15" w:rsidRDefault="00B97F15">
      <w:pPr>
        <w:rPr>
          <w:lang w:val="fr-FR"/>
        </w:rPr>
      </w:pPr>
    </w:p>
    <w:p w14:paraId="26877BEA" w14:textId="77777777" w:rsidR="00B97F15" w:rsidRDefault="00B97F15">
      <w:pPr>
        <w:rPr>
          <w:lang w:val="fr-FR"/>
        </w:rPr>
      </w:pPr>
    </w:p>
    <w:p w14:paraId="22FE9153" w14:textId="77777777" w:rsidR="00B97F15" w:rsidRDefault="00B97F15">
      <w:pPr>
        <w:rPr>
          <w:lang w:val="fr-FR"/>
        </w:rPr>
      </w:pPr>
    </w:p>
    <w:p w14:paraId="4D1FABB7" w14:textId="77777777" w:rsidR="00B97F15" w:rsidRDefault="00B97F15">
      <w:pPr>
        <w:rPr>
          <w:lang w:val="fr-FR"/>
        </w:rPr>
      </w:pPr>
    </w:p>
    <w:p w14:paraId="75DEFC1B" w14:textId="77777777" w:rsidR="00B97F15" w:rsidRDefault="00B97F15">
      <w:pPr>
        <w:rPr>
          <w:lang w:val="fr-FR"/>
        </w:rPr>
      </w:pPr>
    </w:p>
    <w:p w14:paraId="28125DAB" w14:textId="77777777" w:rsidR="00B97F15" w:rsidRDefault="00B97F15">
      <w:pPr>
        <w:rPr>
          <w:lang w:val="fr-FR"/>
        </w:rPr>
      </w:pPr>
    </w:p>
    <w:p w14:paraId="14B75A3E" w14:textId="77777777" w:rsidR="00B97F15" w:rsidRDefault="00B97F15">
      <w:pPr>
        <w:rPr>
          <w:lang w:val="fr-FR"/>
        </w:rPr>
      </w:pPr>
    </w:p>
    <w:p w14:paraId="7EBB0F6F" w14:textId="77777777" w:rsidR="00B97F15" w:rsidRDefault="00B97F15">
      <w:pPr>
        <w:rPr>
          <w:lang w:val="fr-FR"/>
        </w:rPr>
      </w:pPr>
    </w:p>
    <w:p w14:paraId="25F9D858" w14:textId="77777777" w:rsidR="00B97F15" w:rsidRDefault="00B97F15">
      <w:pPr>
        <w:rPr>
          <w:lang w:val="fr-FR"/>
        </w:rPr>
      </w:pPr>
    </w:p>
    <w:p w14:paraId="146E9540" w14:textId="77777777" w:rsidR="00B97F15" w:rsidRDefault="00B97F15">
      <w:pPr>
        <w:rPr>
          <w:lang w:val="fr-FR"/>
        </w:rPr>
      </w:pPr>
    </w:p>
    <w:p w14:paraId="0E86519F" w14:textId="77777777" w:rsidR="006F1195" w:rsidRDefault="006F1195">
      <w:pPr>
        <w:rPr>
          <w:lang w:val="fr-FR"/>
        </w:rPr>
      </w:pPr>
    </w:p>
    <w:p w14:paraId="73CDA013" w14:textId="5B8F41C7" w:rsidR="00B97F15" w:rsidRDefault="00B97F15" w:rsidP="00B97F15">
      <w:pPr>
        <w:rPr>
          <w:lang w:val="fr-FR"/>
        </w:rPr>
      </w:pPr>
      <w:r w:rsidRPr="00962681">
        <w:rPr>
          <w:u w:val="single"/>
          <w:lang w:val="fr-FR"/>
        </w:rPr>
        <w:lastRenderedPageBreak/>
        <w:t>Titre :</w:t>
      </w:r>
      <w:r>
        <w:rPr>
          <w:lang w:val="fr-FR"/>
        </w:rPr>
        <w:t xml:space="preserve"> </w:t>
      </w:r>
      <w:r w:rsidR="005D02CE">
        <w:rPr>
          <w:lang w:val="fr-FR"/>
        </w:rPr>
        <w:t>Les misérables</w:t>
      </w:r>
    </w:p>
    <w:p w14:paraId="3282F270" w14:textId="7D0315AA" w:rsidR="00B97F15" w:rsidRDefault="00B97F15" w:rsidP="00B97F15">
      <w:pPr>
        <w:rPr>
          <w:lang w:val="fr-FR"/>
        </w:rPr>
      </w:pPr>
      <w:r w:rsidRPr="00962681">
        <w:rPr>
          <w:u w:val="single"/>
          <w:lang w:val="fr-FR"/>
        </w:rPr>
        <w:t>Sous-thème :</w:t>
      </w:r>
      <w:r w:rsidR="006F1195">
        <w:rPr>
          <w:lang w:val="fr-FR"/>
        </w:rPr>
        <w:t xml:space="preserve"> La vie sociale</w:t>
      </w:r>
    </w:p>
    <w:p w14:paraId="649B7E23" w14:textId="4F4123BF" w:rsidR="00B97F15" w:rsidRDefault="00B97F15" w:rsidP="00B97F15">
      <w:pPr>
        <w:rPr>
          <w:lang w:val="fr-FR"/>
        </w:rPr>
      </w:pPr>
      <w:r w:rsidRPr="00962681">
        <w:rPr>
          <w:u w:val="single"/>
          <w:lang w:val="fr-FR"/>
        </w:rPr>
        <w:t>Nature du document :</w:t>
      </w:r>
      <w:r w:rsidR="005D02CE">
        <w:rPr>
          <w:lang w:val="fr-FR"/>
        </w:rPr>
        <w:t xml:space="preserve"> Roman</w:t>
      </w:r>
    </w:p>
    <w:p w14:paraId="3C43018C" w14:textId="01EBF511" w:rsidR="00B97F15" w:rsidRDefault="00B97F15" w:rsidP="00B97F15">
      <w:pPr>
        <w:rPr>
          <w:lang w:val="fr-FR"/>
        </w:rPr>
      </w:pPr>
      <w:r w:rsidRPr="00962681">
        <w:rPr>
          <w:u w:val="single"/>
          <w:lang w:val="fr-FR"/>
        </w:rPr>
        <w:t>Auteur :</w:t>
      </w:r>
      <w:r w:rsidR="005D02CE">
        <w:rPr>
          <w:lang w:val="fr-FR"/>
        </w:rPr>
        <w:t xml:space="preserve"> Victor Hugo</w:t>
      </w:r>
    </w:p>
    <w:p w14:paraId="719F22DC" w14:textId="3A30FE96" w:rsidR="00B97F15" w:rsidRDefault="00B97F15" w:rsidP="00B97F15">
      <w:pPr>
        <w:rPr>
          <w:lang w:val="fr-FR"/>
        </w:rPr>
      </w:pPr>
      <w:r w:rsidRPr="00962681">
        <w:rPr>
          <w:u w:val="single"/>
          <w:lang w:val="fr-FR"/>
        </w:rPr>
        <w:t>Date</w:t>
      </w:r>
      <w:r w:rsidR="005D02CE" w:rsidRPr="00962681">
        <w:rPr>
          <w:u w:val="single"/>
          <w:lang w:val="fr-FR"/>
        </w:rPr>
        <w:t xml:space="preserve"> de parution</w:t>
      </w:r>
      <w:r w:rsidRPr="00962681">
        <w:rPr>
          <w:u w:val="single"/>
          <w:lang w:val="fr-FR"/>
        </w:rPr>
        <w:t> :</w:t>
      </w:r>
      <w:r w:rsidR="005D02CE">
        <w:rPr>
          <w:lang w:val="fr-FR"/>
        </w:rPr>
        <w:t xml:space="preserve"> 1862</w:t>
      </w:r>
    </w:p>
    <w:p w14:paraId="103CC4E5" w14:textId="6F6A73B6" w:rsidR="005D02CE" w:rsidRDefault="005D02CE" w:rsidP="00B97F15">
      <w:pPr>
        <w:rPr>
          <w:lang w:val="fr-FR"/>
        </w:rPr>
      </w:pPr>
      <w:r w:rsidRPr="00962681">
        <w:rPr>
          <w:u w:val="single"/>
          <w:lang w:val="fr-FR"/>
        </w:rPr>
        <w:t>Editeur :</w:t>
      </w:r>
      <w:r>
        <w:rPr>
          <w:lang w:val="fr-FR"/>
        </w:rPr>
        <w:t xml:space="preserve"> Albert Lacroix et Cie</w:t>
      </w:r>
    </w:p>
    <w:p w14:paraId="50D37D89" w14:textId="1B4C2B12" w:rsidR="005D02CE" w:rsidRDefault="005D02CE" w:rsidP="00B97F15">
      <w:pPr>
        <w:rPr>
          <w:lang w:val="fr-FR"/>
        </w:rPr>
      </w:pPr>
      <w:r w:rsidRPr="00962681">
        <w:rPr>
          <w:u w:val="single"/>
          <w:lang w:val="fr-FR"/>
        </w:rPr>
        <w:t>Nombres de pages :</w:t>
      </w:r>
      <w:r>
        <w:rPr>
          <w:lang w:val="fr-FR"/>
        </w:rPr>
        <w:t xml:space="preserve"> 2598</w:t>
      </w:r>
    </w:p>
    <w:p w14:paraId="01094B4F" w14:textId="483062B8" w:rsidR="00B97F15" w:rsidRPr="005D02CE" w:rsidRDefault="00B97F15" w:rsidP="00B97F15">
      <w:pPr>
        <w:rPr>
          <w:lang w:val="fr-FR"/>
        </w:rPr>
      </w:pPr>
      <w:r w:rsidRPr="00962681">
        <w:rPr>
          <w:u w:val="single"/>
          <w:lang w:val="fr-FR"/>
        </w:rPr>
        <w:t>Extrait :</w:t>
      </w:r>
      <w:r w:rsidR="005D02CE">
        <w:rPr>
          <w:lang w:val="fr-FR"/>
        </w:rPr>
        <w:t xml:space="preserve"> </w:t>
      </w:r>
      <w:r w:rsidR="005D02CE" w:rsidRPr="005D02CE">
        <w:rPr>
          <w:lang w:val="fr-FR"/>
        </w:rPr>
        <w:t xml:space="preserve">Jean Valjean était d'une pauvre famille de paysans de la Brie. Dans son enfance, il n'avait pas appris à lire. Quand il eut l'âge d'homme, il était émondeur à Faverolles. Sa mère s'appelait Jeanne Mathieu ; son père s'appelait Jean Valjean ou </w:t>
      </w:r>
      <w:proofErr w:type="spellStart"/>
      <w:r w:rsidR="005D02CE" w:rsidRPr="005D02CE">
        <w:rPr>
          <w:lang w:val="fr-FR"/>
        </w:rPr>
        <w:t>Vlajean</w:t>
      </w:r>
      <w:proofErr w:type="spellEnd"/>
      <w:r w:rsidR="005D02CE" w:rsidRPr="005D02CE">
        <w:rPr>
          <w:lang w:val="fr-FR"/>
        </w:rPr>
        <w:t xml:space="preserve">, sobriquet probablement, et contraction de Voilà Jean. Jean Valjean était d'un caractère pensif sans être triste, ce qui est le propre des natures affectueuses. Somme toute, pourtant, c'était quelque chose d'assez endormi et d'assez insignifiant, en apparence du moins, que Jean Valjean. Il avait perdu en très bas âge son père et sa mère. Sa mère était morte d'une fièvre de lait mal soignée. Son père, émondeur comme lui, s'était tué en tombant d'un arbre. Il n'était resté à Jean Valjean qu'une sœur plus âgée que lui, veuve, avec sept enfants, filles et garçons. Cette sœur avait élevé Jean Valjean, et tant qu'elle eut son mari elle logea et nourrit son jeune frère. Le mari mourut. L'aîné des sept enfants avait huit ans, le dernier un an. Jean Valjean venait d'atteindre, lui, sa vingt-cinquième année. Il remplaça le père, et soutint à son tour sa sœur qui l'avait élevé. Cela se fit simplement, comme un devoir, même avec quelque chose de bourru de la part de Jean Valjean. Sa jeunesse se dépensait ainsi dans un travail rude et mal payé. </w:t>
      </w:r>
    </w:p>
    <w:p w14:paraId="5C9AD310" w14:textId="5B6A0DA7" w:rsidR="00B97F15" w:rsidRDefault="00B97F15" w:rsidP="00B97F15">
      <w:pPr>
        <w:rPr>
          <w:lang w:val="fr-FR"/>
        </w:rPr>
      </w:pPr>
      <w:r w:rsidRPr="00962681">
        <w:rPr>
          <w:u w:val="single"/>
          <w:lang w:val="fr-FR"/>
        </w:rPr>
        <w:t>Résumé :</w:t>
      </w:r>
      <w:r w:rsidR="005D02CE">
        <w:rPr>
          <w:lang w:val="fr-FR"/>
        </w:rPr>
        <w:t xml:space="preserve"> </w:t>
      </w:r>
      <w:r w:rsidR="00363B7A">
        <w:rPr>
          <w:lang w:val="fr-FR"/>
        </w:rPr>
        <w:t>Les misérables se concentre sur l’histoire de Jean Valjean qui a dû faire de la prison pour avoir volé du pain. Celui tente de se racheter suite à sa libération de prison</w:t>
      </w:r>
      <w:r w:rsidR="003C64B5">
        <w:rPr>
          <w:lang w:val="fr-FR"/>
        </w:rPr>
        <w:t>. Il tente de prendre soin de Cosette suite à la mort de la mère de celle-ci, Fantine. Le livre met en lumière les conditions de vie difficile durant cette époque.</w:t>
      </w:r>
    </w:p>
    <w:p w14:paraId="3AA003F3" w14:textId="460A1D37" w:rsidR="00B97F15" w:rsidRDefault="00B97F15" w:rsidP="00B97F15">
      <w:pPr>
        <w:rPr>
          <w:lang w:val="fr-FR"/>
        </w:rPr>
      </w:pPr>
      <w:r w:rsidRPr="00962681">
        <w:rPr>
          <w:u w:val="single"/>
          <w:lang w:val="fr-FR"/>
        </w:rPr>
        <w:t>Idées en lien avec Paris :</w:t>
      </w:r>
      <w:r w:rsidR="003C64B5">
        <w:rPr>
          <w:lang w:val="fr-FR"/>
        </w:rPr>
        <w:t xml:space="preserve"> Misère sociale, classe sociale, disparité économique et sociale.</w:t>
      </w:r>
    </w:p>
    <w:p w14:paraId="3CBB0433" w14:textId="1C075669" w:rsidR="003C64B5" w:rsidRPr="003C64B5" w:rsidRDefault="00B97F15" w:rsidP="003C64B5">
      <w:pPr>
        <w:rPr>
          <w:lang w:val="en-GB"/>
        </w:rPr>
      </w:pPr>
      <w:r w:rsidRPr="00962681">
        <w:rPr>
          <w:u w:val="single"/>
          <w:lang w:val="fr-FR"/>
        </w:rPr>
        <w:t>Citation :</w:t>
      </w:r>
      <w:r w:rsidR="003C64B5">
        <w:rPr>
          <w:lang w:val="fr-FR"/>
        </w:rPr>
        <w:t xml:space="preserve"> « </w:t>
      </w:r>
      <w:r w:rsidR="003C64B5" w:rsidRPr="003C64B5">
        <w:rPr>
          <w:lang w:val="fr-FR"/>
        </w:rPr>
        <w:t>J'ai rencontré dans la rue un jeune homme très pauvre qui aimait : son chapeau était vieux, son habit était usé ; il avait les coudes troués ; l'eau passait à travers ses souliers, et les astres à travers son âme.</w:t>
      </w:r>
      <w:r w:rsidR="003C64B5">
        <w:rPr>
          <w:lang w:val="fr-FR"/>
        </w:rPr>
        <w:t xml:space="preserve"> » </w:t>
      </w:r>
      <w:r w:rsidR="003C64B5" w:rsidRPr="003C64B5">
        <w:rPr>
          <w:lang w:val="en-GB"/>
        </w:rPr>
        <w:t>Victor Hugo</w:t>
      </w:r>
    </w:p>
    <w:p w14:paraId="33867875" w14:textId="31275E36" w:rsidR="00B97F15" w:rsidRPr="003C64B5" w:rsidRDefault="003C64B5" w:rsidP="00B97F15">
      <w:pPr>
        <w:rPr>
          <w:lang w:val="fr-FR"/>
        </w:rPr>
      </w:pPr>
      <w:r w:rsidRPr="00962681">
        <w:rPr>
          <w:u w:val="single"/>
          <w:lang w:val="fr-FR"/>
        </w:rPr>
        <w:t>Source</w:t>
      </w:r>
      <w:r w:rsidRPr="00962681">
        <w:rPr>
          <w:u w:val="single"/>
          <w:lang w:val="fr-FR"/>
        </w:rPr>
        <w:t>s</w:t>
      </w:r>
      <w:r w:rsidRPr="00962681">
        <w:rPr>
          <w:u w:val="single"/>
          <w:lang w:val="fr-FR"/>
        </w:rPr>
        <w:t xml:space="preserve"> :</w:t>
      </w:r>
      <w:r w:rsidRPr="003C64B5">
        <w:rPr>
          <w:lang w:val="fr-FR"/>
        </w:rPr>
        <w:t xml:space="preserve">  </w:t>
      </w:r>
      <w:hyperlink r:id="rId8" w:history="1">
        <w:r w:rsidRPr="003C64B5">
          <w:rPr>
            <w:rStyle w:val="Hyperlink"/>
            <w:lang w:val="fr-FR"/>
          </w:rPr>
          <w:t>https://www.mon-poeme.fr/citations-victor-hugo-miserables/</w:t>
        </w:r>
      </w:hyperlink>
    </w:p>
    <w:p w14:paraId="29DF3BA3" w14:textId="5E10BF49" w:rsidR="003C64B5" w:rsidRPr="003C64B5" w:rsidRDefault="003C64B5" w:rsidP="00B97F15">
      <w:pPr>
        <w:rPr>
          <w:lang w:val="fr-FR"/>
        </w:rPr>
      </w:pPr>
      <w:hyperlink r:id="rId9" w:history="1">
        <w:r w:rsidRPr="003C64B5">
          <w:rPr>
            <w:rStyle w:val="Hyperlink"/>
            <w:lang w:val="fr-FR"/>
          </w:rPr>
          <w:t>Les misérables - Les citations de Victor Hugo (mon-poeme.fr)</w:t>
        </w:r>
      </w:hyperlink>
    </w:p>
    <w:p w14:paraId="1D84340D" w14:textId="77777777" w:rsidR="00B97F15" w:rsidRPr="003C64B5" w:rsidRDefault="00B97F15">
      <w:pPr>
        <w:rPr>
          <w:lang w:val="fr-FR"/>
        </w:rPr>
      </w:pPr>
    </w:p>
    <w:p w14:paraId="7DBA811E" w14:textId="77777777" w:rsidR="006F1195" w:rsidRPr="003C64B5" w:rsidRDefault="006F1195">
      <w:pPr>
        <w:rPr>
          <w:lang w:val="fr-FR"/>
        </w:rPr>
      </w:pPr>
    </w:p>
    <w:p w14:paraId="197A9DD3" w14:textId="0E928308" w:rsidR="006F1195" w:rsidRDefault="006F1195" w:rsidP="006F1195">
      <w:pPr>
        <w:rPr>
          <w:lang w:val="fr-FR" w:eastAsia="de-DE"/>
        </w:rPr>
      </w:pPr>
      <w:r w:rsidRPr="00962681">
        <w:rPr>
          <w:u w:val="single"/>
          <w:lang w:val="fr-FR"/>
        </w:rPr>
        <w:lastRenderedPageBreak/>
        <w:t xml:space="preserve">Titre: </w:t>
      </w:r>
      <w:r w:rsidR="009C6C8F" w:rsidRPr="009C6C8F">
        <w:rPr>
          <w:lang w:val="fr-FR" w:eastAsia="de-DE"/>
        </w:rPr>
        <w:t>L'ILE-DE-FRANCE, TERRITOIRE LE PLUS INÉGALITAIRE DE FRANCE: LES ÉCARTS SE CREUSENT ENTRE PARIS ET SA BANLIEUE</w:t>
      </w:r>
    </w:p>
    <w:p w14:paraId="10055F67" w14:textId="036BCE9F" w:rsidR="006F1195" w:rsidRDefault="006F1195" w:rsidP="006F1195">
      <w:pPr>
        <w:rPr>
          <w:lang w:val="fr-FR"/>
        </w:rPr>
      </w:pPr>
      <w:r w:rsidRPr="00962681">
        <w:rPr>
          <w:u w:val="single"/>
          <w:lang w:val="fr-FR"/>
        </w:rPr>
        <w:t>Sous-thème :</w:t>
      </w:r>
      <w:r w:rsidR="007B7795" w:rsidRPr="00962681">
        <w:rPr>
          <w:u w:val="single"/>
          <w:lang w:val="fr-FR"/>
        </w:rPr>
        <w:t xml:space="preserve"> </w:t>
      </w:r>
      <w:r w:rsidR="007B7795">
        <w:rPr>
          <w:lang w:val="fr-FR"/>
        </w:rPr>
        <w:t>La banlieue</w:t>
      </w:r>
    </w:p>
    <w:p w14:paraId="3929AB4A" w14:textId="6B2B6F51" w:rsidR="006F1195" w:rsidRDefault="006F1195" w:rsidP="006F1195">
      <w:pPr>
        <w:rPr>
          <w:lang w:val="fr-FR"/>
        </w:rPr>
      </w:pPr>
      <w:r w:rsidRPr="00962681">
        <w:rPr>
          <w:u w:val="single"/>
          <w:lang w:val="fr-FR"/>
        </w:rPr>
        <w:t>Nature du document :</w:t>
      </w:r>
      <w:r w:rsidR="009C6C8F" w:rsidRPr="00962681">
        <w:rPr>
          <w:u w:val="single"/>
          <w:lang w:val="fr-FR"/>
        </w:rPr>
        <w:t xml:space="preserve"> </w:t>
      </w:r>
      <w:r w:rsidR="009C6C8F">
        <w:rPr>
          <w:lang w:val="fr-FR"/>
        </w:rPr>
        <w:t>article de presse</w:t>
      </w:r>
    </w:p>
    <w:p w14:paraId="0E9D0A8E" w14:textId="60508B5B" w:rsidR="006F1195" w:rsidRDefault="006F1195" w:rsidP="006F1195">
      <w:pPr>
        <w:rPr>
          <w:lang w:val="fr-FR"/>
        </w:rPr>
      </w:pPr>
      <w:r w:rsidRPr="00962681">
        <w:rPr>
          <w:u w:val="single"/>
          <w:lang w:val="fr-FR"/>
        </w:rPr>
        <w:t>Auteur :</w:t>
      </w:r>
      <w:r w:rsidR="009C6C8F">
        <w:rPr>
          <w:lang w:val="fr-FR"/>
        </w:rPr>
        <w:t xml:space="preserve"> BFMTV</w:t>
      </w:r>
    </w:p>
    <w:p w14:paraId="39AAA6CE" w14:textId="25240800" w:rsidR="006F1195" w:rsidRDefault="006F1195" w:rsidP="006F1195">
      <w:pPr>
        <w:rPr>
          <w:lang w:val="fr-FR"/>
        </w:rPr>
      </w:pPr>
      <w:r w:rsidRPr="00962681">
        <w:rPr>
          <w:u w:val="single"/>
          <w:lang w:val="fr-FR"/>
        </w:rPr>
        <w:t>Date :</w:t>
      </w:r>
      <w:r w:rsidR="009C6C8F" w:rsidRPr="00962681">
        <w:rPr>
          <w:u w:val="single"/>
          <w:lang w:val="fr-FR"/>
        </w:rPr>
        <w:t xml:space="preserve"> </w:t>
      </w:r>
      <w:r w:rsidR="009C6C8F">
        <w:rPr>
          <w:lang w:val="fr-FR"/>
        </w:rPr>
        <w:t>03/06/2019</w:t>
      </w:r>
    </w:p>
    <w:p w14:paraId="67199886" w14:textId="42AF8982" w:rsidR="009C6C8F" w:rsidRPr="009C6C8F" w:rsidRDefault="006F1195" w:rsidP="009C6C8F">
      <w:pPr>
        <w:rPr>
          <w:lang w:val="fr-FR" w:eastAsia="de-DE"/>
        </w:rPr>
      </w:pPr>
      <w:r w:rsidRPr="00962681">
        <w:rPr>
          <w:u w:val="single"/>
          <w:lang w:val="fr-FR"/>
        </w:rPr>
        <w:t>Extrait :</w:t>
      </w:r>
      <w:r w:rsidR="009C6C8F" w:rsidRPr="00962681">
        <w:rPr>
          <w:rFonts w:ascii="Arial" w:hAnsi="Arial" w:cs="Arial"/>
          <w:color w:val="000000"/>
          <w:u w:val="single"/>
          <w:lang w:val="fr-FR"/>
        </w:rPr>
        <w:t xml:space="preserve"> </w:t>
      </w:r>
      <w:r w:rsidR="009C6C8F" w:rsidRPr="009C6C8F">
        <w:rPr>
          <w:lang w:val="fr-FR" w:eastAsia="de-DE"/>
        </w:rPr>
        <w:t>Une étude de l'Institut d'aménagement d'urbanisme d'Ile-de-France pointe les inégalités croissantes en région parisienne. Les écarts de richesse entre les habitants de Paris et ceux de la banlieue se sont creusés ces dernières années.</w:t>
      </w:r>
    </w:p>
    <w:p w14:paraId="5BFD344E" w14:textId="77777777" w:rsidR="009C6C8F" w:rsidRPr="009C6C8F" w:rsidRDefault="009C6C8F" w:rsidP="009C6C8F">
      <w:pPr>
        <w:rPr>
          <w:lang w:val="fr-FR" w:eastAsia="de-DE"/>
        </w:rPr>
      </w:pPr>
      <w:r w:rsidRPr="009C6C8F">
        <w:rPr>
          <w:lang w:val="fr-FR" w:eastAsia="de-DE"/>
        </w:rPr>
        <w:t>Une ville-capitale de plus en plus riche, dans une région qui se paupérise: l'Ile-de-France est le territoire le plus inégalitaire de France, montre une étude sur la trajectoire des revenus de ses habitants entre 2001 et 2015.</w:t>
      </w:r>
    </w:p>
    <w:p w14:paraId="62CDEFAC" w14:textId="4CDAF7A7" w:rsidR="006F1195" w:rsidRDefault="009C6C8F" w:rsidP="006F1195">
      <w:pPr>
        <w:rPr>
          <w:lang w:val="fr-FR" w:eastAsia="de-DE"/>
        </w:rPr>
      </w:pPr>
      <w:r w:rsidRPr="009C6C8F">
        <w:rPr>
          <w:lang w:val="fr-FR" w:eastAsia="de-DE"/>
        </w:rPr>
        <w:t xml:space="preserve">Intitulée "Gentrification et paupérisation au </w:t>
      </w:r>
      <w:proofErr w:type="spellStart"/>
      <w:r w:rsidRPr="009C6C8F">
        <w:rPr>
          <w:lang w:val="fr-FR" w:eastAsia="de-DE"/>
        </w:rPr>
        <w:t>coeur</w:t>
      </w:r>
      <w:proofErr w:type="spellEnd"/>
      <w:r w:rsidRPr="009C6C8F">
        <w:rPr>
          <w:lang w:val="fr-FR" w:eastAsia="de-DE"/>
        </w:rPr>
        <w:t xml:space="preserve"> de l'Ile-de-France", cette enquête de l'Institut d'aménagement et d'urbanisme (IAU) souligne les inégalités croissantes dans cette région qui abrite 12 millions d'habitants (18,8% de la population) et produit près d'un tiers de la richesse du pays. </w:t>
      </w:r>
    </w:p>
    <w:p w14:paraId="1170743A" w14:textId="2DD1C38E" w:rsidR="006F1195" w:rsidRDefault="006F1195" w:rsidP="006F1195">
      <w:pPr>
        <w:rPr>
          <w:lang w:val="fr-FR"/>
        </w:rPr>
      </w:pPr>
      <w:r w:rsidRPr="00962681">
        <w:rPr>
          <w:u w:val="single"/>
          <w:lang w:val="fr-FR"/>
        </w:rPr>
        <w:t>Résumé :</w:t>
      </w:r>
      <w:r w:rsidR="009C6C8F" w:rsidRPr="00962681">
        <w:rPr>
          <w:u w:val="single"/>
          <w:lang w:val="fr-FR"/>
        </w:rPr>
        <w:t xml:space="preserve"> </w:t>
      </w:r>
      <w:r w:rsidR="009C6C8F">
        <w:rPr>
          <w:lang w:val="fr-FR"/>
        </w:rPr>
        <w:t>Dans cet article on y apprend plus sur les inégalités entre Paris ainsi que la banlieue. Cela est causé en partie par le prix de l’immobilier qui ne cesse de grimper et qui exclut une partie de la population moins aisée vers la banlieue de Paris. On a donc certaines communes plus pauvres que d’autre dans laquelle le pouvoir d’achat est en baisse tel que la Seine-Saint-Denis.</w:t>
      </w:r>
    </w:p>
    <w:p w14:paraId="22278746" w14:textId="47D910CA" w:rsidR="006F1195" w:rsidRDefault="006F1195" w:rsidP="006F1195">
      <w:pPr>
        <w:rPr>
          <w:lang w:val="fr-FR"/>
        </w:rPr>
      </w:pPr>
      <w:r w:rsidRPr="00962681">
        <w:rPr>
          <w:u w:val="single"/>
          <w:lang w:val="fr-FR"/>
        </w:rPr>
        <w:t>Idées en lien avec Paris :</w:t>
      </w:r>
      <w:r w:rsidR="009C6C8F" w:rsidRPr="00962681">
        <w:rPr>
          <w:u w:val="single"/>
          <w:lang w:val="fr-FR"/>
        </w:rPr>
        <w:t xml:space="preserve"> </w:t>
      </w:r>
      <w:r w:rsidR="009C6C8F">
        <w:rPr>
          <w:lang w:val="fr-FR"/>
        </w:rPr>
        <w:t xml:space="preserve">la banlieue de Paris, </w:t>
      </w:r>
      <w:r w:rsidR="00C748E4">
        <w:rPr>
          <w:lang w:val="fr-FR"/>
        </w:rPr>
        <w:t>Paris intra-muros, Paris extra-muros, différences sociales</w:t>
      </w:r>
    </w:p>
    <w:p w14:paraId="617D56BA" w14:textId="69518DAB" w:rsidR="006F1195" w:rsidRPr="00C748E4" w:rsidRDefault="006F1195" w:rsidP="006F1195">
      <w:pPr>
        <w:rPr>
          <w:lang w:val="fr-FR"/>
        </w:rPr>
      </w:pPr>
      <w:r w:rsidRPr="00962681">
        <w:rPr>
          <w:u w:val="single"/>
          <w:lang w:val="fr-FR"/>
        </w:rPr>
        <w:t>Citation :</w:t>
      </w:r>
      <w:r w:rsidR="00C748E4" w:rsidRPr="00962681">
        <w:rPr>
          <w:rFonts w:ascii="Arial" w:hAnsi="Arial" w:cs="Arial"/>
          <w:color w:val="000000"/>
          <w:sz w:val="27"/>
          <w:szCs w:val="27"/>
          <w:u w:val="single"/>
          <w:shd w:val="clear" w:color="auto" w:fill="FFFFFF"/>
          <w:lang w:val="fr-FR"/>
        </w:rPr>
        <w:t xml:space="preserve"> </w:t>
      </w:r>
      <w:r w:rsidR="00C748E4">
        <w:rPr>
          <w:rFonts w:ascii="Arial" w:hAnsi="Arial" w:cs="Arial"/>
          <w:color w:val="000000"/>
          <w:sz w:val="27"/>
          <w:szCs w:val="27"/>
          <w:shd w:val="clear" w:color="auto" w:fill="FFFFFF"/>
          <w:lang w:val="fr-FR"/>
        </w:rPr>
        <w:t>« </w:t>
      </w:r>
      <w:r w:rsidR="00C748E4" w:rsidRPr="00C748E4">
        <w:rPr>
          <w:lang w:val="fr-FR"/>
        </w:rPr>
        <w:t>La richesse est plus marquée, plus concentrée que la pauvreté. Les riches vivent plus entre eux que les pauvres</w:t>
      </w:r>
      <w:r w:rsidR="00C748E4">
        <w:rPr>
          <w:lang w:val="fr-FR"/>
        </w:rPr>
        <w:t xml:space="preserve"> »  Mariette </w:t>
      </w:r>
      <w:proofErr w:type="spellStart"/>
      <w:r w:rsidR="00C748E4">
        <w:rPr>
          <w:lang w:val="fr-FR"/>
        </w:rPr>
        <w:t>Sagot</w:t>
      </w:r>
      <w:proofErr w:type="spellEnd"/>
    </w:p>
    <w:p w14:paraId="207516A8" w14:textId="734D1360" w:rsidR="006F1195" w:rsidRDefault="006F1195" w:rsidP="006F1195">
      <w:pPr>
        <w:rPr>
          <w:lang w:val="fr-FR"/>
        </w:rPr>
      </w:pPr>
      <w:r w:rsidRPr="00962681">
        <w:rPr>
          <w:u w:val="single"/>
          <w:lang w:val="fr-FR"/>
        </w:rPr>
        <w:t>Source :</w:t>
      </w:r>
      <w:r w:rsidR="00C748E4" w:rsidRPr="00962681">
        <w:rPr>
          <w:u w:val="single"/>
          <w:lang w:val="fr-FR"/>
        </w:rPr>
        <w:t xml:space="preserve"> </w:t>
      </w:r>
      <w:hyperlink r:id="rId10" w:history="1">
        <w:r w:rsidR="00C748E4" w:rsidRPr="00C748E4">
          <w:rPr>
            <w:rStyle w:val="Hyperlink"/>
            <w:lang w:val="fr-FR"/>
          </w:rPr>
          <w:t>L'Ile-de-France, territoire le plus inégalitaire de France: les écarts se creusent entre Paris et sa banlieue (bfmtv.com)</w:t>
        </w:r>
      </w:hyperlink>
    </w:p>
    <w:p w14:paraId="2F09792E" w14:textId="77777777" w:rsidR="006F1195" w:rsidRDefault="006F1195">
      <w:pPr>
        <w:rPr>
          <w:lang w:val="fr-FR"/>
        </w:rPr>
      </w:pPr>
    </w:p>
    <w:p w14:paraId="2EE5CB34" w14:textId="77777777" w:rsidR="003C64B5" w:rsidRDefault="003C64B5">
      <w:pPr>
        <w:rPr>
          <w:lang w:val="fr-FR"/>
        </w:rPr>
      </w:pPr>
    </w:p>
    <w:p w14:paraId="7062CD91" w14:textId="77777777" w:rsidR="003C64B5" w:rsidRDefault="003C64B5">
      <w:pPr>
        <w:rPr>
          <w:lang w:val="fr-FR"/>
        </w:rPr>
      </w:pPr>
    </w:p>
    <w:p w14:paraId="4111C7F3" w14:textId="77777777" w:rsidR="003C64B5" w:rsidRDefault="003C64B5">
      <w:pPr>
        <w:rPr>
          <w:lang w:val="fr-FR"/>
        </w:rPr>
      </w:pPr>
    </w:p>
    <w:p w14:paraId="7C651E44" w14:textId="77777777" w:rsidR="003C64B5" w:rsidRDefault="003C64B5">
      <w:pPr>
        <w:rPr>
          <w:lang w:val="fr-FR"/>
        </w:rPr>
      </w:pPr>
    </w:p>
    <w:p w14:paraId="5F21C406" w14:textId="77777777" w:rsidR="003C64B5" w:rsidRDefault="003C64B5">
      <w:pPr>
        <w:rPr>
          <w:lang w:val="fr-FR"/>
        </w:rPr>
      </w:pPr>
    </w:p>
    <w:p w14:paraId="3A4F8B4E" w14:textId="0A7444C5" w:rsidR="003C64B5" w:rsidRDefault="003C64B5" w:rsidP="003C64B5">
      <w:pPr>
        <w:rPr>
          <w:lang w:val="fr-FR"/>
        </w:rPr>
      </w:pPr>
      <w:r w:rsidRPr="00962681">
        <w:rPr>
          <w:u w:val="single"/>
          <w:lang w:val="fr-FR"/>
        </w:rPr>
        <w:lastRenderedPageBreak/>
        <w:t>Titre :</w:t>
      </w:r>
      <w:r>
        <w:rPr>
          <w:lang w:val="fr-FR"/>
        </w:rPr>
        <w:t xml:space="preserve"> </w:t>
      </w:r>
      <w:r w:rsidR="007A710E">
        <w:rPr>
          <w:lang w:val="fr-FR"/>
        </w:rPr>
        <w:t>Sous le ciel de Paris</w:t>
      </w:r>
    </w:p>
    <w:p w14:paraId="189FFB2B" w14:textId="04E4FDBC" w:rsidR="003C64B5" w:rsidRDefault="003C64B5" w:rsidP="003C64B5">
      <w:pPr>
        <w:rPr>
          <w:lang w:val="fr-FR"/>
        </w:rPr>
      </w:pPr>
      <w:r w:rsidRPr="00962681">
        <w:rPr>
          <w:u w:val="single"/>
          <w:lang w:val="fr-FR"/>
        </w:rPr>
        <w:t>Sous-thème :</w:t>
      </w:r>
      <w:r w:rsidR="00C748E4">
        <w:rPr>
          <w:lang w:val="fr-FR"/>
        </w:rPr>
        <w:t xml:space="preserve"> La vie culturelle</w:t>
      </w:r>
    </w:p>
    <w:p w14:paraId="4C734D34" w14:textId="176EEF7B" w:rsidR="003C64B5" w:rsidRDefault="003C64B5" w:rsidP="003C64B5">
      <w:pPr>
        <w:rPr>
          <w:lang w:val="fr-FR"/>
        </w:rPr>
      </w:pPr>
      <w:r w:rsidRPr="00962681">
        <w:rPr>
          <w:u w:val="single"/>
          <w:lang w:val="fr-FR"/>
        </w:rPr>
        <w:t>Nature du document :</w:t>
      </w:r>
      <w:r w:rsidR="007A710E">
        <w:rPr>
          <w:lang w:val="fr-FR"/>
        </w:rPr>
        <w:t xml:space="preserve"> chanson</w:t>
      </w:r>
    </w:p>
    <w:p w14:paraId="34E11F48" w14:textId="5F85796C" w:rsidR="007A710E" w:rsidRDefault="007A710E" w:rsidP="003C64B5">
      <w:pPr>
        <w:rPr>
          <w:lang w:val="fr-FR"/>
        </w:rPr>
      </w:pPr>
      <w:r w:rsidRPr="00962681">
        <w:rPr>
          <w:u w:val="single"/>
          <w:lang w:val="fr-FR"/>
        </w:rPr>
        <w:t>Compositeur :</w:t>
      </w:r>
      <w:r>
        <w:rPr>
          <w:lang w:val="fr-FR"/>
        </w:rPr>
        <w:t xml:space="preserve"> Hubert Giraud</w:t>
      </w:r>
    </w:p>
    <w:p w14:paraId="153E0EA3" w14:textId="1632C5EC" w:rsidR="007A710E" w:rsidRDefault="00711184" w:rsidP="003C64B5">
      <w:pPr>
        <w:rPr>
          <w:lang w:val="fr-FR"/>
        </w:rPr>
      </w:pPr>
      <w:r w:rsidRPr="00962681">
        <w:rPr>
          <w:u w:val="single"/>
          <w:lang w:val="fr-FR"/>
        </w:rPr>
        <w:t>Auteur</w:t>
      </w:r>
      <w:r w:rsidR="007A710E" w:rsidRPr="00962681">
        <w:rPr>
          <w:u w:val="single"/>
          <w:lang w:val="fr-FR"/>
        </w:rPr>
        <w:t> :</w:t>
      </w:r>
      <w:r w:rsidR="007A710E">
        <w:rPr>
          <w:lang w:val="fr-FR"/>
        </w:rPr>
        <w:t xml:space="preserve"> Jean </w:t>
      </w:r>
      <w:proofErr w:type="spellStart"/>
      <w:r w:rsidR="007A710E">
        <w:rPr>
          <w:lang w:val="fr-FR"/>
        </w:rPr>
        <w:t>Dréjac</w:t>
      </w:r>
      <w:proofErr w:type="spellEnd"/>
    </w:p>
    <w:p w14:paraId="7E65A0A6" w14:textId="6B82FCF1" w:rsidR="003C64B5" w:rsidRDefault="007A710E" w:rsidP="003C64B5">
      <w:pPr>
        <w:rPr>
          <w:lang w:val="fr-FR"/>
        </w:rPr>
      </w:pPr>
      <w:r w:rsidRPr="00962681">
        <w:rPr>
          <w:u w:val="single"/>
          <w:lang w:val="fr-FR"/>
        </w:rPr>
        <w:t>Interprète</w:t>
      </w:r>
      <w:r w:rsidR="00711184" w:rsidRPr="00962681">
        <w:rPr>
          <w:u w:val="single"/>
          <w:lang w:val="fr-FR"/>
        </w:rPr>
        <w:t>s</w:t>
      </w:r>
      <w:r w:rsidR="00962681" w:rsidRPr="00962681">
        <w:rPr>
          <w:u w:val="single"/>
          <w:lang w:val="fr-FR"/>
        </w:rPr>
        <w:t xml:space="preserve"> : </w:t>
      </w:r>
      <w:r w:rsidR="00962681" w:rsidRPr="00962681">
        <w:rPr>
          <w:lang w:val="fr-FR"/>
        </w:rPr>
        <w:t>Jean</w:t>
      </w:r>
      <w:r>
        <w:rPr>
          <w:lang w:val="fr-FR"/>
        </w:rPr>
        <w:t xml:space="preserve"> Bretonnière, Edith Piaf, Yves Montand</w:t>
      </w:r>
    </w:p>
    <w:p w14:paraId="1BD0FB90" w14:textId="428435B5" w:rsidR="003C64B5" w:rsidRDefault="003C64B5" w:rsidP="003C64B5">
      <w:pPr>
        <w:rPr>
          <w:lang w:val="fr-FR"/>
        </w:rPr>
      </w:pPr>
      <w:r w:rsidRPr="00962681">
        <w:rPr>
          <w:u w:val="single"/>
          <w:lang w:val="fr-FR"/>
        </w:rPr>
        <w:t>Date </w:t>
      </w:r>
      <w:r w:rsidR="007A710E" w:rsidRPr="00962681">
        <w:rPr>
          <w:u w:val="single"/>
          <w:lang w:val="fr-FR"/>
        </w:rPr>
        <w:t xml:space="preserve">de </w:t>
      </w:r>
      <w:r w:rsidR="00962681" w:rsidRPr="00962681">
        <w:rPr>
          <w:u w:val="single"/>
          <w:lang w:val="fr-FR"/>
        </w:rPr>
        <w:t>sortie :</w:t>
      </w:r>
      <w:r w:rsidR="007A710E">
        <w:rPr>
          <w:lang w:val="fr-FR"/>
        </w:rPr>
        <w:t xml:space="preserve"> 1951</w:t>
      </w:r>
    </w:p>
    <w:p w14:paraId="004ADAE1" w14:textId="6FA95418" w:rsidR="00711184" w:rsidRDefault="00711184" w:rsidP="003C64B5">
      <w:pPr>
        <w:rPr>
          <w:lang w:val="fr-FR"/>
        </w:rPr>
      </w:pPr>
      <w:r w:rsidRPr="00962681">
        <w:rPr>
          <w:u w:val="single"/>
          <w:lang w:val="fr-FR"/>
        </w:rPr>
        <w:t>Durée :</w:t>
      </w:r>
      <w:r>
        <w:rPr>
          <w:lang w:val="fr-FR"/>
        </w:rPr>
        <w:t xml:space="preserve"> 3 minutes et 33 secondes</w:t>
      </w:r>
    </w:p>
    <w:p w14:paraId="3B4F9582" w14:textId="1863EB97" w:rsidR="003C64B5" w:rsidRPr="00711184" w:rsidRDefault="003C64B5" w:rsidP="003C64B5">
      <w:pPr>
        <w:rPr>
          <w:lang w:val="fr-FR"/>
        </w:rPr>
      </w:pPr>
      <w:r w:rsidRPr="00962681">
        <w:rPr>
          <w:u w:val="single"/>
          <w:lang w:val="fr-FR"/>
        </w:rPr>
        <w:t>Extrait :</w:t>
      </w:r>
      <w:r w:rsidR="00711184">
        <w:rPr>
          <w:lang w:val="fr-FR"/>
        </w:rPr>
        <w:t xml:space="preserve"> </w:t>
      </w:r>
      <w:r w:rsidR="00711184" w:rsidRPr="00711184">
        <w:rPr>
          <w:lang w:val="fr-FR"/>
        </w:rPr>
        <w:br/>
        <w:t>Sous le pont de Bercy</w:t>
      </w:r>
      <w:r w:rsidR="00711184" w:rsidRPr="00711184">
        <w:rPr>
          <w:lang w:val="fr-FR"/>
        </w:rPr>
        <w:br/>
        <w:t>Un philosophe assis</w:t>
      </w:r>
      <w:r w:rsidR="00711184" w:rsidRPr="00711184">
        <w:rPr>
          <w:lang w:val="fr-FR"/>
        </w:rPr>
        <w:br/>
        <w:t>Deux musiciens, quelques badauds</w:t>
      </w:r>
      <w:r w:rsidR="00711184" w:rsidRPr="00711184">
        <w:rPr>
          <w:lang w:val="fr-FR"/>
        </w:rPr>
        <w:br/>
        <w:t>Puis des gens par milliers</w:t>
      </w:r>
      <w:r w:rsidR="00711184" w:rsidRPr="00711184">
        <w:rPr>
          <w:lang w:val="fr-FR"/>
        </w:rPr>
        <w:br/>
      </w:r>
      <w:r w:rsidR="00711184" w:rsidRPr="00711184">
        <w:rPr>
          <w:lang w:val="fr-FR"/>
        </w:rPr>
        <w:br/>
        <w:t>Sous le ciel de Paris</w:t>
      </w:r>
      <w:r w:rsidR="00711184" w:rsidRPr="00711184">
        <w:rPr>
          <w:lang w:val="fr-FR"/>
        </w:rPr>
        <w:br/>
        <w:t>Jusqu'au soir vont chanter</w:t>
      </w:r>
      <w:r w:rsidR="00711184" w:rsidRPr="00711184">
        <w:rPr>
          <w:lang w:val="fr-FR"/>
        </w:rPr>
        <w:br/>
        <w:t xml:space="preserve">Hmmm </w:t>
      </w:r>
      <w:proofErr w:type="spellStart"/>
      <w:r w:rsidR="00711184" w:rsidRPr="00711184">
        <w:rPr>
          <w:lang w:val="fr-FR"/>
        </w:rPr>
        <w:t>hmmm</w:t>
      </w:r>
      <w:proofErr w:type="spellEnd"/>
      <w:r w:rsidR="00711184" w:rsidRPr="00711184">
        <w:rPr>
          <w:lang w:val="fr-FR"/>
        </w:rPr>
        <w:br/>
        <w:t>L'hymne d'un peuple épris</w:t>
      </w:r>
      <w:r w:rsidR="00711184" w:rsidRPr="00711184">
        <w:rPr>
          <w:lang w:val="fr-FR"/>
        </w:rPr>
        <w:br/>
        <w:t>De sa vieille cité</w:t>
      </w:r>
      <w:r w:rsidR="00711184" w:rsidRPr="00711184">
        <w:rPr>
          <w:lang w:val="fr-FR"/>
        </w:rPr>
        <w:br/>
      </w:r>
      <w:r w:rsidR="00711184" w:rsidRPr="00711184">
        <w:rPr>
          <w:lang w:val="fr-FR"/>
        </w:rPr>
        <w:br/>
        <w:t>Près de Notre-Dame</w:t>
      </w:r>
      <w:r w:rsidR="00711184" w:rsidRPr="00711184">
        <w:rPr>
          <w:lang w:val="fr-FR"/>
        </w:rPr>
        <w:br/>
        <w:t>Parfois couve un drame</w:t>
      </w:r>
      <w:r w:rsidR="00711184" w:rsidRPr="00711184">
        <w:rPr>
          <w:lang w:val="fr-FR"/>
        </w:rPr>
        <w:br/>
        <w:t>Oui mais à Paname</w:t>
      </w:r>
      <w:r w:rsidR="00711184" w:rsidRPr="00711184">
        <w:rPr>
          <w:lang w:val="fr-FR"/>
        </w:rPr>
        <w:br/>
        <w:t>Tout peut arriver</w:t>
      </w:r>
    </w:p>
    <w:p w14:paraId="77278007" w14:textId="6C1114D9" w:rsidR="003C64B5" w:rsidRDefault="003C64B5" w:rsidP="003C64B5">
      <w:pPr>
        <w:rPr>
          <w:lang w:val="fr-FR"/>
        </w:rPr>
      </w:pPr>
      <w:r w:rsidRPr="00962681">
        <w:rPr>
          <w:u w:val="single"/>
          <w:lang w:val="fr-FR"/>
        </w:rPr>
        <w:t>Résumé :</w:t>
      </w:r>
      <w:r w:rsidR="00711184">
        <w:rPr>
          <w:lang w:val="fr-FR"/>
        </w:rPr>
        <w:t xml:space="preserve"> Sous le ciel de Paris est une chanson qui évoque le bon vivre à Paris avec les romances et les différents lieux qui font de Paris un endroit spécial.</w:t>
      </w:r>
    </w:p>
    <w:p w14:paraId="41678AA6" w14:textId="487D3BFA" w:rsidR="003C64B5" w:rsidRDefault="003C64B5" w:rsidP="003C64B5">
      <w:pPr>
        <w:rPr>
          <w:lang w:val="fr-FR"/>
        </w:rPr>
      </w:pPr>
      <w:r w:rsidRPr="00962681">
        <w:rPr>
          <w:u w:val="single"/>
          <w:lang w:val="fr-FR"/>
        </w:rPr>
        <w:t>Idées en lien avec Paris :</w:t>
      </w:r>
      <w:r w:rsidR="00711184">
        <w:rPr>
          <w:lang w:val="fr-FR"/>
        </w:rPr>
        <w:t xml:space="preserve"> Beauté de la ville de Paris, la romance à Paris, les lieux emblématique de Paris</w:t>
      </w:r>
    </w:p>
    <w:p w14:paraId="3C3ED0C1" w14:textId="2DA75D42" w:rsidR="003C64B5" w:rsidRPr="00317CBD" w:rsidRDefault="003C64B5" w:rsidP="003C64B5">
      <w:pPr>
        <w:rPr>
          <w:lang w:val="fr-FR"/>
        </w:rPr>
      </w:pPr>
      <w:r w:rsidRPr="00962681">
        <w:rPr>
          <w:u w:val="single"/>
          <w:lang w:val="fr-FR"/>
        </w:rPr>
        <w:t>Citation :</w:t>
      </w:r>
      <w:r w:rsidR="00317CBD">
        <w:rPr>
          <w:lang w:val="fr-FR"/>
        </w:rPr>
        <w:t xml:space="preserve"> « </w:t>
      </w:r>
      <w:r w:rsidR="00317CBD" w:rsidRPr="00317CBD">
        <w:rPr>
          <w:lang w:val="fr-FR"/>
        </w:rPr>
        <w:t>Sous le pont de Bercy</w:t>
      </w:r>
      <w:r w:rsidR="00317CBD">
        <w:rPr>
          <w:lang w:val="fr-FR"/>
        </w:rPr>
        <w:t xml:space="preserve">, </w:t>
      </w:r>
      <w:r w:rsidR="00317CBD" w:rsidRPr="00317CBD">
        <w:rPr>
          <w:lang w:val="fr-FR"/>
        </w:rPr>
        <w:t>Un philosophe assis</w:t>
      </w:r>
      <w:r w:rsidR="00317CBD">
        <w:rPr>
          <w:lang w:val="fr-FR"/>
        </w:rPr>
        <w:t xml:space="preserve">, </w:t>
      </w:r>
      <w:r w:rsidR="00317CBD" w:rsidRPr="00317CBD">
        <w:rPr>
          <w:lang w:val="fr-FR"/>
        </w:rPr>
        <w:t>Deux musiciens, quelques</w:t>
      </w:r>
      <w:r w:rsidR="00317CBD">
        <w:rPr>
          <w:lang w:val="fr-FR"/>
        </w:rPr>
        <w:t xml:space="preserve"> </w:t>
      </w:r>
      <w:r w:rsidR="00317CBD" w:rsidRPr="00317CBD">
        <w:rPr>
          <w:lang w:val="fr-FR"/>
        </w:rPr>
        <w:t>badauds</w:t>
      </w:r>
      <w:r w:rsidR="00317CBD">
        <w:rPr>
          <w:lang w:val="fr-FR"/>
        </w:rPr>
        <w:t xml:space="preserve">, </w:t>
      </w:r>
      <w:r w:rsidR="00317CBD" w:rsidRPr="00317CBD">
        <w:rPr>
          <w:lang w:val="fr-FR"/>
        </w:rPr>
        <w:t>Puis des gens par milliers</w:t>
      </w:r>
      <w:r w:rsidR="00317CBD">
        <w:rPr>
          <w:lang w:val="fr-FR"/>
        </w:rPr>
        <w:t xml:space="preserve"> » Jean </w:t>
      </w:r>
      <w:proofErr w:type="spellStart"/>
      <w:r w:rsidR="00317CBD">
        <w:rPr>
          <w:lang w:val="fr-FR"/>
        </w:rPr>
        <w:t>Dréjac</w:t>
      </w:r>
      <w:proofErr w:type="spellEnd"/>
    </w:p>
    <w:p w14:paraId="50DB5CC5" w14:textId="2960A1B3" w:rsidR="003C64B5" w:rsidRDefault="003C64B5" w:rsidP="003C64B5">
      <w:r w:rsidRPr="00962681">
        <w:rPr>
          <w:u w:val="single"/>
          <w:lang w:val="fr-FR"/>
        </w:rPr>
        <w:t>Sources :</w:t>
      </w:r>
      <w:r w:rsidR="00317CBD" w:rsidRPr="00317CBD">
        <w:rPr>
          <w:lang w:val="fr-FR"/>
        </w:rPr>
        <w:t xml:space="preserve"> </w:t>
      </w:r>
      <w:hyperlink r:id="rId11" w:history="1">
        <w:r w:rsidR="00317CBD" w:rsidRPr="00317CBD">
          <w:rPr>
            <w:rStyle w:val="Hyperlink"/>
            <w:lang w:val="fr-FR"/>
          </w:rPr>
          <w:t>Sous le ciel de Paris (chanson) — Wikipédia (wikipedia.org)</w:t>
        </w:r>
      </w:hyperlink>
    </w:p>
    <w:p w14:paraId="714584EF" w14:textId="61038F35" w:rsidR="00317CBD" w:rsidRDefault="00317CBD" w:rsidP="003C64B5">
      <w:pPr>
        <w:rPr>
          <w:lang w:val="fr-FR"/>
        </w:rPr>
      </w:pPr>
      <w:hyperlink r:id="rId12" w:history="1">
        <w:r w:rsidRPr="00317CBD">
          <w:rPr>
            <w:rStyle w:val="Hyperlink"/>
            <w:lang w:val="fr-FR"/>
          </w:rPr>
          <w:t>Lyrics | Édith Piaf | Sous le ciel de Paris (lyricfind.com)</w:t>
        </w:r>
      </w:hyperlink>
    </w:p>
    <w:p w14:paraId="55D72912" w14:textId="77777777" w:rsidR="003C64B5" w:rsidRDefault="003C64B5">
      <w:pPr>
        <w:rPr>
          <w:lang w:val="fr-FR"/>
        </w:rPr>
      </w:pPr>
    </w:p>
    <w:p w14:paraId="75F587DD" w14:textId="77777777" w:rsidR="00C748E4" w:rsidRDefault="00C748E4">
      <w:pPr>
        <w:rPr>
          <w:lang w:val="fr-FR"/>
        </w:rPr>
      </w:pPr>
    </w:p>
    <w:p w14:paraId="54A1E0F5" w14:textId="42FF70F1" w:rsidR="00C748E4" w:rsidRDefault="00317CBD" w:rsidP="00C748E4">
      <w:pPr>
        <w:rPr>
          <w:lang w:val="fr-FR" w:eastAsia="de-DE"/>
        </w:rPr>
      </w:pPr>
      <w:proofErr w:type="spellStart"/>
      <w:r w:rsidRPr="00962681">
        <w:rPr>
          <w:u w:val="single"/>
        </w:rPr>
        <w:lastRenderedPageBreak/>
        <w:t>Titre</w:t>
      </w:r>
      <w:proofErr w:type="spellEnd"/>
      <w:r w:rsidRPr="00962681">
        <w:rPr>
          <w:u w:val="single"/>
        </w:rPr>
        <w:t>:</w:t>
      </w:r>
      <w:r w:rsidR="00C748E4" w:rsidRPr="00317CBD">
        <w:t xml:space="preserve"> </w:t>
      </w:r>
      <w:r w:rsidRPr="00317CBD">
        <w:rPr>
          <w:lang w:val="fr-FR" w:eastAsia="de-DE"/>
        </w:rPr>
        <w:t>Les promesses pas vraiment tenues des JO 2024 à Paris</w:t>
      </w:r>
    </w:p>
    <w:p w14:paraId="613FFCD4" w14:textId="167615DF" w:rsidR="00C748E4" w:rsidRDefault="00C748E4" w:rsidP="00C748E4">
      <w:pPr>
        <w:rPr>
          <w:lang w:val="fr-FR"/>
        </w:rPr>
      </w:pPr>
      <w:r w:rsidRPr="00962681">
        <w:rPr>
          <w:u w:val="single"/>
          <w:lang w:val="fr-FR"/>
        </w:rPr>
        <w:t>Sous-thème :</w:t>
      </w:r>
      <w:r>
        <w:rPr>
          <w:lang w:val="fr-FR"/>
        </w:rPr>
        <w:t xml:space="preserve"> </w:t>
      </w:r>
      <w:r w:rsidR="00317CBD">
        <w:rPr>
          <w:lang w:val="fr-FR"/>
        </w:rPr>
        <w:t>Les jeux olympiques</w:t>
      </w:r>
    </w:p>
    <w:p w14:paraId="6ED34B72" w14:textId="6CA2F880" w:rsidR="00C748E4" w:rsidRDefault="00C748E4" w:rsidP="00C748E4">
      <w:pPr>
        <w:rPr>
          <w:lang w:val="fr-FR"/>
        </w:rPr>
      </w:pPr>
      <w:r w:rsidRPr="00962681">
        <w:rPr>
          <w:u w:val="single"/>
          <w:lang w:val="fr-FR"/>
        </w:rPr>
        <w:t>Nature du document</w:t>
      </w:r>
      <w:r w:rsidR="00962681" w:rsidRPr="00962681">
        <w:rPr>
          <w:u w:val="single"/>
          <w:lang w:val="fr-FR"/>
        </w:rPr>
        <w:t xml:space="preserve"> </w:t>
      </w:r>
      <w:r w:rsidR="00962681" w:rsidRPr="00962681">
        <w:rPr>
          <w:lang w:val="fr-FR"/>
        </w:rPr>
        <w:t>: Article</w:t>
      </w:r>
      <w:r w:rsidR="00317CBD">
        <w:rPr>
          <w:lang w:val="fr-FR"/>
        </w:rPr>
        <w:t xml:space="preserve"> de presse</w:t>
      </w:r>
    </w:p>
    <w:p w14:paraId="536695DC" w14:textId="01B34CB1" w:rsidR="00317CBD" w:rsidRDefault="00317CBD" w:rsidP="00C748E4">
      <w:pPr>
        <w:rPr>
          <w:lang w:val="fr-FR"/>
        </w:rPr>
      </w:pPr>
      <w:r w:rsidRPr="00962681">
        <w:rPr>
          <w:u w:val="single"/>
          <w:lang w:val="fr-FR"/>
        </w:rPr>
        <w:t>Journal :</w:t>
      </w:r>
      <w:r>
        <w:rPr>
          <w:lang w:val="fr-FR"/>
        </w:rPr>
        <w:t xml:space="preserve"> Le Monde</w:t>
      </w:r>
    </w:p>
    <w:p w14:paraId="3B024CF9" w14:textId="3BC1C2B2" w:rsidR="00C748E4" w:rsidRDefault="00C748E4" w:rsidP="00C748E4">
      <w:pPr>
        <w:rPr>
          <w:lang w:val="fr-FR"/>
        </w:rPr>
      </w:pPr>
      <w:r w:rsidRPr="00962681">
        <w:rPr>
          <w:u w:val="single"/>
          <w:lang w:val="fr-FR"/>
        </w:rPr>
        <w:t>Auteur</w:t>
      </w:r>
      <w:r w:rsidR="00962681" w:rsidRPr="00962681">
        <w:rPr>
          <w:u w:val="single"/>
          <w:lang w:val="fr-FR"/>
        </w:rPr>
        <w:t xml:space="preserve"> : </w:t>
      </w:r>
      <w:r w:rsidR="00962681" w:rsidRPr="00962681">
        <w:rPr>
          <w:lang w:val="fr-FR"/>
        </w:rPr>
        <w:t>Gary</w:t>
      </w:r>
      <w:r w:rsidR="00317CBD" w:rsidRPr="00962681">
        <w:rPr>
          <w:lang w:val="fr-FR"/>
        </w:rPr>
        <w:t xml:space="preserve"> </w:t>
      </w:r>
      <w:r w:rsidR="00317CBD">
        <w:rPr>
          <w:lang w:val="fr-FR"/>
        </w:rPr>
        <w:t>Dagorn</w:t>
      </w:r>
    </w:p>
    <w:p w14:paraId="624FD056" w14:textId="3A857119" w:rsidR="00C748E4" w:rsidRDefault="00C748E4" w:rsidP="00C748E4">
      <w:pPr>
        <w:rPr>
          <w:lang w:val="fr-FR"/>
        </w:rPr>
      </w:pPr>
      <w:r w:rsidRPr="00962681">
        <w:rPr>
          <w:u w:val="single"/>
          <w:lang w:val="fr-FR"/>
        </w:rPr>
        <w:t>Date :</w:t>
      </w:r>
      <w:r w:rsidR="00317CBD">
        <w:rPr>
          <w:lang w:val="fr-FR"/>
        </w:rPr>
        <w:t>20 mars 2024</w:t>
      </w:r>
    </w:p>
    <w:p w14:paraId="2AF851F4" w14:textId="5DA2E836" w:rsidR="00C748E4" w:rsidRPr="008954A5" w:rsidRDefault="00C748E4" w:rsidP="00C748E4">
      <w:pPr>
        <w:rPr>
          <w:lang w:val="fr-FR"/>
        </w:rPr>
      </w:pPr>
      <w:r w:rsidRPr="00962681">
        <w:rPr>
          <w:u w:val="single"/>
          <w:lang w:val="fr-FR"/>
        </w:rPr>
        <w:t>Extrait :</w:t>
      </w:r>
      <w:r w:rsidR="008954A5" w:rsidRPr="008954A5">
        <w:rPr>
          <w:rFonts w:ascii="Georgia" w:hAnsi="Georgia"/>
          <w:color w:val="383F4E"/>
          <w:sz w:val="27"/>
          <w:szCs w:val="27"/>
          <w:shd w:val="clear" w:color="auto" w:fill="FFFFFF"/>
          <w:lang w:val="fr-FR"/>
        </w:rPr>
        <w:t xml:space="preserve"> </w:t>
      </w:r>
      <w:r w:rsidR="008954A5" w:rsidRPr="008954A5">
        <w:rPr>
          <w:lang w:val="fr-FR"/>
        </w:rPr>
        <w:t>Les ambitions initiales d’accueil du comité d’organisation ont été revues plusieurs fois à la baisse en raison des difficultés de sécurité posées par un dispositif aussi étendu et ouvert, en pleine ville. Lesquelles ont donné lieu à de très nombreuses réunions et négociations entre le Comité d’organisation des Jeux olympiques et paralympiques (</w:t>
      </w:r>
      <w:proofErr w:type="spellStart"/>
      <w:r w:rsidR="008954A5" w:rsidRPr="008954A5">
        <w:rPr>
          <w:lang w:val="fr-FR"/>
        </w:rPr>
        <w:t>Cojop</w:t>
      </w:r>
      <w:proofErr w:type="spellEnd"/>
      <w:r w:rsidR="008954A5" w:rsidRPr="008954A5">
        <w:rPr>
          <w:lang w:val="fr-FR"/>
        </w:rPr>
        <w:t xml:space="preserve">), la </w:t>
      </w:r>
      <w:r w:rsidR="00962681" w:rsidRPr="008954A5">
        <w:rPr>
          <w:lang w:val="fr-FR"/>
        </w:rPr>
        <w:t>mairie</w:t>
      </w:r>
      <w:r w:rsidR="008954A5" w:rsidRPr="008954A5">
        <w:rPr>
          <w:lang w:val="fr-FR"/>
        </w:rPr>
        <w:t xml:space="preserve"> de Paris et les services de l’Etat. En septembre 2022 </w:t>
      </w:r>
      <w:hyperlink r:id="rId13" w:history="1">
        <w:r w:rsidR="008954A5" w:rsidRPr="008954A5">
          <w:rPr>
            <w:rStyle w:val="Hyperlink"/>
            <w:color w:val="auto"/>
            <w:u w:val="none"/>
            <w:lang w:val="fr-FR"/>
          </w:rPr>
          <w:t>a été annoncé</w:t>
        </w:r>
      </w:hyperlink>
      <w:r w:rsidR="008954A5" w:rsidRPr="008954A5">
        <w:rPr>
          <w:lang w:val="fr-FR"/>
        </w:rPr>
        <w:t> le nombre de spectateurs payants sur les quais bas : environ 100 000, avec des tarifs allant de 90 euros à 2 700 euros, tandis que les quais hauts pourraient accueillir gratuitement entre 400 000 et 500 000 spectateurs.</w:t>
      </w:r>
    </w:p>
    <w:p w14:paraId="136CC7E6" w14:textId="5A52F1D6" w:rsidR="00C748E4" w:rsidRDefault="00C748E4" w:rsidP="00C748E4">
      <w:pPr>
        <w:rPr>
          <w:lang w:val="fr-FR"/>
        </w:rPr>
      </w:pPr>
      <w:r w:rsidRPr="00962681">
        <w:rPr>
          <w:u w:val="single"/>
          <w:lang w:val="fr-FR"/>
        </w:rPr>
        <w:t>Résumé :</w:t>
      </w:r>
      <w:r w:rsidR="008954A5">
        <w:rPr>
          <w:lang w:val="fr-FR"/>
        </w:rPr>
        <w:t xml:space="preserve"> L’article évoque les différentes promesses effectuées dans le cadre des jeux olympiques de Paris 2024 ainsi que les mesures qui ont été ajustées et rectifiées à cause des difficultés rencontrées dans l’organisation des jeux, notamment des difficultés financières et logistiques.  </w:t>
      </w:r>
    </w:p>
    <w:p w14:paraId="4F3D7641" w14:textId="6EDC3F53" w:rsidR="00C748E4" w:rsidRDefault="00C748E4" w:rsidP="00C748E4">
      <w:pPr>
        <w:rPr>
          <w:lang w:val="fr-FR"/>
        </w:rPr>
      </w:pPr>
      <w:r w:rsidRPr="00962681">
        <w:rPr>
          <w:u w:val="single"/>
          <w:lang w:val="fr-FR"/>
        </w:rPr>
        <w:t>Idées en lien avec Paris :</w:t>
      </w:r>
      <w:r w:rsidR="008954A5">
        <w:rPr>
          <w:lang w:val="fr-FR"/>
        </w:rPr>
        <w:t xml:space="preserve"> Ville sportive, rayonnement international, évènement international, visiteurs, tourisme</w:t>
      </w:r>
    </w:p>
    <w:p w14:paraId="03EE8232" w14:textId="47B8CAC7" w:rsidR="00C748E4" w:rsidRPr="008954A5" w:rsidRDefault="00C748E4" w:rsidP="00C748E4">
      <w:pPr>
        <w:rPr>
          <w:lang w:val="fr-FR"/>
        </w:rPr>
      </w:pPr>
      <w:r w:rsidRPr="00962681">
        <w:rPr>
          <w:u w:val="single"/>
          <w:lang w:val="fr-FR"/>
        </w:rPr>
        <w:t>Citation :</w:t>
      </w:r>
      <w:r w:rsidR="008954A5">
        <w:rPr>
          <w:lang w:val="fr-FR"/>
        </w:rPr>
        <w:t xml:space="preserve"> « </w:t>
      </w:r>
      <w:r w:rsidR="008954A5" w:rsidRPr="008954A5">
        <w:rPr>
          <w:lang w:val="fr-FR"/>
        </w:rPr>
        <w:t>Il n’est pas question que les Franciliennes et les Franciliens paient ce coût</w:t>
      </w:r>
      <w:r w:rsidR="008954A5">
        <w:rPr>
          <w:lang w:val="fr-FR"/>
        </w:rPr>
        <w:t xml:space="preserve"> » </w:t>
      </w:r>
      <w:r w:rsidR="003B14E2">
        <w:rPr>
          <w:lang w:val="fr-FR"/>
        </w:rPr>
        <w:t>Valérie Pécresse</w:t>
      </w:r>
    </w:p>
    <w:p w14:paraId="70055ED3" w14:textId="6F8D6F15" w:rsidR="00C748E4" w:rsidRPr="00962681" w:rsidRDefault="00C748E4" w:rsidP="00C748E4">
      <w:pPr>
        <w:rPr>
          <w:u w:val="single"/>
          <w:lang w:val="fr-FR"/>
        </w:rPr>
      </w:pPr>
      <w:r w:rsidRPr="00962681">
        <w:rPr>
          <w:u w:val="single"/>
          <w:lang w:val="fr-FR"/>
        </w:rPr>
        <w:t>Source :</w:t>
      </w:r>
    </w:p>
    <w:p w14:paraId="6290ACFD" w14:textId="2C4F2F77" w:rsidR="00317CBD" w:rsidRDefault="003B14E2" w:rsidP="00C748E4">
      <w:pPr>
        <w:rPr>
          <w:lang w:val="fr-FR"/>
        </w:rPr>
      </w:pPr>
      <w:hyperlink r:id="rId14" w:history="1">
        <w:r w:rsidRPr="003B14E2">
          <w:rPr>
            <w:rStyle w:val="Hyperlink"/>
            <w:lang w:val="fr-FR"/>
          </w:rPr>
          <w:t>Les promesses pas vraiment tenues des JO 2024 à Paris (lemonde.fr)</w:t>
        </w:r>
      </w:hyperlink>
    </w:p>
    <w:p w14:paraId="0EF6B9B5" w14:textId="77777777" w:rsidR="00317CBD" w:rsidRDefault="00317CBD" w:rsidP="00C748E4">
      <w:pPr>
        <w:rPr>
          <w:lang w:val="fr-FR"/>
        </w:rPr>
      </w:pPr>
    </w:p>
    <w:p w14:paraId="1876E723" w14:textId="6A156471" w:rsidR="003B14E2" w:rsidRDefault="003B14E2" w:rsidP="003B14E2">
      <w:pPr>
        <w:spacing w:after="0" w:line="240" w:lineRule="auto"/>
        <w:jc w:val="both"/>
        <w:textAlignment w:val="baseline"/>
        <w:rPr>
          <w:lang w:val="fr-FR"/>
        </w:rPr>
      </w:pPr>
    </w:p>
    <w:p w14:paraId="17F32795" w14:textId="77777777" w:rsidR="003B14E2" w:rsidRPr="00A667BA" w:rsidRDefault="003B14E2" w:rsidP="003B14E2">
      <w:pPr>
        <w:spacing w:after="0" w:line="240" w:lineRule="auto"/>
        <w:jc w:val="both"/>
        <w:textAlignment w:val="baseline"/>
        <w:rPr>
          <w:rFonts w:ascii="Segoe UI" w:eastAsia="Times New Roman" w:hAnsi="Segoe UI" w:cs="Segoe UI"/>
          <w:kern w:val="0"/>
          <w:sz w:val="18"/>
          <w:szCs w:val="18"/>
          <w:lang w:val="fr-FR" w:eastAsia="de-DE"/>
          <w14:ligatures w14:val="none"/>
        </w:rPr>
      </w:pPr>
    </w:p>
    <w:p w14:paraId="348D1916" w14:textId="77777777" w:rsidR="00317CBD" w:rsidRDefault="00317CBD" w:rsidP="00C748E4">
      <w:pPr>
        <w:rPr>
          <w:lang w:val="fr-FR"/>
        </w:rPr>
      </w:pPr>
    </w:p>
    <w:p w14:paraId="681C8DB3" w14:textId="77777777" w:rsidR="00317CBD" w:rsidRDefault="00317CBD" w:rsidP="00C748E4">
      <w:pPr>
        <w:rPr>
          <w:lang w:val="fr-FR"/>
        </w:rPr>
      </w:pPr>
    </w:p>
    <w:p w14:paraId="643589B4" w14:textId="77777777" w:rsidR="00317CBD" w:rsidRDefault="00317CBD" w:rsidP="00C748E4">
      <w:pPr>
        <w:rPr>
          <w:lang w:val="fr-FR"/>
        </w:rPr>
      </w:pPr>
    </w:p>
    <w:p w14:paraId="4F48E75E" w14:textId="77777777" w:rsidR="00317CBD" w:rsidRDefault="00317CBD" w:rsidP="00C748E4">
      <w:pPr>
        <w:rPr>
          <w:lang w:val="fr-FR"/>
        </w:rPr>
      </w:pPr>
    </w:p>
    <w:p w14:paraId="62C484F9" w14:textId="77777777" w:rsidR="00317CBD" w:rsidRDefault="00317CBD" w:rsidP="00C748E4">
      <w:pPr>
        <w:rPr>
          <w:lang w:val="fr-FR"/>
        </w:rPr>
      </w:pPr>
    </w:p>
    <w:p w14:paraId="02C52F0E" w14:textId="77777777" w:rsidR="00317CBD" w:rsidRDefault="00317CBD" w:rsidP="00C748E4">
      <w:pPr>
        <w:rPr>
          <w:lang w:val="fr-FR"/>
        </w:rPr>
      </w:pPr>
    </w:p>
    <w:p w14:paraId="6639FBF7" w14:textId="07A05BE8" w:rsidR="00317CBD" w:rsidRDefault="003B14E2" w:rsidP="00317CBD">
      <w:pPr>
        <w:rPr>
          <w:lang w:val="fr-FR" w:eastAsia="de-DE"/>
        </w:rPr>
      </w:pPr>
      <w:proofErr w:type="spellStart"/>
      <w:r w:rsidRPr="00962681">
        <w:rPr>
          <w:u w:val="single"/>
        </w:rPr>
        <w:lastRenderedPageBreak/>
        <w:t>Titre</w:t>
      </w:r>
      <w:proofErr w:type="spellEnd"/>
      <w:r w:rsidRPr="00962681">
        <w:rPr>
          <w:u w:val="single"/>
        </w:rPr>
        <w:t>:</w:t>
      </w:r>
      <w:r w:rsidR="00317CBD" w:rsidRPr="003B14E2">
        <w:t xml:space="preserve"> </w:t>
      </w:r>
      <w:r w:rsidRPr="003B14E2">
        <w:rPr>
          <w:lang w:val="fr-FR" w:eastAsia="de-DE"/>
        </w:rPr>
        <w:t>Comment les Jeux de Paris 2024 seront plus responsables ?</w:t>
      </w:r>
    </w:p>
    <w:p w14:paraId="59841B8E" w14:textId="66423500" w:rsidR="00317CBD" w:rsidRDefault="00317CBD" w:rsidP="00317CBD">
      <w:pPr>
        <w:rPr>
          <w:lang w:val="fr-FR"/>
        </w:rPr>
      </w:pPr>
      <w:r w:rsidRPr="00962681">
        <w:rPr>
          <w:u w:val="single"/>
          <w:lang w:val="fr-FR"/>
        </w:rPr>
        <w:t xml:space="preserve">Sous-thème : </w:t>
      </w:r>
      <w:r w:rsidR="003B14E2" w:rsidRPr="00A667BA">
        <w:rPr>
          <w:lang w:val="fr-FR" w:eastAsia="de-DE"/>
        </w:rPr>
        <w:t>les défis environnementaux d'une mégapole</w:t>
      </w:r>
      <w:r w:rsidR="003B14E2" w:rsidRPr="00A667BA">
        <w:rPr>
          <w:rFonts w:ascii="Arial" w:eastAsia="Times New Roman" w:hAnsi="Arial" w:cs="Arial"/>
          <w:color w:val="000000"/>
          <w:kern w:val="0"/>
          <w:sz w:val="20"/>
          <w:szCs w:val="20"/>
          <w:lang w:val="fr-FR" w:eastAsia="de-DE"/>
          <w14:ligatures w14:val="none"/>
        </w:rPr>
        <w:t> </w:t>
      </w:r>
    </w:p>
    <w:p w14:paraId="3C21F4D9" w14:textId="2143D64D" w:rsidR="00317CBD" w:rsidRDefault="00317CBD" w:rsidP="00317CBD">
      <w:pPr>
        <w:rPr>
          <w:lang w:val="fr-FR"/>
        </w:rPr>
      </w:pPr>
      <w:r w:rsidRPr="00962681">
        <w:rPr>
          <w:u w:val="single"/>
          <w:lang w:val="fr-FR"/>
        </w:rPr>
        <w:t>Nature du document :</w:t>
      </w:r>
      <w:r w:rsidR="003B14E2" w:rsidRPr="00962681">
        <w:rPr>
          <w:u w:val="single"/>
          <w:lang w:val="fr-FR"/>
        </w:rPr>
        <w:t xml:space="preserve"> </w:t>
      </w:r>
      <w:r w:rsidR="003B14E2">
        <w:rPr>
          <w:lang w:val="fr-FR"/>
        </w:rPr>
        <w:t>Article de presse</w:t>
      </w:r>
    </w:p>
    <w:p w14:paraId="7DBAEFA3" w14:textId="248B07E0" w:rsidR="00317CBD" w:rsidRDefault="00317CBD" w:rsidP="00317CBD">
      <w:pPr>
        <w:rPr>
          <w:lang w:val="fr-FR"/>
        </w:rPr>
      </w:pPr>
      <w:r w:rsidRPr="00962681">
        <w:rPr>
          <w:u w:val="single"/>
          <w:lang w:val="fr-FR"/>
        </w:rPr>
        <w:t>Auteur :</w:t>
      </w:r>
      <w:r w:rsidR="003B14E2">
        <w:rPr>
          <w:lang w:val="fr-FR"/>
        </w:rPr>
        <w:t xml:space="preserve"> </w:t>
      </w:r>
      <w:r w:rsidR="003B14E2" w:rsidRPr="003B14E2">
        <w:rPr>
          <w:rFonts w:ascii="Futura" w:hAnsi="Futura"/>
          <w:b/>
          <w:bCs/>
          <w:color w:val="68635C"/>
          <w:spacing w:val="12"/>
          <w:sz w:val="18"/>
          <w:szCs w:val="18"/>
          <w:shd w:val="clear" w:color="auto" w:fill="FFFFFF"/>
          <w:lang w:val="fr-FR"/>
        </w:rPr>
        <w:t> </w:t>
      </w:r>
      <w:hyperlink r:id="rId15" w:history="1">
        <w:r w:rsidR="003B14E2" w:rsidRPr="003B14E2">
          <w:rPr>
            <w:rStyle w:val="Hyperlink"/>
            <w:color w:val="auto"/>
            <w:u w:val="none"/>
            <w:lang w:val="fr-FR"/>
          </w:rPr>
          <w:t xml:space="preserve">Pascale </w:t>
        </w:r>
        <w:proofErr w:type="spellStart"/>
        <w:r w:rsidR="003B14E2" w:rsidRPr="003B14E2">
          <w:rPr>
            <w:rStyle w:val="Hyperlink"/>
            <w:color w:val="auto"/>
            <w:u w:val="none"/>
            <w:lang w:val="fr-FR"/>
          </w:rPr>
          <w:t>Filliâtre</w:t>
        </w:r>
        <w:proofErr w:type="spellEnd"/>
      </w:hyperlink>
    </w:p>
    <w:p w14:paraId="07883302" w14:textId="5516AF85" w:rsidR="00317CBD" w:rsidRDefault="00317CBD" w:rsidP="00317CBD">
      <w:pPr>
        <w:rPr>
          <w:lang w:val="fr-FR"/>
        </w:rPr>
      </w:pPr>
      <w:r w:rsidRPr="00962681">
        <w:rPr>
          <w:u w:val="single"/>
          <w:lang w:val="fr-FR"/>
        </w:rPr>
        <w:t>Date :</w:t>
      </w:r>
      <w:r w:rsidR="003B14E2">
        <w:rPr>
          <w:lang w:val="fr-FR"/>
        </w:rPr>
        <w:t xml:space="preserve"> 5 juin 2023</w:t>
      </w:r>
    </w:p>
    <w:p w14:paraId="0F1991B2" w14:textId="0690213B" w:rsidR="00317CBD" w:rsidRPr="003B14E2" w:rsidRDefault="00317CBD" w:rsidP="003B14E2">
      <w:pPr>
        <w:rPr>
          <w:lang w:val="fr-FR" w:eastAsia="de-DE"/>
        </w:rPr>
      </w:pPr>
      <w:r w:rsidRPr="00962681">
        <w:rPr>
          <w:u w:val="single"/>
          <w:lang w:val="fr-FR"/>
        </w:rPr>
        <w:t>Extrait :</w:t>
      </w:r>
      <w:r w:rsidR="003B14E2" w:rsidRPr="003B14E2">
        <w:rPr>
          <w:rFonts w:ascii="RobotoSlab" w:hAnsi="RobotoSlab"/>
          <w:color w:val="1F1F1F"/>
          <w:sz w:val="45"/>
          <w:szCs w:val="45"/>
          <w:shd w:val="clear" w:color="auto" w:fill="FFFFFF"/>
          <w:lang w:val="fr-FR"/>
        </w:rPr>
        <w:t xml:space="preserve"> </w:t>
      </w:r>
      <w:r w:rsidR="003B14E2" w:rsidRPr="003B14E2">
        <w:rPr>
          <w:lang w:val="fr-FR" w:eastAsia="de-DE"/>
        </w:rPr>
        <w:t>Energies renouvelables, constructions raisonnées, économie circulaire, mobilités douces… Les Jeux Olympiques et Paralympiques de </w:t>
      </w:r>
      <w:hyperlink r:id="rId16" w:tooltip="Paris" w:history="1">
        <w:r w:rsidR="003B14E2" w:rsidRPr="003B14E2">
          <w:rPr>
            <w:rStyle w:val="Hyperlink"/>
            <w:color w:val="auto"/>
            <w:u w:val="none"/>
            <w:lang w:val="fr-FR" w:eastAsia="de-DE"/>
          </w:rPr>
          <w:t>Paris</w:t>
        </w:r>
      </w:hyperlink>
      <w:r w:rsidR="003B14E2">
        <w:rPr>
          <w:lang w:val="fr-FR" w:eastAsia="de-DE"/>
        </w:rPr>
        <w:t xml:space="preserve"> </w:t>
      </w:r>
      <w:r w:rsidR="003B14E2" w:rsidRPr="003B14E2">
        <w:rPr>
          <w:lang w:val="fr-FR" w:eastAsia="de-DE"/>
        </w:rPr>
        <w:t>2024 ont une ambition : être plus responsables. Face aux enjeux climatiques et environnementaux, le plus grand évènement sportif du monde veut montrer l’exemple et enclencher une dynamique positive. Sobriété, innovation, audace… Paris 2024 s’engage et on veut y croire !</w:t>
      </w:r>
    </w:p>
    <w:p w14:paraId="62F71574" w14:textId="23A0C82E" w:rsidR="00317CBD" w:rsidRDefault="00317CBD" w:rsidP="00317CBD">
      <w:pPr>
        <w:rPr>
          <w:lang w:val="fr-FR"/>
        </w:rPr>
      </w:pPr>
      <w:r w:rsidRPr="00962681">
        <w:rPr>
          <w:u w:val="single"/>
          <w:lang w:val="fr-FR"/>
        </w:rPr>
        <w:t>Résumé :</w:t>
      </w:r>
      <w:r w:rsidR="003B14E2" w:rsidRPr="00962681">
        <w:rPr>
          <w:u w:val="single"/>
          <w:lang w:val="fr-FR"/>
        </w:rPr>
        <w:t xml:space="preserve"> </w:t>
      </w:r>
      <w:r w:rsidR="003B14E2">
        <w:rPr>
          <w:lang w:val="fr-FR"/>
        </w:rPr>
        <w:t>L’article évoque les différentes mesures mises en place par les jeux olympiques et paralympiques de Paris 2024 afin de réduire l’empreinte carbone, d’utiliser de l’électricité renouvelable, d’utiliser des transports propres, ainsi que limiter l’utilisation de plastic à usage unique.</w:t>
      </w:r>
    </w:p>
    <w:p w14:paraId="3BFF0165" w14:textId="60AB3EFC" w:rsidR="00317CBD" w:rsidRDefault="00317CBD" w:rsidP="00317CBD">
      <w:pPr>
        <w:rPr>
          <w:lang w:val="fr-FR"/>
        </w:rPr>
      </w:pPr>
      <w:r w:rsidRPr="00962681">
        <w:rPr>
          <w:u w:val="single"/>
          <w:lang w:val="fr-FR"/>
        </w:rPr>
        <w:t>Idées en lien avec Paris :</w:t>
      </w:r>
      <w:r w:rsidR="003B14E2">
        <w:rPr>
          <w:lang w:val="fr-FR"/>
        </w:rPr>
        <w:t xml:space="preserve"> Jeux olympiques Paris 2024, jeux paralympique, développement durable, environnement, </w:t>
      </w:r>
      <w:r w:rsidR="00B90BFD">
        <w:rPr>
          <w:lang w:val="fr-FR"/>
        </w:rPr>
        <w:t>réduction des émissions de Co2, écoresponsable</w:t>
      </w:r>
    </w:p>
    <w:p w14:paraId="40E55C01" w14:textId="4E8ABDCD" w:rsidR="00317CBD" w:rsidRPr="00B90BFD" w:rsidRDefault="00317CBD" w:rsidP="00B90BFD">
      <w:pPr>
        <w:rPr>
          <w:lang w:val="fr-FR" w:eastAsia="de-DE"/>
        </w:rPr>
      </w:pPr>
      <w:r w:rsidRPr="00962681">
        <w:rPr>
          <w:u w:val="single"/>
          <w:lang w:val="fr-FR"/>
        </w:rPr>
        <w:t>Citation :</w:t>
      </w:r>
      <w:r w:rsidR="00B90BFD" w:rsidRPr="00B90BFD">
        <w:rPr>
          <w:rFonts w:ascii="RobotoSlab" w:hAnsi="RobotoSlab"/>
          <w:color w:val="1F1F1F"/>
          <w:sz w:val="45"/>
          <w:szCs w:val="45"/>
          <w:shd w:val="clear" w:color="auto" w:fill="FFFFFF"/>
          <w:lang w:val="fr-FR"/>
        </w:rPr>
        <w:t xml:space="preserve"> </w:t>
      </w:r>
      <w:r w:rsidR="00B90BFD" w:rsidRPr="00B90BFD">
        <w:rPr>
          <w:lang w:val="fr-FR"/>
        </w:rPr>
        <w:t>« </w:t>
      </w:r>
      <w:r w:rsidR="00B90BFD" w:rsidRPr="00B90BFD">
        <w:rPr>
          <w:lang w:val="fr-FR" w:eastAsia="de-DE"/>
        </w:rPr>
        <w:t>Les Jeux Olympiques et Paralympiques de </w:t>
      </w:r>
      <w:hyperlink r:id="rId17" w:tooltip="Paris" w:history="1">
        <w:r w:rsidR="00B90BFD" w:rsidRPr="00B90BFD">
          <w:rPr>
            <w:rStyle w:val="Hyperlink"/>
            <w:color w:val="auto"/>
            <w:u w:val="none"/>
            <w:lang w:val="fr-FR" w:eastAsia="de-DE"/>
          </w:rPr>
          <w:t>Paris</w:t>
        </w:r>
      </w:hyperlink>
      <w:r w:rsidR="00B90BFD">
        <w:rPr>
          <w:lang w:val="fr-FR" w:eastAsia="de-DE"/>
        </w:rPr>
        <w:t xml:space="preserve"> </w:t>
      </w:r>
      <w:r w:rsidR="00B90BFD" w:rsidRPr="00B90BFD">
        <w:rPr>
          <w:lang w:val="fr-FR" w:eastAsia="de-DE"/>
        </w:rPr>
        <w:t>2024 ont une ambition : être plus responsables.</w:t>
      </w:r>
      <w:r w:rsidR="00B90BFD" w:rsidRPr="00B90BFD">
        <w:rPr>
          <w:lang w:val="fr-FR"/>
        </w:rPr>
        <w:t> »</w:t>
      </w:r>
      <w:r w:rsidR="00B90BFD" w:rsidRPr="00B90BFD">
        <w:t xml:space="preserve"> </w:t>
      </w:r>
      <w:r w:rsidR="00B90BFD" w:rsidRPr="00B90BFD">
        <w:rPr>
          <w:lang w:val="fr-FR"/>
        </w:rPr>
        <w:t xml:space="preserve">Pascale </w:t>
      </w:r>
      <w:proofErr w:type="spellStart"/>
      <w:r w:rsidR="00B90BFD" w:rsidRPr="00B90BFD">
        <w:rPr>
          <w:lang w:val="fr-FR"/>
        </w:rPr>
        <w:t>Filliâtre</w:t>
      </w:r>
      <w:proofErr w:type="spellEnd"/>
    </w:p>
    <w:p w14:paraId="3A0763D0" w14:textId="07A2739D" w:rsidR="00317CBD" w:rsidRDefault="00317CBD" w:rsidP="00317CBD">
      <w:pPr>
        <w:rPr>
          <w:lang w:val="fr-FR"/>
        </w:rPr>
      </w:pPr>
      <w:r w:rsidRPr="00962681">
        <w:rPr>
          <w:u w:val="single"/>
          <w:lang w:val="fr-FR"/>
        </w:rPr>
        <w:t>Source :</w:t>
      </w:r>
      <w:r w:rsidR="00B90BFD">
        <w:rPr>
          <w:lang w:val="fr-FR"/>
        </w:rPr>
        <w:t xml:space="preserve"> </w:t>
      </w:r>
      <w:hyperlink r:id="rId18" w:history="1">
        <w:r w:rsidR="00B90BFD" w:rsidRPr="00B90BFD">
          <w:rPr>
            <w:rStyle w:val="Hyperlink"/>
            <w:lang w:val="fr-FR"/>
          </w:rPr>
          <w:t>Les engagements écoresponsables des Jeux Olympiques de Paris 2024 (france.fr)</w:t>
        </w:r>
      </w:hyperlink>
    </w:p>
    <w:p w14:paraId="511F96CF" w14:textId="77777777" w:rsidR="003B14E2" w:rsidRDefault="003B14E2" w:rsidP="00317CBD">
      <w:pPr>
        <w:rPr>
          <w:lang w:val="fr-FR"/>
        </w:rPr>
      </w:pPr>
    </w:p>
    <w:p w14:paraId="6D8E78AD" w14:textId="77777777" w:rsidR="003B14E2" w:rsidRDefault="003B14E2" w:rsidP="00317CBD">
      <w:pPr>
        <w:rPr>
          <w:lang w:val="fr-FR"/>
        </w:rPr>
      </w:pPr>
    </w:p>
    <w:p w14:paraId="7B2B5196" w14:textId="77777777" w:rsidR="003B14E2" w:rsidRDefault="003B14E2" w:rsidP="00317CBD">
      <w:pPr>
        <w:rPr>
          <w:lang w:val="fr-FR"/>
        </w:rPr>
      </w:pPr>
    </w:p>
    <w:p w14:paraId="59A8CCD4" w14:textId="77777777" w:rsidR="003B14E2" w:rsidRDefault="003B14E2" w:rsidP="00317CBD">
      <w:pPr>
        <w:rPr>
          <w:lang w:val="fr-FR"/>
        </w:rPr>
      </w:pPr>
    </w:p>
    <w:p w14:paraId="51575C9A" w14:textId="77777777" w:rsidR="003B14E2" w:rsidRDefault="003B14E2" w:rsidP="00317CBD">
      <w:pPr>
        <w:rPr>
          <w:lang w:val="fr-FR"/>
        </w:rPr>
      </w:pPr>
    </w:p>
    <w:p w14:paraId="4D8D1E52" w14:textId="77777777" w:rsidR="003B14E2" w:rsidRDefault="003B14E2" w:rsidP="00317CBD">
      <w:pPr>
        <w:rPr>
          <w:lang w:val="fr-FR"/>
        </w:rPr>
      </w:pPr>
    </w:p>
    <w:p w14:paraId="22A4E016" w14:textId="77777777" w:rsidR="003B14E2" w:rsidRDefault="003B14E2" w:rsidP="00317CBD">
      <w:pPr>
        <w:rPr>
          <w:lang w:val="fr-FR"/>
        </w:rPr>
      </w:pPr>
    </w:p>
    <w:p w14:paraId="5EE995C1" w14:textId="77777777" w:rsidR="003B14E2" w:rsidRDefault="003B14E2" w:rsidP="00317CBD">
      <w:pPr>
        <w:rPr>
          <w:lang w:val="fr-FR"/>
        </w:rPr>
      </w:pPr>
    </w:p>
    <w:p w14:paraId="3D117392" w14:textId="77777777" w:rsidR="003B14E2" w:rsidRDefault="003B14E2" w:rsidP="00317CBD">
      <w:pPr>
        <w:rPr>
          <w:lang w:val="fr-FR"/>
        </w:rPr>
      </w:pPr>
    </w:p>
    <w:p w14:paraId="088711BE" w14:textId="77777777" w:rsidR="00855F67" w:rsidRDefault="00855F67" w:rsidP="00317CBD">
      <w:pPr>
        <w:rPr>
          <w:lang w:val="fr-FR"/>
        </w:rPr>
      </w:pPr>
    </w:p>
    <w:p w14:paraId="0A49201B" w14:textId="3848A878" w:rsidR="003B14E2" w:rsidRPr="00855F67" w:rsidRDefault="003B14E2" w:rsidP="00855F67">
      <w:pPr>
        <w:rPr>
          <w:lang w:val="fr-FR" w:eastAsia="de-DE"/>
        </w:rPr>
      </w:pPr>
      <w:r w:rsidRPr="00962681">
        <w:rPr>
          <w:u w:val="single"/>
          <w:lang w:val="fr-FR"/>
        </w:rPr>
        <w:lastRenderedPageBreak/>
        <w:t>Titre :</w:t>
      </w:r>
      <w:r>
        <w:rPr>
          <w:lang w:val="fr-FR"/>
        </w:rPr>
        <w:t xml:space="preserve"> </w:t>
      </w:r>
      <w:r w:rsidR="00855F67" w:rsidRPr="00855F67">
        <w:rPr>
          <w:lang w:val="fr-FR" w:eastAsia="de-DE"/>
        </w:rPr>
        <w:t>Port-Louis fait son show : une palette culturelle et artistique </w:t>
      </w:r>
    </w:p>
    <w:p w14:paraId="32616BB9" w14:textId="425AE67C" w:rsidR="003B14E2" w:rsidRDefault="003B14E2" w:rsidP="003B14E2">
      <w:pPr>
        <w:rPr>
          <w:lang w:val="fr-FR"/>
        </w:rPr>
      </w:pPr>
      <w:r w:rsidRPr="00962681">
        <w:rPr>
          <w:u w:val="single"/>
          <w:lang w:val="fr-FR"/>
        </w:rPr>
        <w:t>Sous-thème :</w:t>
      </w:r>
      <w:r>
        <w:rPr>
          <w:lang w:val="fr-FR"/>
        </w:rPr>
        <w:t xml:space="preserve"> </w:t>
      </w:r>
      <w:r w:rsidR="00855F67">
        <w:rPr>
          <w:lang w:val="fr-FR"/>
        </w:rPr>
        <w:t>la vie culturelle</w:t>
      </w:r>
    </w:p>
    <w:p w14:paraId="5E6E6FB9" w14:textId="47BFDAAD" w:rsidR="003B14E2" w:rsidRDefault="003B14E2" w:rsidP="003B14E2">
      <w:pPr>
        <w:rPr>
          <w:lang w:val="fr-FR"/>
        </w:rPr>
      </w:pPr>
      <w:r w:rsidRPr="00962681">
        <w:rPr>
          <w:u w:val="single"/>
          <w:lang w:val="fr-FR"/>
        </w:rPr>
        <w:t>Nature du document :</w:t>
      </w:r>
      <w:r w:rsidR="00855F67">
        <w:rPr>
          <w:lang w:val="fr-FR"/>
        </w:rPr>
        <w:t xml:space="preserve"> article de presse</w:t>
      </w:r>
    </w:p>
    <w:p w14:paraId="4DC0EC0A" w14:textId="0ED47315" w:rsidR="003B14E2" w:rsidRDefault="003B14E2" w:rsidP="003B14E2">
      <w:pPr>
        <w:rPr>
          <w:lang w:val="fr-FR"/>
        </w:rPr>
      </w:pPr>
      <w:r w:rsidRPr="00962681">
        <w:rPr>
          <w:u w:val="single"/>
          <w:lang w:val="fr-FR"/>
        </w:rPr>
        <w:t>Auteur :</w:t>
      </w:r>
      <w:r w:rsidR="00855F67">
        <w:rPr>
          <w:lang w:val="fr-FR"/>
        </w:rPr>
        <w:t xml:space="preserve"> Le dimanche/L’hebdo</w:t>
      </w:r>
    </w:p>
    <w:p w14:paraId="7D2C21AF" w14:textId="178A72E9" w:rsidR="003B14E2" w:rsidRDefault="003B14E2" w:rsidP="003B14E2">
      <w:pPr>
        <w:rPr>
          <w:lang w:val="fr-FR"/>
        </w:rPr>
      </w:pPr>
      <w:r w:rsidRPr="00962681">
        <w:rPr>
          <w:u w:val="single"/>
          <w:lang w:val="fr-FR"/>
        </w:rPr>
        <w:t>Date :</w:t>
      </w:r>
      <w:r w:rsidR="00855F67">
        <w:rPr>
          <w:lang w:val="fr-FR"/>
        </w:rPr>
        <w:t xml:space="preserve"> 26 novembre 2023</w:t>
      </w:r>
    </w:p>
    <w:p w14:paraId="21151F8D" w14:textId="456DBD40" w:rsidR="003B14E2" w:rsidRPr="00855F67" w:rsidRDefault="003B14E2" w:rsidP="003B14E2">
      <w:pPr>
        <w:rPr>
          <w:lang w:val="fr-FR"/>
        </w:rPr>
      </w:pPr>
      <w:r w:rsidRPr="00962681">
        <w:rPr>
          <w:u w:val="single"/>
          <w:lang w:val="fr-FR"/>
        </w:rPr>
        <w:t>Extrait :</w:t>
      </w:r>
      <w:r w:rsidR="00855F67" w:rsidRPr="00855F67">
        <w:rPr>
          <w:rFonts w:ascii="Segoe UI" w:hAnsi="Segoe UI" w:cs="Segoe UI"/>
          <w:color w:val="0D0D0D"/>
          <w:shd w:val="clear" w:color="auto" w:fill="FFFFFF"/>
          <w:lang w:val="fr-FR"/>
        </w:rPr>
        <w:t xml:space="preserve"> </w:t>
      </w:r>
      <w:r w:rsidR="00855F67" w:rsidRPr="00855F67">
        <w:rPr>
          <w:lang w:val="fr-FR"/>
        </w:rPr>
        <w:t>En plus du Food Festival qui animera les rues Sir Virgil Naz, Church Street, et Dauphine, les 2 et 3 décembre, un spectacle multiculturel est programmé de 19 à 22 heures devant la municipalité de Port-Louis</w:t>
      </w:r>
    </w:p>
    <w:p w14:paraId="42682A22" w14:textId="50E4A83A" w:rsidR="003B14E2" w:rsidRDefault="003B14E2" w:rsidP="003B14E2">
      <w:pPr>
        <w:rPr>
          <w:lang w:val="fr-FR"/>
        </w:rPr>
      </w:pPr>
      <w:r w:rsidRPr="00962681">
        <w:rPr>
          <w:u w:val="single"/>
          <w:lang w:val="fr-FR"/>
        </w:rPr>
        <w:t>Résumé</w:t>
      </w:r>
      <w:r>
        <w:rPr>
          <w:lang w:val="fr-FR"/>
        </w:rPr>
        <w:t> :</w:t>
      </w:r>
      <w:r w:rsidR="00855F67">
        <w:rPr>
          <w:lang w:val="fr-FR"/>
        </w:rPr>
        <w:t xml:space="preserve"> L’article évoque l’évènement « Port Louis fait son show » qui est une initiative de la municipalité de Port Louis afin d’offrir du divertissement avec des spectacles et des soirées avec des artistes locaux ainsi qu’un avant-goût de la gastronomie mauricienne. </w:t>
      </w:r>
    </w:p>
    <w:p w14:paraId="31251FE3" w14:textId="0BF9938D" w:rsidR="003B14E2" w:rsidRDefault="003B14E2" w:rsidP="003B14E2">
      <w:pPr>
        <w:rPr>
          <w:lang w:val="fr-FR"/>
        </w:rPr>
      </w:pPr>
      <w:r w:rsidRPr="00962681">
        <w:rPr>
          <w:u w:val="single"/>
          <w:lang w:val="fr-FR"/>
        </w:rPr>
        <w:t>Idées en lien avec P</w:t>
      </w:r>
      <w:r w:rsidR="00855F67" w:rsidRPr="00962681">
        <w:rPr>
          <w:u w:val="single"/>
          <w:lang w:val="fr-FR"/>
        </w:rPr>
        <w:t>ort Louis</w:t>
      </w:r>
      <w:r w:rsidRPr="00962681">
        <w:rPr>
          <w:u w:val="single"/>
          <w:lang w:val="fr-FR"/>
        </w:rPr>
        <w:t> :</w:t>
      </w:r>
      <w:r w:rsidR="00855F67">
        <w:rPr>
          <w:lang w:val="fr-FR"/>
        </w:rPr>
        <w:t xml:space="preserve"> Moment festif, découverte gastronomique, découverte culinaire, diversité culturelle, performance artistique</w:t>
      </w:r>
    </w:p>
    <w:p w14:paraId="78451084" w14:textId="51AF454E" w:rsidR="003B14E2" w:rsidRPr="00855F67" w:rsidRDefault="003B14E2" w:rsidP="003B14E2">
      <w:pPr>
        <w:rPr>
          <w:lang w:val="fr-FR"/>
        </w:rPr>
      </w:pPr>
      <w:r w:rsidRPr="00962681">
        <w:rPr>
          <w:u w:val="single"/>
          <w:lang w:val="fr-FR"/>
        </w:rPr>
        <w:t>Citation :</w:t>
      </w:r>
      <w:r w:rsidR="00855F67" w:rsidRPr="00855F67">
        <w:rPr>
          <w:rFonts w:ascii="Segoe UI" w:hAnsi="Segoe UI" w:cs="Segoe UI"/>
          <w:color w:val="0D0D0D"/>
          <w:shd w:val="clear" w:color="auto" w:fill="FFFFFF"/>
          <w:lang w:val="fr-FR"/>
        </w:rPr>
        <w:t xml:space="preserve"> </w:t>
      </w:r>
      <w:r w:rsidR="00855F67">
        <w:rPr>
          <w:lang w:val="fr-FR"/>
        </w:rPr>
        <w:t>« </w:t>
      </w:r>
      <w:r w:rsidR="00855F67" w:rsidRPr="00855F67">
        <w:rPr>
          <w:lang w:val="fr-FR"/>
        </w:rPr>
        <w:t>Nous prévoyons de créer un spectacle qui saura plaire à tous.</w:t>
      </w:r>
      <w:r w:rsidR="00855F67">
        <w:rPr>
          <w:lang w:val="fr-FR"/>
        </w:rPr>
        <w:t> »</w:t>
      </w:r>
      <w:r w:rsidR="00855F67" w:rsidRPr="00855F67">
        <w:rPr>
          <w:lang w:val="fr-FR"/>
        </w:rPr>
        <w:t xml:space="preserve">  </w:t>
      </w:r>
      <w:proofErr w:type="spellStart"/>
      <w:r w:rsidR="00855F67" w:rsidRPr="00855F67">
        <w:rPr>
          <w:lang w:val="fr-FR"/>
        </w:rPr>
        <w:t>Venen</w:t>
      </w:r>
      <w:proofErr w:type="spellEnd"/>
      <w:r w:rsidR="00855F67" w:rsidRPr="00855F67">
        <w:rPr>
          <w:lang w:val="fr-FR"/>
        </w:rPr>
        <w:t xml:space="preserve"> </w:t>
      </w:r>
      <w:proofErr w:type="spellStart"/>
      <w:r w:rsidR="00855F67" w:rsidRPr="00855F67">
        <w:rPr>
          <w:lang w:val="fr-FR"/>
        </w:rPr>
        <w:t>Coolen</w:t>
      </w:r>
      <w:proofErr w:type="spellEnd"/>
    </w:p>
    <w:p w14:paraId="0C979BFB" w14:textId="5F4633A4" w:rsidR="003B14E2" w:rsidRDefault="003B14E2" w:rsidP="003B14E2">
      <w:pPr>
        <w:rPr>
          <w:lang w:val="fr-FR"/>
        </w:rPr>
      </w:pPr>
      <w:r w:rsidRPr="00962681">
        <w:rPr>
          <w:u w:val="single"/>
          <w:lang w:val="fr-FR"/>
        </w:rPr>
        <w:t>Source :</w:t>
      </w:r>
      <w:r w:rsidR="00855F67">
        <w:rPr>
          <w:lang w:val="fr-FR"/>
        </w:rPr>
        <w:t xml:space="preserve"> </w:t>
      </w:r>
      <w:hyperlink r:id="rId19" w:history="1">
        <w:r w:rsidR="00855F67" w:rsidRPr="00855F67">
          <w:rPr>
            <w:rStyle w:val="Hyperlink"/>
            <w:lang w:val="fr-FR"/>
          </w:rPr>
          <w:t xml:space="preserve">Port-Louis fait son show : une palette culturelle et artistique  | </w:t>
        </w:r>
        <w:proofErr w:type="spellStart"/>
        <w:r w:rsidR="00855F67" w:rsidRPr="00855F67">
          <w:rPr>
            <w:rStyle w:val="Hyperlink"/>
            <w:lang w:val="fr-FR"/>
          </w:rPr>
          <w:t>Defimedia</w:t>
        </w:r>
        <w:proofErr w:type="spellEnd"/>
      </w:hyperlink>
    </w:p>
    <w:p w14:paraId="58A4537C" w14:textId="77777777" w:rsidR="00855F67" w:rsidRDefault="00855F67" w:rsidP="003B14E2">
      <w:pPr>
        <w:rPr>
          <w:lang w:val="fr-FR"/>
        </w:rPr>
      </w:pPr>
    </w:p>
    <w:p w14:paraId="79BDDA2A" w14:textId="77777777" w:rsidR="00855F67" w:rsidRDefault="00855F67" w:rsidP="003B14E2">
      <w:pPr>
        <w:rPr>
          <w:lang w:val="fr-FR"/>
        </w:rPr>
      </w:pPr>
    </w:p>
    <w:p w14:paraId="3432A3D9" w14:textId="77777777" w:rsidR="00855F67" w:rsidRDefault="00855F67" w:rsidP="003B14E2">
      <w:pPr>
        <w:rPr>
          <w:lang w:val="fr-FR"/>
        </w:rPr>
      </w:pPr>
    </w:p>
    <w:p w14:paraId="2E30C161" w14:textId="77777777" w:rsidR="00855F67" w:rsidRDefault="00855F67" w:rsidP="003B14E2">
      <w:pPr>
        <w:rPr>
          <w:lang w:val="fr-FR"/>
        </w:rPr>
      </w:pPr>
    </w:p>
    <w:p w14:paraId="33D7AE88" w14:textId="77777777" w:rsidR="00855F67" w:rsidRDefault="00855F67" w:rsidP="003B14E2">
      <w:pPr>
        <w:rPr>
          <w:lang w:val="fr-FR"/>
        </w:rPr>
      </w:pPr>
    </w:p>
    <w:p w14:paraId="226B6118" w14:textId="77777777" w:rsidR="00855F67" w:rsidRDefault="00855F67" w:rsidP="003B14E2">
      <w:pPr>
        <w:rPr>
          <w:lang w:val="fr-FR"/>
        </w:rPr>
      </w:pPr>
    </w:p>
    <w:p w14:paraId="07F78C0C" w14:textId="77777777" w:rsidR="00855F67" w:rsidRDefault="00855F67" w:rsidP="003B14E2">
      <w:pPr>
        <w:rPr>
          <w:lang w:val="fr-FR"/>
        </w:rPr>
      </w:pPr>
    </w:p>
    <w:p w14:paraId="0C32475E" w14:textId="77777777" w:rsidR="00855F67" w:rsidRDefault="00855F67" w:rsidP="003B14E2">
      <w:pPr>
        <w:rPr>
          <w:lang w:val="fr-FR"/>
        </w:rPr>
      </w:pPr>
    </w:p>
    <w:p w14:paraId="1AD975EF" w14:textId="77777777" w:rsidR="00855F67" w:rsidRDefault="00855F67" w:rsidP="003B14E2">
      <w:pPr>
        <w:rPr>
          <w:lang w:val="fr-FR"/>
        </w:rPr>
      </w:pPr>
    </w:p>
    <w:p w14:paraId="1D598B06" w14:textId="77777777" w:rsidR="00855F67" w:rsidRDefault="00855F67" w:rsidP="003B14E2">
      <w:pPr>
        <w:rPr>
          <w:lang w:val="fr-FR"/>
        </w:rPr>
      </w:pPr>
    </w:p>
    <w:p w14:paraId="500FF2D3" w14:textId="77777777" w:rsidR="00855F67" w:rsidRDefault="00855F67" w:rsidP="003B14E2">
      <w:pPr>
        <w:rPr>
          <w:lang w:val="fr-FR"/>
        </w:rPr>
      </w:pPr>
    </w:p>
    <w:p w14:paraId="42ED5CF7" w14:textId="77777777" w:rsidR="00855F67" w:rsidRDefault="00855F67" w:rsidP="003B14E2">
      <w:pPr>
        <w:rPr>
          <w:lang w:val="fr-FR"/>
        </w:rPr>
      </w:pPr>
    </w:p>
    <w:p w14:paraId="4FA4FFBA" w14:textId="77777777" w:rsidR="00855F67" w:rsidRDefault="00855F67" w:rsidP="003B14E2">
      <w:pPr>
        <w:rPr>
          <w:lang w:val="fr-FR"/>
        </w:rPr>
      </w:pPr>
    </w:p>
    <w:p w14:paraId="21E74EE2" w14:textId="77777777" w:rsidR="00855F67" w:rsidRDefault="00855F67" w:rsidP="003B14E2">
      <w:pPr>
        <w:rPr>
          <w:lang w:val="fr-FR"/>
        </w:rPr>
      </w:pPr>
    </w:p>
    <w:p w14:paraId="430118E6" w14:textId="1508E220" w:rsidR="00855F67" w:rsidRPr="00854B0F" w:rsidRDefault="00855F67" w:rsidP="00854B0F">
      <w:pPr>
        <w:jc w:val="center"/>
        <w:rPr>
          <w:b/>
          <w:bCs/>
          <w:u w:val="single"/>
          <w:lang w:val="fr-FR"/>
        </w:rPr>
      </w:pPr>
      <w:r w:rsidRPr="00854B0F">
        <w:rPr>
          <w:b/>
          <w:bCs/>
          <w:u w:val="single"/>
          <w:lang w:val="fr-FR"/>
        </w:rPr>
        <w:lastRenderedPageBreak/>
        <w:t>PORTFOLIO Voyage</w:t>
      </w:r>
    </w:p>
    <w:p w14:paraId="3A684DED" w14:textId="5D19879F" w:rsidR="00855F67" w:rsidRDefault="00855F67" w:rsidP="00855F67">
      <w:pPr>
        <w:rPr>
          <w:lang w:val="fr-FR"/>
        </w:rPr>
      </w:pPr>
      <w:r w:rsidRPr="00854B0F">
        <w:rPr>
          <w:u w:val="single"/>
          <w:lang w:val="fr-FR"/>
        </w:rPr>
        <w:t>Titre :</w:t>
      </w:r>
      <w:r>
        <w:rPr>
          <w:lang w:val="fr-FR"/>
        </w:rPr>
        <w:t xml:space="preserve"> </w:t>
      </w:r>
      <w:r w:rsidR="00E367F5">
        <w:rPr>
          <w:lang w:val="fr-FR"/>
        </w:rPr>
        <w:t>L’Odyssée</w:t>
      </w:r>
    </w:p>
    <w:p w14:paraId="4E826339" w14:textId="5E1E03E9" w:rsidR="00855F67" w:rsidRPr="000D41B2" w:rsidRDefault="00855F67" w:rsidP="00855F67">
      <w:pPr>
        <w:rPr>
          <w:lang w:val="fr-FR"/>
        </w:rPr>
      </w:pPr>
      <w:r w:rsidRPr="00854B0F">
        <w:rPr>
          <w:u w:val="single"/>
          <w:lang w:val="fr-FR"/>
        </w:rPr>
        <w:t xml:space="preserve">Sous-thème : </w:t>
      </w:r>
      <w:proofErr w:type="spellStart"/>
      <w:r w:rsidR="000D41B2" w:rsidRPr="000D41B2">
        <w:t>aventuriers</w:t>
      </w:r>
      <w:proofErr w:type="spellEnd"/>
      <w:r w:rsidR="000D41B2" w:rsidRPr="000D41B2">
        <w:t xml:space="preserve"> et </w:t>
      </w:r>
      <w:proofErr w:type="spellStart"/>
      <w:r w:rsidR="000D41B2" w:rsidRPr="000D41B2">
        <w:t>explorateurs</w:t>
      </w:r>
      <w:proofErr w:type="spellEnd"/>
      <w:r w:rsidR="000D41B2" w:rsidRPr="000D41B2">
        <w:rPr>
          <w:rStyle w:val="eop"/>
          <w:rFonts w:ascii="Arial" w:hAnsi="Arial" w:cs="Arial"/>
          <w:color w:val="000000"/>
          <w:sz w:val="20"/>
          <w:szCs w:val="20"/>
          <w:shd w:val="clear" w:color="auto" w:fill="FFFFFF"/>
          <w:lang w:val="fr-FR"/>
        </w:rPr>
        <w:t> </w:t>
      </w:r>
    </w:p>
    <w:p w14:paraId="7B2571A6" w14:textId="51377BEE" w:rsidR="00855F67" w:rsidRDefault="00855F67" w:rsidP="00855F67">
      <w:pPr>
        <w:rPr>
          <w:lang w:val="fr-FR"/>
        </w:rPr>
      </w:pPr>
      <w:r w:rsidRPr="00854B0F">
        <w:rPr>
          <w:u w:val="single"/>
          <w:lang w:val="fr-FR"/>
        </w:rPr>
        <w:t>Nature du document</w:t>
      </w:r>
      <w:r w:rsidR="00E367F5" w:rsidRPr="00854B0F">
        <w:rPr>
          <w:u w:val="single"/>
          <w:lang w:val="fr-FR"/>
        </w:rPr>
        <w:t xml:space="preserve"> : </w:t>
      </w:r>
      <w:r w:rsidR="00E367F5">
        <w:rPr>
          <w:lang w:val="fr-FR"/>
        </w:rPr>
        <w:t>épopée mythologique</w:t>
      </w:r>
    </w:p>
    <w:p w14:paraId="6685D561" w14:textId="3365BC9F" w:rsidR="00855F67" w:rsidRDefault="00855F67" w:rsidP="00855F67">
      <w:pPr>
        <w:rPr>
          <w:lang w:val="fr-FR"/>
        </w:rPr>
      </w:pPr>
      <w:r w:rsidRPr="00854B0F">
        <w:rPr>
          <w:u w:val="single"/>
          <w:lang w:val="fr-FR"/>
        </w:rPr>
        <w:t>Auteur :</w:t>
      </w:r>
      <w:r w:rsidR="00E367F5">
        <w:rPr>
          <w:lang w:val="fr-FR"/>
        </w:rPr>
        <w:t xml:space="preserve"> Homère</w:t>
      </w:r>
    </w:p>
    <w:p w14:paraId="3757CF9E" w14:textId="76A194CB" w:rsidR="00855F67" w:rsidRDefault="00855F67" w:rsidP="00855F67">
      <w:pPr>
        <w:rPr>
          <w:lang w:val="fr-FR"/>
        </w:rPr>
      </w:pPr>
      <w:r w:rsidRPr="00854B0F">
        <w:rPr>
          <w:u w:val="single"/>
          <w:lang w:val="fr-FR"/>
        </w:rPr>
        <w:t>Date :</w:t>
      </w:r>
      <w:r w:rsidR="00E367F5">
        <w:rPr>
          <w:lang w:val="fr-FR"/>
        </w:rPr>
        <w:t xml:space="preserve"> Fin du VIIIème siècle</w:t>
      </w:r>
    </w:p>
    <w:p w14:paraId="333B446D" w14:textId="0801292D" w:rsidR="00E367F5" w:rsidRPr="00E367F5" w:rsidRDefault="00855F67" w:rsidP="00E367F5">
      <w:pPr>
        <w:rPr>
          <w:lang w:val="fr-FR"/>
        </w:rPr>
      </w:pPr>
      <w:r w:rsidRPr="00854B0F">
        <w:rPr>
          <w:u w:val="single"/>
          <w:lang w:val="fr-FR"/>
        </w:rPr>
        <w:t>Extrait</w:t>
      </w:r>
      <w:r w:rsidR="00E367F5" w:rsidRPr="00854B0F">
        <w:rPr>
          <w:u w:val="single"/>
          <w:lang w:val="fr-FR"/>
        </w:rPr>
        <w:t> :</w:t>
      </w:r>
      <w:r w:rsidR="00E367F5">
        <w:rPr>
          <w:lang w:val="fr-FR"/>
        </w:rPr>
        <w:t xml:space="preserve"> </w:t>
      </w:r>
      <w:r w:rsidR="00E367F5" w:rsidRPr="00E367F5">
        <w:rPr>
          <w:lang w:val="fr-FR"/>
        </w:rPr>
        <w:t xml:space="preserve">Je préviens mes compagnons du danger des Sirènes, grâce aux conseils de Circé. Nous sommes en vue de leur </w:t>
      </w:r>
      <w:r w:rsidR="00E367F5" w:rsidRPr="00E367F5">
        <w:rPr>
          <w:lang w:val="fr-FR"/>
        </w:rPr>
        <w:t>île ;</w:t>
      </w:r>
      <w:r w:rsidR="00E367F5" w:rsidRPr="00E367F5">
        <w:rPr>
          <w:lang w:val="fr-FR"/>
        </w:rPr>
        <w:t xml:space="preserve"> tout à coup le vent tombe; un calme plat s'installe, sans un souffle d'air; un dieu endort les vagues. Mes compagnons se lèvent, amènent les voiles et les rangent dans les creux de la cale. Ils s'assoient aux bancs et font blanchir la mer sous les coups de leurs rames polies. Moi, du bronze aigu je coupe en petits morceaux un grand gâteau de cire, je l'écrase entre mes mains puissantes. La cire s'amollit sous mes doigts et à la chaleur du soleil. Je bouche les oreilles de tous mes compagnons, un par un. Eux m'attachent pieds et poings. Nous poursuivons notre route. Mais le bateau qui file sur la mer n'échappe pas au regard des </w:t>
      </w:r>
      <w:r w:rsidR="00E367F5" w:rsidRPr="00E367F5">
        <w:rPr>
          <w:lang w:val="fr-FR"/>
        </w:rPr>
        <w:t>sirènes ;</w:t>
      </w:r>
      <w:r w:rsidR="00E367F5" w:rsidRPr="00E367F5">
        <w:rPr>
          <w:lang w:val="fr-FR"/>
        </w:rPr>
        <w:t xml:space="preserve"> elles entonnent leur chant, à voix claire :</w:t>
      </w:r>
    </w:p>
    <w:p w14:paraId="160A61D2" w14:textId="589A2B48" w:rsidR="00E367F5" w:rsidRPr="00E367F5" w:rsidRDefault="00E367F5" w:rsidP="00E367F5">
      <w:pPr>
        <w:rPr>
          <w:lang w:val="fr-FR"/>
        </w:rPr>
      </w:pPr>
      <w:r w:rsidRPr="00E367F5">
        <w:rPr>
          <w:lang w:val="fr-FR"/>
        </w:rPr>
        <w:t xml:space="preserve">"Viens ici, Ulysse légendaire, arrête ton bateau, viens entendre notre voix à toutes deux. Aucun bateau à coque </w:t>
      </w:r>
      <w:r w:rsidRPr="00E367F5">
        <w:rPr>
          <w:lang w:val="fr-FR"/>
        </w:rPr>
        <w:t>noire, n’a</w:t>
      </w:r>
      <w:r w:rsidRPr="00E367F5">
        <w:rPr>
          <w:lang w:val="fr-FR"/>
        </w:rPr>
        <w:t xml:space="preserve"> jamais longé notre rivage sans succomber au charme de notre chant mélodieux.</w:t>
      </w:r>
    </w:p>
    <w:p w14:paraId="3EC4B106" w14:textId="2757664B" w:rsidR="00855F67" w:rsidRDefault="00855F67" w:rsidP="00855F67">
      <w:pPr>
        <w:rPr>
          <w:lang w:val="fr-FR"/>
        </w:rPr>
      </w:pPr>
    </w:p>
    <w:p w14:paraId="1AC7F7BE" w14:textId="2302DEC3" w:rsidR="00855F67" w:rsidRDefault="00855F67" w:rsidP="00855F67">
      <w:pPr>
        <w:rPr>
          <w:lang w:val="fr-FR"/>
        </w:rPr>
      </w:pPr>
      <w:r w:rsidRPr="00854B0F">
        <w:rPr>
          <w:u w:val="single"/>
          <w:lang w:val="fr-FR"/>
        </w:rPr>
        <w:t>Résumé :</w:t>
      </w:r>
      <w:r w:rsidR="00E367F5">
        <w:rPr>
          <w:lang w:val="fr-FR"/>
        </w:rPr>
        <w:t xml:space="preserve"> L’odyssée évoque l’histoire d’Ulysse, roi d’Ithaque pendant son voyage de retour après la guerre de Troie. Celui-ci va rencontrer différentes épreuves durant son voyage afin de rentrer chez lui et rejoindre son épouse Pénélope. Pénélope quant à elle doit retarder les prétendants qui veulent l’épouser afin de devenir le prochain roi.</w:t>
      </w:r>
      <w:r w:rsidR="006857C0">
        <w:rPr>
          <w:lang w:val="fr-FR"/>
        </w:rPr>
        <w:t xml:space="preserve"> Finalement Ulysse parvient à rentrer chez lui après de nombreuses années.</w:t>
      </w:r>
    </w:p>
    <w:p w14:paraId="0477EF39" w14:textId="6655CC7E" w:rsidR="00855F67" w:rsidRDefault="00855F67" w:rsidP="00855F67">
      <w:pPr>
        <w:rPr>
          <w:lang w:val="fr-FR"/>
        </w:rPr>
      </w:pPr>
      <w:r w:rsidRPr="00854B0F">
        <w:rPr>
          <w:u w:val="single"/>
          <w:lang w:val="fr-FR"/>
        </w:rPr>
        <w:t xml:space="preserve">Idées en lien avec </w:t>
      </w:r>
      <w:r w:rsidR="006857C0" w:rsidRPr="00854B0F">
        <w:rPr>
          <w:u w:val="single"/>
          <w:lang w:val="fr-FR"/>
        </w:rPr>
        <w:t>le voyage</w:t>
      </w:r>
      <w:r w:rsidRPr="00854B0F">
        <w:rPr>
          <w:u w:val="single"/>
          <w:lang w:val="fr-FR"/>
        </w:rPr>
        <w:t> :</w:t>
      </w:r>
      <w:r w:rsidR="006857C0" w:rsidRPr="00854B0F">
        <w:rPr>
          <w:u w:val="single"/>
          <w:lang w:val="fr-FR"/>
        </w:rPr>
        <w:t xml:space="preserve"> </w:t>
      </w:r>
      <w:r w:rsidR="006857C0">
        <w:rPr>
          <w:lang w:val="fr-FR"/>
        </w:rPr>
        <w:t>Découverte, aventure, nouvelles terres, exploration</w:t>
      </w:r>
    </w:p>
    <w:p w14:paraId="0820FDDB" w14:textId="7AFB4666" w:rsidR="00855F67" w:rsidRPr="00854B0F" w:rsidRDefault="00855F67" w:rsidP="006857C0">
      <w:pPr>
        <w:pStyle w:val="NormalWeb"/>
        <w:shd w:val="clear" w:color="auto" w:fill="FFFFFF"/>
        <w:spacing w:before="240" w:beforeAutospacing="0" w:after="0" w:afterAutospacing="0"/>
      </w:pPr>
      <w:r w:rsidRPr="00854B0F">
        <w:rPr>
          <w:u w:val="single"/>
          <w:lang w:val="fr-FR"/>
        </w:rPr>
        <w:t>Citation :</w:t>
      </w:r>
      <w:r w:rsidR="006857C0">
        <w:rPr>
          <w:lang w:val="fr-FR"/>
        </w:rPr>
        <w:t xml:space="preserve"> </w:t>
      </w:r>
      <w:r w:rsidR="006857C0" w:rsidRPr="00854B0F">
        <w:t>« </w:t>
      </w:r>
      <w:r w:rsidR="006857C0" w:rsidRPr="00854B0F">
        <w:rPr>
          <w:rFonts w:eastAsiaTheme="majorEastAsia"/>
          <w:lang w:val="fr-FR"/>
        </w:rPr>
        <w:t>O Muse, conte-moi l’aventure de l’inventif :</w:t>
      </w:r>
      <w:r w:rsidR="006857C0" w:rsidRPr="00854B0F">
        <w:rPr>
          <w:lang w:val="fr-FR"/>
        </w:rPr>
        <w:t xml:space="preserve"> </w:t>
      </w:r>
      <w:r w:rsidR="006857C0" w:rsidRPr="00854B0F">
        <w:rPr>
          <w:rFonts w:eastAsiaTheme="majorEastAsia"/>
          <w:lang w:val="fr-FR"/>
        </w:rPr>
        <w:t>celui qui pilla Troie, qui pendant des années erra</w:t>
      </w:r>
      <w:r w:rsidR="006857C0" w:rsidRPr="00854B0F">
        <w:rPr>
          <w:lang w:val="fr-FR"/>
        </w:rPr>
        <w:t xml:space="preserve"> </w:t>
      </w:r>
      <w:r w:rsidR="006857C0" w:rsidRPr="00854B0F">
        <w:rPr>
          <w:rFonts w:eastAsiaTheme="majorEastAsia"/>
          <w:lang w:val="fr-FR"/>
        </w:rPr>
        <w:t>voyant beaucoup de villes, découvrant beaucoup d’usages,</w:t>
      </w:r>
      <w:r w:rsidR="006857C0" w:rsidRPr="00854B0F">
        <w:rPr>
          <w:lang w:val="fr-FR"/>
        </w:rPr>
        <w:t xml:space="preserve"> </w:t>
      </w:r>
      <w:r w:rsidR="006857C0" w:rsidRPr="00854B0F">
        <w:rPr>
          <w:rFonts w:eastAsiaTheme="majorEastAsia"/>
          <w:lang w:val="fr-FR"/>
        </w:rPr>
        <w:t>souffrant beaucoup d’angoisses dans son âme sur la mer</w:t>
      </w:r>
      <w:r w:rsidR="006857C0" w:rsidRPr="00854B0F">
        <w:rPr>
          <w:lang w:val="fr-FR"/>
        </w:rPr>
        <w:t xml:space="preserve"> </w:t>
      </w:r>
      <w:r w:rsidR="006857C0" w:rsidRPr="00854B0F">
        <w:rPr>
          <w:rFonts w:eastAsiaTheme="majorEastAsia"/>
          <w:lang w:val="fr-FR"/>
        </w:rPr>
        <w:t>pour défendre sa vie et le retour de ses marins</w:t>
      </w:r>
      <w:r w:rsidR="006857C0" w:rsidRPr="00854B0F">
        <w:rPr>
          <w:lang w:val="fr-FR"/>
        </w:rPr>
        <w:t>.</w:t>
      </w:r>
      <w:r w:rsidR="006857C0" w:rsidRPr="00854B0F">
        <w:t> » Homère</w:t>
      </w:r>
    </w:p>
    <w:p w14:paraId="73229109" w14:textId="77777777" w:rsidR="006857C0" w:rsidRPr="006857C0" w:rsidRDefault="006857C0" w:rsidP="006857C0">
      <w:pPr>
        <w:pStyle w:val="NormalWeb"/>
        <w:shd w:val="clear" w:color="auto" w:fill="FFFFFF"/>
        <w:spacing w:before="240" w:beforeAutospacing="0" w:after="0" w:afterAutospacing="0"/>
        <w:rPr>
          <w:rFonts w:ascii="Lato" w:hAnsi="Lato"/>
          <w:color w:val="373737"/>
          <w:lang w:val="fr-FR"/>
        </w:rPr>
      </w:pPr>
    </w:p>
    <w:p w14:paraId="74B76B1C" w14:textId="6292B85E" w:rsidR="00855F67" w:rsidRDefault="00855F67" w:rsidP="00855F67">
      <w:r w:rsidRPr="00854B0F">
        <w:rPr>
          <w:u w:val="single"/>
          <w:lang w:val="fr-FR"/>
        </w:rPr>
        <w:t>Sources :</w:t>
      </w:r>
      <w:r w:rsidR="00E367F5">
        <w:rPr>
          <w:lang w:val="fr-FR"/>
        </w:rPr>
        <w:t xml:space="preserve"> </w:t>
      </w:r>
      <w:hyperlink r:id="rId20" w:history="1">
        <w:r w:rsidR="00E367F5" w:rsidRPr="00E367F5">
          <w:rPr>
            <w:rStyle w:val="Hyperlink"/>
            <w:lang w:val="fr-FR"/>
          </w:rPr>
          <w:t>Extraits et passages de L'Odyssée de Homère (booknode.com)</w:t>
        </w:r>
      </w:hyperlink>
    </w:p>
    <w:p w14:paraId="26C56F6F" w14:textId="12276AFE" w:rsidR="006857C0" w:rsidRDefault="006857C0" w:rsidP="00855F67">
      <w:hyperlink r:id="rId21" w:history="1">
        <w:r w:rsidRPr="006857C0">
          <w:rPr>
            <w:rStyle w:val="Hyperlink"/>
            <w:lang w:val="fr-FR"/>
          </w:rPr>
          <w:t>L’ODYSSEE - Homère ( traduction de Philippe Jaccottet ) - La Découverte - Le Blog de Christian Grenier, auteur jeunesse (noosfere.org)</w:t>
        </w:r>
      </w:hyperlink>
    </w:p>
    <w:p w14:paraId="7FB12BDA" w14:textId="55A1CAF1" w:rsidR="006857C0" w:rsidRDefault="006857C0" w:rsidP="00855F67">
      <w:pPr>
        <w:rPr>
          <w:lang w:val="fr-FR"/>
        </w:rPr>
      </w:pPr>
      <w:hyperlink r:id="rId22" w:history="1">
        <w:proofErr w:type="spellStart"/>
        <w:r>
          <w:rPr>
            <w:rStyle w:val="Hyperlink"/>
          </w:rPr>
          <w:t>Odyssée</w:t>
        </w:r>
        <w:proofErr w:type="spellEnd"/>
        <w:r>
          <w:rPr>
            <w:rStyle w:val="Hyperlink"/>
          </w:rPr>
          <w:t xml:space="preserve"> — </w:t>
        </w:r>
        <w:proofErr w:type="spellStart"/>
        <w:r>
          <w:rPr>
            <w:rStyle w:val="Hyperlink"/>
          </w:rPr>
          <w:t>Wikipédia</w:t>
        </w:r>
        <w:proofErr w:type="spellEnd"/>
        <w:r>
          <w:rPr>
            <w:rStyle w:val="Hyperlink"/>
          </w:rPr>
          <w:t xml:space="preserve"> (wikipedia.org)</w:t>
        </w:r>
      </w:hyperlink>
    </w:p>
    <w:p w14:paraId="24D7F183" w14:textId="77777777" w:rsidR="000D41B2" w:rsidRDefault="000D41B2" w:rsidP="003B14E2">
      <w:pPr>
        <w:rPr>
          <w:lang w:val="fr-FR"/>
        </w:rPr>
      </w:pPr>
    </w:p>
    <w:p w14:paraId="0C4E580A" w14:textId="33EBDFA6" w:rsidR="000D41B2" w:rsidRDefault="000D41B2" w:rsidP="000D41B2">
      <w:pPr>
        <w:rPr>
          <w:lang w:val="fr-FR"/>
        </w:rPr>
      </w:pPr>
      <w:r w:rsidRPr="00854B0F">
        <w:rPr>
          <w:u w:val="single"/>
          <w:lang w:val="fr-FR"/>
        </w:rPr>
        <w:lastRenderedPageBreak/>
        <w:t>Titre :</w:t>
      </w:r>
      <w:r>
        <w:rPr>
          <w:lang w:val="fr-FR"/>
        </w:rPr>
        <w:t xml:space="preserve"> </w:t>
      </w:r>
      <w:proofErr w:type="spellStart"/>
      <w:r w:rsidR="00F25555">
        <w:rPr>
          <w:lang w:val="fr-FR"/>
        </w:rPr>
        <w:t>Into</w:t>
      </w:r>
      <w:proofErr w:type="spellEnd"/>
      <w:r w:rsidR="00F25555">
        <w:rPr>
          <w:lang w:val="fr-FR"/>
        </w:rPr>
        <w:t xml:space="preserve"> the </w:t>
      </w:r>
      <w:proofErr w:type="spellStart"/>
      <w:r w:rsidR="00F25555">
        <w:rPr>
          <w:lang w:val="fr-FR"/>
        </w:rPr>
        <w:t>wild</w:t>
      </w:r>
      <w:proofErr w:type="spellEnd"/>
    </w:p>
    <w:p w14:paraId="34943F0A" w14:textId="2C7662D3" w:rsidR="000D41B2" w:rsidRDefault="000D41B2" w:rsidP="000D41B2">
      <w:pPr>
        <w:rPr>
          <w:lang w:val="fr-FR"/>
        </w:rPr>
      </w:pPr>
      <w:r w:rsidRPr="00854B0F">
        <w:rPr>
          <w:u w:val="single"/>
          <w:lang w:val="fr-FR"/>
        </w:rPr>
        <w:t>Sous-thème :</w:t>
      </w:r>
      <w:r>
        <w:rPr>
          <w:lang w:val="fr-FR"/>
        </w:rPr>
        <w:t xml:space="preserve"> </w:t>
      </w:r>
      <w:r w:rsidR="006857C0">
        <w:rPr>
          <w:lang w:val="fr-FR"/>
        </w:rPr>
        <w:t>la rencontre de l’altérité</w:t>
      </w:r>
    </w:p>
    <w:p w14:paraId="36434072" w14:textId="39F24B99" w:rsidR="000D41B2" w:rsidRDefault="000D41B2" w:rsidP="000D41B2">
      <w:pPr>
        <w:rPr>
          <w:lang w:val="fr-FR"/>
        </w:rPr>
      </w:pPr>
      <w:r w:rsidRPr="00854B0F">
        <w:rPr>
          <w:u w:val="single"/>
          <w:lang w:val="fr-FR"/>
        </w:rPr>
        <w:t>Nature du document :</w:t>
      </w:r>
      <w:r w:rsidR="00F25555">
        <w:rPr>
          <w:lang w:val="fr-FR"/>
        </w:rPr>
        <w:t xml:space="preserve"> film</w:t>
      </w:r>
    </w:p>
    <w:p w14:paraId="4D0C18C6" w14:textId="62D9BCD8" w:rsidR="000D41B2" w:rsidRDefault="00F25555" w:rsidP="000D41B2">
      <w:pPr>
        <w:rPr>
          <w:lang w:val="fr-FR"/>
        </w:rPr>
      </w:pPr>
      <w:r w:rsidRPr="00854B0F">
        <w:rPr>
          <w:u w:val="single"/>
          <w:lang w:val="fr-FR"/>
        </w:rPr>
        <w:t>Réalisateur</w:t>
      </w:r>
      <w:r w:rsidR="000D41B2" w:rsidRPr="00854B0F">
        <w:rPr>
          <w:u w:val="single"/>
          <w:lang w:val="fr-FR"/>
        </w:rPr>
        <w:t> :</w:t>
      </w:r>
      <w:r>
        <w:rPr>
          <w:lang w:val="fr-FR"/>
        </w:rPr>
        <w:t xml:space="preserve"> Sean Penn</w:t>
      </w:r>
    </w:p>
    <w:p w14:paraId="641F4915" w14:textId="61367D1F" w:rsidR="000D41B2" w:rsidRDefault="00F25555" w:rsidP="000D41B2">
      <w:pPr>
        <w:rPr>
          <w:lang w:val="fr-FR"/>
        </w:rPr>
      </w:pPr>
      <w:r w:rsidRPr="00854B0F">
        <w:rPr>
          <w:u w:val="single"/>
          <w:lang w:val="fr-FR"/>
        </w:rPr>
        <w:t>Année</w:t>
      </w:r>
      <w:r w:rsidR="000D41B2" w:rsidRPr="00854B0F">
        <w:rPr>
          <w:u w:val="single"/>
          <w:lang w:val="fr-FR"/>
        </w:rPr>
        <w:t> :</w:t>
      </w:r>
      <w:r>
        <w:rPr>
          <w:lang w:val="fr-FR"/>
        </w:rPr>
        <w:t xml:space="preserve"> 2007</w:t>
      </w:r>
    </w:p>
    <w:p w14:paraId="1F438CB6" w14:textId="4457C93D" w:rsidR="000D41B2" w:rsidRDefault="00F25555" w:rsidP="000D41B2">
      <w:pPr>
        <w:rPr>
          <w:lang w:val="fr-FR"/>
        </w:rPr>
      </w:pPr>
      <w:r>
        <w:rPr>
          <w:noProof/>
        </w:rPr>
        <w:drawing>
          <wp:inline distT="0" distB="0" distL="0" distR="0" wp14:anchorId="6376DFDA" wp14:editId="2B079EA3">
            <wp:extent cx="1892300" cy="2672831"/>
            <wp:effectExtent l="0" t="0" r="0" b="0"/>
            <wp:docPr id="7533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1943" cy="2700576"/>
                    </a:xfrm>
                    <a:prstGeom prst="rect">
                      <a:avLst/>
                    </a:prstGeom>
                    <a:noFill/>
                    <a:ln>
                      <a:noFill/>
                    </a:ln>
                  </pic:spPr>
                </pic:pic>
              </a:graphicData>
            </a:graphic>
          </wp:inline>
        </w:drawing>
      </w:r>
    </w:p>
    <w:p w14:paraId="7D79F309" w14:textId="0F152DF9" w:rsidR="000D41B2" w:rsidRDefault="000D41B2" w:rsidP="000D41B2">
      <w:pPr>
        <w:rPr>
          <w:lang w:val="fr-FR"/>
        </w:rPr>
      </w:pPr>
      <w:r w:rsidRPr="00854B0F">
        <w:rPr>
          <w:u w:val="single"/>
          <w:lang w:val="fr-FR"/>
        </w:rPr>
        <w:t>Résumé :</w:t>
      </w:r>
      <w:r w:rsidR="00F25555">
        <w:rPr>
          <w:lang w:val="fr-FR"/>
        </w:rPr>
        <w:t xml:space="preserve"> On suit l’aventure de Christopher </w:t>
      </w:r>
      <w:proofErr w:type="spellStart"/>
      <w:r w:rsidR="00F25555">
        <w:rPr>
          <w:lang w:val="fr-FR"/>
        </w:rPr>
        <w:t>McCandless</w:t>
      </w:r>
      <w:proofErr w:type="spellEnd"/>
      <w:r w:rsidR="00F25555">
        <w:rPr>
          <w:lang w:val="fr-FR"/>
        </w:rPr>
        <w:t>, un étudiant ayant terminé ses études qui décide de tout quitter pour partir à l’aventure. Il traverse ainsi différentes régions des Etats-Unis tels que l’Arizona, le Grand Canyon, avant d’arriver au Mexique puis de se diriger vers l’Alaska. Durant son voyage ils rencontrent différentes cultures et différentes personnes qui l’impactent</w:t>
      </w:r>
      <w:r w:rsidR="00D77FE0">
        <w:rPr>
          <w:lang w:val="fr-FR"/>
        </w:rPr>
        <w:t xml:space="preserve"> dans sa vision du monde</w:t>
      </w:r>
      <w:r w:rsidR="00F25555">
        <w:rPr>
          <w:lang w:val="fr-FR"/>
        </w:rPr>
        <w:t xml:space="preserve">. </w:t>
      </w:r>
    </w:p>
    <w:p w14:paraId="4A6DA711" w14:textId="5D9032F7" w:rsidR="000D41B2" w:rsidRDefault="000D41B2" w:rsidP="000D41B2">
      <w:pPr>
        <w:rPr>
          <w:lang w:val="fr-FR"/>
        </w:rPr>
      </w:pPr>
      <w:r w:rsidRPr="00854B0F">
        <w:rPr>
          <w:u w:val="single"/>
          <w:lang w:val="fr-FR"/>
        </w:rPr>
        <w:t xml:space="preserve">Idées en lien avec </w:t>
      </w:r>
      <w:r w:rsidR="006857C0" w:rsidRPr="00854B0F">
        <w:rPr>
          <w:u w:val="single"/>
          <w:lang w:val="fr-FR"/>
        </w:rPr>
        <w:t>le voyage</w:t>
      </w:r>
      <w:r w:rsidRPr="00854B0F">
        <w:rPr>
          <w:u w:val="single"/>
          <w:lang w:val="fr-FR"/>
        </w:rPr>
        <w:t> :</w:t>
      </w:r>
      <w:r w:rsidR="00D77FE0">
        <w:rPr>
          <w:lang w:val="fr-FR"/>
        </w:rPr>
        <w:t xml:space="preserve"> rencontre, voyage en solitaire, aventure, découverte de soi, découverte de l’autre</w:t>
      </w:r>
    </w:p>
    <w:p w14:paraId="6BAF0852" w14:textId="0725CFCB" w:rsidR="000D41B2" w:rsidRPr="00D77FE0" w:rsidRDefault="000D41B2" w:rsidP="000D41B2">
      <w:pPr>
        <w:rPr>
          <w:lang w:val="en-GB"/>
        </w:rPr>
      </w:pPr>
      <w:r w:rsidRPr="00854B0F">
        <w:rPr>
          <w:u w:val="single"/>
          <w:lang w:val="fr-FR"/>
        </w:rPr>
        <w:t>Citation :</w:t>
      </w:r>
      <w:r w:rsidR="00D77FE0">
        <w:rPr>
          <w:lang w:val="fr-FR"/>
        </w:rPr>
        <w:t xml:space="preserve"> « </w:t>
      </w:r>
      <w:r w:rsidR="00D77FE0" w:rsidRPr="00D77FE0">
        <w:rPr>
          <w:lang w:val="fr-FR"/>
        </w:rPr>
        <w:t>Le bonheur n'est réel que lorsqu'il est partagé.</w:t>
      </w:r>
      <w:r w:rsidR="00D77FE0">
        <w:rPr>
          <w:lang w:val="fr-FR"/>
        </w:rPr>
        <w:t xml:space="preserve"> » </w:t>
      </w:r>
      <w:r w:rsidR="00D77FE0" w:rsidRPr="00D77FE0">
        <w:rPr>
          <w:lang w:val="en-GB"/>
        </w:rPr>
        <w:t>Christopher McCandless</w:t>
      </w:r>
    </w:p>
    <w:p w14:paraId="34DF2721" w14:textId="0F432CF6" w:rsidR="000D41B2" w:rsidRPr="00D77FE0" w:rsidRDefault="00854B0F" w:rsidP="000D41B2">
      <w:pPr>
        <w:rPr>
          <w:lang w:val="en-GB"/>
        </w:rPr>
      </w:pPr>
      <w:r w:rsidRPr="00854B0F">
        <w:rPr>
          <w:u w:val="single"/>
          <w:lang w:val="en-GB"/>
        </w:rPr>
        <w:t>Source:</w:t>
      </w:r>
      <w:r w:rsidR="00D77FE0" w:rsidRPr="00D77FE0">
        <w:rPr>
          <w:lang w:val="en-GB"/>
        </w:rPr>
        <w:t xml:space="preserve"> </w:t>
      </w:r>
      <w:hyperlink r:id="rId24" w:history="1">
        <w:r w:rsidR="00D77FE0" w:rsidRPr="00D77FE0">
          <w:rPr>
            <w:rStyle w:val="Hyperlink"/>
            <w:lang w:val="en-GB"/>
          </w:rPr>
          <w:t xml:space="preserve">Into the Wild — </w:t>
        </w:r>
        <w:proofErr w:type="spellStart"/>
        <w:r w:rsidR="00D77FE0" w:rsidRPr="00D77FE0">
          <w:rPr>
            <w:rStyle w:val="Hyperlink"/>
            <w:lang w:val="en-GB"/>
          </w:rPr>
          <w:t>Wikipédia</w:t>
        </w:r>
        <w:proofErr w:type="spellEnd"/>
        <w:r w:rsidR="00D77FE0" w:rsidRPr="00D77FE0">
          <w:rPr>
            <w:rStyle w:val="Hyperlink"/>
            <w:lang w:val="en-GB"/>
          </w:rPr>
          <w:t xml:space="preserve"> (wikipedia.org)</w:t>
        </w:r>
      </w:hyperlink>
    </w:p>
    <w:p w14:paraId="6CD6ECFB" w14:textId="77777777" w:rsidR="000D41B2" w:rsidRPr="00D77FE0" w:rsidRDefault="000D41B2" w:rsidP="003B14E2">
      <w:pPr>
        <w:rPr>
          <w:lang w:val="en-GB"/>
        </w:rPr>
      </w:pPr>
    </w:p>
    <w:p w14:paraId="6E0910AA" w14:textId="77777777" w:rsidR="006857C0" w:rsidRPr="00D77FE0" w:rsidRDefault="006857C0" w:rsidP="003B14E2">
      <w:pPr>
        <w:rPr>
          <w:lang w:val="en-GB"/>
        </w:rPr>
      </w:pPr>
    </w:p>
    <w:p w14:paraId="3290E564" w14:textId="77777777" w:rsidR="006857C0" w:rsidRPr="00D77FE0" w:rsidRDefault="006857C0" w:rsidP="003B14E2">
      <w:pPr>
        <w:rPr>
          <w:lang w:val="en-GB"/>
        </w:rPr>
      </w:pPr>
    </w:p>
    <w:p w14:paraId="1BB7E617" w14:textId="77777777" w:rsidR="006857C0" w:rsidRPr="00D77FE0" w:rsidRDefault="006857C0" w:rsidP="003B14E2">
      <w:pPr>
        <w:rPr>
          <w:lang w:val="en-GB"/>
        </w:rPr>
      </w:pPr>
    </w:p>
    <w:p w14:paraId="7C1511DE" w14:textId="77777777" w:rsidR="006857C0" w:rsidRPr="00D77FE0" w:rsidRDefault="006857C0" w:rsidP="003B14E2">
      <w:pPr>
        <w:rPr>
          <w:lang w:val="en-GB"/>
        </w:rPr>
      </w:pPr>
    </w:p>
    <w:p w14:paraId="03F77541" w14:textId="77777777" w:rsidR="006857C0" w:rsidRPr="00D77FE0" w:rsidRDefault="006857C0" w:rsidP="003B14E2">
      <w:pPr>
        <w:rPr>
          <w:lang w:val="en-GB"/>
        </w:rPr>
      </w:pPr>
    </w:p>
    <w:p w14:paraId="5F7EFD7E" w14:textId="77777777" w:rsidR="006857C0" w:rsidRPr="00D77FE0" w:rsidRDefault="006857C0" w:rsidP="003B14E2">
      <w:pPr>
        <w:rPr>
          <w:lang w:val="en-GB"/>
        </w:rPr>
      </w:pPr>
    </w:p>
    <w:p w14:paraId="33CD0681" w14:textId="179ADC71" w:rsidR="006857C0" w:rsidRDefault="006857C0" w:rsidP="006857C0">
      <w:pPr>
        <w:rPr>
          <w:lang w:val="fr-FR" w:eastAsia="de-DE"/>
        </w:rPr>
      </w:pPr>
      <w:proofErr w:type="spellStart"/>
      <w:r w:rsidRPr="00854B0F">
        <w:rPr>
          <w:u w:val="single"/>
        </w:rPr>
        <w:lastRenderedPageBreak/>
        <w:t>Titre</w:t>
      </w:r>
      <w:proofErr w:type="spellEnd"/>
      <w:r w:rsidRPr="00854B0F">
        <w:rPr>
          <w:u w:val="single"/>
        </w:rPr>
        <w:t> :</w:t>
      </w:r>
      <w:r w:rsidRPr="00D77FE0">
        <w:t xml:space="preserve"> </w:t>
      </w:r>
      <w:r w:rsidR="00D77FE0" w:rsidRPr="00D77FE0">
        <w:rPr>
          <w:lang w:val="fr-FR" w:eastAsia="de-DE"/>
        </w:rPr>
        <w:t>LES VACANCES METTENT EN AVANT LES INÉGALITÉS SOCIALES</w:t>
      </w:r>
    </w:p>
    <w:p w14:paraId="5B7F49BE" w14:textId="25DDAB22" w:rsidR="006857C0" w:rsidRDefault="006857C0" w:rsidP="006857C0">
      <w:pPr>
        <w:rPr>
          <w:lang w:val="fr-FR"/>
        </w:rPr>
      </w:pPr>
      <w:r w:rsidRPr="00854B0F">
        <w:rPr>
          <w:u w:val="single"/>
          <w:lang w:val="fr-FR"/>
        </w:rPr>
        <w:t>Sous-thème :</w:t>
      </w:r>
      <w:r>
        <w:rPr>
          <w:lang w:val="fr-FR"/>
        </w:rPr>
        <w:t xml:space="preserve"> </w:t>
      </w:r>
      <w:r w:rsidR="00D77FE0">
        <w:rPr>
          <w:lang w:val="fr-FR"/>
        </w:rPr>
        <w:t>un marqueur social</w:t>
      </w:r>
    </w:p>
    <w:p w14:paraId="3D3CF7C8" w14:textId="20FA4545" w:rsidR="006857C0" w:rsidRDefault="006857C0" w:rsidP="006857C0">
      <w:pPr>
        <w:rPr>
          <w:lang w:val="fr-FR"/>
        </w:rPr>
      </w:pPr>
      <w:r w:rsidRPr="00854B0F">
        <w:rPr>
          <w:u w:val="single"/>
          <w:lang w:val="fr-FR"/>
        </w:rPr>
        <w:t>Nature du document :</w:t>
      </w:r>
      <w:r w:rsidR="00EE2334">
        <w:rPr>
          <w:lang w:val="fr-FR"/>
        </w:rPr>
        <w:t xml:space="preserve"> Article de presse</w:t>
      </w:r>
    </w:p>
    <w:p w14:paraId="66FA93DD" w14:textId="10FBA206" w:rsidR="006857C0" w:rsidRPr="00EE2334" w:rsidRDefault="006857C0" w:rsidP="006857C0">
      <w:pPr>
        <w:rPr>
          <w:lang w:val="fr-FR"/>
        </w:rPr>
      </w:pPr>
      <w:r w:rsidRPr="00854B0F">
        <w:rPr>
          <w:u w:val="single"/>
          <w:lang w:val="fr-FR"/>
        </w:rPr>
        <w:t>Auteur :</w:t>
      </w:r>
      <w:r w:rsidR="00EE2334" w:rsidRPr="00EE2334">
        <w:rPr>
          <w:rFonts w:ascii="Segoe UI" w:hAnsi="Segoe UI" w:cs="Segoe UI"/>
          <w:color w:val="0D0D0D"/>
          <w:shd w:val="clear" w:color="auto" w:fill="FFFFFF"/>
          <w:lang w:val="fr-FR"/>
        </w:rPr>
        <w:t xml:space="preserve"> </w:t>
      </w:r>
      <w:r w:rsidR="00EE2334" w:rsidRPr="00EE2334">
        <w:rPr>
          <w:lang w:val="fr-FR"/>
        </w:rPr>
        <w:t>Bertrand Réau</w:t>
      </w:r>
    </w:p>
    <w:p w14:paraId="360767D1" w14:textId="15EF5E1A" w:rsidR="006857C0" w:rsidRPr="00EE2334" w:rsidRDefault="006857C0" w:rsidP="006857C0">
      <w:pPr>
        <w:rPr>
          <w:lang w:val="fr-FR"/>
        </w:rPr>
      </w:pPr>
      <w:r w:rsidRPr="00854B0F">
        <w:rPr>
          <w:u w:val="single"/>
          <w:lang w:val="fr-FR"/>
        </w:rPr>
        <w:t>Date</w:t>
      </w:r>
      <w:r w:rsidR="00E24A5D" w:rsidRPr="00854B0F">
        <w:rPr>
          <w:u w:val="single"/>
          <w:lang w:val="fr-FR"/>
        </w:rPr>
        <w:t xml:space="preserve"> de publication</w:t>
      </w:r>
      <w:r w:rsidRPr="00854B0F">
        <w:rPr>
          <w:u w:val="single"/>
          <w:lang w:val="fr-FR"/>
        </w:rPr>
        <w:t> :</w:t>
      </w:r>
      <w:r w:rsidR="00EE2334" w:rsidRPr="00EE2334">
        <w:rPr>
          <w:rFonts w:ascii="Segoe UI" w:hAnsi="Segoe UI" w:cs="Segoe UI"/>
          <w:color w:val="0D0D0D"/>
          <w:shd w:val="clear" w:color="auto" w:fill="FFFFFF"/>
          <w:lang w:val="fr-FR"/>
        </w:rPr>
        <w:t xml:space="preserve"> </w:t>
      </w:r>
      <w:r w:rsidR="00EE2334" w:rsidRPr="00EE2334">
        <w:rPr>
          <w:lang w:val="fr-FR"/>
        </w:rPr>
        <w:t>19 juillet 2017</w:t>
      </w:r>
    </w:p>
    <w:p w14:paraId="5526914B" w14:textId="1EDBF1A0" w:rsidR="006857C0" w:rsidRPr="00EE2334" w:rsidRDefault="006857C0" w:rsidP="006857C0">
      <w:r w:rsidRPr="00854B0F">
        <w:rPr>
          <w:u w:val="single"/>
          <w:lang w:val="fr-FR"/>
        </w:rPr>
        <w:t>Extrait :</w:t>
      </w:r>
      <w:r w:rsidR="00EE2334">
        <w:rPr>
          <w:lang w:val="fr-FR"/>
        </w:rPr>
        <w:t xml:space="preserve"> </w:t>
      </w:r>
      <w:r w:rsidR="00EE2334" w:rsidRPr="00EE2334">
        <w:rPr>
          <w:lang w:val="fr-FR"/>
        </w:rPr>
        <w:t>Les vacances ont tendance à prolonger les inégalités qui existent entre les groupes sociaux. Tout le monde ne part pas en vacances, et parmi les gens qui partent, </w:t>
      </w:r>
      <w:hyperlink r:id="rId25" w:tooltip="Lecture, voyage à l'étranger: à quoi vont ressembler les vacances des écoliers?" w:history="1">
        <w:r w:rsidR="00EE2334" w:rsidRPr="00EE2334">
          <w:rPr>
            <w:rStyle w:val="Hyperlink"/>
            <w:color w:val="auto"/>
            <w:u w:val="none"/>
            <w:lang w:val="fr-FR"/>
          </w:rPr>
          <w:t>tous ne partent pas de la même façon</w:t>
        </w:r>
      </w:hyperlink>
      <w:r w:rsidR="00EE2334" w:rsidRPr="00EE2334">
        <w:rPr>
          <w:lang w:val="fr-FR"/>
        </w:rPr>
        <w:t xml:space="preserve">. Les catégories sociales supérieures partent davantage que les autres et privilégient des formules </w:t>
      </w:r>
      <w:r w:rsidR="00EE2334" w:rsidRPr="00EE2334">
        <w:rPr>
          <w:lang w:val="fr-FR"/>
        </w:rPr>
        <w:t>diversifiées :</w:t>
      </w:r>
      <w:r w:rsidR="00EE2334" w:rsidRPr="00EE2334">
        <w:rPr>
          <w:lang w:val="fr-FR"/>
        </w:rPr>
        <w:t xml:space="preserve"> un séjour en village de vacances l’été, visite d’une ville lors d’un autre séjour, voyage à l’étranger…</w:t>
      </w:r>
    </w:p>
    <w:p w14:paraId="43A0D851" w14:textId="0CBEF4B7" w:rsidR="006857C0" w:rsidRDefault="006857C0" w:rsidP="006857C0">
      <w:pPr>
        <w:rPr>
          <w:lang w:val="fr-FR"/>
        </w:rPr>
      </w:pPr>
      <w:r w:rsidRPr="00854B0F">
        <w:rPr>
          <w:u w:val="single"/>
          <w:lang w:val="fr-FR"/>
        </w:rPr>
        <w:t>Résumé :</w:t>
      </w:r>
      <w:r w:rsidR="00EE2334">
        <w:rPr>
          <w:lang w:val="fr-FR"/>
        </w:rPr>
        <w:t xml:space="preserve"> Le sociologue Bertrand Réau nous apprend que les vacances accentuent les inégalités sociales car toutes les catégories sociales n’ont pas les moyens de partir en vacances, et parmi celles qui partent en vacances, chacun le vit différemment en fonction de ses moyens.</w:t>
      </w:r>
    </w:p>
    <w:p w14:paraId="0C976EC0" w14:textId="247666F6" w:rsidR="006857C0" w:rsidRDefault="006857C0" w:rsidP="006857C0">
      <w:pPr>
        <w:rPr>
          <w:lang w:val="fr-FR"/>
        </w:rPr>
      </w:pPr>
      <w:r w:rsidRPr="00854B0F">
        <w:rPr>
          <w:u w:val="single"/>
          <w:lang w:val="fr-FR"/>
        </w:rPr>
        <w:t>Idées en lien avec le voyage :</w:t>
      </w:r>
      <w:r w:rsidR="00EE2334">
        <w:rPr>
          <w:lang w:val="fr-FR"/>
        </w:rPr>
        <w:t xml:space="preserve"> catégories sociales, aspect économique, aspect financier, tourisme</w:t>
      </w:r>
    </w:p>
    <w:p w14:paraId="28806EA1" w14:textId="02BA8611" w:rsidR="006857C0" w:rsidRDefault="006857C0" w:rsidP="006857C0">
      <w:pPr>
        <w:rPr>
          <w:lang w:val="fr-FR"/>
        </w:rPr>
      </w:pPr>
      <w:r w:rsidRPr="00854B0F">
        <w:rPr>
          <w:u w:val="single"/>
          <w:lang w:val="fr-FR"/>
        </w:rPr>
        <w:t>Citation :</w:t>
      </w:r>
      <w:r w:rsidR="00EE2334" w:rsidRPr="00EE2334">
        <w:rPr>
          <w:lang w:val="fr-FR"/>
        </w:rPr>
        <w:t xml:space="preserve"> </w:t>
      </w:r>
      <w:r w:rsidR="00EE2334">
        <w:rPr>
          <w:lang w:val="fr-FR"/>
        </w:rPr>
        <w:t>« </w:t>
      </w:r>
      <w:r w:rsidR="00EE2334" w:rsidRPr="00EE2334">
        <w:rPr>
          <w:lang w:val="fr-FR"/>
        </w:rPr>
        <w:t>Les vacances ont tendance à prolonger les inégalités qui existent entre les groupes sociaux.</w:t>
      </w:r>
      <w:r w:rsidR="00EE2334">
        <w:rPr>
          <w:lang w:val="fr-FR"/>
        </w:rPr>
        <w:t xml:space="preserve"> » </w:t>
      </w:r>
      <w:r w:rsidR="00EE2334" w:rsidRPr="00EE2334">
        <w:rPr>
          <w:lang w:val="fr-FR"/>
        </w:rPr>
        <w:t>Bertrand Réau</w:t>
      </w:r>
    </w:p>
    <w:p w14:paraId="6220D6C6" w14:textId="649C73CF" w:rsidR="006857C0" w:rsidRDefault="006857C0" w:rsidP="006857C0">
      <w:pPr>
        <w:rPr>
          <w:lang w:val="fr-FR"/>
        </w:rPr>
      </w:pPr>
      <w:r w:rsidRPr="00854B0F">
        <w:rPr>
          <w:u w:val="single"/>
          <w:lang w:val="fr-FR"/>
        </w:rPr>
        <w:t>Source :</w:t>
      </w:r>
      <w:r w:rsidR="00EE2334">
        <w:rPr>
          <w:lang w:val="fr-FR"/>
        </w:rPr>
        <w:t xml:space="preserve"> </w:t>
      </w:r>
      <w:hyperlink r:id="rId26" w:history="1">
        <w:r w:rsidR="00EE2334" w:rsidRPr="00EE2334">
          <w:rPr>
            <w:rStyle w:val="Hyperlink"/>
            <w:lang w:val="fr-FR"/>
          </w:rPr>
          <w:t>Les vacances mettent en avant les inégalités sociales (bfmtv.com)</w:t>
        </w:r>
      </w:hyperlink>
    </w:p>
    <w:p w14:paraId="2E4BFA45" w14:textId="77777777" w:rsidR="006857C0" w:rsidRDefault="006857C0" w:rsidP="003B14E2">
      <w:pPr>
        <w:rPr>
          <w:lang w:val="fr-FR"/>
        </w:rPr>
      </w:pPr>
    </w:p>
    <w:p w14:paraId="5D9991D1" w14:textId="77777777" w:rsidR="00D77FE0" w:rsidRDefault="00D77FE0" w:rsidP="003B14E2">
      <w:pPr>
        <w:rPr>
          <w:lang w:val="fr-FR"/>
        </w:rPr>
      </w:pPr>
    </w:p>
    <w:p w14:paraId="14ADAF16" w14:textId="77777777" w:rsidR="00D77FE0" w:rsidRDefault="00D77FE0" w:rsidP="003B14E2">
      <w:pPr>
        <w:rPr>
          <w:lang w:val="fr-FR"/>
        </w:rPr>
      </w:pPr>
    </w:p>
    <w:p w14:paraId="582E8DB2" w14:textId="77777777" w:rsidR="00D77FE0" w:rsidRDefault="00D77FE0" w:rsidP="003B14E2">
      <w:pPr>
        <w:rPr>
          <w:lang w:val="fr-FR"/>
        </w:rPr>
      </w:pPr>
    </w:p>
    <w:p w14:paraId="243F06F3" w14:textId="77777777" w:rsidR="00D77FE0" w:rsidRDefault="00D77FE0" w:rsidP="003B14E2">
      <w:pPr>
        <w:rPr>
          <w:lang w:val="fr-FR"/>
        </w:rPr>
      </w:pPr>
    </w:p>
    <w:p w14:paraId="420D052D" w14:textId="77777777" w:rsidR="00D77FE0" w:rsidRDefault="00D77FE0" w:rsidP="003B14E2">
      <w:pPr>
        <w:rPr>
          <w:lang w:val="fr-FR"/>
        </w:rPr>
      </w:pPr>
    </w:p>
    <w:p w14:paraId="0C813590" w14:textId="77777777" w:rsidR="00D77FE0" w:rsidRDefault="00D77FE0" w:rsidP="003B14E2">
      <w:pPr>
        <w:rPr>
          <w:lang w:val="fr-FR"/>
        </w:rPr>
      </w:pPr>
    </w:p>
    <w:p w14:paraId="4EA83473" w14:textId="77777777" w:rsidR="00D77FE0" w:rsidRDefault="00D77FE0" w:rsidP="003B14E2">
      <w:pPr>
        <w:rPr>
          <w:lang w:val="fr-FR"/>
        </w:rPr>
      </w:pPr>
    </w:p>
    <w:p w14:paraId="29AD682D" w14:textId="77777777" w:rsidR="00D77FE0" w:rsidRDefault="00D77FE0" w:rsidP="003B14E2">
      <w:pPr>
        <w:rPr>
          <w:lang w:val="fr-FR"/>
        </w:rPr>
      </w:pPr>
    </w:p>
    <w:p w14:paraId="2B8C5E58" w14:textId="77777777" w:rsidR="00D77FE0" w:rsidRDefault="00D77FE0" w:rsidP="003B14E2">
      <w:pPr>
        <w:rPr>
          <w:lang w:val="fr-FR"/>
        </w:rPr>
      </w:pPr>
    </w:p>
    <w:p w14:paraId="40E71FAC" w14:textId="77777777" w:rsidR="00D77FE0" w:rsidRDefault="00D77FE0" w:rsidP="003B14E2">
      <w:pPr>
        <w:rPr>
          <w:lang w:val="fr-FR"/>
        </w:rPr>
      </w:pPr>
    </w:p>
    <w:p w14:paraId="21D538A3" w14:textId="77777777" w:rsidR="00D77FE0" w:rsidRDefault="00D77FE0" w:rsidP="003B14E2">
      <w:pPr>
        <w:rPr>
          <w:lang w:val="fr-FR"/>
        </w:rPr>
      </w:pPr>
    </w:p>
    <w:p w14:paraId="488E8614" w14:textId="7D7C5513" w:rsidR="00D77FE0" w:rsidRDefault="00D77FE0" w:rsidP="00D77FE0">
      <w:pPr>
        <w:rPr>
          <w:lang w:val="fr-FR"/>
        </w:rPr>
      </w:pPr>
      <w:r w:rsidRPr="00854B0F">
        <w:rPr>
          <w:u w:val="single"/>
          <w:lang w:val="fr-FR"/>
        </w:rPr>
        <w:lastRenderedPageBreak/>
        <w:t>Titre :</w:t>
      </w:r>
      <w:r>
        <w:rPr>
          <w:lang w:val="fr-FR"/>
        </w:rPr>
        <w:t xml:space="preserve"> </w:t>
      </w:r>
      <w:proofErr w:type="spellStart"/>
      <w:r w:rsidR="001725A3">
        <w:rPr>
          <w:lang w:val="fr-FR"/>
        </w:rPr>
        <w:t>Santorini</w:t>
      </w:r>
      <w:proofErr w:type="spellEnd"/>
    </w:p>
    <w:p w14:paraId="1EBA7F8A" w14:textId="79D31CAD" w:rsidR="00D77FE0" w:rsidRDefault="00D77FE0" w:rsidP="00D77FE0">
      <w:pPr>
        <w:rPr>
          <w:lang w:val="fr-FR"/>
        </w:rPr>
      </w:pPr>
      <w:r w:rsidRPr="00854B0F">
        <w:rPr>
          <w:u w:val="single"/>
          <w:lang w:val="fr-FR"/>
        </w:rPr>
        <w:t>Sous-thème :</w:t>
      </w:r>
      <w:r>
        <w:rPr>
          <w:lang w:val="fr-FR"/>
        </w:rPr>
        <w:t xml:space="preserve"> </w:t>
      </w:r>
      <w:r w:rsidR="00E24A5D">
        <w:rPr>
          <w:lang w:val="fr-FR"/>
        </w:rPr>
        <w:t>Le tourisme de masse</w:t>
      </w:r>
    </w:p>
    <w:p w14:paraId="73BB958A" w14:textId="272AF4FE" w:rsidR="00D77FE0" w:rsidRDefault="00D77FE0" w:rsidP="00D77FE0">
      <w:pPr>
        <w:rPr>
          <w:lang w:val="fr-FR"/>
        </w:rPr>
      </w:pPr>
      <w:r w:rsidRPr="00854B0F">
        <w:rPr>
          <w:u w:val="single"/>
          <w:lang w:val="fr-FR"/>
        </w:rPr>
        <w:t>Nature du document :</w:t>
      </w:r>
      <w:r w:rsidR="001725A3">
        <w:rPr>
          <w:lang w:val="fr-FR"/>
        </w:rPr>
        <w:t xml:space="preserve"> photographie</w:t>
      </w:r>
    </w:p>
    <w:p w14:paraId="7E64C91D" w14:textId="2507D7E8" w:rsidR="00D77FE0" w:rsidRDefault="00D77FE0" w:rsidP="00D77FE0">
      <w:pPr>
        <w:rPr>
          <w:lang w:val="fr-FR"/>
        </w:rPr>
      </w:pPr>
      <w:r w:rsidRPr="00854B0F">
        <w:rPr>
          <w:u w:val="single"/>
          <w:lang w:val="fr-FR"/>
        </w:rPr>
        <w:t>Auteur :</w:t>
      </w:r>
      <w:r w:rsidR="001725A3">
        <w:rPr>
          <w:lang w:val="fr-FR"/>
        </w:rPr>
        <w:t xml:space="preserve"> Matt Parry</w:t>
      </w:r>
    </w:p>
    <w:p w14:paraId="7B8452A5" w14:textId="40BF7531" w:rsidR="00D77FE0" w:rsidRDefault="00D77FE0" w:rsidP="00D77FE0">
      <w:pPr>
        <w:rPr>
          <w:lang w:val="fr-FR"/>
        </w:rPr>
      </w:pPr>
      <w:r w:rsidRPr="00854B0F">
        <w:rPr>
          <w:u w:val="single"/>
          <w:lang w:val="fr-FR"/>
        </w:rPr>
        <w:t>Date </w:t>
      </w:r>
      <w:r w:rsidR="001725A3" w:rsidRPr="00854B0F">
        <w:rPr>
          <w:u w:val="single"/>
          <w:lang w:val="fr-FR"/>
        </w:rPr>
        <w:t>de prise de vue :</w:t>
      </w:r>
      <w:r w:rsidR="001725A3">
        <w:rPr>
          <w:lang w:val="fr-FR"/>
        </w:rPr>
        <w:t xml:space="preserve"> Juin 2016</w:t>
      </w:r>
    </w:p>
    <w:p w14:paraId="42B984B1" w14:textId="0FD4B7D2" w:rsidR="001725A3" w:rsidRDefault="001725A3" w:rsidP="00D77FE0">
      <w:pPr>
        <w:rPr>
          <w:lang w:val="fr-FR"/>
        </w:rPr>
      </w:pPr>
      <w:r w:rsidRPr="00854B0F">
        <w:rPr>
          <w:u w:val="single"/>
          <w:lang w:val="fr-FR"/>
        </w:rPr>
        <w:t>Date de mise en ligne :</w:t>
      </w:r>
      <w:r>
        <w:rPr>
          <w:lang w:val="fr-FR"/>
        </w:rPr>
        <w:t xml:space="preserve"> Avril 2017</w:t>
      </w:r>
    </w:p>
    <w:p w14:paraId="1E63808D" w14:textId="68AA465C" w:rsidR="00D77FE0" w:rsidRDefault="001725A3" w:rsidP="00D77FE0">
      <w:pPr>
        <w:rPr>
          <w:lang w:val="fr-FR"/>
        </w:rPr>
      </w:pPr>
      <w:r>
        <w:rPr>
          <w:noProof/>
        </w:rPr>
        <w:drawing>
          <wp:inline distT="0" distB="0" distL="0" distR="0" wp14:anchorId="518BC1C3" wp14:editId="48D4EF9C">
            <wp:extent cx="5760720" cy="3848100"/>
            <wp:effectExtent l="0" t="0" r="0" b="0"/>
            <wp:docPr id="220210255" name="Picture 2" descr="People line the town's walls, for the famous Oia sunset on the Greek island of Santorini, Cyclades, Greek Islands, Greece,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line the town's walls, for the famous Oia sunset on the Greek island of Santorini, Cyclades, Greek Islands, Greece, Euro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848100"/>
                    </a:xfrm>
                    <a:prstGeom prst="rect">
                      <a:avLst/>
                    </a:prstGeom>
                    <a:noFill/>
                    <a:ln>
                      <a:noFill/>
                    </a:ln>
                  </pic:spPr>
                </pic:pic>
              </a:graphicData>
            </a:graphic>
          </wp:inline>
        </w:drawing>
      </w:r>
    </w:p>
    <w:p w14:paraId="6A475765" w14:textId="539301CB" w:rsidR="00D77FE0" w:rsidRDefault="00D77FE0" w:rsidP="00D77FE0">
      <w:pPr>
        <w:rPr>
          <w:lang w:val="fr-FR"/>
        </w:rPr>
      </w:pPr>
      <w:r w:rsidRPr="00854B0F">
        <w:rPr>
          <w:u w:val="single"/>
          <w:lang w:val="fr-FR"/>
        </w:rPr>
        <w:t>Résumé :</w:t>
      </w:r>
      <w:r w:rsidR="001725A3">
        <w:rPr>
          <w:lang w:val="fr-FR"/>
        </w:rPr>
        <w:t xml:space="preserve"> Photographie de Matt Parry montrant les touristes venus admirer le coucher de soleil sur la caldeira de Santorin.</w:t>
      </w:r>
    </w:p>
    <w:p w14:paraId="4DF0A40B" w14:textId="403310DA" w:rsidR="00D77FE0" w:rsidRDefault="00D77FE0" w:rsidP="00D77FE0">
      <w:pPr>
        <w:rPr>
          <w:lang w:val="fr-FR"/>
        </w:rPr>
      </w:pPr>
      <w:r w:rsidRPr="00854B0F">
        <w:rPr>
          <w:u w:val="single"/>
          <w:lang w:val="fr-FR"/>
        </w:rPr>
        <w:t>Idées en lien avec le voyage :</w:t>
      </w:r>
      <w:r w:rsidR="001725A3">
        <w:rPr>
          <w:lang w:val="fr-FR"/>
        </w:rPr>
        <w:t xml:space="preserve"> tourisme de masse, voyageurs, recherche de l’inconnu, paysage différent</w:t>
      </w:r>
    </w:p>
    <w:p w14:paraId="23D2187C" w14:textId="01A5FF93" w:rsidR="00D77FE0" w:rsidRPr="00F76094" w:rsidRDefault="00D77FE0" w:rsidP="00F76094">
      <w:pPr>
        <w:rPr>
          <w:lang w:val="fr-FR" w:eastAsia="de-DE"/>
        </w:rPr>
      </w:pPr>
      <w:r w:rsidRPr="00854B0F">
        <w:rPr>
          <w:u w:val="single"/>
          <w:lang w:val="fr-FR"/>
        </w:rPr>
        <w:t>Citation :</w:t>
      </w:r>
      <w:r w:rsidR="00F76094">
        <w:rPr>
          <w:lang w:val="fr-FR"/>
        </w:rPr>
        <w:t xml:space="preserve"> « </w:t>
      </w:r>
      <w:r w:rsidR="001725A3" w:rsidRPr="001725A3">
        <w:rPr>
          <w:lang w:val="fr-FR" w:eastAsia="de-DE"/>
        </w:rPr>
        <w:t>Caméra - Merveilleux instrument de tourisme auquel le voyageur fait voir le pay</w:t>
      </w:r>
      <w:r w:rsidR="00F76094" w:rsidRPr="00F76094">
        <w:rPr>
          <w:lang w:val="fr-FR"/>
        </w:rPr>
        <w:t xml:space="preserve">s </w:t>
      </w:r>
      <w:r w:rsidR="001725A3" w:rsidRPr="001725A3">
        <w:rPr>
          <w:lang w:val="fr-FR" w:eastAsia="de-DE"/>
        </w:rPr>
        <w:t>avant de le voir lui-même.</w:t>
      </w:r>
      <w:r w:rsidR="00F76094">
        <w:rPr>
          <w:lang w:val="fr-FR" w:eastAsia="de-DE"/>
        </w:rPr>
        <w:t> » Pierre Daninos</w:t>
      </w:r>
    </w:p>
    <w:p w14:paraId="4E020265" w14:textId="6556EAC6" w:rsidR="00D77FE0" w:rsidRDefault="00D77FE0" w:rsidP="00D77FE0">
      <w:r w:rsidRPr="00854B0F">
        <w:rPr>
          <w:u w:val="single"/>
          <w:lang w:val="fr-FR"/>
        </w:rPr>
        <w:t>Sources :</w:t>
      </w:r>
      <w:r w:rsidR="00F76094" w:rsidRPr="00F76094">
        <w:rPr>
          <w:lang w:val="fr-FR"/>
        </w:rPr>
        <w:t xml:space="preserve"> </w:t>
      </w:r>
      <w:hyperlink r:id="rId28" w:history="1">
        <w:r w:rsidR="00F76094" w:rsidRPr="00F76094">
          <w:rPr>
            <w:rStyle w:val="Hyperlink"/>
            <w:lang w:val="fr-FR"/>
          </w:rPr>
          <w:t>Ces perles de la Méditerranée asphyxiées par le tourisme de masse (lefigaro.fr)</w:t>
        </w:r>
      </w:hyperlink>
    </w:p>
    <w:p w14:paraId="57C58739" w14:textId="21F6E107" w:rsidR="00F76094" w:rsidRDefault="00F76094" w:rsidP="00D77FE0">
      <w:hyperlink r:id="rId29" w:history="1">
        <w:r w:rsidRPr="00F76094">
          <w:rPr>
            <w:rStyle w:val="Hyperlink"/>
            <w:lang w:val="en-GB"/>
          </w:rPr>
          <w:t>People line the town's walls, | Stock Photo (robertharding.com)</w:t>
        </w:r>
      </w:hyperlink>
    </w:p>
    <w:p w14:paraId="21AA29CA" w14:textId="63EA033E" w:rsidR="00F76094" w:rsidRPr="00F76094" w:rsidRDefault="00F76094" w:rsidP="00D77FE0">
      <w:pPr>
        <w:rPr>
          <w:lang w:val="fr-FR"/>
        </w:rPr>
      </w:pPr>
      <w:hyperlink r:id="rId30" w:history="1">
        <w:r w:rsidRPr="00F76094">
          <w:rPr>
            <w:rStyle w:val="Hyperlink"/>
            <w:lang w:val="fr-FR"/>
          </w:rPr>
          <w:t xml:space="preserve">Caméra-Merveilleux instrument de tourisme auquel le voyageur </w:t>
        </w:r>
        <w:proofErr w:type="spellStart"/>
        <w:r w:rsidRPr="00F76094">
          <w:rPr>
            <w:rStyle w:val="Hyperlink"/>
            <w:lang w:val="fr-FR"/>
          </w:rPr>
          <w:t>fai</w:t>
        </w:r>
        <w:proofErr w:type="spellEnd"/>
        <w:r w:rsidRPr="00F76094">
          <w:rPr>
            <w:rStyle w:val="Hyperlink"/>
            <w:lang w:val="fr-FR"/>
          </w:rPr>
          <w:t xml:space="preserve"> (lefigaro.fr)</w:t>
        </w:r>
      </w:hyperlink>
    </w:p>
    <w:p w14:paraId="1D69D09E" w14:textId="77777777" w:rsidR="00E24A5D" w:rsidRPr="00F76094" w:rsidRDefault="00E24A5D" w:rsidP="00D77FE0">
      <w:pPr>
        <w:rPr>
          <w:lang w:val="fr-FR"/>
        </w:rPr>
      </w:pPr>
    </w:p>
    <w:p w14:paraId="76E91AD6" w14:textId="3BCA6920" w:rsidR="00E24A5D" w:rsidRDefault="00E24A5D" w:rsidP="00E24A5D">
      <w:pPr>
        <w:rPr>
          <w:lang w:val="fr-FR" w:eastAsia="de-DE"/>
        </w:rPr>
      </w:pPr>
      <w:proofErr w:type="spellStart"/>
      <w:r w:rsidRPr="00854B0F">
        <w:rPr>
          <w:u w:val="single"/>
        </w:rPr>
        <w:lastRenderedPageBreak/>
        <w:t>Titre</w:t>
      </w:r>
      <w:proofErr w:type="spellEnd"/>
      <w:r w:rsidRPr="00854B0F">
        <w:rPr>
          <w:u w:val="single"/>
        </w:rPr>
        <w:t xml:space="preserve"> : </w:t>
      </w:r>
      <w:r w:rsidR="00F76094" w:rsidRPr="00F76094">
        <w:rPr>
          <w:lang w:val="fr-FR" w:eastAsia="de-DE"/>
        </w:rPr>
        <w:t>Le surtourisme : quel impact sur les villes et sur l'environnement ?</w:t>
      </w:r>
    </w:p>
    <w:p w14:paraId="67B7825E" w14:textId="06D17875" w:rsidR="00E24A5D" w:rsidRDefault="00E24A5D" w:rsidP="00E24A5D">
      <w:pPr>
        <w:rPr>
          <w:lang w:val="fr-FR"/>
        </w:rPr>
      </w:pPr>
      <w:r w:rsidRPr="00854B0F">
        <w:rPr>
          <w:u w:val="single"/>
          <w:lang w:val="fr-FR"/>
        </w:rPr>
        <w:t xml:space="preserve">Sous-thème : </w:t>
      </w:r>
      <w:r w:rsidR="00F76094">
        <w:rPr>
          <w:lang w:val="fr-FR"/>
        </w:rPr>
        <w:t>Le surtourisme</w:t>
      </w:r>
    </w:p>
    <w:p w14:paraId="06114F75" w14:textId="7DE62F16" w:rsidR="00E24A5D" w:rsidRDefault="00E24A5D" w:rsidP="00E24A5D">
      <w:pPr>
        <w:rPr>
          <w:lang w:val="fr-FR"/>
        </w:rPr>
      </w:pPr>
      <w:r w:rsidRPr="00854B0F">
        <w:rPr>
          <w:u w:val="single"/>
          <w:lang w:val="fr-FR"/>
        </w:rPr>
        <w:t>Nature du document :</w:t>
      </w:r>
      <w:r w:rsidR="00F76094" w:rsidRPr="00854B0F">
        <w:rPr>
          <w:u w:val="single"/>
          <w:lang w:val="fr-FR"/>
        </w:rPr>
        <w:t xml:space="preserve"> </w:t>
      </w:r>
      <w:r w:rsidR="00F76094">
        <w:rPr>
          <w:lang w:val="fr-FR"/>
        </w:rPr>
        <w:t>Article</w:t>
      </w:r>
    </w:p>
    <w:p w14:paraId="6121DFEB" w14:textId="2F557D40" w:rsidR="00E24A5D" w:rsidRDefault="00E24A5D" w:rsidP="00E24A5D">
      <w:pPr>
        <w:rPr>
          <w:lang w:val="fr-FR"/>
        </w:rPr>
      </w:pPr>
      <w:r w:rsidRPr="00854B0F">
        <w:rPr>
          <w:u w:val="single"/>
          <w:lang w:val="fr-FR"/>
        </w:rPr>
        <w:t>Auteur :</w:t>
      </w:r>
      <w:r w:rsidR="00F76094" w:rsidRPr="00854B0F">
        <w:rPr>
          <w:u w:val="single"/>
          <w:lang w:val="fr-FR"/>
        </w:rPr>
        <w:t xml:space="preserve"> </w:t>
      </w:r>
      <w:r w:rsidR="00F76094">
        <w:rPr>
          <w:lang w:val="fr-FR"/>
        </w:rPr>
        <w:t>La Rédaction</w:t>
      </w:r>
    </w:p>
    <w:p w14:paraId="4D1B676E" w14:textId="3FEDF5A1" w:rsidR="00F76094" w:rsidRDefault="00F76094" w:rsidP="00E24A5D">
      <w:pPr>
        <w:rPr>
          <w:lang w:val="fr-FR"/>
        </w:rPr>
      </w:pPr>
      <w:r w:rsidRPr="00854B0F">
        <w:rPr>
          <w:u w:val="single"/>
          <w:lang w:val="fr-FR"/>
        </w:rPr>
        <w:t xml:space="preserve">Site : </w:t>
      </w:r>
      <w:r>
        <w:rPr>
          <w:lang w:val="fr-FR"/>
        </w:rPr>
        <w:t>vie-publique.fr</w:t>
      </w:r>
    </w:p>
    <w:p w14:paraId="6B981ED9" w14:textId="6E0BBFFC" w:rsidR="00E24A5D" w:rsidRDefault="00E24A5D" w:rsidP="00E24A5D">
      <w:pPr>
        <w:rPr>
          <w:lang w:val="fr-FR"/>
        </w:rPr>
      </w:pPr>
      <w:r w:rsidRPr="00854B0F">
        <w:rPr>
          <w:u w:val="single"/>
          <w:lang w:val="fr-FR"/>
        </w:rPr>
        <w:t>Date :</w:t>
      </w:r>
      <w:r w:rsidR="00F76094" w:rsidRPr="00854B0F">
        <w:rPr>
          <w:u w:val="single"/>
          <w:lang w:val="fr-FR"/>
        </w:rPr>
        <w:t xml:space="preserve"> </w:t>
      </w:r>
      <w:r w:rsidR="00F76094">
        <w:rPr>
          <w:lang w:val="fr-FR"/>
        </w:rPr>
        <w:t>11 juillet 2023</w:t>
      </w:r>
    </w:p>
    <w:p w14:paraId="45E45AED" w14:textId="0DA39928" w:rsidR="00E24A5D" w:rsidRPr="00F76094" w:rsidRDefault="00E24A5D" w:rsidP="00E24A5D">
      <w:pPr>
        <w:rPr>
          <w:lang w:val="fr-FR"/>
        </w:rPr>
      </w:pPr>
      <w:r w:rsidRPr="00854B0F">
        <w:rPr>
          <w:u w:val="single"/>
          <w:lang w:val="fr-FR"/>
        </w:rPr>
        <w:t>Extrait </w:t>
      </w:r>
      <w:r w:rsidRPr="00854B0F">
        <w:rPr>
          <w:u w:val="single"/>
        </w:rPr>
        <w:t>:</w:t>
      </w:r>
      <w:r w:rsidR="00F76094" w:rsidRPr="00854B0F">
        <w:rPr>
          <w:u w:val="single"/>
        </w:rPr>
        <w:t xml:space="preserve"> </w:t>
      </w:r>
      <w:r w:rsidR="00F76094" w:rsidRPr="00F76094">
        <w:rPr>
          <w:lang w:val="fr-FR"/>
        </w:rPr>
        <w:t>Le tourisme international a connu ces dernières années une croissance exponentielle et la reprise, après la crise sanitaire, est forte. Si le tourisme de masse a un impact positif sur le développement économique des territoires, il a aussi des effets néfastes sur l'environnement et les populations locales.</w:t>
      </w:r>
    </w:p>
    <w:p w14:paraId="648105BF" w14:textId="23AC6D50" w:rsidR="00E24A5D" w:rsidRDefault="00E24A5D" w:rsidP="00E24A5D">
      <w:pPr>
        <w:rPr>
          <w:lang w:val="fr-FR"/>
        </w:rPr>
      </w:pPr>
      <w:r w:rsidRPr="00854B0F">
        <w:rPr>
          <w:u w:val="single"/>
          <w:lang w:val="fr-FR"/>
        </w:rPr>
        <w:t>Résumé :</w:t>
      </w:r>
      <w:r w:rsidR="00F76094">
        <w:rPr>
          <w:lang w:val="fr-FR"/>
        </w:rPr>
        <w:t xml:space="preserve"> Cet article évoque les impacts du surtourisme sur les villes ainsi que sur l’environnement. Tout d’abord le la pandémie de COVID 19 a fortement impact</w:t>
      </w:r>
      <w:r w:rsidR="00727C15">
        <w:rPr>
          <w:lang w:val="fr-FR"/>
        </w:rPr>
        <w:t>é</w:t>
      </w:r>
      <w:r w:rsidR="00F76094">
        <w:rPr>
          <w:lang w:val="fr-FR"/>
        </w:rPr>
        <w:t xml:space="preserve"> le secteur du tourisme, mais suite à la reprise du tourisme après la pandémie en 2022</w:t>
      </w:r>
      <w:r w:rsidR="00727C15">
        <w:rPr>
          <w:lang w:val="fr-FR"/>
        </w:rPr>
        <w:t>, le tourisme a à nouveau connu une progression dès 2023. Le tourisme représente un atout économique pour de nombreux pays mais a aussi a un impact néfaste notamment sur le patrimoine culturel, le train de vie des locaux, ainsi que sur l’environnement.</w:t>
      </w:r>
    </w:p>
    <w:p w14:paraId="44C64D73" w14:textId="65EE08A7" w:rsidR="00E24A5D" w:rsidRDefault="00E24A5D" w:rsidP="00E24A5D">
      <w:pPr>
        <w:rPr>
          <w:lang w:val="fr-FR"/>
        </w:rPr>
      </w:pPr>
      <w:r w:rsidRPr="00854B0F">
        <w:rPr>
          <w:u w:val="single"/>
          <w:lang w:val="fr-FR"/>
        </w:rPr>
        <w:t>Idées en lien avec le voyage :</w:t>
      </w:r>
      <w:r w:rsidR="00727C15" w:rsidRPr="00854B0F">
        <w:rPr>
          <w:u w:val="single"/>
          <w:lang w:val="fr-FR"/>
        </w:rPr>
        <w:t xml:space="preserve"> </w:t>
      </w:r>
      <w:r w:rsidR="00727C15">
        <w:rPr>
          <w:lang w:val="fr-FR"/>
        </w:rPr>
        <w:t xml:space="preserve">Surtourisme, tourisme, aspect économique, aspect écologique, patrimoine en danger </w:t>
      </w:r>
    </w:p>
    <w:p w14:paraId="0695FF2F" w14:textId="210A72E6" w:rsidR="00E24A5D" w:rsidRPr="006F4C9D" w:rsidRDefault="00E24A5D" w:rsidP="00E24A5D">
      <w:pPr>
        <w:rPr>
          <w:lang w:val="fr-FR"/>
        </w:rPr>
      </w:pPr>
      <w:r w:rsidRPr="00854B0F">
        <w:rPr>
          <w:u w:val="single"/>
          <w:lang w:val="fr-FR"/>
        </w:rPr>
        <w:t>Citation :</w:t>
      </w:r>
      <w:r w:rsidR="006F4C9D" w:rsidRPr="00854B0F">
        <w:rPr>
          <w:rFonts w:ascii="Arial" w:hAnsi="Arial" w:cs="Arial"/>
          <w:color w:val="3A3A3A"/>
          <w:sz w:val="27"/>
          <w:szCs w:val="27"/>
          <w:u w:val="single"/>
          <w:shd w:val="clear" w:color="auto" w:fill="FFFFFF"/>
          <w:lang w:val="fr-FR"/>
        </w:rPr>
        <w:t xml:space="preserve"> </w:t>
      </w:r>
      <w:r w:rsidR="006F4C9D">
        <w:rPr>
          <w:rFonts w:ascii="Arial" w:hAnsi="Arial" w:cs="Arial"/>
          <w:color w:val="3A3A3A"/>
          <w:sz w:val="27"/>
          <w:szCs w:val="27"/>
          <w:shd w:val="clear" w:color="auto" w:fill="FFFFFF"/>
          <w:lang w:val="fr-FR"/>
        </w:rPr>
        <w:t>« </w:t>
      </w:r>
      <w:r w:rsidR="006F4C9D" w:rsidRPr="006F4C9D">
        <w:rPr>
          <w:lang w:val="fr-FR"/>
        </w:rPr>
        <w:t>Le tourisme est à l’origine de 5% des émissions mondiales de gaz à effet de serre (GES)</w:t>
      </w:r>
      <w:r w:rsidR="006F4C9D">
        <w:rPr>
          <w:lang w:val="fr-FR"/>
        </w:rPr>
        <w:t> » Ministère de la transition écologique</w:t>
      </w:r>
    </w:p>
    <w:p w14:paraId="436B6FB6" w14:textId="056E3DBF" w:rsidR="00E24A5D" w:rsidRDefault="00E24A5D" w:rsidP="00E24A5D">
      <w:pPr>
        <w:rPr>
          <w:lang w:val="fr-FR"/>
        </w:rPr>
      </w:pPr>
      <w:r w:rsidRPr="00854B0F">
        <w:rPr>
          <w:u w:val="single"/>
          <w:lang w:val="fr-FR"/>
        </w:rPr>
        <w:t>Source :</w:t>
      </w:r>
      <w:r w:rsidR="006F4C9D" w:rsidRPr="00854B0F">
        <w:rPr>
          <w:u w:val="single"/>
          <w:lang w:val="fr-FR"/>
        </w:rPr>
        <w:t xml:space="preserve"> </w:t>
      </w:r>
      <w:hyperlink r:id="rId31" w:history="1">
        <w:r w:rsidR="006F4C9D" w:rsidRPr="006F4C9D">
          <w:rPr>
            <w:rStyle w:val="Hyperlink"/>
            <w:lang w:val="fr-FR"/>
          </w:rPr>
          <w:t>Le surtourisme : quel impact sur les villes et sur l’environnement ? | vie-publique.fr</w:t>
        </w:r>
      </w:hyperlink>
    </w:p>
    <w:p w14:paraId="45520726" w14:textId="77777777" w:rsidR="00E24A5D" w:rsidRDefault="00E24A5D" w:rsidP="00D77FE0">
      <w:pPr>
        <w:rPr>
          <w:lang w:val="fr-FR"/>
        </w:rPr>
      </w:pPr>
    </w:p>
    <w:p w14:paraId="6B1147E1" w14:textId="77777777" w:rsidR="00F76094" w:rsidRDefault="00F76094" w:rsidP="00D77FE0">
      <w:pPr>
        <w:rPr>
          <w:lang w:val="fr-FR"/>
        </w:rPr>
      </w:pPr>
    </w:p>
    <w:p w14:paraId="32BA070B" w14:textId="77777777" w:rsidR="00F76094" w:rsidRDefault="00F76094" w:rsidP="00D77FE0">
      <w:pPr>
        <w:rPr>
          <w:lang w:val="fr-FR"/>
        </w:rPr>
      </w:pPr>
    </w:p>
    <w:p w14:paraId="79D06D8F" w14:textId="77777777" w:rsidR="00F76094" w:rsidRDefault="00F76094" w:rsidP="00D77FE0">
      <w:pPr>
        <w:rPr>
          <w:lang w:val="fr-FR"/>
        </w:rPr>
      </w:pPr>
    </w:p>
    <w:p w14:paraId="699FE527" w14:textId="77777777" w:rsidR="00F76094" w:rsidRDefault="00F76094" w:rsidP="00D77FE0">
      <w:pPr>
        <w:rPr>
          <w:lang w:val="fr-FR"/>
        </w:rPr>
      </w:pPr>
    </w:p>
    <w:p w14:paraId="115A81CD" w14:textId="77777777" w:rsidR="00F76094" w:rsidRDefault="00F76094" w:rsidP="00D77FE0">
      <w:pPr>
        <w:rPr>
          <w:lang w:val="fr-FR"/>
        </w:rPr>
      </w:pPr>
    </w:p>
    <w:p w14:paraId="1CE03B8C" w14:textId="77777777" w:rsidR="00F76094" w:rsidRDefault="00F76094" w:rsidP="00D77FE0">
      <w:pPr>
        <w:rPr>
          <w:lang w:val="fr-FR"/>
        </w:rPr>
      </w:pPr>
    </w:p>
    <w:p w14:paraId="32CFDD87" w14:textId="77777777" w:rsidR="00F76094" w:rsidRDefault="00F76094" w:rsidP="00D77FE0">
      <w:pPr>
        <w:rPr>
          <w:lang w:val="fr-FR"/>
        </w:rPr>
      </w:pPr>
    </w:p>
    <w:p w14:paraId="1B9CEEE4" w14:textId="77777777" w:rsidR="00F76094" w:rsidRDefault="00F76094" w:rsidP="00D77FE0">
      <w:pPr>
        <w:rPr>
          <w:lang w:val="fr-FR"/>
        </w:rPr>
      </w:pPr>
    </w:p>
    <w:p w14:paraId="029938C7" w14:textId="77777777" w:rsidR="00F76094" w:rsidRDefault="00F76094" w:rsidP="00D77FE0">
      <w:pPr>
        <w:rPr>
          <w:lang w:val="fr-FR"/>
        </w:rPr>
      </w:pPr>
    </w:p>
    <w:p w14:paraId="2EC420D0" w14:textId="2BD401ED" w:rsidR="00F76094" w:rsidRDefault="00F76094" w:rsidP="00F76094">
      <w:pPr>
        <w:rPr>
          <w:lang w:val="fr-FR" w:eastAsia="de-DE"/>
        </w:rPr>
      </w:pPr>
      <w:proofErr w:type="spellStart"/>
      <w:r w:rsidRPr="00854B0F">
        <w:rPr>
          <w:u w:val="single"/>
        </w:rPr>
        <w:lastRenderedPageBreak/>
        <w:t>Titre</w:t>
      </w:r>
      <w:proofErr w:type="spellEnd"/>
      <w:r w:rsidRPr="00854B0F">
        <w:rPr>
          <w:u w:val="single"/>
        </w:rPr>
        <w:t> :</w:t>
      </w:r>
      <w:r w:rsidRPr="006F4C9D">
        <w:t xml:space="preserve"> </w:t>
      </w:r>
      <w:r w:rsidR="006F4C9D" w:rsidRPr="006F4C9D">
        <w:rPr>
          <w:lang w:val="fr-FR" w:eastAsia="de-DE"/>
        </w:rPr>
        <w:t>L'Assemblée générale se conclut sur une vision claire de l'OMT et du tourisme</w:t>
      </w:r>
    </w:p>
    <w:p w14:paraId="352B9EE2" w14:textId="2DFA78A0" w:rsidR="00F76094" w:rsidRDefault="00F76094" w:rsidP="00F76094">
      <w:pPr>
        <w:rPr>
          <w:lang w:val="fr-FR"/>
        </w:rPr>
      </w:pPr>
      <w:r w:rsidRPr="00854B0F">
        <w:rPr>
          <w:u w:val="single"/>
          <w:lang w:val="fr-FR"/>
        </w:rPr>
        <w:t>Sous-thème :</w:t>
      </w:r>
      <w:r>
        <w:rPr>
          <w:lang w:val="fr-FR"/>
        </w:rPr>
        <w:t xml:space="preserve"> </w:t>
      </w:r>
      <w:r w:rsidR="006F4C9D">
        <w:rPr>
          <w:lang w:val="fr-FR"/>
        </w:rPr>
        <w:t>Repenser le tourisme</w:t>
      </w:r>
    </w:p>
    <w:p w14:paraId="657B1D57" w14:textId="37CAD9D8" w:rsidR="00F76094" w:rsidRDefault="00F76094" w:rsidP="00F76094">
      <w:pPr>
        <w:rPr>
          <w:lang w:val="fr-FR"/>
        </w:rPr>
      </w:pPr>
      <w:r w:rsidRPr="00854B0F">
        <w:rPr>
          <w:u w:val="single"/>
          <w:lang w:val="fr-FR"/>
        </w:rPr>
        <w:t>Nature du document :</w:t>
      </w:r>
      <w:r w:rsidR="006F4C9D">
        <w:rPr>
          <w:lang w:val="fr-FR"/>
        </w:rPr>
        <w:t xml:space="preserve"> Article de presse</w:t>
      </w:r>
    </w:p>
    <w:p w14:paraId="3F217942" w14:textId="55F6BC13" w:rsidR="00F76094" w:rsidRDefault="00F76094" w:rsidP="00F76094">
      <w:pPr>
        <w:rPr>
          <w:lang w:val="fr-FR"/>
        </w:rPr>
      </w:pPr>
      <w:r w:rsidRPr="00854B0F">
        <w:rPr>
          <w:u w:val="single"/>
          <w:lang w:val="fr-FR"/>
        </w:rPr>
        <w:t>Auteur</w:t>
      </w:r>
      <w:r w:rsidR="007D639B" w:rsidRPr="00854B0F">
        <w:rPr>
          <w:u w:val="single"/>
          <w:lang w:val="fr-FR"/>
        </w:rPr>
        <w:t xml:space="preserve"> :</w:t>
      </w:r>
      <w:r w:rsidR="007D639B">
        <w:rPr>
          <w:lang w:val="fr-FR"/>
        </w:rPr>
        <w:t xml:space="preserve"> Organisation</w:t>
      </w:r>
      <w:r w:rsidR="006F4C9D">
        <w:rPr>
          <w:lang w:val="fr-FR"/>
        </w:rPr>
        <w:t xml:space="preserve"> mondiale du tourisme</w:t>
      </w:r>
      <w:r w:rsidR="007D639B">
        <w:rPr>
          <w:lang w:val="fr-FR"/>
        </w:rPr>
        <w:t xml:space="preserve"> (OMT)</w:t>
      </w:r>
    </w:p>
    <w:p w14:paraId="0235ACFA" w14:textId="2BA3354B" w:rsidR="00F76094" w:rsidRDefault="00F76094" w:rsidP="00F76094">
      <w:pPr>
        <w:rPr>
          <w:lang w:val="fr-FR"/>
        </w:rPr>
      </w:pPr>
      <w:r w:rsidRPr="00854B0F">
        <w:rPr>
          <w:u w:val="single"/>
          <w:lang w:val="fr-FR"/>
        </w:rPr>
        <w:t>Date :</w:t>
      </w:r>
      <w:r w:rsidR="006F4C9D">
        <w:rPr>
          <w:lang w:val="fr-FR"/>
        </w:rPr>
        <w:t xml:space="preserve"> </w:t>
      </w:r>
      <w:r w:rsidR="007D639B">
        <w:rPr>
          <w:lang w:val="fr-FR"/>
        </w:rPr>
        <w:t>28 septembre</w:t>
      </w:r>
      <w:r w:rsidR="006F4C9D">
        <w:rPr>
          <w:lang w:val="fr-FR"/>
        </w:rPr>
        <w:t xml:space="preserve"> 2023</w:t>
      </w:r>
    </w:p>
    <w:p w14:paraId="603997AF" w14:textId="684E747F" w:rsidR="00F76094" w:rsidRPr="007D639B" w:rsidRDefault="00F76094" w:rsidP="00F76094">
      <w:pPr>
        <w:rPr>
          <w:lang w:val="fr-FR"/>
        </w:rPr>
      </w:pPr>
      <w:r w:rsidRPr="00854B0F">
        <w:rPr>
          <w:u w:val="single"/>
          <w:lang w:val="fr-FR"/>
        </w:rPr>
        <w:t>Extrait :</w:t>
      </w:r>
      <w:r w:rsidR="006F4C9D" w:rsidRPr="006F4C9D">
        <w:rPr>
          <w:lang w:val="fr-FR"/>
        </w:rPr>
        <w:t xml:space="preserve"> </w:t>
      </w:r>
      <w:r w:rsidR="007D639B" w:rsidRPr="007D639B">
        <w:rPr>
          <w:lang w:val="fr-FR"/>
        </w:rPr>
        <w:t>Lors de la Journée mondiale du tourisme 2023, les dirigeants de toutes les régions du monde étaient unis par une volonté partagée d'investir en faveur de la croissance et de la transformation du secteur. Sur le thème « Tourisme et investissements verts », les célébrations de cette Journée fêtée à travers le monde ont eu, cette année, une ampleur et un rayonnement inédits.</w:t>
      </w:r>
    </w:p>
    <w:p w14:paraId="1C7CFC81" w14:textId="0A38FD1C" w:rsidR="00F76094" w:rsidRDefault="00F76094" w:rsidP="00F76094">
      <w:pPr>
        <w:rPr>
          <w:lang w:val="fr-FR"/>
        </w:rPr>
      </w:pPr>
      <w:r w:rsidRPr="00854B0F">
        <w:rPr>
          <w:u w:val="single"/>
          <w:lang w:val="fr-FR"/>
        </w:rPr>
        <w:t>Résumé :</w:t>
      </w:r>
      <w:r w:rsidR="006F4C9D">
        <w:rPr>
          <w:lang w:val="fr-FR"/>
        </w:rPr>
        <w:t xml:space="preserve"> </w:t>
      </w:r>
      <w:r w:rsidR="007D639B">
        <w:rPr>
          <w:lang w:val="fr-FR"/>
        </w:rPr>
        <w:t>La journée mondiale du tourisme a mis en avant l’importance d’investir dans un tourisme durable. Plus de 50 ministres du tourisme se sont réunis afin de revoir la croissance et la transformation du tourisme.</w:t>
      </w:r>
    </w:p>
    <w:p w14:paraId="01EFA8E0" w14:textId="128472DE" w:rsidR="00F76094" w:rsidRDefault="00F76094" w:rsidP="00F76094">
      <w:pPr>
        <w:rPr>
          <w:lang w:val="fr-FR"/>
        </w:rPr>
      </w:pPr>
      <w:r w:rsidRPr="00854B0F">
        <w:rPr>
          <w:u w:val="single"/>
          <w:lang w:val="fr-FR"/>
        </w:rPr>
        <w:t>Idées en lien avec le voyage :</w:t>
      </w:r>
      <w:r w:rsidR="007D639B">
        <w:rPr>
          <w:lang w:val="fr-FR"/>
        </w:rPr>
        <w:t xml:space="preserve"> tourisme plus durable, tourisme vert, </w:t>
      </w:r>
      <w:r w:rsidR="0076000D">
        <w:rPr>
          <w:lang w:val="fr-FR"/>
        </w:rPr>
        <w:t>réduire la sur fréquentation des lieux touristiques</w:t>
      </w:r>
    </w:p>
    <w:p w14:paraId="622E3BD7" w14:textId="4BE22B38" w:rsidR="00F76094" w:rsidRPr="0076000D" w:rsidRDefault="00F76094" w:rsidP="00F76094">
      <w:pPr>
        <w:rPr>
          <w:lang w:val="fr-FR"/>
        </w:rPr>
      </w:pPr>
      <w:r w:rsidRPr="00854B0F">
        <w:rPr>
          <w:u w:val="single"/>
          <w:lang w:val="fr-FR"/>
        </w:rPr>
        <w:t>Citation :</w:t>
      </w:r>
      <w:r w:rsidR="0076000D">
        <w:rPr>
          <w:lang w:val="fr-FR"/>
        </w:rPr>
        <w:t xml:space="preserve"> « </w:t>
      </w:r>
      <w:r w:rsidR="0076000D" w:rsidRPr="0076000D">
        <w:rPr>
          <w:lang w:val="fr-FR"/>
        </w:rPr>
        <w:t>Le tourisme doit montrer la voie à suivre en accélérant l'évolution vers une résilience plus forte et une plus grande durabilité.</w:t>
      </w:r>
      <w:r w:rsidR="0076000D">
        <w:rPr>
          <w:lang w:val="fr-FR"/>
        </w:rPr>
        <w:t> »</w:t>
      </w:r>
      <w:r w:rsidR="0076000D" w:rsidRPr="0076000D">
        <w:rPr>
          <w:lang w:val="fr-FR"/>
        </w:rPr>
        <w:t xml:space="preserve"> - </w:t>
      </w:r>
      <w:proofErr w:type="spellStart"/>
      <w:r w:rsidR="0076000D" w:rsidRPr="0076000D">
        <w:rPr>
          <w:lang w:val="fr-FR"/>
        </w:rPr>
        <w:t>Zurab</w:t>
      </w:r>
      <w:proofErr w:type="spellEnd"/>
      <w:r w:rsidR="0076000D" w:rsidRPr="0076000D">
        <w:rPr>
          <w:lang w:val="fr-FR"/>
        </w:rPr>
        <w:t xml:space="preserve"> </w:t>
      </w:r>
      <w:proofErr w:type="spellStart"/>
      <w:r w:rsidR="0076000D" w:rsidRPr="0076000D">
        <w:rPr>
          <w:lang w:val="fr-FR"/>
        </w:rPr>
        <w:t>Pololikashvili</w:t>
      </w:r>
      <w:proofErr w:type="spellEnd"/>
      <w:r w:rsidR="0076000D" w:rsidRPr="0076000D">
        <w:rPr>
          <w:lang w:val="fr-FR"/>
        </w:rPr>
        <w:t>, Secrétaire général de l'OMT</w:t>
      </w:r>
    </w:p>
    <w:p w14:paraId="6AE0FEF5" w14:textId="304295F5" w:rsidR="00C748E4" w:rsidRDefault="00F76094">
      <w:pPr>
        <w:rPr>
          <w:lang w:val="fr-FR"/>
        </w:rPr>
      </w:pPr>
      <w:r w:rsidRPr="00854B0F">
        <w:rPr>
          <w:u w:val="single"/>
          <w:lang w:val="fr-FR"/>
        </w:rPr>
        <w:t>Source :</w:t>
      </w:r>
      <w:r w:rsidR="0076000D">
        <w:rPr>
          <w:lang w:val="fr-FR"/>
        </w:rPr>
        <w:t xml:space="preserve"> </w:t>
      </w:r>
      <w:hyperlink r:id="rId32" w:history="1">
        <w:r w:rsidR="0076000D" w:rsidRPr="0076000D">
          <w:rPr>
            <w:rStyle w:val="Hyperlink"/>
            <w:lang w:val="fr-FR"/>
          </w:rPr>
          <w:t>La Journée mondiale du tourisme 2023 met en lumière l’importance des investissements verts (unwto.org)</w:t>
        </w:r>
      </w:hyperlink>
    </w:p>
    <w:p w14:paraId="0A004F06" w14:textId="77777777" w:rsidR="006F4C9D" w:rsidRDefault="006F4C9D">
      <w:pPr>
        <w:rPr>
          <w:lang w:val="fr-FR"/>
        </w:rPr>
      </w:pPr>
    </w:p>
    <w:p w14:paraId="7C03FC2E" w14:textId="77777777" w:rsidR="006F4C9D" w:rsidRDefault="006F4C9D">
      <w:pPr>
        <w:rPr>
          <w:lang w:val="fr-FR"/>
        </w:rPr>
      </w:pPr>
    </w:p>
    <w:p w14:paraId="3757EACF" w14:textId="77777777" w:rsidR="006F4C9D" w:rsidRDefault="006F4C9D">
      <w:pPr>
        <w:rPr>
          <w:lang w:val="fr-FR"/>
        </w:rPr>
      </w:pPr>
    </w:p>
    <w:p w14:paraId="6FBE6458" w14:textId="77777777" w:rsidR="006F4C9D" w:rsidRDefault="006F4C9D">
      <w:pPr>
        <w:rPr>
          <w:lang w:val="fr-FR"/>
        </w:rPr>
      </w:pPr>
    </w:p>
    <w:p w14:paraId="3D66908F" w14:textId="77777777" w:rsidR="006F4C9D" w:rsidRDefault="006F4C9D">
      <w:pPr>
        <w:rPr>
          <w:lang w:val="fr-FR"/>
        </w:rPr>
      </w:pPr>
    </w:p>
    <w:p w14:paraId="6A9876B5" w14:textId="77777777" w:rsidR="006F4C9D" w:rsidRDefault="006F4C9D">
      <w:pPr>
        <w:rPr>
          <w:lang w:val="fr-FR"/>
        </w:rPr>
      </w:pPr>
    </w:p>
    <w:p w14:paraId="375CBB3F" w14:textId="77777777" w:rsidR="006F4C9D" w:rsidRDefault="006F4C9D">
      <w:pPr>
        <w:rPr>
          <w:lang w:val="fr-FR"/>
        </w:rPr>
      </w:pPr>
    </w:p>
    <w:p w14:paraId="33BF6A62" w14:textId="77777777" w:rsidR="006F4C9D" w:rsidRDefault="006F4C9D">
      <w:pPr>
        <w:rPr>
          <w:lang w:val="fr-FR"/>
        </w:rPr>
      </w:pPr>
    </w:p>
    <w:p w14:paraId="0FB9657D" w14:textId="77777777" w:rsidR="006F4C9D" w:rsidRDefault="006F4C9D">
      <w:pPr>
        <w:rPr>
          <w:lang w:val="fr-FR"/>
        </w:rPr>
      </w:pPr>
    </w:p>
    <w:p w14:paraId="351A419A" w14:textId="77777777" w:rsidR="006F4C9D" w:rsidRDefault="006F4C9D">
      <w:pPr>
        <w:rPr>
          <w:lang w:val="fr-FR"/>
        </w:rPr>
      </w:pPr>
    </w:p>
    <w:p w14:paraId="5BC437F0" w14:textId="77777777" w:rsidR="006F4C9D" w:rsidRDefault="006F4C9D">
      <w:pPr>
        <w:rPr>
          <w:lang w:val="fr-FR"/>
        </w:rPr>
      </w:pPr>
    </w:p>
    <w:p w14:paraId="0F15F46D" w14:textId="77777777" w:rsidR="006F4C9D" w:rsidRDefault="006F4C9D">
      <w:pPr>
        <w:rPr>
          <w:lang w:val="fr-FR"/>
        </w:rPr>
      </w:pPr>
    </w:p>
    <w:p w14:paraId="319CA8A4" w14:textId="3459DA8E" w:rsidR="006F4C9D" w:rsidRDefault="00B13BD7" w:rsidP="006F4C9D">
      <w:pPr>
        <w:rPr>
          <w:lang w:val="fr-FR" w:eastAsia="de-DE"/>
        </w:rPr>
      </w:pPr>
      <w:proofErr w:type="spellStart"/>
      <w:r w:rsidRPr="00854B0F">
        <w:rPr>
          <w:u w:val="single"/>
        </w:rPr>
        <w:lastRenderedPageBreak/>
        <w:t>Titre</w:t>
      </w:r>
      <w:proofErr w:type="spellEnd"/>
      <w:r w:rsidRPr="00854B0F">
        <w:rPr>
          <w:u w:val="single"/>
        </w:rPr>
        <w:t>:</w:t>
      </w:r>
      <w:r w:rsidR="006F4C9D" w:rsidRPr="0076000D">
        <w:t xml:space="preserve"> </w:t>
      </w:r>
      <w:proofErr w:type="spellStart"/>
      <w:r w:rsidR="0076000D" w:rsidRPr="0076000D">
        <w:rPr>
          <w:lang w:val="fr-FR" w:eastAsia="de-DE"/>
        </w:rPr>
        <w:t>Fuocoammare</w:t>
      </w:r>
      <w:proofErr w:type="spellEnd"/>
      <w:r w:rsidR="0076000D" w:rsidRPr="0076000D">
        <w:rPr>
          <w:lang w:val="fr-FR" w:eastAsia="de-DE"/>
        </w:rPr>
        <w:t>, par-delà Lampedusa</w:t>
      </w:r>
    </w:p>
    <w:p w14:paraId="61FE69A7" w14:textId="47B08B6D" w:rsidR="006F4C9D" w:rsidRDefault="006F4C9D" w:rsidP="006F4C9D">
      <w:pPr>
        <w:rPr>
          <w:lang w:val="fr-FR"/>
        </w:rPr>
      </w:pPr>
      <w:r w:rsidRPr="00854B0F">
        <w:rPr>
          <w:u w:val="single"/>
          <w:lang w:val="fr-FR"/>
        </w:rPr>
        <w:t>Sous-thème :</w:t>
      </w:r>
      <w:r>
        <w:rPr>
          <w:lang w:val="fr-FR"/>
        </w:rPr>
        <w:t xml:space="preserve"> </w:t>
      </w:r>
      <w:r w:rsidR="0076000D">
        <w:rPr>
          <w:lang w:val="fr-FR"/>
        </w:rPr>
        <w:t>Le voyage subi</w:t>
      </w:r>
    </w:p>
    <w:p w14:paraId="78280FD8" w14:textId="62770E69" w:rsidR="006F4C9D" w:rsidRDefault="006F4C9D" w:rsidP="006F4C9D">
      <w:pPr>
        <w:rPr>
          <w:lang w:val="fr-FR"/>
        </w:rPr>
      </w:pPr>
      <w:r w:rsidRPr="00854B0F">
        <w:rPr>
          <w:u w:val="single"/>
          <w:lang w:val="fr-FR"/>
        </w:rPr>
        <w:t>Nature du document :</w:t>
      </w:r>
      <w:r w:rsidR="0076000D">
        <w:rPr>
          <w:lang w:val="fr-FR"/>
        </w:rPr>
        <w:t xml:space="preserve"> Film</w:t>
      </w:r>
    </w:p>
    <w:p w14:paraId="33F4CC0D" w14:textId="75070A27" w:rsidR="006F4C9D" w:rsidRDefault="0076000D" w:rsidP="006F4C9D">
      <w:pPr>
        <w:rPr>
          <w:lang w:val="fr-FR"/>
        </w:rPr>
      </w:pPr>
      <w:r w:rsidRPr="00854B0F">
        <w:rPr>
          <w:u w:val="single"/>
          <w:lang w:val="fr-FR"/>
        </w:rPr>
        <w:t>Réalisateur</w:t>
      </w:r>
      <w:r w:rsidR="006F4C9D" w:rsidRPr="00854B0F">
        <w:rPr>
          <w:u w:val="single"/>
          <w:lang w:val="fr-FR"/>
        </w:rPr>
        <w:t> </w:t>
      </w:r>
      <w:r w:rsidR="006F4C9D" w:rsidRPr="00854B0F">
        <w:rPr>
          <w:u w:val="single"/>
        </w:rPr>
        <w:t>:</w:t>
      </w:r>
      <w:r w:rsidRPr="0076000D">
        <w:rPr>
          <w:lang w:val="fr-FR"/>
        </w:rPr>
        <w:t xml:space="preserve"> </w:t>
      </w:r>
      <w:hyperlink r:id="rId33" w:history="1">
        <w:r w:rsidRPr="0076000D">
          <w:rPr>
            <w:rStyle w:val="Hyperlink"/>
            <w:color w:val="auto"/>
            <w:u w:val="none"/>
            <w:lang w:val="fr-FR"/>
          </w:rPr>
          <w:t>Gianfranco Rosi</w:t>
        </w:r>
      </w:hyperlink>
    </w:p>
    <w:p w14:paraId="5144EEDB" w14:textId="46FB619B" w:rsidR="006F4C9D" w:rsidRDefault="006F4C9D" w:rsidP="006F4C9D">
      <w:pPr>
        <w:rPr>
          <w:lang w:val="fr-FR"/>
        </w:rPr>
      </w:pPr>
      <w:r w:rsidRPr="00854B0F">
        <w:rPr>
          <w:u w:val="single"/>
          <w:lang w:val="fr-FR"/>
        </w:rPr>
        <w:t>Date </w:t>
      </w:r>
      <w:r w:rsidR="0076000D" w:rsidRPr="00854B0F">
        <w:rPr>
          <w:u w:val="single"/>
          <w:lang w:val="fr-FR"/>
        </w:rPr>
        <w:t>de sortie :</w:t>
      </w:r>
      <w:r w:rsidR="0076000D">
        <w:rPr>
          <w:lang w:val="fr-FR"/>
        </w:rPr>
        <w:t xml:space="preserve"> 28 septembre 2016</w:t>
      </w:r>
    </w:p>
    <w:p w14:paraId="01646487" w14:textId="186B6215" w:rsidR="0076000D" w:rsidRDefault="0076000D" w:rsidP="006F4C9D">
      <w:pPr>
        <w:rPr>
          <w:lang w:val="fr-FR"/>
        </w:rPr>
      </w:pPr>
      <w:r>
        <w:rPr>
          <w:noProof/>
        </w:rPr>
        <w:drawing>
          <wp:inline distT="0" distB="0" distL="0" distR="0" wp14:anchorId="6A7BB80D" wp14:editId="3B9112C4">
            <wp:extent cx="1390650" cy="1884106"/>
            <wp:effectExtent l="0" t="0" r="0" b="1905"/>
            <wp:docPr id="2087241223" name="Picture 3" descr="Bande-annonce Fuocoammare, par-delà Lamped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de-annonce Fuocoammare, par-delà Lampedus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97836" cy="1893841"/>
                    </a:xfrm>
                    <a:prstGeom prst="rect">
                      <a:avLst/>
                    </a:prstGeom>
                    <a:noFill/>
                    <a:ln>
                      <a:noFill/>
                    </a:ln>
                  </pic:spPr>
                </pic:pic>
              </a:graphicData>
            </a:graphic>
          </wp:inline>
        </w:drawing>
      </w:r>
    </w:p>
    <w:p w14:paraId="072C34C1" w14:textId="29ED9B83" w:rsidR="006F4C9D" w:rsidRDefault="006F4C9D" w:rsidP="006F4C9D">
      <w:pPr>
        <w:rPr>
          <w:lang w:val="fr-FR"/>
        </w:rPr>
      </w:pPr>
      <w:r w:rsidRPr="00854B0F">
        <w:rPr>
          <w:u w:val="single"/>
          <w:lang w:val="fr-FR"/>
        </w:rPr>
        <w:t>Résumé :</w:t>
      </w:r>
      <w:r w:rsidR="0076000D">
        <w:rPr>
          <w:lang w:val="fr-FR"/>
        </w:rPr>
        <w:t xml:space="preserve"> Le film raconte l’histoire de </w:t>
      </w:r>
      <w:proofErr w:type="spellStart"/>
      <w:r w:rsidR="0076000D">
        <w:rPr>
          <w:lang w:val="fr-FR"/>
        </w:rPr>
        <w:t>Samuele</w:t>
      </w:r>
      <w:proofErr w:type="spellEnd"/>
      <w:r w:rsidR="0076000D">
        <w:rPr>
          <w:lang w:val="fr-FR"/>
        </w:rPr>
        <w:t xml:space="preserve">, un garçon de 12 ans </w:t>
      </w:r>
      <w:r w:rsidR="00D64CD6">
        <w:rPr>
          <w:lang w:val="fr-FR"/>
        </w:rPr>
        <w:t xml:space="preserve">vivant à Lampedusa, une île Italienne située en Méditerrané </w:t>
      </w:r>
      <w:r w:rsidR="0076000D">
        <w:rPr>
          <w:lang w:val="fr-FR"/>
        </w:rPr>
        <w:t xml:space="preserve">et de sa rencontre avec </w:t>
      </w:r>
      <w:r w:rsidR="00D64CD6">
        <w:rPr>
          <w:lang w:val="fr-FR"/>
        </w:rPr>
        <w:t>les migrants qui arrivent sur les côtes après avoir effectué un dangereux voyage par la mer.</w:t>
      </w:r>
    </w:p>
    <w:p w14:paraId="45F09772" w14:textId="4DF8887C" w:rsidR="006F4C9D" w:rsidRDefault="006F4C9D" w:rsidP="006F4C9D">
      <w:pPr>
        <w:rPr>
          <w:lang w:val="fr-FR"/>
        </w:rPr>
      </w:pPr>
      <w:r w:rsidRPr="00854B0F">
        <w:rPr>
          <w:u w:val="single"/>
          <w:lang w:val="fr-FR"/>
        </w:rPr>
        <w:t>Idées en lien avec le voyage :</w:t>
      </w:r>
      <w:r w:rsidR="00D64CD6">
        <w:rPr>
          <w:lang w:val="fr-FR"/>
        </w:rPr>
        <w:t xml:space="preserve"> voyage dangereux, migrants, crise humanitaire, recherche d’une vie meilleure</w:t>
      </w:r>
    </w:p>
    <w:p w14:paraId="39EEC742" w14:textId="03CF266C" w:rsidR="006F4C9D" w:rsidRPr="00D64CD6" w:rsidRDefault="006F4C9D" w:rsidP="00D64CD6">
      <w:pPr>
        <w:rPr>
          <w:lang w:val="fr-FR"/>
        </w:rPr>
      </w:pPr>
      <w:r w:rsidRPr="00854B0F">
        <w:rPr>
          <w:u w:val="single"/>
          <w:lang w:val="fr-FR"/>
        </w:rPr>
        <w:t>Citation :</w:t>
      </w:r>
      <w:r w:rsidR="00D64CD6">
        <w:rPr>
          <w:lang w:val="fr-FR"/>
        </w:rPr>
        <w:t xml:space="preserve"> « </w:t>
      </w:r>
      <w:r w:rsidR="00D64CD6" w:rsidRPr="00D64CD6">
        <w:rPr>
          <w:lang w:val="fr-FR" w:eastAsia="de-DE"/>
        </w:rPr>
        <w:t>Les </w:t>
      </w:r>
      <w:hyperlink r:id="rId35" w:tooltip="Citations migrants" w:history="1">
        <w:r w:rsidR="00D64CD6" w:rsidRPr="00D64CD6">
          <w:rPr>
            <w:rStyle w:val="Hyperlink"/>
            <w:color w:val="auto"/>
            <w:u w:val="none"/>
            <w:lang w:val="fr-FR" w:eastAsia="de-DE"/>
          </w:rPr>
          <w:t>migrants</w:t>
        </w:r>
      </w:hyperlink>
      <w:r w:rsidR="00D64CD6" w:rsidRPr="00D64CD6">
        <w:rPr>
          <w:lang w:val="fr-FR" w:eastAsia="de-DE"/>
        </w:rPr>
        <w:t>,</w:t>
      </w:r>
      <w:r w:rsidR="00962681">
        <w:rPr>
          <w:lang w:val="fr-FR" w:eastAsia="de-DE"/>
        </w:rPr>
        <w:t xml:space="preserve"> vois-tu venus</w:t>
      </w:r>
      <w:r w:rsidR="00962681" w:rsidRPr="00962681">
        <w:rPr>
          <w:lang w:val="fr-FR" w:eastAsia="de-DE"/>
        </w:rPr>
        <w:t xml:space="preserve"> </w:t>
      </w:r>
      <w:r w:rsidR="00962681">
        <w:rPr>
          <w:lang w:val="fr-FR" w:eastAsia="de-DE"/>
        </w:rPr>
        <w:t xml:space="preserve">d’un monde oublié, fondateur d’un monde à venir, vivent dans le temps du mythe. Le récit de leur vie </w:t>
      </w:r>
      <w:proofErr w:type="spellStart"/>
      <w:r w:rsidR="00962681">
        <w:rPr>
          <w:lang w:val="fr-FR" w:eastAsia="de-DE"/>
        </w:rPr>
        <w:t>a</w:t>
      </w:r>
      <w:proofErr w:type="spellEnd"/>
      <w:r w:rsidR="00962681">
        <w:rPr>
          <w:lang w:val="fr-FR" w:eastAsia="de-DE"/>
        </w:rPr>
        <w:t xml:space="preserve"> la puissance des légendes antiques. »</w:t>
      </w:r>
    </w:p>
    <w:p w14:paraId="185EF676" w14:textId="523EF107" w:rsidR="006F4C9D" w:rsidRDefault="00854B0F" w:rsidP="006F4C9D">
      <w:r w:rsidRPr="00854B0F">
        <w:rPr>
          <w:u w:val="single"/>
          <w:lang w:val="en-GB"/>
        </w:rPr>
        <w:t>Sources:</w:t>
      </w:r>
      <w:r w:rsidR="00962681" w:rsidRPr="00962681">
        <w:rPr>
          <w:lang w:val="en-GB"/>
        </w:rPr>
        <w:t xml:space="preserve"> </w:t>
      </w:r>
      <w:hyperlink r:id="rId36" w:history="1">
        <w:proofErr w:type="spellStart"/>
        <w:r w:rsidR="00962681" w:rsidRPr="00962681">
          <w:rPr>
            <w:rStyle w:val="Hyperlink"/>
            <w:lang w:val="en-GB"/>
          </w:rPr>
          <w:t>Fuocoammare</w:t>
        </w:r>
        <w:proofErr w:type="spellEnd"/>
        <w:r w:rsidR="00962681" w:rsidRPr="00962681">
          <w:rPr>
            <w:rStyle w:val="Hyperlink"/>
            <w:lang w:val="en-GB"/>
          </w:rPr>
          <w:t xml:space="preserve"> — </w:t>
        </w:r>
        <w:proofErr w:type="spellStart"/>
        <w:r w:rsidR="00962681" w:rsidRPr="00962681">
          <w:rPr>
            <w:rStyle w:val="Hyperlink"/>
            <w:lang w:val="en-GB"/>
          </w:rPr>
          <w:t>Wikipédia</w:t>
        </w:r>
        <w:proofErr w:type="spellEnd"/>
        <w:r w:rsidR="00962681" w:rsidRPr="00962681">
          <w:rPr>
            <w:rStyle w:val="Hyperlink"/>
            <w:lang w:val="en-GB"/>
          </w:rPr>
          <w:t xml:space="preserve"> (wikipedia.org)</w:t>
        </w:r>
      </w:hyperlink>
    </w:p>
    <w:p w14:paraId="3855B11F" w14:textId="2E1D8D3E" w:rsidR="00962681" w:rsidRPr="00962681" w:rsidRDefault="00962681" w:rsidP="006F4C9D">
      <w:pPr>
        <w:rPr>
          <w:lang w:val="fr-FR"/>
        </w:rPr>
      </w:pPr>
      <w:hyperlink r:id="rId37" w:history="1">
        <w:proofErr w:type="spellStart"/>
        <w:r w:rsidRPr="00962681">
          <w:rPr>
            <w:rStyle w:val="Hyperlink"/>
            <w:lang w:val="fr-FR"/>
          </w:rPr>
          <w:t>Fuocoammare</w:t>
        </w:r>
        <w:proofErr w:type="spellEnd"/>
        <w:r w:rsidRPr="00962681">
          <w:rPr>
            <w:rStyle w:val="Hyperlink"/>
            <w:lang w:val="fr-FR"/>
          </w:rPr>
          <w:t xml:space="preserve">, par-delà Lampedusa - Film documentaire 2016 - </w:t>
        </w:r>
        <w:proofErr w:type="spellStart"/>
        <w:r w:rsidRPr="00962681">
          <w:rPr>
            <w:rStyle w:val="Hyperlink"/>
            <w:lang w:val="fr-FR"/>
          </w:rPr>
          <w:t>AlloCiné</w:t>
        </w:r>
        <w:proofErr w:type="spellEnd"/>
        <w:r w:rsidRPr="00962681">
          <w:rPr>
            <w:rStyle w:val="Hyperlink"/>
            <w:lang w:val="fr-FR"/>
          </w:rPr>
          <w:t xml:space="preserve"> (allocine.fr)</w:t>
        </w:r>
      </w:hyperlink>
    </w:p>
    <w:p w14:paraId="306706E5" w14:textId="4DB06784" w:rsidR="00962681" w:rsidRPr="004D3B55" w:rsidRDefault="00962681" w:rsidP="006F4C9D">
      <w:pPr>
        <w:rPr>
          <w:lang w:val="fr-FR"/>
        </w:rPr>
      </w:pPr>
      <w:hyperlink r:id="rId38" w:history="1">
        <w:r w:rsidRPr="00962681">
          <w:rPr>
            <w:rStyle w:val="Hyperlink"/>
            <w:lang w:val="fr-FR"/>
          </w:rPr>
          <w:t>L'Évangile selon Youri. - 5 citations - Référence citations - (dicocitations.com)</w:t>
        </w:r>
      </w:hyperlink>
    </w:p>
    <w:p w14:paraId="5E77B662" w14:textId="77777777" w:rsidR="006F4C9D" w:rsidRPr="004D3B55" w:rsidRDefault="006F4C9D">
      <w:pPr>
        <w:rPr>
          <w:lang w:val="fr-FR"/>
        </w:rPr>
      </w:pPr>
    </w:p>
    <w:sectPr w:rsidR="006F4C9D" w:rsidRPr="004D3B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utura">
    <w:altName w:val="Century Gothic"/>
    <w:panose1 w:val="00000000000000000000"/>
    <w:charset w:val="00"/>
    <w:family w:val="roman"/>
    <w:notTrueType/>
    <w:pitch w:val="default"/>
  </w:font>
  <w:font w:name="RobotoSlab">
    <w:altName w:val="Arial"/>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7458"/>
    <w:multiLevelType w:val="multilevel"/>
    <w:tmpl w:val="3F56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72CA0"/>
    <w:multiLevelType w:val="multilevel"/>
    <w:tmpl w:val="892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020452">
    <w:abstractNumId w:val="1"/>
  </w:num>
  <w:num w:numId="2" w16cid:durableId="2768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55"/>
    <w:rsid w:val="000432FD"/>
    <w:rsid w:val="00062859"/>
    <w:rsid w:val="000D41B2"/>
    <w:rsid w:val="001725A3"/>
    <w:rsid w:val="00241463"/>
    <w:rsid w:val="002E1233"/>
    <w:rsid w:val="00317CBD"/>
    <w:rsid w:val="00363B7A"/>
    <w:rsid w:val="003B14E2"/>
    <w:rsid w:val="003C64B5"/>
    <w:rsid w:val="004D3B55"/>
    <w:rsid w:val="005D02CE"/>
    <w:rsid w:val="006857C0"/>
    <w:rsid w:val="00697C4C"/>
    <w:rsid w:val="006F1195"/>
    <w:rsid w:val="006F3376"/>
    <w:rsid w:val="006F4C9D"/>
    <w:rsid w:val="00711184"/>
    <w:rsid w:val="00727C15"/>
    <w:rsid w:val="0076000D"/>
    <w:rsid w:val="007A710E"/>
    <w:rsid w:val="007B7795"/>
    <w:rsid w:val="007D639B"/>
    <w:rsid w:val="00854B0F"/>
    <w:rsid w:val="00855F67"/>
    <w:rsid w:val="008954A5"/>
    <w:rsid w:val="008E1C5A"/>
    <w:rsid w:val="00925DA6"/>
    <w:rsid w:val="00962681"/>
    <w:rsid w:val="00991857"/>
    <w:rsid w:val="009B5143"/>
    <w:rsid w:val="009C6C8F"/>
    <w:rsid w:val="00A8308E"/>
    <w:rsid w:val="00B13BD7"/>
    <w:rsid w:val="00B90BFD"/>
    <w:rsid w:val="00B97F15"/>
    <w:rsid w:val="00C748E4"/>
    <w:rsid w:val="00C868E9"/>
    <w:rsid w:val="00D64CD6"/>
    <w:rsid w:val="00D77FE0"/>
    <w:rsid w:val="00DD7ADE"/>
    <w:rsid w:val="00E24A5D"/>
    <w:rsid w:val="00E367F5"/>
    <w:rsid w:val="00EE2334"/>
    <w:rsid w:val="00F25555"/>
    <w:rsid w:val="00F7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E6A2"/>
  <w15:chartTrackingRefBased/>
  <w15:docId w15:val="{1E864300-E21F-4916-A21A-02A20D13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B55"/>
    <w:rPr>
      <w:rFonts w:eastAsiaTheme="majorEastAsia" w:cstheme="majorBidi"/>
      <w:color w:val="272727" w:themeColor="text1" w:themeTint="D8"/>
    </w:rPr>
  </w:style>
  <w:style w:type="paragraph" w:styleId="Title">
    <w:name w:val="Title"/>
    <w:basedOn w:val="Normal"/>
    <w:next w:val="Normal"/>
    <w:link w:val="TitleChar"/>
    <w:uiPriority w:val="10"/>
    <w:qFormat/>
    <w:rsid w:val="004D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B55"/>
    <w:pPr>
      <w:spacing w:before="160"/>
      <w:jc w:val="center"/>
    </w:pPr>
    <w:rPr>
      <w:i/>
      <w:iCs/>
      <w:color w:val="404040" w:themeColor="text1" w:themeTint="BF"/>
    </w:rPr>
  </w:style>
  <w:style w:type="character" w:customStyle="1" w:styleId="QuoteChar">
    <w:name w:val="Quote Char"/>
    <w:basedOn w:val="DefaultParagraphFont"/>
    <w:link w:val="Quote"/>
    <w:uiPriority w:val="29"/>
    <w:rsid w:val="004D3B55"/>
    <w:rPr>
      <w:i/>
      <w:iCs/>
      <w:color w:val="404040" w:themeColor="text1" w:themeTint="BF"/>
    </w:rPr>
  </w:style>
  <w:style w:type="paragraph" w:styleId="ListParagraph">
    <w:name w:val="List Paragraph"/>
    <w:basedOn w:val="Normal"/>
    <w:uiPriority w:val="34"/>
    <w:qFormat/>
    <w:rsid w:val="004D3B55"/>
    <w:pPr>
      <w:ind w:left="720"/>
      <w:contextualSpacing/>
    </w:pPr>
  </w:style>
  <w:style w:type="character" w:styleId="IntenseEmphasis">
    <w:name w:val="Intense Emphasis"/>
    <w:basedOn w:val="DefaultParagraphFont"/>
    <w:uiPriority w:val="21"/>
    <w:qFormat/>
    <w:rsid w:val="004D3B55"/>
    <w:rPr>
      <w:i/>
      <w:iCs/>
      <w:color w:val="0F4761" w:themeColor="accent1" w:themeShade="BF"/>
    </w:rPr>
  </w:style>
  <w:style w:type="paragraph" w:styleId="IntenseQuote">
    <w:name w:val="Intense Quote"/>
    <w:basedOn w:val="Normal"/>
    <w:next w:val="Normal"/>
    <w:link w:val="IntenseQuoteChar"/>
    <w:uiPriority w:val="30"/>
    <w:qFormat/>
    <w:rsid w:val="004D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B55"/>
    <w:rPr>
      <w:i/>
      <w:iCs/>
      <w:color w:val="0F4761" w:themeColor="accent1" w:themeShade="BF"/>
    </w:rPr>
  </w:style>
  <w:style w:type="character" w:styleId="IntenseReference">
    <w:name w:val="Intense Reference"/>
    <w:basedOn w:val="DefaultParagraphFont"/>
    <w:uiPriority w:val="32"/>
    <w:qFormat/>
    <w:rsid w:val="004D3B55"/>
    <w:rPr>
      <w:b/>
      <w:bCs/>
      <w:smallCaps/>
      <w:color w:val="0F4761" w:themeColor="accent1" w:themeShade="BF"/>
      <w:spacing w:val="5"/>
    </w:rPr>
  </w:style>
  <w:style w:type="character" w:styleId="Hyperlink">
    <w:name w:val="Hyperlink"/>
    <w:basedOn w:val="DefaultParagraphFont"/>
    <w:uiPriority w:val="99"/>
    <w:unhideWhenUsed/>
    <w:rsid w:val="002E1233"/>
    <w:rPr>
      <w:color w:val="0000FF"/>
      <w:u w:val="single"/>
    </w:rPr>
  </w:style>
  <w:style w:type="character" w:customStyle="1" w:styleId="s2">
    <w:name w:val="s2"/>
    <w:basedOn w:val="DefaultParagraphFont"/>
    <w:rsid w:val="000432FD"/>
  </w:style>
  <w:style w:type="character" w:customStyle="1" w:styleId="s3">
    <w:name w:val="s3"/>
    <w:basedOn w:val="DefaultParagraphFont"/>
    <w:rsid w:val="000432FD"/>
  </w:style>
  <w:style w:type="character" w:styleId="UnresolvedMention">
    <w:name w:val="Unresolved Mention"/>
    <w:basedOn w:val="DefaultParagraphFont"/>
    <w:uiPriority w:val="99"/>
    <w:semiHidden/>
    <w:unhideWhenUsed/>
    <w:rsid w:val="003C64B5"/>
    <w:rPr>
      <w:color w:val="605E5C"/>
      <w:shd w:val="clear" w:color="auto" w:fill="E1DFDD"/>
    </w:rPr>
  </w:style>
  <w:style w:type="paragraph" w:styleId="NormalWeb">
    <w:name w:val="Normal (Web)"/>
    <w:basedOn w:val="Normal"/>
    <w:uiPriority w:val="99"/>
    <w:unhideWhenUsed/>
    <w:rsid w:val="009C6C8F"/>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Emphasis">
    <w:name w:val="Emphasis"/>
    <w:basedOn w:val="DefaultParagraphFont"/>
    <w:uiPriority w:val="20"/>
    <w:qFormat/>
    <w:rsid w:val="008954A5"/>
    <w:rPr>
      <w:i/>
      <w:iCs/>
    </w:rPr>
  </w:style>
  <w:style w:type="character" w:customStyle="1" w:styleId="normaltextrun">
    <w:name w:val="normaltextrun"/>
    <w:basedOn w:val="DefaultParagraphFont"/>
    <w:rsid w:val="000D41B2"/>
  </w:style>
  <w:style w:type="character" w:customStyle="1" w:styleId="eop">
    <w:name w:val="eop"/>
    <w:basedOn w:val="DefaultParagraphFont"/>
    <w:rsid w:val="000D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402">
      <w:bodyDiv w:val="1"/>
      <w:marLeft w:val="0"/>
      <w:marRight w:val="0"/>
      <w:marTop w:val="0"/>
      <w:marBottom w:val="0"/>
      <w:divBdr>
        <w:top w:val="none" w:sz="0" w:space="0" w:color="auto"/>
        <w:left w:val="none" w:sz="0" w:space="0" w:color="auto"/>
        <w:bottom w:val="none" w:sz="0" w:space="0" w:color="auto"/>
        <w:right w:val="none" w:sz="0" w:space="0" w:color="auto"/>
      </w:divBdr>
    </w:div>
    <w:div w:id="59407318">
      <w:bodyDiv w:val="1"/>
      <w:marLeft w:val="0"/>
      <w:marRight w:val="0"/>
      <w:marTop w:val="0"/>
      <w:marBottom w:val="0"/>
      <w:divBdr>
        <w:top w:val="none" w:sz="0" w:space="0" w:color="auto"/>
        <w:left w:val="none" w:sz="0" w:space="0" w:color="auto"/>
        <w:bottom w:val="none" w:sz="0" w:space="0" w:color="auto"/>
        <w:right w:val="none" w:sz="0" w:space="0" w:color="auto"/>
      </w:divBdr>
    </w:div>
    <w:div w:id="106892755">
      <w:bodyDiv w:val="1"/>
      <w:marLeft w:val="0"/>
      <w:marRight w:val="0"/>
      <w:marTop w:val="0"/>
      <w:marBottom w:val="0"/>
      <w:divBdr>
        <w:top w:val="none" w:sz="0" w:space="0" w:color="auto"/>
        <w:left w:val="none" w:sz="0" w:space="0" w:color="auto"/>
        <w:bottom w:val="none" w:sz="0" w:space="0" w:color="auto"/>
        <w:right w:val="none" w:sz="0" w:space="0" w:color="auto"/>
      </w:divBdr>
      <w:divsChild>
        <w:div w:id="1552426931">
          <w:marLeft w:val="0"/>
          <w:marRight w:val="0"/>
          <w:marTop w:val="0"/>
          <w:marBottom w:val="450"/>
          <w:divBdr>
            <w:top w:val="none" w:sz="0" w:space="0" w:color="auto"/>
            <w:left w:val="none" w:sz="0" w:space="0" w:color="auto"/>
            <w:bottom w:val="none" w:sz="0" w:space="0" w:color="auto"/>
            <w:right w:val="none" w:sz="0" w:space="0" w:color="auto"/>
          </w:divBdr>
        </w:div>
      </w:divsChild>
    </w:div>
    <w:div w:id="142897626">
      <w:bodyDiv w:val="1"/>
      <w:marLeft w:val="0"/>
      <w:marRight w:val="0"/>
      <w:marTop w:val="0"/>
      <w:marBottom w:val="0"/>
      <w:divBdr>
        <w:top w:val="none" w:sz="0" w:space="0" w:color="auto"/>
        <w:left w:val="none" w:sz="0" w:space="0" w:color="auto"/>
        <w:bottom w:val="none" w:sz="0" w:space="0" w:color="auto"/>
        <w:right w:val="none" w:sz="0" w:space="0" w:color="auto"/>
      </w:divBdr>
    </w:div>
    <w:div w:id="146019937">
      <w:bodyDiv w:val="1"/>
      <w:marLeft w:val="0"/>
      <w:marRight w:val="0"/>
      <w:marTop w:val="0"/>
      <w:marBottom w:val="0"/>
      <w:divBdr>
        <w:top w:val="none" w:sz="0" w:space="0" w:color="auto"/>
        <w:left w:val="none" w:sz="0" w:space="0" w:color="auto"/>
        <w:bottom w:val="none" w:sz="0" w:space="0" w:color="auto"/>
        <w:right w:val="none" w:sz="0" w:space="0" w:color="auto"/>
      </w:divBdr>
    </w:div>
    <w:div w:id="175314744">
      <w:bodyDiv w:val="1"/>
      <w:marLeft w:val="0"/>
      <w:marRight w:val="0"/>
      <w:marTop w:val="0"/>
      <w:marBottom w:val="0"/>
      <w:divBdr>
        <w:top w:val="none" w:sz="0" w:space="0" w:color="auto"/>
        <w:left w:val="none" w:sz="0" w:space="0" w:color="auto"/>
        <w:bottom w:val="none" w:sz="0" w:space="0" w:color="auto"/>
        <w:right w:val="none" w:sz="0" w:space="0" w:color="auto"/>
      </w:divBdr>
    </w:div>
    <w:div w:id="179778104">
      <w:bodyDiv w:val="1"/>
      <w:marLeft w:val="0"/>
      <w:marRight w:val="0"/>
      <w:marTop w:val="0"/>
      <w:marBottom w:val="0"/>
      <w:divBdr>
        <w:top w:val="none" w:sz="0" w:space="0" w:color="auto"/>
        <w:left w:val="none" w:sz="0" w:space="0" w:color="auto"/>
        <w:bottom w:val="none" w:sz="0" w:space="0" w:color="auto"/>
        <w:right w:val="none" w:sz="0" w:space="0" w:color="auto"/>
      </w:divBdr>
    </w:div>
    <w:div w:id="183325820">
      <w:bodyDiv w:val="1"/>
      <w:marLeft w:val="0"/>
      <w:marRight w:val="0"/>
      <w:marTop w:val="0"/>
      <w:marBottom w:val="0"/>
      <w:divBdr>
        <w:top w:val="none" w:sz="0" w:space="0" w:color="auto"/>
        <w:left w:val="none" w:sz="0" w:space="0" w:color="auto"/>
        <w:bottom w:val="none" w:sz="0" w:space="0" w:color="auto"/>
        <w:right w:val="none" w:sz="0" w:space="0" w:color="auto"/>
      </w:divBdr>
    </w:div>
    <w:div w:id="617639351">
      <w:bodyDiv w:val="1"/>
      <w:marLeft w:val="0"/>
      <w:marRight w:val="0"/>
      <w:marTop w:val="0"/>
      <w:marBottom w:val="0"/>
      <w:divBdr>
        <w:top w:val="none" w:sz="0" w:space="0" w:color="auto"/>
        <w:left w:val="none" w:sz="0" w:space="0" w:color="auto"/>
        <w:bottom w:val="none" w:sz="0" w:space="0" w:color="auto"/>
        <w:right w:val="none" w:sz="0" w:space="0" w:color="auto"/>
      </w:divBdr>
    </w:div>
    <w:div w:id="883904576">
      <w:bodyDiv w:val="1"/>
      <w:marLeft w:val="0"/>
      <w:marRight w:val="0"/>
      <w:marTop w:val="0"/>
      <w:marBottom w:val="0"/>
      <w:divBdr>
        <w:top w:val="none" w:sz="0" w:space="0" w:color="auto"/>
        <w:left w:val="none" w:sz="0" w:space="0" w:color="auto"/>
        <w:bottom w:val="none" w:sz="0" w:space="0" w:color="auto"/>
        <w:right w:val="none" w:sz="0" w:space="0" w:color="auto"/>
      </w:divBdr>
    </w:div>
    <w:div w:id="901985768">
      <w:bodyDiv w:val="1"/>
      <w:marLeft w:val="0"/>
      <w:marRight w:val="0"/>
      <w:marTop w:val="0"/>
      <w:marBottom w:val="0"/>
      <w:divBdr>
        <w:top w:val="none" w:sz="0" w:space="0" w:color="auto"/>
        <w:left w:val="none" w:sz="0" w:space="0" w:color="auto"/>
        <w:bottom w:val="none" w:sz="0" w:space="0" w:color="auto"/>
        <w:right w:val="none" w:sz="0" w:space="0" w:color="auto"/>
      </w:divBdr>
    </w:div>
    <w:div w:id="1407729254">
      <w:bodyDiv w:val="1"/>
      <w:marLeft w:val="0"/>
      <w:marRight w:val="0"/>
      <w:marTop w:val="0"/>
      <w:marBottom w:val="0"/>
      <w:divBdr>
        <w:top w:val="none" w:sz="0" w:space="0" w:color="auto"/>
        <w:left w:val="none" w:sz="0" w:space="0" w:color="auto"/>
        <w:bottom w:val="none" w:sz="0" w:space="0" w:color="auto"/>
        <w:right w:val="none" w:sz="0" w:space="0" w:color="auto"/>
      </w:divBdr>
    </w:div>
    <w:div w:id="1448617038">
      <w:bodyDiv w:val="1"/>
      <w:marLeft w:val="0"/>
      <w:marRight w:val="0"/>
      <w:marTop w:val="0"/>
      <w:marBottom w:val="0"/>
      <w:divBdr>
        <w:top w:val="none" w:sz="0" w:space="0" w:color="auto"/>
        <w:left w:val="none" w:sz="0" w:space="0" w:color="auto"/>
        <w:bottom w:val="none" w:sz="0" w:space="0" w:color="auto"/>
        <w:right w:val="none" w:sz="0" w:space="0" w:color="auto"/>
      </w:divBdr>
    </w:div>
    <w:div w:id="1478454089">
      <w:bodyDiv w:val="1"/>
      <w:marLeft w:val="0"/>
      <w:marRight w:val="0"/>
      <w:marTop w:val="0"/>
      <w:marBottom w:val="0"/>
      <w:divBdr>
        <w:top w:val="none" w:sz="0" w:space="0" w:color="auto"/>
        <w:left w:val="none" w:sz="0" w:space="0" w:color="auto"/>
        <w:bottom w:val="none" w:sz="0" w:space="0" w:color="auto"/>
        <w:right w:val="none" w:sz="0" w:space="0" w:color="auto"/>
      </w:divBdr>
    </w:div>
    <w:div w:id="1699819147">
      <w:bodyDiv w:val="1"/>
      <w:marLeft w:val="0"/>
      <w:marRight w:val="0"/>
      <w:marTop w:val="0"/>
      <w:marBottom w:val="0"/>
      <w:divBdr>
        <w:top w:val="none" w:sz="0" w:space="0" w:color="auto"/>
        <w:left w:val="none" w:sz="0" w:space="0" w:color="auto"/>
        <w:bottom w:val="none" w:sz="0" w:space="0" w:color="auto"/>
        <w:right w:val="none" w:sz="0" w:space="0" w:color="auto"/>
      </w:divBdr>
    </w:div>
    <w:div w:id="1744066663">
      <w:bodyDiv w:val="1"/>
      <w:marLeft w:val="0"/>
      <w:marRight w:val="0"/>
      <w:marTop w:val="0"/>
      <w:marBottom w:val="0"/>
      <w:divBdr>
        <w:top w:val="none" w:sz="0" w:space="0" w:color="auto"/>
        <w:left w:val="none" w:sz="0" w:space="0" w:color="auto"/>
        <w:bottom w:val="none" w:sz="0" w:space="0" w:color="auto"/>
        <w:right w:val="none" w:sz="0" w:space="0" w:color="auto"/>
      </w:divBdr>
      <w:divsChild>
        <w:div w:id="689645657">
          <w:blockQuote w:val="1"/>
          <w:marLeft w:val="0"/>
          <w:marRight w:val="0"/>
          <w:marTop w:val="450"/>
          <w:marBottom w:val="600"/>
          <w:divBdr>
            <w:top w:val="none" w:sz="0" w:space="0" w:color="auto"/>
            <w:left w:val="none" w:sz="0" w:space="0" w:color="auto"/>
            <w:bottom w:val="none" w:sz="0" w:space="0" w:color="auto"/>
            <w:right w:val="none" w:sz="0" w:space="0" w:color="auto"/>
          </w:divBdr>
        </w:div>
      </w:divsChild>
    </w:div>
    <w:div w:id="1814638928">
      <w:bodyDiv w:val="1"/>
      <w:marLeft w:val="0"/>
      <w:marRight w:val="0"/>
      <w:marTop w:val="0"/>
      <w:marBottom w:val="0"/>
      <w:divBdr>
        <w:top w:val="none" w:sz="0" w:space="0" w:color="auto"/>
        <w:left w:val="none" w:sz="0" w:space="0" w:color="auto"/>
        <w:bottom w:val="none" w:sz="0" w:space="0" w:color="auto"/>
        <w:right w:val="none" w:sz="0" w:space="0" w:color="auto"/>
      </w:divBdr>
      <w:divsChild>
        <w:div w:id="131411720">
          <w:blockQuote w:val="1"/>
          <w:marLeft w:val="0"/>
          <w:marRight w:val="0"/>
          <w:marTop w:val="450"/>
          <w:marBottom w:val="600"/>
          <w:divBdr>
            <w:top w:val="none" w:sz="0" w:space="0" w:color="auto"/>
            <w:left w:val="none" w:sz="0" w:space="0" w:color="auto"/>
            <w:bottom w:val="none" w:sz="0" w:space="0" w:color="auto"/>
            <w:right w:val="none" w:sz="0" w:space="0" w:color="auto"/>
          </w:divBdr>
        </w:div>
      </w:divsChild>
    </w:div>
    <w:div w:id="1928340106">
      <w:bodyDiv w:val="1"/>
      <w:marLeft w:val="0"/>
      <w:marRight w:val="0"/>
      <w:marTop w:val="0"/>
      <w:marBottom w:val="0"/>
      <w:divBdr>
        <w:top w:val="none" w:sz="0" w:space="0" w:color="auto"/>
        <w:left w:val="none" w:sz="0" w:space="0" w:color="auto"/>
        <w:bottom w:val="none" w:sz="0" w:space="0" w:color="auto"/>
        <w:right w:val="none" w:sz="0" w:space="0" w:color="auto"/>
      </w:divBdr>
    </w:div>
    <w:div w:id="1950622518">
      <w:bodyDiv w:val="1"/>
      <w:marLeft w:val="0"/>
      <w:marRight w:val="0"/>
      <w:marTop w:val="0"/>
      <w:marBottom w:val="0"/>
      <w:divBdr>
        <w:top w:val="none" w:sz="0" w:space="0" w:color="auto"/>
        <w:left w:val="none" w:sz="0" w:space="0" w:color="auto"/>
        <w:bottom w:val="none" w:sz="0" w:space="0" w:color="auto"/>
        <w:right w:val="none" w:sz="0" w:space="0" w:color="auto"/>
      </w:divBdr>
    </w:div>
    <w:div w:id="2078241585">
      <w:bodyDiv w:val="1"/>
      <w:marLeft w:val="0"/>
      <w:marRight w:val="0"/>
      <w:marTop w:val="0"/>
      <w:marBottom w:val="0"/>
      <w:divBdr>
        <w:top w:val="none" w:sz="0" w:space="0" w:color="auto"/>
        <w:left w:val="none" w:sz="0" w:space="0" w:color="auto"/>
        <w:bottom w:val="none" w:sz="0" w:space="0" w:color="auto"/>
        <w:right w:val="none" w:sz="0" w:space="0" w:color="auto"/>
      </w:divBdr>
    </w:div>
    <w:div w:id="214607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monde.fr/sport/article/2022/09/21/jo-2024-a-paris-le-metteur-en-scene-thomas-jolly-nomme-directeur-artistique-de-la-ceremonie-d-ouverture_6142577_3242.html" TargetMode="External"/><Relationship Id="rId18" Type="http://schemas.openxmlformats.org/officeDocument/2006/relationships/hyperlink" Target="https://www.france.fr/fr/actualite/liste/paris-2024-jeux-olympiques-durables-responsables" TargetMode="External"/><Relationship Id="rId26" Type="http://schemas.openxmlformats.org/officeDocument/2006/relationships/hyperlink" Target="https://rmc.bfmtv.com/actualites/societe/les-vacances-mettent-en-avant-les-inegalites-sociales_AN-201707190239.html" TargetMode="External"/><Relationship Id="rId39" Type="http://schemas.openxmlformats.org/officeDocument/2006/relationships/fontTable" Target="fontTable.xml"/><Relationship Id="rId21" Type="http://schemas.openxmlformats.org/officeDocument/2006/relationships/hyperlink" Target="https://grenier-blog.noosfere.org/index.php/post/2016/09/12/L_ODYSSEE-Homere-traduction-de-Philippe-Jaccottet-La-Decouverte" TargetMode="External"/><Relationship Id="rId34" Type="http://schemas.openxmlformats.org/officeDocument/2006/relationships/image" Target="media/image3.jpeg"/><Relationship Id="rId7" Type="http://schemas.openxmlformats.org/officeDocument/2006/relationships/hyperlink" Target="https://numbr.co/les-conseils-de-numbr/le-tissu-economique-de-paris-ile-de-france/" TargetMode="External"/><Relationship Id="rId12" Type="http://schemas.openxmlformats.org/officeDocument/2006/relationships/hyperlink" Target="https://lyrics.lyricfind.com/lyrics/edith-piaf-sous-le-ciel-de-paris-1" TargetMode="External"/><Relationship Id="rId17" Type="http://schemas.openxmlformats.org/officeDocument/2006/relationships/hyperlink" Target="https://www.france.fr/fr/paris" TargetMode="External"/><Relationship Id="rId25" Type="http://schemas.openxmlformats.org/officeDocument/2006/relationships/hyperlink" Target="https://www.bfmtv.com/societe/lecture-voyage-a-l-etranger-a-quoi-vont-ressembler-les-vacances-des-ecoliers_AN-201707070006.html" TargetMode="External"/><Relationship Id="rId33" Type="http://schemas.openxmlformats.org/officeDocument/2006/relationships/hyperlink" Target="https://www.allocine.fr/personne/fichepersonne_gen_cpersonne=254924.html" TargetMode="External"/><Relationship Id="rId38" Type="http://schemas.openxmlformats.org/officeDocument/2006/relationships/hyperlink" Target="https://www.dicocitations.com/reference_citation/116638/L_Evangile_selon_Youri.php" TargetMode="External"/><Relationship Id="rId2" Type="http://schemas.openxmlformats.org/officeDocument/2006/relationships/styles" Target="styles.xml"/><Relationship Id="rId16" Type="http://schemas.openxmlformats.org/officeDocument/2006/relationships/hyperlink" Target="https://www.france.fr/fr/paris" TargetMode="External"/><Relationship Id="rId20" Type="http://schemas.openxmlformats.org/officeDocument/2006/relationships/hyperlink" Target="https://booknode.com/lodyssee_0211/extraits" TargetMode="External"/><Relationship Id="rId29" Type="http://schemas.openxmlformats.org/officeDocument/2006/relationships/hyperlink" Target="https://www.robertharding.com/preview/1263-9/people-line-towns-walls-famous-oia-sunset-greek/" TargetMode="External"/><Relationship Id="rId1" Type="http://schemas.openxmlformats.org/officeDocument/2006/relationships/numbering" Target="numbering.xml"/><Relationship Id="rId6" Type="http://schemas.openxmlformats.org/officeDocument/2006/relationships/hyperlink" Target="https://www.fnac.com/a7665988/Michel-Pincon-Sociologie-de-Paris" TargetMode="External"/><Relationship Id="rId11" Type="http://schemas.openxmlformats.org/officeDocument/2006/relationships/hyperlink" Target="https://fr.wikipedia.org/wiki/Sous_le_ciel_de_Paris_(chanson)" TargetMode="External"/><Relationship Id="rId24" Type="http://schemas.openxmlformats.org/officeDocument/2006/relationships/hyperlink" Target="https://fr.wikipedia.org/wiki/Into_the_Wild" TargetMode="External"/><Relationship Id="rId32" Type="http://schemas.openxmlformats.org/officeDocument/2006/relationships/hyperlink" Target="https://www.unwto.org/fr/news/la-journee-mondiale-du-tourisme-2023-met-en-lumiere-l-importance-des-investissements-verts" TargetMode="External"/><Relationship Id="rId37" Type="http://schemas.openxmlformats.org/officeDocument/2006/relationships/hyperlink" Target="https://www.allocine.fr/film/fichefilm_gen_cfilm=244222.html" TargetMode="External"/><Relationship Id="rId40" Type="http://schemas.openxmlformats.org/officeDocument/2006/relationships/theme" Target="theme/theme1.xml"/><Relationship Id="rId5" Type="http://schemas.openxmlformats.org/officeDocument/2006/relationships/hyperlink" Target="https://www.cairn.info/feuilleter.php?ID_ARTICLE=DEC_PINCO_2014_01_0039" TargetMode="External"/><Relationship Id="rId15" Type="http://schemas.openxmlformats.org/officeDocument/2006/relationships/hyperlink" Target="https://www.france.fr/fr/auteur/pascale-filliatre" TargetMode="External"/><Relationship Id="rId23" Type="http://schemas.openxmlformats.org/officeDocument/2006/relationships/image" Target="media/image1.jpeg"/><Relationship Id="rId28" Type="http://schemas.openxmlformats.org/officeDocument/2006/relationships/hyperlink" Target="https://www.lefigaro.fr/conjoncture/2017/07/17/20002-20170717ARTFIG00224-ces-perles-de-la-mediterranee-asphyxiees-par-le-tourisme-de-masse.php" TargetMode="External"/><Relationship Id="rId36" Type="http://schemas.openxmlformats.org/officeDocument/2006/relationships/hyperlink" Target="https://fr.wikipedia.org/wiki/Fuocoammare" TargetMode="External"/><Relationship Id="rId10" Type="http://schemas.openxmlformats.org/officeDocument/2006/relationships/hyperlink" Target="https://www.bfmtv.com/societe/l-ile-de-france-territoire-le-plus-inegalitaire-de-france-les-ecarts-se-creusent-entre-paris-et-sa-banlieue_AN-201906030031.html" TargetMode="External"/><Relationship Id="rId19" Type="http://schemas.openxmlformats.org/officeDocument/2006/relationships/hyperlink" Target="https://defimedia.info/port-louis-fait-son-show-une-palette-culturelle-et-artistique" TargetMode="External"/><Relationship Id="rId31" Type="http://schemas.openxmlformats.org/officeDocument/2006/relationships/hyperlink" Target="https://www.vie-publique.fr/eclairage/24088-le-surtourisme-quel-impact-sur-les-villes-et-sur-lenvironnement" TargetMode="External"/><Relationship Id="rId4" Type="http://schemas.openxmlformats.org/officeDocument/2006/relationships/webSettings" Target="webSettings.xml"/><Relationship Id="rId9" Type="http://schemas.openxmlformats.org/officeDocument/2006/relationships/hyperlink" Target="https://www.mon-poeme.fr/citations-victor-hugo-miserables/" TargetMode="External"/><Relationship Id="rId14" Type="http://schemas.openxmlformats.org/officeDocument/2006/relationships/hyperlink" Target="https://www.lemonde.fr/les-decodeurs/article/2024/03/20/les-promesses-rabotees-des-jo-2024-ceremonie-d-ouverture-transports-natation_6223021_4355770.html" TargetMode="External"/><Relationship Id="rId22" Type="http://schemas.openxmlformats.org/officeDocument/2006/relationships/hyperlink" Target="https://fr.wikipedia.org/wiki/Odyss%C3%A9e" TargetMode="External"/><Relationship Id="rId27" Type="http://schemas.openxmlformats.org/officeDocument/2006/relationships/image" Target="media/image2.jpeg"/><Relationship Id="rId30" Type="http://schemas.openxmlformats.org/officeDocument/2006/relationships/hyperlink" Target="http://evene.lefigaro.fr/citation/camera-merveilleux-instrument-tourisme-voyageur-fait-voir-pays-73541.php" TargetMode="External"/><Relationship Id="rId35" Type="http://schemas.openxmlformats.org/officeDocument/2006/relationships/hyperlink" Target="https://www.dicocitations.com/citation.php?mot=migrants" TargetMode="External"/><Relationship Id="rId8" Type="http://schemas.openxmlformats.org/officeDocument/2006/relationships/hyperlink" Target="https://www.mon-poeme.fr/citations-victor-hugo-miserabl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3300</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109</cp:revision>
  <dcterms:created xsi:type="dcterms:W3CDTF">2024-03-24T04:59:00Z</dcterms:created>
  <dcterms:modified xsi:type="dcterms:W3CDTF">2024-03-24T23:12:00Z</dcterms:modified>
</cp:coreProperties>
</file>