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AC" w:rsidRPr="00D92C12" w:rsidRDefault="005962E6">
      <w:pPr>
        <w:rPr>
          <w:rFonts w:ascii="Times New Roman" w:hAnsi="Times New Roman" w:cs="Times New Roman"/>
          <w:b/>
          <w:sz w:val="24"/>
        </w:rPr>
      </w:pPr>
      <w:r w:rsidRPr="00D92C12">
        <w:rPr>
          <w:rFonts w:ascii="Times New Roman" w:hAnsi="Times New Roman" w:cs="Times New Roman"/>
          <w:b/>
          <w:sz w:val="24"/>
        </w:rPr>
        <w:t>Работа со сценариями запуска системы</w:t>
      </w:r>
    </w:p>
    <w:p w:rsidR="005962E6" w:rsidRPr="005962E6" w:rsidRDefault="005962E6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4388"/>
      </w:tblGrid>
      <w:tr w:rsidR="005962E6" w:rsidRPr="005962E6" w:rsidTr="005962E6">
        <w:tc>
          <w:tcPr>
            <w:tcW w:w="4531" w:type="dxa"/>
          </w:tcPr>
          <w:p w:rsidR="005962E6" w:rsidRPr="005962E6" w:rsidRDefault="005962E6" w:rsidP="005962E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962E6">
              <w:rPr>
                <w:rFonts w:ascii="Times New Roman" w:hAnsi="Times New Roman" w:cs="Times New Roman"/>
                <w:sz w:val="24"/>
              </w:rPr>
              <w:t xml:space="preserve">Выход </w:t>
            </w:r>
            <w:r>
              <w:rPr>
                <w:rFonts w:ascii="Times New Roman" w:hAnsi="Times New Roman" w:cs="Times New Roman"/>
                <w:sz w:val="24"/>
              </w:rPr>
              <w:t>из однопользовательского режима</w:t>
            </w:r>
          </w:p>
        </w:tc>
        <w:tc>
          <w:tcPr>
            <w:tcW w:w="1843" w:type="dxa"/>
            <w:vMerge w:val="restart"/>
            <w:vAlign w:val="center"/>
          </w:tcPr>
          <w:p w:rsidR="005962E6" w:rsidRPr="005962E6" w:rsidRDefault="005962E6" w:rsidP="005962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24130</wp:posOffset>
                      </wp:positionV>
                      <wp:extent cx="1003300" cy="431800"/>
                      <wp:effectExtent l="0" t="19050" r="44450" b="44450"/>
                      <wp:wrapNone/>
                      <wp:docPr id="1" name="Стрелка вправ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4318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BDB2E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1" o:spid="_x0000_s1026" type="#_x0000_t13" style="position:absolute;margin-left:2.55pt;margin-top:1.9pt;width:79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pklwIAAEUFAAAOAAAAZHJzL2Uyb0RvYy54bWysVMFu1DAQvSPxD5bvNMl2C2XVbLVqVYRU&#10;tSta1LPr2JsIxzZj72aXE+JP+IMKiQtI8AvpHzF2smkp5YLIwZmxZ8Yzb9744HBdK7IS4Cqjc5rt&#10;pJQIzU1R6UVO316ePNunxHmmC6aMFjndCEcPp0+fHDR2IkamNKoQQDCIdpPG5rT03k6SxPFS1Mzt&#10;GCs0HkoDNfOowiIpgDUYvVbJKE2fJ42BwoLhwjncPe4O6TTGl1Jwfy6lE56onGJuPq4Q1+uwJtMD&#10;NlkAs2XF+zTYP2RRs0rjpUOoY+YZWUL1R6i64mCckX6HmzoxUlZcxBqwmix9UM1FyayItSA4zg4w&#10;uf8Xlp+t5kCqAntHiWY1tqj9fPvp9mP7tf3efmtvSPul/YnqDf5/kCwA1lg3Qb8LO4decyiG6tcS&#10;6vDHusg6grwZQBZrTzhuZmm6u5tiLziejXezfZQxTHLnbcH5V8LUJAg5hWpR+hmAaSLCbHXqfOew&#10;NUTvkFOXRZT8RomQiNJvhMTy8N5R9I7EEkcKyIohJYp3WbddskJ0W3spfn1Gg3XMLwYLUWWl1BC3&#10;DxAI+3vcLsfeNriJyMfBMf1bQp3jYB1vNNoPjnWlDTzmrHzsD0IpO/stMB0cAZlrU2yw4WC6SXCW&#10;n1SI8ilzfs4AqY+NwXH257hIZZqcml6ipDTw4bH9YI+MxFNKGhylnLr3SwaCEvVaI1dfZuNxmL2o&#10;jPdejFCB+yfX90/0sj4y2BrkI2YXxWDv1VaUYOornPpZuBWPmOZ4d065h61y5LsRx3eDi9ksmuG8&#10;WeZP9YXlIXhANfDncn3FwPZU80jSM7MdOzZ5wLXONnhqM1t6I6tIxDtce7xxViNh+nclPAb39Wh1&#10;9/pNfwEAAP//AwBQSwMEFAAGAAgAAAAhAID2f7TcAAAABgEAAA8AAABkcnMvZG93bnJldi54bWxM&#10;jsFOwzAQRO9I/IO1SNyoEyraELKpoFAJCQ6QVpzdeBtHxOsodtuUr8c9wXE0ozevWIy2EwcafOsY&#10;IZ0kIIhrp1tuEDbr1U0GwgfFWnWOCeFEHhbl5UWhcu2O/EmHKjQiQtjnCsGE0OdS+tqQVX7ieuLY&#10;7dxgVYhxaKQe1DHCbSdvk2QmrWo5PhjV09JQ/V3tLcLLR/L0+r6b/9Tr56XR99XwlW3eEK+vxscH&#10;EIHG8DeGs35UhzI6bd2etRcdwl0ahwjT6H9uZ9OYtwjzNANZFvK/fvkLAAD//wMAUEsBAi0AFAAG&#10;AAgAAAAhALaDOJL+AAAA4QEAABMAAAAAAAAAAAAAAAAAAAAAAFtDb250ZW50X1R5cGVzXS54bWxQ&#10;SwECLQAUAAYACAAAACEAOP0h/9YAAACUAQAACwAAAAAAAAAAAAAAAAAvAQAAX3JlbHMvLnJlbHNQ&#10;SwECLQAUAAYACAAAACEAiLbKZJcCAABFBQAADgAAAAAAAAAAAAAAAAAuAgAAZHJzL2Uyb0RvYy54&#10;bWxQSwECLQAUAAYACAAAACEAgPZ/tNwAAAAGAQAADwAAAAAAAAAAAAAAAADxBAAAZHJzL2Rvd25y&#10;ZXYueG1sUEsFBgAAAAAEAAQA8wAAAPoFAAAAAA==&#10;" adj="1695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388" w:type="dxa"/>
            <w:vMerge w:val="restart"/>
            <w:vAlign w:val="center"/>
          </w:tcPr>
          <w:p w:rsidR="005962E6" w:rsidRPr="005962E6" w:rsidRDefault="005962E6" w:rsidP="00E475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Демо</w:t>
            </w:r>
            <w:r w:rsidR="00E475DE">
              <w:rPr>
                <w:rFonts w:ascii="Times New Roman" w:hAnsi="Times New Roman" w:cs="Times New Roman"/>
                <w:sz w:val="24"/>
              </w:rPr>
              <w:t>н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475DE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init</w:t>
            </w:r>
            <w:proofErr w:type="spellEnd"/>
            <w:r w:rsidRPr="005962E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выполняет сценарии запуска системы (= сценарии интерпретатора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sh</w:t>
            </w:r>
            <w:proofErr w:type="spellEnd"/>
            <w:r w:rsidRPr="005962E6">
              <w:rPr>
                <w:rFonts w:ascii="Times New Roman" w:hAnsi="Times New Roman" w:cs="Times New Roman"/>
                <w:sz w:val="24"/>
              </w:rPr>
              <w:t xml:space="preserve"> (=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bash</w:t>
            </w:r>
            <w:r w:rsidRPr="005962E6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962E6" w:rsidRPr="005962E6" w:rsidTr="005962E6">
        <w:tc>
          <w:tcPr>
            <w:tcW w:w="4531" w:type="dxa"/>
          </w:tcPr>
          <w:p w:rsidR="005962E6" w:rsidRPr="005962E6" w:rsidRDefault="005962E6" w:rsidP="005962E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Стандартная загрузка (по завершении работы интерпретатора команд, запущенного с правами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суперпользователя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43" w:type="dxa"/>
            <w:vMerge/>
          </w:tcPr>
          <w:p w:rsidR="005962E6" w:rsidRPr="005962E6" w:rsidRDefault="005962E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8" w:type="dxa"/>
            <w:vMerge/>
          </w:tcPr>
          <w:p w:rsidR="005962E6" w:rsidRPr="005962E6" w:rsidRDefault="005962E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62E6" w:rsidRDefault="005962E6">
      <w:pPr>
        <w:rPr>
          <w:rFonts w:ascii="Times New Roman" w:hAnsi="Times New Roman" w:cs="Times New Roman"/>
          <w:sz w:val="24"/>
        </w:rPr>
      </w:pPr>
    </w:p>
    <w:p w:rsidR="008735D1" w:rsidRDefault="005962E6">
      <w:pPr>
        <w:rPr>
          <w:rFonts w:ascii="Times New Roman" w:hAnsi="Times New Roman" w:cs="Times New Roman"/>
          <w:sz w:val="24"/>
        </w:rPr>
      </w:pPr>
      <w:r w:rsidRPr="005962E6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295400" cy="374650"/>
                <wp:effectExtent l="0" t="0" r="1905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2E6" w:rsidRPr="008735D1" w:rsidRDefault="008735D1" w:rsidP="00956687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8735D1">
                              <w:rPr>
                                <w:rFonts w:ascii="Verdana" w:hAnsi="Verdana"/>
                                <w:sz w:val="24"/>
                              </w:rPr>
                              <w:t>Сценарии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9.15pt;width:102pt;height:29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irPQIAAEwEAAAOAAAAZHJzL2Uyb0RvYy54bWysVM2O0zAQviPxDpbvNGlot9uo6WrpUoS0&#10;/EgLD+A6TmNhe4LtNim3vfMKvAMHDtx4he4bMXa6pVrggvDB8mTGn2e+byazi04rshXWSTAFHQ5S&#10;SoThUEqzLuj7d8sn55Q4z0zJFBhR0J1w9GL++NGsbXKRQQ2qFJYgiHF52xS09r7Jk8TxWmjmBtAI&#10;g84KrGYeTbtOSstaRNcqydL0LGnBlo0FLpzDr1e9k84jflUJ7t9UlROeqIJibj7uNu6rsCfzGcvX&#10;ljW15Ic02D9koZk0+OgR6op5RjZW/galJbfgoPIDDjqBqpJcxBqwmmH6oJqbmjUi1oLkuOZIk/t/&#10;sPz19q0lsixoNpxQYphGkfZf9l/33/Y/9t/vbu8+kyyw1DYux+CbBsN99ww6VDtW7Jpr4B8cMbCo&#10;mVmLS2uhrQUrMcthuJmcXO1xXABZta+gxMfYxkME6iqrA4VICkF0VGt3VEh0nvDwZDYdj1J0cfQ9&#10;nYzOxlHChOX3txvr/AsBmoRDQS12QERn22vnQzYsvw8JjzlQslxKpaJh16uFsmTLsFuWccUCHoQp&#10;Q9qCTsfZuCfgrxBpXH+C0NJj2yupC3p+DGJ5oO25KWNTeiZVf8aUlTnwGKjrSfTdqjvosoJyh4xa&#10;6NsbxxEPNdhPlLTY2gV1HzfMCkrUS4OqTIejUZiFaIzGkwwNe+pZnXqY4QhVUE9Jf1z4OD+BMAOX&#10;qF4lI7FB5j6TQ67YspHvw3iFmTi1Y9Svn8D8JwAAAP//AwBQSwMEFAAGAAgAAAAhADmLkf/dAAAA&#10;BgEAAA8AAABkcnMvZG93bnJldi54bWxMj8FOwzAQRO9I/IO1SFwQdWiqNg3ZVAgJBLdSEFzdeJtE&#10;2Otgu2n4e8wJjjszmnlbbSZrxEg+9I4RbmYZCOLG6Z5bhLfXh+sCRIiKtTKOCeGbAmzq87NKldqd&#10;+IXGXWxFKuFQKoQuxqGUMjQdWRVmbiBO3sF5q2I6fSu1V6dUbo2cZ9lSWtVzWujUQPcdNZ+7o0Uo&#10;Fk/jR3jOt+/N8mDW8Wo1Pn55xMuL6e4WRKQp/oXhFz+hQ52Y9u7IOgiDkB6JCHmRg0juPFskYY+w&#10;XuUg60r+x69/AAAA//8DAFBLAQItABQABgAIAAAAIQC2gziS/gAAAOEBAAATAAAAAAAAAAAAAAAA&#10;AAAAAABbQ29udGVudF9UeXBlc10ueG1sUEsBAi0AFAAGAAgAAAAhADj9If/WAAAAlAEAAAsAAAAA&#10;AAAAAAAAAAAALwEAAF9yZWxzLy5yZWxzUEsBAi0AFAAGAAgAAAAhAPUqGKs9AgAATAQAAA4AAAAA&#10;AAAAAAAAAAAALgIAAGRycy9lMm9Eb2MueG1sUEsBAi0AFAAGAAgAAAAhADmLkf/dAAAABgEAAA8A&#10;AAAAAAAAAAAAAAAAlwQAAGRycy9kb3ducmV2LnhtbFBLBQYAAAAABAAEAPMAAAChBQAAAAA=&#10;">
                <v:textbox>
                  <w:txbxContent>
                    <w:p w:rsidR="005962E6" w:rsidRPr="008735D1" w:rsidRDefault="008735D1" w:rsidP="00956687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 w:rsidRPr="008735D1">
                        <w:rPr>
                          <w:rFonts w:ascii="Verdana" w:hAnsi="Verdana"/>
                          <w:sz w:val="24"/>
                        </w:rPr>
                        <w:t>Сценарии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35D1" w:rsidRPr="008735D1" w:rsidRDefault="008735D1" w:rsidP="008735D1">
      <w:pPr>
        <w:rPr>
          <w:rFonts w:ascii="Times New Roman" w:hAnsi="Times New Roman" w:cs="Times New Roman"/>
          <w:sz w:val="24"/>
        </w:rPr>
      </w:pPr>
    </w:p>
    <w:p w:rsidR="008735D1" w:rsidRDefault="008735D1" w:rsidP="008735D1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425"/>
        <w:gridCol w:w="3260"/>
        <w:gridCol w:w="425"/>
        <w:gridCol w:w="3396"/>
      </w:tblGrid>
      <w:tr w:rsidR="008735D1" w:rsidRPr="008735D1" w:rsidTr="00E466A2">
        <w:tc>
          <w:tcPr>
            <w:tcW w:w="3256" w:type="dxa"/>
            <w:vAlign w:val="center"/>
          </w:tcPr>
          <w:p w:rsidR="008735D1" w:rsidRDefault="008735D1" w:rsidP="00E466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Нумеруются и выполняются по порядку</w:t>
            </w:r>
          </w:p>
        </w:tc>
        <w:tc>
          <w:tcPr>
            <w:tcW w:w="425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Хранятся в каталоге:</w:t>
            </w:r>
          </w:p>
          <w:p w:rsidR="008735D1" w:rsidRPr="00956687" w:rsidRDefault="008735D1" w:rsidP="008735D1">
            <w:pPr>
              <w:rPr>
                <w:rFonts w:ascii="Consolas" w:hAnsi="Consolas" w:cs="Times New Roman"/>
                <w:sz w:val="24"/>
              </w:rPr>
            </w:pPr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init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.</w:t>
            </w:r>
            <w:r w:rsidRPr="00E466A2">
              <w:rPr>
                <w:rFonts w:ascii="Consolas" w:hAnsi="Consolas" w:cs="Times New Roman"/>
                <w:sz w:val="24"/>
                <w:lang w:val="en-US"/>
              </w:rPr>
              <w:t>d</w:t>
            </w:r>
          </w:p>
        </w:tc>
        <w:tc>
          <w:tcPr>
            <w:tcW w:w="425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Ссылки созданы в каталогах:</w:t>
            </w:r>
          </w:p>
          <w:p w:rsidR="008735D1" w:rsidRPr="00956687" w:rsidRDefault="008735D1" w:rsidP="008735D1">
            <w:pPr>
              <w:rPr>
                <w:rFonts w:ascii="Consolas" w:hAnsi="Consolas" w:cs="Times New Roman"/>
                <w:sz w:val="24"/>
              </w:rPr>
            </w:pPr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rc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0.</w:t>
            </w:r>
            <w:r w:rsidRPr="00E466A2">
              <w:rPr>
                <w:rFonts w:ascii="Consolas" w:hAnsi="Consolas" w:cs="Times New Roman"/>
                <w:sz w:val="24"/>
                <w:lang w:val="en-US"/>
              </w:rPr>
              <w:t>d</w:t>
            </w:r>
          </w:p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466A2">
              <w:rPr>
                <w:rFonts w:ascii="Consolas" w:hAnsi="Consolas" w:cs="Times New Roman"/>
                <w:sz w:val="24"/>
                <w:lang w:val="en-US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E466A2">
              <w:rPr>
                <w:rFonts w:ascii="Consolas" w:hAnsi="Consolas" w:cs="Times New Roman"/>
                <w:sz w:val="24"/>
                <w:lang w:val="en-US"/>
              </w:rPr>
              <w:t>/rc1.d</w:t>
            </w:r>
          </w:p>
        </w:tc>
      </w:tr>
      <w:tr w:rsidR="008735D1" w:rsidRPr="008735D1" w:rsidTr="008735D1">
        <w:tc>
          <w:tcPr>
            <w:tcW w:w="3256" w:type="dxa"/>
          </w:tcPr>
          <w:p w:rsidR="008735D1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71755</wp:posOffset>
                      </wp:positionV>
                      <wp:extent cx="361950" cy="431800"/>
                      <wp:effectExtent l="19050" t="0" r="19050" b="44450"/>
                      <wp:wrapNone/>
                      <wp:docPr id="2" name="Стрелка вни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4318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5411C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2" o:spid="_x0000_s1026" type="#_x0000_t67" style="position:absolute;margin-left:58pt;margin-top:5.65pt;width:28.5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vYlwIAAD8FAAAOAAAAZHJzL2Uyb0RvYy54bWysVM1u1DAQviPxDpbvNMl2W9pVs9WqVRFS&#10;1a5oUc+uYzcRjsfY3s0uJ8Sb8AYICYFAvEP6RoydbFpKuSBycDyemW9+/I0PDle1IkthXQU6p9lW&#10;SonQHIpK3+T09eXJsz1KnGe6YAq0yOlaOHo4ffrkoDETMYISVCEsQRDtJo3Jaem9mSSJ46WomdsC&#10;IzQqJdiaeRTtTVJY1iB6rZJRmu4mDdjCWODCOTw97pR0GvGlFNyfS+mEJyqnmJuPq43rdViT6QGb&#10;3Fhmyor3abB/yKJmlcagA9Qx84wsbPUHVF1xCw6k3+JQJyBlxUWsAavJ0gfVXJTMiFgLNseZoU3u&#10;/8Hys+XckqrI6YgSzWq8ovbj7Yfb9+2X9kf7vf1E2s/tz/Zb+5WMQrMa4yboc2HmtpccbkPlK2nr&#10;8MeayCo2eD00WKw84Xi4vZvt7+A1cFSNt7O9NF5AcudsrPMvBNQkbHJaQKNn1kITe8uWp85jVLTf&#10;2KEQMupyiDu/ViKkofQrIbEwjDqK3pFS4khZsmRIhuJN1h2XrBDd0U6KXygSAwzWUYpgAVVWSg24&#10;PUCg6u+4HURvG9xEZOLgmP4toc5xsI4RQfvBsa402Meclc/6xGVnv2lM147QmWso1njVFroZcIaf&#10;VNjkU+b8nFkkPd4LDrI/x0UqaHIK/Y6SEuy7x86DPXIRtZQ0OEQ5dW8XzApK1EuNLN3PxuMwdVEY&#10;7zwfoWDva67va/SiPgK8mgyfDMPjNth7tdlKC/UVzvssREUV0xxj55R7uxGOfDfc+GJwMZtFM5w0&#10;w/ypvjA8gIeuBv5crq6YNT3TPFL0DDYDxyYPuNbZBk8Ns4UHWUUi3vW17zdOaSRM/6KEZ+C+HK3u&#10;3r3pLwAAAP//AwBQSwMEFAAGAAgAAAAhAJIuWxDdAAAACQEAAA8AAABkcnMvZG93bnJldi54bWxM&#10;j8FOwzAQRO9I/IO1SNyo0walbYhTARJHDm1B4ujGix2I18F2m7Rfj3OC287uaPZNtRltx07oQ+tI&#10;wHyWAUNqnGpJC3jbv9ytgIUoScnOEQo4Y4BNfX1VyVK5gbZ42kXNUgiFUgowMfYl56ExaGWYuR4p&#10;3T6dtzIm6TVXXg4p3HZ8kWUFt7Kl9MHIHp8NNt+7oxXQLPzToC8/r7wvLl9m+/6h6XwvxO3N+PgA&#10;LOIY/8ww4Sd0qBPTwR1JBdYlPS9SlzgNObDJsMzT4iBguc6B1xX/36D+BQAA//8DAFBLAQItABQA&#10;BgAIAAAAIQC2gziS/gAAAOEBAAATAAAAAAAAAAAAAAAAAAAAAABbQ29udGVudF9UeXBlc10ueG1s&#10;UEsBAi0AFAAGAAgAAAAhADj9If/WAAAAlAEAAAsAAAAAAAAAAAAAAAAALwEAAF9yZWxzLy5yZWxz&#10;UEsBAi0AFAAGAAgAAAAhAM2m+9iXAgAAPwUAAA4AAAAAAAAAAAAAAAAALgIAAGRycy9lMm9Eb2Mu&#10;eG1sUEsBAi0AFAAGAAgAAAAhAJIuWxDdAAAACQEAAA8AAAAAAAAAAAAAAAAA8QQAAGRycy9kb3du&#10;cmV2LnhtbFBLBQYAAAAABAAEAPMAAAD7BQAAAAA=&#10;" adj="12547" fillcolor="black [3200]" strokecolor="black [1600]" strokeweight="1pt"/>
                  </w:pict>
                </mc:Fallback>
              </mc:AlternateContent>
            </w:r>
          </w:p>
          <w:p w:rsidR="00E466A2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E466A2" w:rsidRPr="008735D1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96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735D1" w:rsidRPr="00E466A2" w:rsidTr="008735D1">
        <w:tc>
          <w:tcPr>
            <w:tcW w:w="3256" w:type="dxa"/>
          </w:tcPr>
          <w:p w:rsidR="008735D1" w:rsidRPr="00E466A2" w:rsidRDefault="00E466A2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может обеспечивать соответствующие зависимости между службами</w:t>
            </w: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735D1" w:rsidRPr="00E466A2" w:rsidTr="008735D1">
        <w:tc>
          <w:tcPr>
            <w:tcW w:w="325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6195D" w:rsidRDefault="0096195D" w:rsidP="004E7EE9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96195D" w:rsidRDefault="0096195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6195D" w:rsidRPr="0096195D" w:rsidRDefault="0096195D" w:rsidP="004E7EE9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6195D">
        <w:rPr>
          <w:rFonts w:ascii="Times New Roman" w:hAnsi="Times New Roman" w:cs="Times New Roman"/>
          <w:b/>
          <w:sz w:val="24"/>
        </w:rPr>
        <w:lastRenderedPageBreak/>
        <w:t>Начальная загрузка</w:t>
      </w:r>
    </w:p>
    <w:p w:rsidR="00E475DE" w:rsidRDefault="0080104C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загрузка (</w:t>
      </w:r>
      <w:r>
        <w:rPr>
          <w:rFonts w:ascii="Times New Roman" w:hAnsi="Times New Roman" w:cs="Times New Roman"/>
          <w:sz w:val="24"/>
          <w:lang w:val="en-US"/>
        </w:rPr>
        <w:t>bootstrapping</w:t>
      </w:r>
      <w:r>
        <w:rPr>
          <w:rFonts w:ascii="Times New Roman" w:hAnsi="Times New Roman" w:cs="Times New Roman"/>
          <w:sz w:val="24"/>
        </w:rPr>
        <w:t>)</w:t>
      </w:r>
      <w:r w:rsidRPr="0080104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запуск системы при включении питания</w:t>
      </w:r>
      <w:r w:rsidR="001C52CB">
        <w:rPr>
          <w:rFonts w:ascii="Times New Roman" w:hAnsi="Times New Roman" w:cs="Times New Roman"/>
          <w:sz w:val="24"/>
        </w:rPr>
        <w:t>.</w:t>
      </w:r>
    </w:p>
    <w:p w:rsidR="001C52CB" w:rsidRDefault="001C52CB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этого процесса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1C52CB">
        <w:rPr>
          <w:rFonts w:ascii="Times New Roman" w:hAnsi="Times New Roman" w:cs="Times New Roman"/>
          <w:sz w:val="24"/>
        </w:rPr>
        <w:t>ядро системы загружается в память и активизируется</w:t>
      </w:r>
      <w:r>
        <w:rPr>
          <w:rFonts w:ascii="Times New Roman" w:hAnsi="Times New Roman" w:cs="Times New Roman"/>
          <w:sz w:val="24"/>
        </w:rPr>
        <w:t>;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выполняется ряд инициализационных задач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переходит к состоянию готовности к обслуживанию пользователей</w:t>
      </w:r>
    </w:p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</w:p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загрузка - период особой уязвимости системы.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631"/>
        <w:gridCol w:w="3084"/>
        <w:gridCol w:w="720"/>
        <w:gridCol w:w="958"/>
        <w:gridCol w:w="631"/>
        <w:gridCol w:w="1509"/>
        <w:gridCol w:w="631"/>
        <w:gridCol w:w="1221"/>
      </w:tblGrid>
      <w:tr w:rsidR="00EA6B92" w:rsidTr="00EA6B9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Включение</w:t>
            </w:r>
          </w:p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питания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Pr="00B70245" w:rsidRDefault="00205059" w:rsidP="00B7024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на выполнение загрузочного кода, хранящегося на ПЗУ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</w:t>
            </w:r>
          </w:p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ядра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Опрос аппаратных устройств ядром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демона</w:t>
            </w:r>
          </w:p>
          <w:p w:rsidR="00205059" w:rsidRPr="00B70245" w:rsidRDefault="00205059" w:rsidP="00B70245">
            <w:pPr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proofErr w:type="spellStart"/>
            <w:r w:rsidRPr="00B70245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init</w:t>
            </w:r>
            <w:proofErr w:type="spellEnd"/>
          </w:p>
          <w:p w:rsidR="00205059" w:rsidRPr="00B70245" w:rsidRDefault="00205059" w:rsidP="00B7024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(PID=1)</w:t>
            </w:r>
          </w:p>
        </w:tc>
      </w:tr>
    </w:tbl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1701"/>
        <w:gridCol w:w="2120"/>
      </w:tblGrid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Pr="00950415" w:rsidRDefault="00D13C6F" w:rsidP="00D13C6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Процедуры, которые  реализуются</w:t>
            </w:r>
            <w:r w:rsidR="00950415" w:rsidRPr="00950415">
              <w:rPr>
                <w:rFonts w:ascii="Times New Roman" w:hAnsi="Times New Roman" w:cs="Times New Roman"/>
                <w:b/>
                <w:i/>
                <w:sz w:val="24"/>
              </w:rPr>
              <w:t xml:space="preserve"> с помощью сценариев интерпретатора команд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, последовательно запускаемых демоном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 (</w:t>
            </w:r>
            <w:r w:rsidR="003E6AB8">
              <w:rPr>
                <w:rFonts w:ascii="Times New Roman" w:hAnsi="Times New Roman" w:cs="Times New Roman"/>
                <w:b/>
                <w:i/>
                <w:sz w:val="24"/>
              </w:rPr>
              <w:t xml:space="preserve">ПЕРЕД </w:t>
            </w:r>
            <w:r w:rsidR="00950415">
              <w:rPr>
                <w:rFonts w:ascii="Times New Roman" w:hAnsi="Times New Roman" w:cs="Times New Roman"/>
                <w:b/>
                <w:i/>
                <w:sz w:val="24"/>
              </w:rPr>
              <w:t>полной загрузкой системы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39370</wp:posOffset>
                      </wp:positionV>
                      <wp:extent cx="862965" cy="350520"/>
                      <wp:effectExtent l="0" t="19050" r="32385" b="30480"/>
                      <wp:wrapNone/>
                      <wp:docPr id="6" name="Стрелка вправо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3505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12609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1469C" id="Стрелка вправо 6" o:spid="_x0000_s1026" type="#_x0000_t13" style="position:absolute;margin-left:5.95pt;margin-top:3.1pt;width:67.95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EMtwIAAJYFAAAOAAAAZHJzL2Uyb0RvYy54bWysVMtuEzEU3SPxD5b3dB40oY06qaJWRUhV&#10;qWhR167Hzgz4he1kElaIP+EPKiQ2IMEvTP+Ia89kEqBsELPwXPu+z30cHa+kQEtmXa1VgbO9FCOm&#10;qC5rNS/w6+uzJwcYOU9USYRWrMBr5vDx9PGjo8ZMWK4rLUpmERhRbtKYAlfem0mSOFoxSdyeNkwB&#10;k2sriYernSelJQ1YlyLJ03ScNNqWxmrKnIPX046Jp9E+54z6l5w75pEoMMTm42njeRvOZHpEJnNL&#10;TFXTPgzyD1FIUitwOpg6JZ6gha3/MCVrarXT3O9RLRPNeU1ZzAGyydLfsrmqiGExFwDHmQEm9//M&#10;0ovlpUV1WeAxRopIKFH76f7j/Yf2S/ut/dreofZz+wOud/D/jsYBsMa4CehdmUvb3xyQIfsVtzL8&#10;IS+0iiCvB5DZyiMKjwfj/HA8wogC6+koHeWxCMlW2VjnnzMtUSAKbOt55WfW6iYCTJbnzkekyz5e&#10;Ur7JMOJSQOGWRKBRCl9f2B2ZfFcmy/JxehiEwHFvEqiNa3gOSXZpRcqvBQtehXrFOOAFieQxntip&#10;7ERYBL4LXL7NuueKlKx7GuIBB4N0dByNBau8FmKw2xsIE/Cr3S7aXjaosdjgg2L6t4A6xUE6etTK&#10;D4qyVto+pCx81mPEO/kNMB0cAZlbXa6hg6zuRssZelZD3c6J85fEQklg6mA/+JdwcKGbAuuewqjS&#10;9v1D70EeWhy4GDUwmwV27xbEMozECwXNf5jt74dhjpf90TNoIWR3Obe7HLWQJxpKA00C0UUyyHux&#10;IbnV8gbWyCx4BRZRFHwXmHq7uZz4bmfAIqJsNotiMMCG+HN1ZWgwHlAN/XO9uiHW9M3roesv9GaO&#10;+1bryrGVDZpKzxZe89oH5hbX/gLDHxumX1Rhu+zeo9R2nU5/AgAA//8DAFBLAwQUAAYACAAAACEA&#10;kLqECtwAAAAHAQAADwAAAGRycy9kb3ducmV2LnhtbEyPwU7DMBBE70j8g7VIXBB1UpVCQ5yqQiBU&#10;waUl3N14SULjdWS7rfl7tic4Ps1o9m25THYQR/Shd6Qgn2QgkBpnemoV1B8vtw8gQtRk9OAIFfxg&#10;gGV1eVHqwrgTbfC4ja3gEQqFVtDFOBZShqZDq8PEjUicfTlvdWT0rTRen3jcDnKaZXNpdU98odMj&#10;PnXY7LcHq+BmHT/b9eotfL/Xd37xXKfXfdoodX2VVo8gIqb4V4azPqtDxU47dyATxMCcL7ipYD4F&#10;cY5n9/zJjjmfgaxK+d+/+gUAAP//AwBQSwECLQAUAAYACAAAACEAtoM4kv4AAADhAQAAEwAAAAAA&#10;AAAAAAAAAAAAAAAAW0NvbnRlbnRfVHlwZXNdLnhtbFBLAQItABQABgAIAAAAIQA4/SH/1gAAAJQB&#10;AAALAAAAAAAAAAAAAAAAAC8BAABfcmVscy8ucmVsc1BLAQItABQABgAIAAAAIQCz6wEMtwIAAJYF&#10;AAAOAAAAAAAAAAAAAAAAAC4CAABkcnMvZTJvRG9jLnhtbFBLAQItABQABgAIAAAAIQCQuoQK3AAA&#10;AAcBAAAPAAAAAAAAAAAAAAAAABEFAABkcnMvZG93bnJldi54bWxQSwUGAAAAAAQABADzAAAAGgYA&#10;AAAA&#10;" adj="11720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</w:tcBorders>
            <w:vAlign w:val="center"/>
          </w:tcPr>
          <w:p w:rsidR="00950415" w:rsidRPr="00D13C6F" w:rsidRDefault="00950415" w:rsidP="009504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C6F">
              <w:rPr>
                <w:rFonts w:ascii="Times New Roman" w:hAnsi="Times New Roman" w:cs="Times New Roman"/>
                <w:b/>
                <w:sz w:val="24"/>
              </w:rPr>
              <w:t>Загрузка системы</w:t>
            </w:r>
          </w:p>
        </w:tc>
      </w:tr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и монтирование файловых систем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системных демонов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475DE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 w:rsidRPr="00F955A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05606E" wp14:editId="37511EDF">
                <wp:simplePos x="0" y="0"/>
                <wp:positionH relativeFrom="margin">
                  <wp:posOffset>-175565</wp:posOffset>
                </wp:positionH>
                <wp:positionV relativeFrom="paragraph">
                  <wp:posOffset>285217</wp:posOffset>
                </wp:positionV>
                <wp:extent cx="266700" cy="374650"/>
                <wp:effectExtent l="0" t="0" r="19050" b="254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E30" w:rsidRPr="00F955A5" w:rsidRDefault="00405E30" w:rsidP="00405E30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F955A5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606E" id="_x0000_s1027" type="#_x0000_t202" style="position:absolute;margin-left:-13.8pt;margin-top:22.45pt;width:21pt;height:2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wdPAIAAFAEAAAOAAAAZHJzL2Uyb0RvYy54bWysVM2O0zAQviPxDpbvNG3oz27UdLV0KUJa&#10;fqSFB3Acp7FwPMZ2m5Qbd16Bd+DAgRuv0H0jxk63Wy1wQeRgeTzjzzPfN5P5RdcoshXWSdA5HQ2G&#10;lAjNoZR6ndP371ZPzihxnumSKdAipzvh6MXi8aN5azKRQg2qFJYgiHZZa3Jae2+yJHG8Fg1zAzBC&#10;o7MC2zCPpl0npWUtojcqSYfDadKCLY0FLpzD06veSRcRv6oE92+qyglPVE4xNx9XG9cirMlizrK1&#10;ZaaW/JAG+4csGiY1PnqEumKekY2Vv0E1kltwUPkBhyaBqpJcxBqwmtHwQTU3NTMi1oLkOHOkyf0/&#10;WP56+9YSWeZ0RolmDUq0/7r/tv++/7n/cfv59gtJA0etcRmG3hgM9t0z6FDrWK8z18A/OKJhWTO9&#10;FpfWQlsLVmKOo3AzObna47gAUrSvoMTH2MZDBOoq2wQCkRKC6KjV7qiP6DzheJhOp7Mheji6ns7G&#10;00nUL2HZ3WVjnX8hoCFhk1OL8kdwtr12PiTDsruQ8JYDJcuVVCoadl0slSVbhq2yil/M/0GY0qTN&#10;6fkknfT1/xViGL8/QTTSY88r2eT07BjEssDac13GjvRMqn6PKSt9oDEw13Pou6KLqkWOA8UFlDvk&#10;1ULf4jiSuKnBfqKkxfbOqfu4YVZQol5q1OZ8NB6HeYjGeDJL0bCnnuLUwzRHqJx6Svrt0scZCrxp&#10;uEQNKxn5vc/kkDK2baT9MGJhLk7tGHX/I1j8AgAA//8DAFBLAwQUAAYACAAAACEA48w3euAAAAAJ&#10;AQAADwAAAGRycy9kb3ducmV2LnhtbEyPwU7DMAyG70i8Q2QkLmhL2aJuLU0nhASC2xgIrlnjtRWJ&#10;U5KsK29PdoKTZfnT7++vNpM1bEQfekcSbucZMKTG6Z5aCe9vj7M1sBAVaWUcoYQfDLCpLy8qVWp3&#10;olccd7FlKYRCqSR0MQ4l56Hp0KowdwNSuh2ctyqm1bdce3VK4dbwRZbl3Kqe0odODfjQYfO1O1oJ&#10;a/E8foaX5fajyQ+miDer8enbS3l9Nd3fAYs4xT8YzvpJHerktHdH0oEZCbPFKk+oBCEKYGdACGD7&#10;NLNlAbyu+P8G9S8AAAD//wMAUEsBAi0AFAAGAAgAAAAhALaDOJL+AAAA4QEAABMAAAAAAAAAAAAA&#10;AAAAAAAAAFtDb250ZW50X1R5cGVzXS54bWxQSwECLQAUAAYACAAAACEAOP0h/9YAAACUAQAACwAA&#10;AAAAAAAAAAAAAAAvAQAAX3JlbHMvLnJlbHNQSwECLQAUAAYACAAAACEAs75cHTwCAABQBAAADgAA&#10;AAAAAAAAAAAAAAAuAgAAZHJzL2Uyb0RvYy54bWxQSwECLQAUAAYACAAAACEA48w3euAAAAAJAQAA&#10;DwAAAAAAAAAAAAAAAACWBAAAZHJzL2Rvd25yZXYueG1sUEsFBgAAAAAEAAQA8wAAAKMFAAAAAA==&#10;">
                <v:textbox>
                  <w:txbxContent>
                    <w:p w:rsidR="00405E30" w:rsidRPr="00F955A5" w:rsidRDefault="00405E30" w:rsidP="00405E30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F955A5">
                        <w:rPr>
                          <w:rFonts w:ascii="Times New Roman" w:hAnsi="Times New Roman" w:cs="Times New Roman"/>
                          <w:sz w:val="40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0415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Главное – активизировать командную оболочку!</w:t>
      </w:r>
    </w:p>
    <w:p w:rsidR="00405E30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Однопользовательский режим (</w:t>
      </w:r>
      <w:r w:rsidR="00244B26">
        <w:rPr>
          <w:rFonts w:ascii="Times New Roman" w:hAnsi="Times New Roman" w:cs="Times New Roman"/>
          <w:sz w:val="24"/>
        </w:rPr>
        <w:t>режим восстановления, профилактический режим</w:t>
      </w:r>
      <w:r>
        <w:rPr>
          <w:rFonts w:ascii="Times New Roman" w:hAnsi="Times New Roman" w:cs="Times New Roman"/>
          <w:sz w:val="24"/>
        </w:rPr>
        <w:t>)</w:t>
      </w:r>
      <w:r w:rsidR="00244B26">
        <w:rPr>
          <w:rFonts w:ascii="Times New Roman" w:hAnsi="Times New Roman" w:cs="Times New Roman"/>
          <w:sz w:val="24"/>
        </w:rPr>
        <w:t xml:space="preserve"> – режим работы ОС </w:t>
      </w:r>
      <w:r w:rsidR="00244B26" w:rsidRPr="00244B26">
        <w:rPr>
          <w:rFonts w:ascii="Times New Roman" w:hAnsi="Times New Roman" w:cs="Times New Roman"/>
          <w:sz w:val="24"/>
        </w:rPr>
        <w:t>*</w:t>
      </w:r>
      <w:r w:rsidR="00244B26">
        <w:rPr>
          <w:rFonts w:ascii="Times New Roman" w:hAnsi="Times New Roman" w:cs="Times New Roman"/>
          <w:sz w:val="24"/>
          <w:lang w:val="en-US"/>
        </w:rPr>
        <w:t>NIX</w:t>
      </w:r>
      <w:r w:rsidR="00244B26">
        <w:rPr>
          <w:rFonts w:ascii="Times New Roman" w:hAnsi="Times New Roman" w:cs="Times New Roman"/>
          <w:sz w:val="24"/>
        </w:rPr>
        <w:t>, при котором только активизируется командная оболочка на системной консоли. В этом режиме нельзя выполнять сетевые операции.</w:t>
      </w:r>
    </w:p>
    <w:p w:rsidR="00244B26" w:rsidRDefault="002A75F6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перейти в однопользовательский режим:</w:t>
      </w:r>
    </w:p>
    <w:p w:rsidR="002A75F6" w:rsidRDefault="005D75D0" w:rsidP="005D75D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 время начальной загрузки передать ядру в командной строке определённый параметр;</w:t>
      </w:r>
    </w:p>
    <w:p w:rsidR="005D75D0" w:rsidRPr="005D75D0" w:rsidRDefault="005D75D0" w:rsidP="005D75D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система уже загружена и работает, можно перевести её в однопользовательский режим с помощью команды </w:t>
      </w:r>
      <w:r w:rsidRPr="006322D9">
        <w:rPr>
          <w:rFonts w:ascii="Consolas" w:hAnsi="Consolas" w:cs="Times New Roman"/>
          <w:sz w:val="24"/>
          <w:lang w:val="en-US"/>
        </w:rPr>
        <w:t>shutdown</w:t>
      </w:r>
      <w:r w:rsidRPr="005D75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proofErr w:type="spellStart"/>
      <w:r w:rsidRPr="006322D9">
        <w:rPr>
          <w:rFonts w:ascii="Consolas" w:hAnsi="Consolas" w:cs="Times New Roman"/>
          <w:sz w:val="24"/>
          <w:lang w:val="en-US"/>
        </w:rPr>
        <w:t>telinit</w:t>
      </w:r>
      <w:proofErr w:type="spellEnd"/>
    </w:p>
    <w:p w:rsidR="005D75D0" w:rsidRDefault="005D75D0" w:rsidP="005D75D0">
      <w:pPr>
        <w:spacing w:line="240" w:lineRule="auto"/>
        <w:rPr>
          <w:rFonts w:ascii="Times New Roman" w:hAnsi="Times New Roman" w:cs="Times New Roman"/>
          <w:sz w:val="24"/>
        </w:rPr>
      </w:pPr>
    </w:p>
    <w:p w:rsidR="006322D9" w:rsidRDefault="006322D9" w:rsidP="005D75D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Этапы загрузки:</w:t>
      </w:r>
    </w:p>
    <w:p w:rsidR="006322D9" w:rsidRDefault="006322D9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считывание начального загрузчика с главной загрузочной записи;</w:t>
      </w:r>
    </w:p>
    <w:p w:rsidR="006322D9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загрузка и инициализация ядра;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обнаружение и конфигурирование устройств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процессов ядра;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вмешательство администратора    </w:t>
      </w:r>
      <w:r w:rsidRPr="006E7FC8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только в однопользовательском режиме</w:t>
      </w:r>
      <w:r w:rsidRPr="006E7FC8">
        <w:rPr>
          <w:rFonts w:ascii="Times New Roman" w:hAnsi="Times New Roman" w:cs="Times New Roman"/>
          <w:sz w:val="24"/>
        </w:rPr>
        <w:t>]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системных сценариев запуска</w:t>
      </w:r>
    </w:p>
    <w:p w:rsidR="006E7FC8" w:rsidRDefault="006E7FC8" w:rsidP="006E7FC8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администратор может управлять загрузкой системы:</w:t>
      </w:r>
    </w:p>
    <w:p w:rsidR="006E7FC8" w:rsidRPr="006E7FC8" w:rsidRDefault="006E7FC8" w:rsidP="006E7FC8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отредактировать файлы конфигурации для сценариев запуска системы;</w:t>
      </w:r>
    </w:p>
    <w:p w:rsidR="006E7FC8" w:rsidRPr="006E7FC8" w:rsidRDefault="006E7FC8" w:rsidP="006E7FC8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изменить аргументы, передаваемые загрузчиком ядру</w:t>
      </w:r>
    </w:p>
    <w:p w:rsidR="006E7FC8" w:rsidRDefault="006E7FC8" w:rsidP="006E7FC8">
      <w:pPr>
        <w:spacing w:line="240" w:lineRule="auto"/>
        <w:rPr>
          <w:rFonts w:ascii="Times New Roman" w:hAnsi="Times New Roman" w:cs="Times New Roman"/>
          <w:sz w:val="24"/>
        </w:rPr>
      </w:pPr>
    </w:p>
    <w:p w:rsidR="006E7FC8" w:rsidRPr="0096195D" w:rsidRDefault="008F1530" w:rsidP="006E7FC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6195D">
        <w:rPr>
          <w:rFonts w:ascii="Times New Roman" w:hAnsi="Times New Roman" w:cs="Times New Roman"/>
          <w:b/>
          <w:sz w:val="24"/>
        </w:rPr>
        <w:t>Инициализация ядра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Ядро = программа.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Первая задача начальной загрузки – записать эту программу (ядро) в память для последующего выполнения.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Имя файлу ядра даёт его изготовитель.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Традиционно оно называется:</w:t>
      </w:r>
    </w:p>
    <w:p w:rsidR="008F1530" w:rsidRP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  <w:lang w:val="en-US"/>
        </w:rPr>
        <w:t>unix</w:t>
      </w:r>
      <w:proofErr w:type="spellEnd"/>
      <w:r w:rsidRPr="008F15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vmunix</w:t>
      </w:r>
      <w:proofErr w:type="spellEnd"/>
    </w:p>
    <w:p w:rsidR="008F1530" w:rsidRPr="00D00546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8F153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системах - </w:t>
      </w: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boot</w:t>
      </w:r>
      <w:proofErr w:type="spellEnd"/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vmlinuz</w:t>
      </w:r>
      <w:proofErr w:type="spellEnd"/>
    </w:p>
    <w:p w:rsidR="00633C4B" w:rsidRDefault="00633C4B">
      <w:pPr>
        <w:rPr>
          <w:rFonts w:ascii="Times New Roman" w:hAnsi="Times New Roman" w:cs="Times New Roman"/>
          <w:sz w:val="24"/>
        </w:rPr>
      </w:pPr>
    </w:p>
    <w:p w:rsidR="00633C4B" w:rsidRPr="0096195D" w:rsidRDefault="00633C4B">
      <w:pPr>
        <w:rPr>
          <w:rFonts w:ascii="Times New Roman" w:hAnsi="Times New Roman" w:cs="Times New Roman"/>
          <w:b/>
          <w:sz w:val="24"/>
        </w:rPr>
      </w:pPr>
      <w:r w:rsidRPr="0096195D">
        <w:rPr>
          <w:rFonts w:ascii="Times New Roman" w:hAnsi="Times New Roman" w:cs="Times New Roman"/>
          <w:b/>
          <w:sz w:val="24"/>
        </w:rPr>
        <w:t>Два этапа загрузки ядра:</w:t>
      </w:r>
    </w:p>
    <w:p w:rsidR="00633C4B" w:rsidRDefault="00633C4B" w:rsidP="00633C4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помощью кода, записанного на ПЗУ, в память </w:t>
      </w:r>
      <w:r>
        <w:rPr>
          <w:rFonts w:ascii="Times New Roman" w:hAnsi="Times New Roman" w:cs="Times New Roman"/>
          <w:sz w:val="24"/>
          <w:lang w:val="en-US"/>
        </w:rPr>
        <w:t>PC</w:t>
      </w:r>
      <w:r w:rsidRPr="00633C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диска скачивается начальный загрузчик;</w:t>
      </w:r>
    </w:p>
    <w:p w:rsidR="00633C4B" w:rsidRDefault="00633C4B" w:rsidP="00633C4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Начальный загрузчик выполняет собственно загрузку ядра</w:t>
      </w:r>
    </w:p>
    <w:p w:rsidR="00944655" w:rsidRDefault="00633C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Часть внутренних структур ядра имеет фиксированный размер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ядро резервирует определённый объём физ</w:t>
      </w:r>
      <w:r w:rsidR="00593D5B">
        <w:rPr>
          <w:rFonts w:ascii="Times New Roman" w:hAnsi="Times New Roman" w:cs="Times New Roman"/>
          <w:sz w:val="24"/>
        </w:rPr>
        <w:t>ической памяти для самого себя. Эта память не доступна пользовательским процессам</w:t>
      </w:r>
    </w:p>
    <w:p w:rsidR="00944655" w:rsidRDefault="005B43E1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-1600</wp:posOffset>
                </wp:positionH>
                <wp:positionV relativeFrom="paragraph">
                  <wp:posOffset>265151</wp:posOffset>
                </wp:positionV>
                <wp:extent cx="6839432" cy="2011146"/>
                <wp:effectExtent l="0" t="0" r="19050" b="27305"/>
                <wp:wrapSquare wrapText="bothSides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432" cy="2011146"/>
                          <a:chOff x="0" y="0"/>
                          <a:chExt cx="6839432" cy="2011146"/>
                        </a:xfrm>
                      </wpg:grpSpPr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830" y="0"/>
                            <a:ext cx="74612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78" w:rsidRPr="003F7178" w:rsidRDefault="003F7178" w:rsidP="00D00546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3F7178">
                                <w:rPr>
                                  <w:b/>
                                  <w:sz w:val="32"/>
                                </w:rPr>
                                <w:t>Ядро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8640"/>
                            <a:ext cx="2106295" cy="518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78" w:rsidRPr="00186E0F" w:rsidRDefault="003F7178" w:rsidP="00D00546">
                              <w:pPr>
                                <w:spacing w:after="0" w:line="300" w:lineRule="auto"/>
                              </w:pPr>
                              <w:r w:rsidRPr="00186E0F">
                                <w:t>Тестирование системных шин</w:t>
                              </w:r>
                            </w:p>
                            <w:p w:rsidR="003F7178" w:rsidRPr="00186E0F" w:rsidRDefault="003F7178" w:rsidP="00D00546">
                              <w:pPr>
                                <w:spacing w:after="0" w:line="300" w:lineRule="auto"/>
                              </w:pPr>
                              <w:r w:rsidRPr="00186E0F">
                                <w:t>Инвентаризация оборудования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358" y="1338681"/>
                            <a:ext cx="1879600" cy="672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546" w:rsidRDefault="00D00546">
                              <w:r>
                                <w:t>Вывод на консоль краткой информации о каждом обнаруженном устройстве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7440" y="541324"/>
                            <a:ext cx="2077085" cy="453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84" w:rsidRDefault="008E0484" w:rsidP="008E0484">
                              <w:pPr>
                                <w:spacing w:after="0" w:line="240" w:lineRule="auto"/>
                              </w:pPr>
                              <w:r>
                                <w:t>Загружает драйверы устройств</w:t>
                              </w:r>
                            </w:p>
                            <w:p w:rsidR="008E0484" w:rsidRPr="008E0484" w:rsidRDefault="005B43E1" w:rsidP="008E0484">
                              <w:pPr>
                                <w:spacing w:after="0" w:line="240" w:lineRule="auto"/>
                              </w:pPr>
                              <w:r>
                                <w:t>к</w:t>
                              </w:r>
                              <w:r w:rsidR="008E0484">
                                <w:t xml:space="preserve">ак </w:t>
                              </w:r>
                              <w:r w:rsidR="008E0484" w:rsidRPr="005B43E1">
                                <w:rPr>
                                  <w:i/>
                                  <w:u w:val="single"/>
                                </w:rPr>
                                <w:t>независимые модули ядра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097" y="548640"/>
                            <a:ext cx="2172335" cy="833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84" w:rsidRDefault="00944655">
                              <w:r>
                                <w:t>Готовые ядра имеют модульную структуру и автоматически обнаруживают большую часть устройств</w:t>
                              </w:r>
                            </w:p>
                            <w:p w:rsidR="008E0484" w:rsidRDefault="008E048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Стрелка вниз 14"/>
                        <wps:cNvSpPr/>
                        <wps:spPr>
                          <a:xfrm>
                            <a:off x="877824" y="1075334"/>
                            <a:ext cx="299924" cy="26334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трелка углом 18"/>
                        <wps:cNvSpPr/>
                        <wps:spPr>
                          <a:xfrm rot="5400000">
                            <a:off x="3844138" y="-288951"/>
                            <a:ext cx="460375" cy="1142150"/>
                          </a:xfrm>
                          <a:prstGeom prst="bentArrow">
                            <a:avLst>
                              <a:gd name="adj1" fmla="val 25000"/>
                              <a:gd name="adj2" fmla="val 25000"/>
                              <a:gd name="adj3" fmla="val 48567"/>
                              <a:gd name="adj4" fmla="val 22955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трелка углом 19"/>
                        <wps:cNvSpPr/>
                        <wps:spPr>
                          <a:xfrm rot="5400000" flipV="1">
                            <a:off x="1561795" y="-683971"/>
                            <a:ext cx="476454" cy="1914044"/>
                          </a:xfrm>
                          <a:prstGeom prst="bentArrow">
                            <a:avLst>
                              <a:gd name="adj1" fmla="val 23411"/>
                              <a:gd name="adj2" fmla="val 25000"/>
                              <a:gd name="adj3" fmla="val 46978"/>
                              <a:gd name="adj4" fmla="val 22955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" o:spid="_x0000_s1028" style="position:absolute;margin-left:-.15pt;margin-top:20.9pt;width:538.55pt;height:158.35pt;z-index:251684864" coordsize="68394,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8ekAUAAFEdAAAOAAAAZHJzL2Uyb0RvYy54bWzsWUtv3DYQvhfofyB0t1fvF7wOXCc2CjiJ&#10;UafNmStRu2okUaVoa91T2l5767mH/oOgDzTo8y9o/1GHD2nX6xecNoHb7hqQJZEcDoczH+cb7TyY&#10;lwU6I6zJaTU2rG3TQKRKaJpX07Hx8bODrdBADcdVigtakbFxThrjwe777+20dUxsOqNFShgCIVUT&#10;t/XYmHFex6NRk8xIiZttWpMKGjPKSszhkU1HKcMtSC+LkW2a/qilLK0ZTUjTwNuHqtHYlfKzjCT8&#10;aZY1hKNibIBuXF6ZvE7EdbS7g+Mpw/UsT7Qa+A20KHFewaSDqIeYY3TK8kuiyjxhtKEZ305oOaJZ&#10;lidErgFWY5lrqzlk9LSWa5nG7bQezASmXbPTG4tNnpwdM5SnY8MG81S4hD3qvlm8XHzV/Ql/rxC8&#10;Bhu19TSGroesPqmPmX4xVU9i2fOMleI/LAjNpXXPB+uSOUcJvPRDJ3Id20AJtMFqLcv1lf2TGWzS&#10;pXHJ7NEtI0f9xCOh36BOW4MvNUtzNX/PXCczXBO5C42wgTYX+LW21rfdq+5HsNXrxReLr5GtzCW7&#10;ClshPv+Awuot6R5NfUSTFw2q6P4MV1OyxxhtZwSnoKMlRsJKhqHC7E3cCCGT9jFNYWvwKadS0JrB&#10;7cALQgd28LLZA9e3bE9Z3XEdz/HkPL3pcFyzhh8SWiJxMzYYxIycAp8dNVyotOwitrihRZ4e5EUh&#10;H9h0sl8wdIYhvg7kT0u/0K2oUAsLjEzPVGa4VoYpf1fJKHMOSFHk5dgIh044FsZ7VKWgJ445zgt1&#10;DzoXlbamMKAyJZ9P5srXxQTCuBOanoN5GVXAAEAGNzPKPjdQC6AwNprPTjEjBio+rGCLIst1BYrI&#10;B9cLRMyw1ZbJaguuEhA1NriB1O0+l8gjVK3oHmxllksDLzXRKoP3Kv3euhtH98qNlQN7buiDmeWW&#10;9uBhW6ZvR9qNPSsM4F75Zh8J78yNIw/C6eZIeDde7Gy8WIOxBY5zj9DYsgFn4YAAMLYcJ/RDCe04&#10;7p1ZuK9vgs7iJPQD2/U3zuxunLl3ZuteObPtBIE89cBXPddybLlTS2e2zSAwQ43Mruc4kYTuITdb&#10;Zg9vPcG4N8gsw3l5qv+P8wsL8v17hMyu7wdmFEhovjrNCGwHMmSJzKHjBN4GmSVJ2zgzUGTLHZz5&#10;u8WXi5fdT92v3S9Akrvvu9+7193PCHpoZgFMcaDKisSJlLFPVjVPDoMgBDyViYIZAHauY2sURaJd&#10;MmYfmoObk96UtpWklNcTOEkwl5So4ecFEZoV1UckA3IEVNVW2a0owZCB3KUvNIOd4ZQovueJNFcr&#10;JAs2orfki1KYkJoBTxzkagGX5apEXvcVw4is3AwDNWm8buDQW85IKz4MLPOKsqtWU3DFtkFD1b/n&#10;isocV3h7UycHORDkI9zwY8ygSAT5m+CLT+GSFRT4LdV3BhIM8qr3/yy/rE7LfQq8G/IF0E7egk6M&#10;F/1txmj5HOpje4LVQlNPSBPO+gdNSRFU2BKytye7QWWqxvyoOqkTIVxYVZCrZ/PnmNX6EOeQyz6h&#10;fWkEx2vFAtVXjLwvRNdaFmwuxi5Uun6AMP6j+w1Bn1ujV53lnqtKEGKFOpad0IXsSGX9W3YYRt5a&#10;1u/6JpwnKpih9mVbUAy5kcJOSMXXolnMN031iYrTT2Hrs7IAZ4QCDLJFQAqRF/vACXxrH2e1jxt6&#10;vgSai3IAh1bkABnvj0a59zLuew7eR9NQednAzAZmBAL992FmWVC7Hmaiu8IMyoq8/qQHYw04ludb&#10;ogwmsoctUVwP1gEn8F1PZw8WlC5NV6YX1zOzOwOO41p6zlVQujvg+FEgoXcDOGNDJFrqWNjkNf/u&#10;vEZ+lYLvdvJo1N8YxYfB1Wd5Ui6/hO7+BQAA//8DAFBLAwQUAAYACAAAACEAzHz/WeAAAAAJAQAA&#10;DwAAAGRycy9kb3ducmV2LnhtbEyPQUvDQBCF74L/YRnBW7uJMbXEbEop6qkItoJ422anSWh2NmS3&#10;SfrvnZ7sbR7v8eZ7+WqyrRiw940jBfE8AoFUOtNQpeB7/z5bgvBBk9GtI1RwQQ+r4v4u15lxI33h&#10;sAuV4BLymVZQh9BlUvqyRqv93HVI7B1db3Vg2VfS9HrkctvKpyhaSKsb4g+17nBTY3nana2Cj1GP&#10;6yR+G7an4+byu08/f7YxKvX4MK1fQQScwn8YrviMDgUzHdyZjBetglnCQQXPMQ+42tHLgq+DgiRd&#10;piCLXN4uKP4AAAD//wMAUEsBAi0AFAAGAAgAAAAhALaDOJL+AAAA4QEAABMAAAAAAAAAAAAAAAAA&#10;AAAAAFtDb250ZW50X1R5cGVzXS54bWxQSwECLQAUAAYACAAAACEAOP0h/9YAAACUAQAACwAAAAAA&#10;AAAAAAAAAAAvAQAAX3JlbHMvLnJlbHNQSwECLQAUAAYACAAAACEAaTLvHpAFAABRHQAADgAAAAAA&#10;AAAAAAAAAAAuAgAAZHJzL2Uyb0RvYy54bWxQSwECLQAUAAYACAAAACEAzHz/WeAAAAAJAQAADwAA&#10;AAAAAAAAAAAAAADqBwAAZHJzL2Rvd25yZXYueG1sUEsFBgAAAAAEAAQA8wAAAPcIAAAAAA==&#10;">
                <v:shape id="_x0000_s1029" type="#_x0000_t202" style="position:absolute;left:27578;width:746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rQ5vwAAANoAAAAPAAAAZHJzL2Rvd25yZXYueG1sRE/Pa4Mw&#10;FL4P+j+EV9htjSvtKM4oYzDZcdqWXt/Mm5GZFzGp2v9+ORR2/Ph+Z8ViezHR6DvHCp43CQjixumO&#10;WwWn48fTAYQPyBp7x6TgRh6KfPWQYardzBVNdWhFDGGfogITwpBK6RtDFv3GDcSR+3GjxRDh2Eo9&#10;4hzDbS+3SfIiLXYcGwwO9G6o+a2vVsHeX7520+27M+3hXMpysdXuWCr1uF7eXkEEWsK/+O7+1Ari&#10;1ngl3gCZ/wEAAP//AwBQSwECLQAUAAYACAAAACEA2+H2y+4AAACFAQAAEwAAAAAAAAAAAAAAAAAA&#10;AAAAW0NvbnRlbnRfVHlwZXNdLnhtbFBLAQItABQABgAIAAAAIQBa9CxbvwAAABUBAAALAAAAAAAA&#10;AAAAAAAAAB8BAABfcmVscy8ucmVsc1BLAQItABQABgAIAAAAIQCtBrQ5vwAAANoAAAAPAAAAAAAA&#10;AAAAAAAAAAcCAABkcnMvZG93bnJldi54bWxQSwUGAAAAAAMAAwC3AAAA8wIAAAAA&#10;" strokeweight="1.5pt">
                  <v:textbox>
                    <w:txbxContent>
                      <w:p w:rsidR="003F7178" w:rsidRPr="003F7178" w:rsidRDefault="003F7178" w:rsidP="00D00546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3F7178">
                          <w:rPr>
                            <w:b/>
                            <w:sz w:val="32"/>
                          </w:rPr>
                          <w:t>Ядро</w:t>
                        </w:r>
                      </w:p>
                    </w:txbxContent>
                  </v:textbox>
                </v:shape>
                <v:shape id="_x0000_s1030" type="#_x0000_t202" style="position:absolute;top:5486;width:21062;height:5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3F7178" w:rsidRPr="00186E0F" w:rsidRDefault="003F7178" w:rsidP="00D00546">
                        <w:pPr>
                          <w:spacing w:after="0" w:line="300" w:lineRule="auto"/>
                        </w:pPr>
                        <w:r w:rsidRPr="00186E0F">
                          <w:t>Тестирование системных шин</w:t>
                        </w:r>
                      </w:p>
                      <w:p w:rsidR="003F7178" w:rsidRPr="00186E0F" w:rsidRDefault="003F7178" w:rsidP="00D00546">
                        <w:pPr>
                          <w:spacing w:after="0" w:line="300" w:lineRule="auto"/>
                        </w:pPr>
                        <w:r w:rsidRPr="00186E0F">
                          <w:t>Инвентаризация оборудования</w:t>
                        </w:r>
                      </w:p>
                    </w:txbxContent>
                  </v:textbox>
                </v:shape>
                <v:shape id="_x0000_s1031" type="#_x0000_t202" style="position:absolute;left:1243;top:13386;width:18796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D00546" w:rsidRDefault="00D00546">
                        <w:r>
                          <w:t>Вывод на консоль краткой информации о каждом обнаруженном устройстве</w:t>
                        </w:r>
                      </w:p>
                    </w:txbxContent>
                  </v:textbox>
                </v:shape>
                <v:shape id="_x0000_s1032" type="#_x0000_t202" style="position:absolute;left:23774;top:5413;width:20771;height:4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8E0484" w:rsidRDefault="008E0484" w:rsidP="008E0484">
                        <w:pPr>
                          <w:spacing w:after="0" w:line="240" w:lineRule="auto"/>
                        </w:pPr>
                        <w:r>
                          <w:t>Загружает драйверы устройств</w:t>
                        </w:r>
                      </w:p>
                      <w:p w:rsidR="008E0484" w:rsidRPr="008E0484" w:rsidRDefault="005B43E1" w:rsidP="008E0484">
                        <w:pPr>
                          <w:spacing w:after="0" w:line="240" w:lineRule="auto"/>
                        </w:pPr>
                        <w:r>
                          <w:t>к</w:t>
                        </w:r>
                        <w:r w:rsidR="008E0484">
                          <w:t xml:space="preserve">ак </w:t>
                        </w:r>
                        <w:r w:rsidR="008E0484" w:rsidRPr="005B43E1">
                          <w:rPr>
                            <w:i/>
                            <w:u w:val="single"/>
                          </w:rPr>
                          <w:t>независимые модули ядра</w:t>
                        </w:r>
                      </w:p>
                    </w:txbxContent>
                  </v:textbox>
                </v:shape>
                <v:shape id="_x0000_s1033" type="#_x0000_t202" style="position:absolute;left:46670;top:5486;width:21724;height:8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8E0484" w:rsidRDefault="00944655">
                        <w:r>
                          <w:t>Готовые ядра имеют модульную структуру и автоматически обнаруживают большую часть устройств</w:t>
                        </w:r>
                      </w:p>
                      <w:p w:rsidR="008E0484" w:rsidRDefault="008E0484"/>
                    </w:txbxContent>
                  </v:textbox>
                </v:shape>
                <v:shape id="Стрелка вниз 14" o:spid="_x0000_s1034" type="#_x0000_t67" style="position:absolute;left:8778;top:10753;width:2999;height:2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MBPwwAAANsAAAAPAAAAZHJzL2Rvd25yZXYueG1sRI/BbsIw&#10;EETvlfgHa5F6Kw6hQijFIIJaQQ89kPQDVvFiR8TrKDaQ/j2uVKm3Xc3M29n1dnSduNEQWs8K5rMM&#10;BHHjdctGwXf98bICESKyxs4zKfihANvN5GmNhfZ3PtGtikYkCIcCFdgY+0LK0FhyGGa+J07a2Q8O&#10;Y1oHI/WA9wR3ncyzbCkdtpwuWOxpb6m5VFeXKKU9LhbeHJb0hbl7/yxbU5+Uep6OuzcQkcb4b/5L&#10;H3Wq/wq/v6QB5OYBAAD//wMAUEsBAi0AFAAGAAgAAAAhANvh9svuAAAAhQEAABMAAAAAAAAAAAAA&#10;AAAAAAAAAFtDb250ZW50X1R5cGVzXS54bWxQSwECLQAUAAYACAAAACEAWvQsW78AAAAVAQAACwAA&#10;AAAAAAAAAAAAAAAfAQAAX3JlbHMvLnJlbHNQSwECLQAUAAYACAAAACEAiLTAT8MAAADbAAAADwAA&#10;AAAAAAAAAAAAAAAHAgAAZHJzL2Rvd25yZXYueG1sUEsFBgAAAAADAAMAtwAAAPcCAAAAAA==&#10;" adj="10800" fillcolor="black [3200]" strokecolor="black [1600]" strokeweight="1pt"/>
                <v:shape id="Стрелка углом 18" o:spid="_x0000_s1035" style="position:absolute;left:38441;top:-2890;width:4604;height:11422;rotation:90;visibility:visible;mso-wrap-style:square;v-text-anchor:middle" coordsize="460375,114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YKxgAAANsAAAAPAAAAZHJzL2Rvd25yZXYueG1sRI/Na8JA&#10;EMXvQv+HZQq96UbBD1JX0UIll0L9oPU4zY5JMDsbstsY//vOoeBthvfmvd8s172rVUdtqDwbGI8S&#10;UMS5txUXBk7H9+ECVIjIFmvPZOBOAdarp8ESU+tvvKfuEAslIRxSNFDG2KRah7wkh2HkG2LRLr51&#10;GGVtC21bvEm4q/UkSWbaYcXSUGJDbyXl18OvM7CbfH58bc/Z/DQ9h6zbap793L+NeXnuN6+gIvXx&#10;Yf6/zqzgC6z8IgPo1R8AAAD//wMAUEsBAi0AFAAGAAgAAAAhANvh9svuAAAAhQEAABMAAAAAAAAA&#10;AAAAAAAAAAAAAFtDb250ZW50X1R5cGVzXS54bWxQSwECLQAUAAYACAAAACEAWvQsW78AAAAVAQAA&#10;CwAAAAAAAAAAAAAAAAAfAQAAX3JlbHMvLnJlbHNQSwECLQAUAAYACAAAACEAJpwGCsYAAADbAAAA&#10;DwAAAAAAAAAAAAAAAAAHAgAAZHJzL2Rvd25yZXYueG1sUEsFBgAAAAADAAMAtwAAAPoCAAAAAA==&#10;" path="m,1142150l,163226c,104861,47314,57547,105679,57547r131106,l236785,,460375,115094,236785,230188r,-57547l115094,172641r,l115094,1142150,,1142150xe" fillcolor="black [3200]" strokecolor="black [1600]" strokeweight="1pt">
                  <v:stroke joinstyle="miter"/>
                  <v:path arrowok="t" o:connecttype="custom" o:connectlocs="0,1142150;0,163226;105679,57547;236785,57547;236785,0;460375,115094;236785,230188;236785,172641;115094,172641;115094,172641;115094,1142150;0,1142150" o:connectangles="0,0,0,0,0,0,0,0,0,0,0,0"/>
                </v:shape>
                <v:shape id="Стрелка углом 19" o:spid="_x0000_s1036" style="position:absolute;left:15618;top:-6840;width:4764;height:19140;rotation:-90;flip:y;visibility:visible;mso-wrap-style:square;v-text-anchor:middle" coordsize="476454,191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Kw9wQAAANsAAAAPAAAAZHJzL2Rvd25yZXYueG1sRE89a8Mw&#10;EN0L+Q/iAt0aOaEY141sSiC0HTLESffDulqurZOxFMf991GhkO0e7/O25Wx7MdHoW8cK1qsEBHHt&#10;dMuNgvNp/5SB8AFZY++YFPySh7JYPGwx1+7KR5qq0IgYwj5HBSaEIZfS14Ys+pUbiCP37UaLIcKx&#10;kXrEawy3vdwkSSotthwbDA60M1R31cUqSJ8T9mY6ZO9af371P02XTrtOqcfl/PYKItAc7uJ/94eO&#10;81/g75d4gCxuAAAA//8DAFBLAQItABQABgAIAAAAIQDb4fbL7gAAAIUBAAATAAAAAAAAAAAAAAAA&#10;AAAAAABbQ29udGVudF9UeXBlc10ueG1sUEsBAi0AFAAGAAgAAAAhAFr0LFu/AAAAFQEAAAsAAAAA&#10;AAAAAAAAAAAAHwEAAF9yZWxzLy5yZWxzUEsBAi0AFAAGAAgAAAAhAILkrD3BAAAA2wAAAA8AAAAA&#10;AAAAAAAAAAAABwIAAGRycy9kb3ducmV2LnhtbFBLBQYAAAAAAwADALcAAAD1AgAAAAA=&#10;" path="m,1914044l,172712c,112309,48967,63342,109370,63342r143255,l252625,,476454,119114,252625,238227r,-63342l111543,174885r,l111543,1914044,,1914044xe" fillcolor="black [3200]" strokecolor="black [1600]" strokeweight="1pt">
                  <v:stroke joinstyle="miter"/>
                  <v:path arrowok="t" o:connecttype="custom" o:connectlocs="0,1914044;0,172712;109370,63342;252625,63342;252625,0;476454,119114;252625,238227;252625,174885;111543,174885;111543,174885;111543,1914044;0,1914044" o:connectangles="0,0,0,0,0,0,0,0,0,0,0,0"/>
                </v:shape>
                <w10:wrap type="square"/>
              </v:group>
            </w:pict>
          </mc:Fallback>
        </mc:AlternateContent>
      </w:r>
    </w:p>
    <w:p w:rsidR="00944655" w:rsidRDefault="00944655">
      <w:pPr>
        <w:rPr>
          <w:rFonts w:ascii="Times New Roman" w:hAnsi="Times New Roman" w:cs="Times New Roman"/>
          <w:sz w:val="24"/>
        </w:rPr>
      </w:pPr>
    </w:p>
    <w:p w:rsidR="00944655" w:rsidRPr="0096195D" w:rsidRDefault="00CF4912" w:rsidP="00944655">
      <w:pPr>
        <w:rPr>
          <w:rFonts w:ascii="Times New Roman" w:hAnsi="Times New Roman" w:cs="Times New Roman"/>
          <w:b/>
          <w:sz w:val="24"/>
          <w:lang w:val="en-US"/>
        </w:rPr>
      </w:pPr>
      <w:r w:rsidRPr="0096195D">
        <w:rPr>
          <w:rFonts w:ascii="Times New Roman" w:hAnsi="Times New Roman" w:cs="Times New Roman"/>
          <w:b/>
          <w:sz w:val="24"/>
        </w:rPr>
        <w:t>Создание процессов ядра</w:t>
      </w:r>
    </w:p>
    <w:p w:rsidR="00CF4912" w:rsidRDefault="00CF4912" w:rsidP="00944655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4955"/>
      </w:tblGrid>
      <w:tr w:rsidR="00CF4912" w:rsidTr="005A2BC4">
        <w:tc>
          <w:tcPr>
            <w:tcW w:w="2689" w:type="dxa"/>
          </w:tcPr>
          <w:p w:rsidR="00CF4912" w:rsidRPr="00D65662" w:rsidRDefault="00CF4912" w:rsidP="00CF49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5662">
              <w:rPr>
                <w:rFonts w:ascii="Times New Roman" w:hAnsi="Times New Roman" w:cs="Times New Roman"/>
                <w:b/>
                <w:sz w:val="24"/>
              </w:rPr>
              <w:t>Параметр сравнения</w:t>
            </w:r>
          </w:p>
        </w:tc>
        <w:tc>
          <w:tcPr>
            <w:tcW w:w="3118" w:type="dxa"/>
          </w:tcPr>
          <w:p w:rsidR="00CF4912" w:rsidRPr="00D65662" w:rsidRDefault="00CF4912" w:rsidP="00CF49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5662">
              <w:rPr>
                <w:rFonts w:ascii="Times New Roman" w:hAnsi="Times New Roman" w:cs="Times New Roman"/>
                <w:b/>
                <w:sz w:val="24"/>
                <w:lang w:val="en-US"/>
              </w:rPr>
              <w:t>UNIX-</w:t>
            </w:r>
            <w:r w:rsidRPr="00D65662">
              <w:rPr>
                <w:rFonts w:ascii="Times New Roman" w:hAnsi="Times New Roman" w:cs="Times New Roman"/>
                <w:b/>
                <w:sz w:val="24"/>
              </w:rPr>
              <w:t>системы</w:t>
            </w:r>
          </w:p>
        </w:tc>
        <w:tc>
          <w:tcPr>
            <w:tcW w:w="4955" w:type="dxa"/>
          </w:tcPr>
          <w:p w:rsidR="00CF4912" w:rsidRPr="00D65662" w:rsidRDefault="00CF4912" w:rsidP="00CF49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65662">
              <w:rPr>
                <w:rFonts w:ascii="Times New Roman" w:hAnsi="Times New Roman" w:cs="Times New Roman"/>
                <w:b/>
                <w:sz w:val="24"/>
                <w:lang w:val="en-US"/>
              </w:rPr>
              <w:t>Linux</w:t>
            </w:r>
          </w:p>
        </w:tc>
      </w:tr>
      <w:tr w:rsidR="00CF4912" w:rsidTr="0091032E">
        <w:tc>
          <w:tcPr>
            <w:tcW w:w="10762" w:type="dxa"/>
            <w:gridSpan w:val="3"/>
          </w:tcPr>
          <w:p w:rsidR="00CF4912" w:rsidRPr="00DF4803" w:rsidRDefault="00CF4912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После завершения этапа базовой инициализации ядро создаёт в области памяти, выделенной для пользовательских программ, несколько «самовыполняющихся» процессов</w:t>
            </w:r>
            <w:r w:rsidR="00DF480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4803" w:rsidRPr="00DF4803">
              <w:rPr>
                <w:rFonts w:ascii="Times New Roman" w:hAnsi="Times New Roman" w:cs="Times New Roman"/>
                <w:b/>
                <w:i/>
                <w:sz w:val="24"/>
              </w:rPr>
              <w:t xml:space="preserve">в обход </w:t>
            </w:r>
            <w:r w:rsidR="00DF4803" w:rsidRPr="00DF4803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fork</w:t>
            </w:r>
          </w:p>
        </w:tc>
      </w:tr>
      <w:tr w:rsidR="00CF4912" w:rsidTr="00D9090C">
        <w:tc>
          <w:tcPr>
            <w:tcW w:w="2689" w:type="dxa"/>
            <w:vAlign w:val="center"/>
          </w:tcPr>
          <w:p w:rsidR="00CF4912" w:rsidRPr="00DF4803" w:rsidRDefault="00DF4803" w:rsidP="00D909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PID </w:t>
            </w:r>
            <w:r>
              <w:rPr>
                <w:rFonts w:ascii="Times New Roman" w:hAnsi="Times New Roman" w:cs="Times New Roman"/>
                <w:sz w:val="24"/>
              </w:rPr>
              <w:t>процессов ядра</w:t>
            </w:r>
          </w:p>
        </w:tc>
        <w:tc>
          <w:tcPr>
            <w:tcW w:w="3118" w:type="dxa"/>
          </w:tcPr>
          <w:p w:rsidR="00CF4912" w:rsidRPr="00DF4803" w:rsidRDefault="00DF4803" w:rsidP="0094465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DF4803">
              <w:rPr>
                <w:rFonts w:ascii="Times New Roman" w:hAnsi="Times New Roman" w:cs="Times New Roman"/>
                <w:i/>
                <w:sz w:val="24"/>
                <w:lang w:val="en-US"/>
              </w:rPr>
              <w:t>sched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, PID = 0</w:t>
            </w:r>
          </w:p>
        </w:tc>
        <w:tc>
          <w:tcPr>
            <w:tcW w:w="4955" w:type="dxa"/>
          </w:tcPr>
          <w:p w:rsidR="00CF4912" w:rsidRPr="00DF4803" w:rsidRDefault="00DF4803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процессы имеют низкие номера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PID</w:t>
            </w:r>
            <w:r>
              <w:rPr>
                <w:rFonts w:ascii="Times New Roman" w:hAnsi="Times New Roman" w:cs="Times New Roman"/>
                <w:sz w:val="24"/>
              </w:rPr>
              <w:t xml:space="preserve"> (процесс 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PID</w:t>
            </w:r>
            <w:r w:rsidRPr="00DF4803">
              <w:rPr>
                <w:rFonts w:ascii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hAnsi="Times New Roman" w:cs="Times New Roman"/>
                <w:sz w:val="24"/>
              </w:rPr>
              <w:t>отсутствует)</w:t>
            </w:r>
          </w:p>
        </w:tc>
      </w:tr>
      <w:tr w:rsidR="00CF4912" w:rsidTr="00D9090C">
        <w:tc>
          <w:tcPr>
            <w:tcW w:w="2689" w:type="dxa"/>
            <w:vAlign w:val="center"/>
          </w:tcPr>
          <w:p w:rsidR="00CF4912" w:rsidRDefault="00D9090C" w:rsidP="00D9090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</w:t>
            </w:r>
            <w:proofErr w:type="spellEnd"/>
            <w:r w:rsidRPr="00D909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D909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другие процессы ядра: особенности, представление</w:t>
            </w:r>
          </w:p>
        </w:tc>
        <w:tc>
          <w:tcPr>
            <w:tcW w:w="3118" w:type="dxa"/>
          </w:tcPr>
          <w:p w:rsidR="00CF4912" w:rsidRDefault="00CF4912" w:rsidP="009446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5" w:type="dxa"/>
          </w:tcPr>
          <w:p w:rsidR="00CF4912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Демон </w:t>
            </w:r>
            <w:proofErr w:type="spellStart"/>
            <w:r w:rsidRPr="005A2BC4">
              <w:rPr>
                <w:rFonts w:ascii="Times New Roman" w:hAnsi="Times New Roman" w:cs="Times New Roman"/>
                <w:i/>
                <w:sz w:val="24"/>
                <w:lang w:val="en-US"/>
              </w:rPr>
              <w:t>init</w:t>
            </w:r>
            <w:proofErr w:type="spellEnd"/>
            <w:r w:rsidRPr="005A2BC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работает в сопровождении с различными обработчиками памяти и сигналов ядра</w:t>
            </w:r>
            <w:r w:rsidR="00D9090C">
              <w:rPr>
                <w:rFonts w:ascii="Times New Roman" w:hAnsi="Times New Roman" w:cs="Times New Roman"/>
                <w:sz w:val="24"/>
              </w:rPr>
              <w:t>;</w:t>
            </w:r>
          </w:p>
          <w:p w:rsid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Имена процессов ядра в листинге команды </w:t>
            </w:r>
            <w:proofErr w:type="spellStart"/>
            <w:r w:rsidRPr="00D9090C">
              <w:rPr>
                <w:rFonts w:ascii="Times New Roman" w:hAnsi="Times New Roman" w:cs="Times New Roman"/>
                <w:i/>
                <w:sz w:val="24"/>
                <w:lang w:val="en-US"/>
              </w:rPr>
              <w:t>ps</w:t>
            </w:r>
            <w:proofErr w:type="spellEnd"/>
            <w:r w:rsidRPr="005A2BC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заключены в квадратные скобки.</w:t>
            </w:r>
          </w:p>
          <w:p w:rsid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Иногда имена процессов могут содержать в конце: </w:t>
            </w:r>
            <w:r w:rsidRPr="00D9090C">
              <w:rPr>
                <w:rFonts w:ascii="Times New Roman" w:hAnsi="Times New Roman" w:cs="Times New Roman"/>
                <w:i/>
                <w:sz w:val="24"/>
              </w:rPr>
              <w:t>/&lt;цифра&gt;</w:t>
            </w:r>
            <w:r>
              <w:rPr>
                <w:rFonts w:ascii="Times New Roman" w:hAnsi="Times New Roman" w:cs="Times New Roman"/>
                <w:sz w:val="24"/>
              </w:rPr>
              <w:t xml:space="preserve"> (например, </w:t>
            </w:r>
            <w:r w:rsidRPr="00D9090C">
              <w:rPr>
                <w:rFonts w:ascii="Consolas" w:hAnsi="Consolas" w:cs="Times New Roman"/>
                <w:sz w:val="24"/>
              </w:rPr>
              <w:t>[</w:t>
            </w:r>
            <w:proofErr w:type="spellStart"/>
            <w:r w:rsidRPr="00D9090C">
              <w:rPr>
                <w:rFonts w:ascii="Consolas" w:hAnsi="Consolas" w:cs="Times New Roman"/>
                <w:sz w:val="24"/>
                <w:lang w:val="en-US"/>
              </w:rPr>
              <w:t>kblockd</w:t>
            </w:r>
            <w:proofErr w:type="spellEnd"/>
            <w:r w:rsidRPr="00D9090C">
              <w:rPr>
                <w:rFonts w:ascii="Consolas" w:hAnsi="Consolas" w:cs="Times New Roman"/>
                <w:b/>
                <w:sz w:val="24"/>
              </w:rPr>
              <w:t>/0</w:t>
            </w:r>
            <w:r w:rsidRPr="00D9090C">
              <w:rPr>
                <w:rFonts w:ascii="Consolas" w:hAnsi="Consolas" w:cs="Times New Roman"/>
                <w:sz w:val="24"/>
              </w:rPr>
              <w:t>]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A2BC4" w:rsidRP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указывает процессор, на котором выполняется данный процесс</w:t>
            </w:r>
          </w:p>
        </w:tc>
      </w:tr>
      <w:tr w:rsidR="005A2BC4" w:rsidTr="00D9090C">
        <w:tc>
          <w:tcPr>
            <w:tcW w:w="2689" w:type="dxa"/>
            <w:vAlign w:val="center"/>
          </w:tcPr>
          <w:p w:rsidR="005A2BC4" w:rsidRPr="00D9090C" w:rsidRDefault="00D9090C" w:rsidP="00D909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Главное отличие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</w:t>
            </w:r>
            <w:proofErr w:type="spellEnd"/>
            <w:r w:rsidRPr="00D909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от других процессов ядра</w:t>
            </w:r>
          </w:p>
        </w:tc>
        <w:tc>
          <w:tcPr>
            <w:tcW w:w="8073" w:type="dxa"/>
            <w:gridSpan w:val="2"/>
          </w:tcPr>
          <w:p w:rsidR="005A2BC4" w:rsidRPr="005A2BC4" w:rsidRDefault="005A2BC4" w:rsidP="005A2BC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</w:t>
            </w:r>
            <w:proofErr w:type="spellEnd"/>
            <w:r w:rsidRPr="005A2BC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полноценный пользовательский процесс; остальные фактически представляют собой </w:t>
            </w:r>
            <w:r w:rsidR="00152717">
              <w:rPr>
                <w:rFonts w:ascii="Times New Roman" w:hAnsi="Times New Roman" w:cs="Times New Roman"/>
                <w:sz w:val="24"/>
              </w:rPr>
              <w:t>части ядра, которые были сделаны процессами из концептуальных соображений</w:t>
            </w:r>
          </w:p>
        </w:tc>
      </w:tr>
      <w:tr w:rsidR="005A2BC4" w:rsidTr="00D9090C">
        <w:tc>
          <w:tcPr>
            <w:tcW w:w="2689" w:type="dxa"/>
            <w:vAlign w:val="center"/>
          </w:tcPr>
          <w:p w:rsidR="005A2BC4" w:rsidRDefault="005A2BC4" w:rsidP="00D9090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</w:tcPr>
          <w:p w:rsidR="005A2BC4" w:rsidRDefault="00D9090C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процессы ядра отображают особенности конкретной реализации ядра </w:t>
            </w: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  <w:p w:rsidR="00D9090C" w:rsidRDefault="00D9090C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никакие имена и функции не могут быть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одинаковыми для разных систем</w:t>
            </w:r>
          </w:p>
        </w:tc>
        <w:tc>
          <w:tcPr>
            <w:tcW w:w="4955" w:type="dxa"/>
          </w:tcPr>
          <w:p w:rsid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F4912" w:rsidRDefault="00CF4912" w:rsidP="00944655">
      <w:pPr>
        <w:rPr>
          <w:rFonts w:ascii="Times New Roman" w:hAnsi="Times New Roman" w:cs="Times New Roman"/>
          <w:sz w:val="24"/>
        </w:rPr>
      </w:pPr>
    </w:p>
    <w:p w:rsidR="00236FED" w:rsidRDefault="001F150B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командной строки, передаваемые ядру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1F15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программой загрузчика (</w:t>
      </w:r>
      <w:r>
        <w:rPr>
          <w:rFonts w:ascii="Times New Roman" w:hAnsi="Times New Roman" w:cs="Times New Roman"/>
          <w:sz w:val="24"/>
          <w:lang w:val="en-US"/>
        </w:rPr>
        <w:t>GRUB</w:t>
      </w:r>
      <w:r>
        <w:rPr>
          <w:rFonts w:ascii="Times New Roman" w:hAnsi="Times New Roman" w:cs="Times New Roman"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499"/>
      </w:tblGrid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150B">
              <w:rPr>
                <w:rFonts w:ascii="Times New Roman" w:hAnsi="Times New Roman" w:cs="Times New Roman"/>
                <w:b/>
                <w:sz w:val="24"/>
              </w:rPr>
              <w:t>Параметр</w:t>
            </w:r>
          </w:p>
        </w:tc>
        <w:tc>
          <w:tcPr>
            <w:tcW w:w="8499" w:type="dxa"/>
            <w:vAlign w:val="center"/>
          </w:tcPr>
          <w:p w:rsidR="001F150B" w:rsidRPr="001F150B" w:rsidRDefault="001F150B" w:rsidP="001F1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150B">
              <w:rPr>
                <w:rFonts w:ascii="Times New Roman" w:hAnsi="Times New Roman" w:cs="Times New Roman"/>
                <w:b/>
                <w:sz w:val="24"/>
              </w:rPr>
              <w:t>Назначение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 w:rsidRPr="001F150B">
              <w:rPr>
                <w:rFonts w:ascii="Consolas" w:hAnsi="Consolas" w:cs="Times New Roman"/>
                <w:sz w:val="24"/>
                <w:lang w:val="en-US"/>
              </w:rPr>
              <w:t>acpi</w:t>
            </w:r>
            <w:proofErr w:type="spellEnd"/>
            <w:r w:rsidRPr="001F150B">
              <w:rPr>
                <w:rFonts w:ascii="Consolas" w:hAnsi="Consolas" w:cs="Times New Roman"/>
                <w:sz w:val="24"/>
                <w:lang w:val="en-US"/>
              </w:rPr>
              <w:t>=off</w:t>
            </w:r>
          </w:p>
        </w:tc>
        <w:tc>
          <w:tcPr>
            <w:tcW w:w="8499" w:type="dxa"/>
            <w:vAlign w:val="center"/>
          </w:tcPr>
          <w:p w:rsidR="001F150B" w:rsidRPr="001F150B" w:rsidRDefault="001F150B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Отключает компоненты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Advanced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Configuration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усовершенствованный интерфейс конфигурации</w:t>
            </w:r>
            <w:r w:rsidRPr="001F150B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Power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Interface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интерфейс управления питанием</w:t>
            </w:r>
            <w:r w:rsidRPr="001F150B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4"/>
                <w:lang w:val="en-US"/>
              </w:rPr>
              <w:t>init</w:t>
            </w:r>
            <w:proofErr w:type="spellEnd"/>
            <w:r>
              <w:rPr>
                <w:rFonts w:ascii="Consolas" w:hAnsi="Consolas" w:cs="Times New Roman"/>
                <w:sz w:val="24"/>
                <w:lang w:val="en-US"/>
              </w:rPr>
              <w:t>=/bin/bash</w:t>
            </w:r>
          </w:p>
        </w:tc>
        <w:tc>
          <w:tcPr>
            <w:tcW w:w="8499" w:type="dxa"/>
            <w:vAlign w:val="center"/>
          </w:tcPr>
          <w:p w:rsidR="001F150B" w:rsidRPr="00C90C9C" w:rsidRDefault="00EE0683" w:rsidP="001F150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Заставляет ядро запускать только интерпретатор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bash</w:t>
            </w:r>
            <w:r>
              <w:rPr>
                <w:rFonts w:ascii="Times New Roman" w:hAnsi="Times New Roman" w:cs="Times New Roman"/>
                <w:sz w:val="24"/>
              </w:rPr>
              <w:t>; используется при восстановлении системы в случае сбоев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lang w:val="en-US"/>
              </w:rPr>
              <w:t>root=/dev/foo</w:t>
            </w:r>
          </w:p>
        </w:tc>
        <w:tc>
          <w:tcPr>
            <w:tcW w:w="8499" w:type="dxa"/>
            <w:vAlign w:val="center"/>
          </w:tcPr>
          <w:p w:rsidR="001F150B" w:rsidRPr="00C90C9C" w:rsidRDefault="00C90C9C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Сообщает ядру о том, что корневым является устройство </w:t>
            </w:r>
            <w:r w:rsidRPr="00C90C9C">
              <w:rPr>
                <w:rFonts w:ascii="Consolas" w:hAnsi="Consolas" w:cs="Times New Roman"/>
                <w:b/>
                <w:sz w:val="24"/>
              </w:rPr>
              <w:t>/</w:t>
            </w:r>
            <w:r w:rsidRPr="00C90C9C">
              <w:rPr>
                <w:rFonts w:ascii="Consolas" w:hAnsi="Consolas" w:cs="Times New Roman"/>
                <w:b/>
                <w:sz w:val="24"/>
                <w:lang w:val="en-US"/>
              </w:rPr>
              <w:t>dev</w:t>
            </w:r>
            <w:r w:rsidRPr="00C90C9C">
              <w:rPr>
                <w:rFonts w:ascii="Consolas" w:hAnsi="Consolas" w:cs="Times New Roman"/>
                <w:b/>
                <w:sz w:val="24"/>
              </w:rPr>
              <w:t>/</w:t>
            </w:r>
            <w:r w:rsidRPr="00C90C9C">
              <w:rPr>
                <w:rFonts w:ascii="Consolas" w:hAnsi="Consolas" w:cs="Times New Roman"/>
                <w:b/>
                <w:sz w:val="24"/>
                <w:lang w:val="en-US"/>
              </w:rPr>
              <w:t>foo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lang w:val="en-US"/>
              </w:rPr>
              <w:t>single</w:t>
            </w:r>
          </w:p>
        </w:tc>
        <w:tc>
          <w:tcPr>
            <w:tcW w:w="8499" w:type="dxa"/>
            <w:vAlign w:val="center"/>
          </w:tcPr>
          <w:p w:rsidR="001F150B" w:rsidRDefault="00C90C9C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Задаёт режим однопользовательской загрузки (только для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 w:rsidRPr="00C90C9C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 xml:space="preserve">Используйте ключ </w:t>
            </w:r>
            <w:r w:rsidRPr="00C90C9C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C90C9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 системах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Solaris</w:t>
            </w:r>
            <w:r w:rsidRPr="00C90C9C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он предназначен для администраторов, знакомых со стандартом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OpenBoot</w:t>
            </w:r>
            <w:proofErr w:type="spellEnd"/>
            <w:r w:rsidRPr="00C90C9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 других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CPU</w:t>
            </w:r>
            <w:r w:rsidRPr="00C90C9C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архитектурах)</w:t>
            </w:r>
          </w:p>
        </w:tc>
      </w:tr>
    </w:tbl>
    <w:p w:rsidR="001F150B" w:rsidRDefault="001F150B" w:rsidP="00944655">
      <w:pPr>
        <w:rPr>
          <w:rFonts w:ascii="Times New Roman" w:hAnsi="Times New Roman" w:cs="Times New Roman"/>
          <w:sz w:val="24"/>
        </w:rPr>
      </w:pPr>
    </w:p>
    <w:p w:rsidR="00E72C11" w:rsidRDefault="00E72C11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ядра, отредактированные во время загрузки, </w:t>
      </w:r>
      <w:r w:rsidRPr="00E72C11">
        <w:rPr>
          <w:rFonts w:ascii="Times New Roman" w:hAnsi="Times New Roman" w:cs="Times New Roman"/>
          <w:b/>
          <w:sz w:val="24"/>
        </w:rPr>
        <w:t>не сохраняются</w:t>
      </w:r>
      <w:r>
        <w:rPr>
          <w:rFonts w:ascii="Times New Roman" w:hAnsi="Times New Roman" w:cs="Times New Roman"/>
          <w:sz w:val="24"/>
        </w:rPr>
        <w:t>.</w:t>
      </w:r>
    </w:p>
    <w:p w:rsidR="00186F73" w:rsidRDefault="00186F73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Чтобы сохранить изменения на будущие перезагрузки: </w:t>
      </w:r>
    </w:p>
    <w:p w:rsidR="00E72C11" w:rsidRDefault="00186F73" w:rsidP="00186F73">
      <w:pPr>
        <w:ind w:firstLine="708"/>
        <w:rPr>
          <w:rFonts w:ascii="Consolas" w:hAnsi="Consolas" w:cs="Times New Roman"/>
          <w:sz w:val="24"/>
          <w:lang w:val="en-US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отредактировать строку </w:t>
      </w:r>
      <w:r w:rsidRPr="00186F73">
        <w:rPr>
          <w:rFonts w:ascii="Consolas" w:hAnsi="Consolas" w:cs="Times New Roman"/>
          <w:sz w:val="24"/>
          <w:lang w:val="en-US"/>
        </w:rPr>
        <w:t>kernel</w:t>
      </w:r>
      <w:r w:rsidRPr="00186F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файле </w:t>
      </w:r>
      <w:proofErr w:type="gramStart"/>
      <w:r w:rsidRPr="00186F73">
        <w:rPr>
          <w:rFonts w:ascii="Consolas" w:hAnsi="Consolas" w:cs="Times New Roman"/>
          <w:sz w:val="24"/>
          <w:lang w:val="en-US"/>
        </w:rPr>
        <w:t>grub</w:t>
      </w:r>
      <w:r w:rsidRPr="00186F73">
        <w:rPr>
          <w:rFonts w:ascii="Consolas" w:hAnsi="Consolas" w:cs="Times New Roman"/>
          <w:sz w:val="24"/>
        </w:rPr>
        <w:t>.</w:t>
      </w:r>
      <w:proofErr w:type="spellStart"/>
      <w:r w:rsidRPr="00186F73">
        <w:rPr>
          <w:rFonts w:ascii="Consolas" w:hAnsi="Consolas" w:cs="Times New Roman"/>
          <w:sz w:val="24"/>
          <w:lang w:val="en-US"/>
        </w:rPr>
        <w:t>conf</w:t>
      </w:r>
      <w:proofErr w:type="spellEnd"/>
      <w:proofErr w:type="gramEnd"/>
      <w:r w:rsidRPr="00186F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или</w:t>
      </w:r>
      <w:r w:rsidRPr="00186F73">
        <w:rPr>
          <w:rFonts w:ascii="Times New Roman" w:hAnsi="Times New Roman" w:cs="Times New Roman"/>
          <w:sz w:val="24"/>
        </w:rPr>
        <w:t xml:space="preserve"> </w:t>
      </w:r>
      <w:r w:rsidRPr="00186F73">
        <w:rPr>
          <w:rFonts w:ascii="Consolas" w:hAnsi="Consolas" w:cs="Times New Roman"/>
          <w:sz w:val="24"/>
          <w:lang w:val="en-US"/>
        </w:rPr>
        <w:t>menu</w:t>
      </w:r>
      <w:r w:rsidRPr="00186F73">
        <w:rPr>
          <w:rFonts w:ascii="Consolas" w:hAnsi="Consolas" w:cs="Times New Roman"/>
          <w:sz w:val="24"/>
        </w:rPr>
        <w:t>.</w:t>
      </w:r>
      <w:proofErr w:type="spellStart"/>
      <w:r w:rsidRPr="00186F73">
        <w:rPr>
          <w:rFonts w:ascii="Consolas" w:hAnsi="Consolas" w:cs="Times New Roman"/>
          <w:sz w:val="24"/>
          <w:lang w:val="en-US"/>
        </w:rPr>
        <w:t>lst</w:t>
      </w:r>
      <w:proofErr w:type="spellEnd"/>
    </w:p>
    <w:p w:rsidR="00186F73" w:rsidRPr="00186F73" w:rsidRDefault="00186F73" w:rsidP="00186F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Ядро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 xml:space="preserve"> постоянно совершенствуется с помощью заплат.</w:t>
      </w:r>
    </w:p>
    <w:p w:rsidR="00186F73" w:rsidRPr="00186F73" w:rsidRDefault="00186F73" w:rsidP="00186F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Старые версии ядра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186F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 заменяются новыми, а сосуществуют с ними.</w:t>
      </w:r>
    </w:p>
    <w:p w:rsidR="00BA16CF" w:rsidRDefault="00BA16CF">
      <w:pPr>
        <w:rPr>
          <w:rFonts w:ascii="Times New Roman" w:hAnsi="Times New Roman" w:cs="Times New Roman"/>
          <w:sz w:val="24"/>
        </w:rPr>
      </w:pPr>
    </w:p>
    <w:p w:rsidR="001F150B" w:rsidRPr="00BA16CF" w:rsidRDefault="00BA16CF">
      <w:pPr>
        <w:rPr>
          <w:rFonts w:ascii="Times New Roman" w:hAnsi="Times New Roman" w:cs="Times New Roman"/>
          <w:b/>
          <w:sz w:val="24"/>
        </w:rPr>
      </w:pPr>
      <w:r w:rsidRPr="00BA16CF">
        <w:rPr>
          <w:rFonts w:ascii="Times New Roman" w:hAnsi="Times New Roman" w:cs="Times New Roman"/>
          <w:b/>
          <w:sz w:val="24"/>
        </w:rPr>
        <w:t xml:space="preserve">Демон </w:t>
      </w:r>
      <w:proofErr w:type="spellStart"/>
      <w:r w:rsidRPr="00BA16CF">
        <w:rPr>
          <w:rFonts w:ascii="Consolas" w:hAnsi="Consolas" w:cs="Times New Roman"/>
          <w:b/>
          <w:sz w:val="24"/>
          <w:lang w:val="en-US"/>
        </w:rPr>
        <w:t>init</w:t>
      </w:r>
      <w:proofErr w:type="spellEnd"/>
      <w:r w:rsidRPr="00BA16CF">
        <w:rPr>
          <w:rFonts w:ascii="Times New Roman" w:hAnsi="Times New Roman" w:cs="Times New Roman"/>
          <w:b/>
          <w:sz w:val="24"/>
        </w:rPr>
        <w:t xml:space="preserve"> и его уровни выполнения</w:t>
      </w:r>
    </w:p>
    <w:p w:rsidR="00BA16CF" w:rsidRDefault="00BA16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Демон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BA16C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это первый </w:t>
      </w:r>
      <w:r w:rsidRPr="00BA16CF">
        <w:rPr>
          <w:rFonts w:ascii="Times New Roman" w:hAnsi="Times New Roman" w:cs="Times New Roman"/>
          <w:sz w:val="24"/>
          <w:u w:val="single"/>
        </w:rPr>
        <w:t>процесс</w:t>
      </w:r>
      <w:r>
        <w:rPr>
          <w:rFonts w:ascii="Times New Roman" w:hAnsi="Times New Roman" w:cs="Times New Roman"/>
          <w:sz w:val="24"/>
        </w:rPr>
        <w:t>, который выполняется после завершения загрузки системы.</w:t>
      </w:r>
    </w:p>
    <w:p w:rsidR="00BA16CF" w:rsidRPr="00BA16CF" w:rsidRDefault="00BA16C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A16CF" w:rsidRPr="00BA16CF" w:rsidSect="00F47E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3ACA"/>
    <w:multiLevelType w:val="hybridMultilevel"/>
    <w:tmpl w:val="13EE0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E6E9D"/>
    <w:multiLevelType w:val="hybridMultilevel"/>
    <w:tmpl w:val="5BAC3948"/>
    <w:lvl w:ilvl="0" w:tplc="563486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4213"/>
    <w:multiLevelType w:val="hybridMultilevel"/>
    <w:tmpl w:val="2E8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E359D"/>
    <w:multiLevelType w:val="hybridMultilevel"/>
    <w:tmpl w:val="E1B43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C44C8"/>
    <w:multiLevelType w:val="hybridMultilevel"/>
    <w:tmpl w:val="BE3A6E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63730"/>
    <w:multiLevelType w:val="hybridMultilevel"/>
    <w:tmpl w:val="E9FE6010"/>
    <w:lvl w:ilvl="0" w:tplc="317013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9A"/>
    <w:rsid w:val="00027342"/>
    <w:rsid w:val="000D332D"/>
    <w:rsid w:val="000E4F44"/>
    <w:rsid w:val="00152717"/>
    <w:rsid w:val="00186E0F"/>
    <w:rsid w:val="00186F73"/>
    <w:rsid w:val="001C52CB"/>
    <w:rsid w:val="001F150B"/>
    <w:rsid w:val="00205059"/>
    <w:rsid w:val="00236FED"/>
    <w:rsid w:val="00244B26"/>
    <w:rsid w:val="002A75F6"/>
    <w:rsid w:val="003E08F7"/>
    <w:rsid w:val="003E6825"/>
    <w:rsid w:val="003E6AB8"/>
    <w:rsid w:val="003F7178"/>
    <w:rsid w:val="00405E30"/>
    <w:rsid w:val="004E7EE9"/>
    <w:rsid w:val="00586CB3"/>
    <w:rsid w:val="00593D5B"/>
    <w:rsid w:val="005962E6"/>
    <w:rsid w:val="005A2BC4"/>
    <w:rsid w:val="005B43E1"/>
    <w:rsid w:val="005D75D0"/>
    <w:rsid w:val="006322D9"/>
    <w:rsid w:val="00633C4B"/>
    <w:rsid w:val="00647058"/>
    <w:rsid w:val="006E0AC7"/>
    <w:rsid w:val="006E7FC8"/>
    <w:rsid w:val="0074721F"/>
    <w:rsid w:val="00755A5B"/>
    <w:rsid w:val="0080104C"/>
    <w:rsid w:val="00816F15"/>
    <w:rsid w:val="008636AC"/>
    <w:rsid w:val="008735D1"/>
    <w:rsid w:val="008E0484"/>
    <w:rsid w:val="008F1530"/>
    <w:rsid w:val="00944411"/>
    <w:rsid w:val="00944655"/>
    <w:rsid w:val="00950415"/>
    <w:rsid w:val="00956687"/>
    <w:rsid w:val="0096195D"/>
    <w:rsid w:val="00A5579A"/>
    <w:rsid w:val="00B5199D"/>
    <w:rsid w:val="00B633A5"/>
    <w:rsid w:val="00B70245"/>
    <w:rsid w:val="00BA16CF"/>
    <w:rsid w:val="00BA1748"/>
    <w:rsid w:val="00BA2782"/>
    <w:rsid w:val="00BE1635"/>
    <w:rsid w:val="00C30065"/>
    <w:rsid w:val="00C864A2"/>
    <w:rsid w:val="00C90C9C"/>
    <w:rsid w:val="00C939E3"/>
    <w:rsid w:val="00CB7524"/>
    <w:rsid w:val="00CF4912"/>
    <w:rsid w:val="00D00546"/>
    <w:rsid w:val="00D13C6F"/>
    <w:rsid w:val="00D65662"/>
    <w:rsid w:val="00D9090C"/>
    <w:rsid w:val="00D92C12"/>
    <w:rsid w:val="00D92DAC"/>
    <w:rsid w:val="00D95E6F"/>
    <w:rsid w:val="00D97A28"/>
    <w:rsid w:val="00DF4803"/>
    <w:rsid w:val="00E466A2"/>
    <w:rsid w:val="00E475DE"/>
    <w:rsid w:val="00E72C11"/>
    <w:rsid w:val="00EA6B92"/>
    <w:rsid w:val="00ED4A92"/>
    <w:rsid w:val="00EE0683"/>
    <w:rsid w:val="00F47ED0"/>
    <w:rsid w:val="00F9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4AB7"/>
  <w15:chartTrackingRefBased/>
  <w15:docId w15:val="{286C6B72-DF4C-4649-A769-77B446BE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11</cp:revision>
  <dcterms:created xsi:type="dcterms:W3CDTF">2022-03-10T05:23:00Z</dcterms:created>
  <dcterms:modified xsi:type="dcterms:W3CDTF">2022-03-15T13:33:00Z</dcterms:modified>
</cp:coreProperties>
</file>