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408A9" w14:textId="77777777" w:rsidR="00FA4784" w:rsidRDefault="00FA4784" w:rsidP="00FA4784">
      <w:pPr>
        <w:spacing w:before="120" w:after="120" w:line="240" w:lineRule="auto"/>
        <w:jc w:val="center"/>
      </w:pPr>
      <w:r>
        <w:t>Министерство образования и молодежной политики</w:t>
      </w:r>
    </w:p>
    <w:p w14:paraId="505CFC48" w14:textId="77777777" w:rsidR="00FA4784" w:rsidRDefault="00FA4784" w:rsidP="00FA4784">
      <w:pPr>
        <w:spacing w:before="120" w:after="120" w:line="240" w:lineRule="auto"/>
        <w:jc w:val="center"/>
      </w:pPr>
      <w:r>
        <w:t>Свердловской области</w:t>
      </w:r>
    </w:p>
    <w:p w14:paraId="1A473B89" w14:textId="77777777" w:rsidR="00FA4784" w:rsidRDefault="00FA4784" w:rsidP="00FA4784">
      <w:pPr>
        <w:spacing w:before="120" w:after="120" w:line="240" w:lineRule="auto"/>
        <w:jc w:val="center"/>
      </w:pPr>
      <w:r>
        <w:t>ГАПОУ СО «Красноуфимский педагогический колледж»</w:t>
      </w:r>
    </w:p>
    <w:p w14:paraId="39C3C765" w14:textId="77777777" w:rsidR="00FA4784" w:rsidRDefault="00FA4784" w:rsidP="00FA4784">
      <w:pPr>
        <w:spacing w:after="288"/>
        <w:ind w:right="138"/>
        <w:jc w:val="center"/>
        <w:rPr>
          <w:sz w:val="24"/>
          <w:szCs w:val="24"/>
        </w:rPr>
      </w:pPr>
    </w:p>
    <w:p w14:paraId="26C53241" w14:textId="77777777" w:rsidR="00FA4784" w:rsidRDefault="00FA4784" w:rsidP="00FA4784">
      <w:pPr>
        <w:spacing w:after="288"/>
        <w:ind w:right="138"/>
        <w:rPr>
          <w:sz w:val="24"/>
          <w:szCs w:val="24"/>
        </w:rPr>
      </w:pPr>
    </w:p>
    <w:p w14:paraId="7625A2CE" w14:textId="77777777" w:rsidR="00FA4784" w:rsidRDefault="00FA4784" w:rsidP="00FA4784">
      <w:pPr>
        <w:spacing w:after="288"/>
        <w:ind w:right="138"/>
        <w:rPr>
          <w:sz w:val="24"/>
          <w:szCs w:val="24"/>
        </w:rPr>
      </w:pPr>
    </w:p>
    <w:p w14:paraId="1CE3A5B6" w14:textId="77777777" w:rsidR="00FA4784" w:rsidRDefault="00FA4784" w:rsidP="00FA4784">
      <w:pPr>
        <w:spacing w:after="288"/>
        <w:ind w:right="138"/>
        <w:rPr>
          <w:sz w:val="24"/>
          <w:szCs w:val="24"/>
        </w:rPr>
      </w:pPr>
    </w:p>
    <w:p w14:paraId="6458E7BE" w14:textId="56D3BD04" w:rsidR="00FA4784" w:rsidRDefault="00FA4784" w:rsidP="00FA4784">
      <w:pPr>
        <w:jc w:val="center"/>
        <w:rPr>
          <w:b/>
          <w:sz w:val="32"/>
          <w:szCs w:val="32"/>
        </w:rPr>
      </w:pPr>
      <w:bookmarkStart w:id="0" w:name="_Toc129591230"/>
      <w:r>
        <w:rPr>
          <w:b/>
          <w:sz w:val="32"/>
          <w:szCs w:val="32"/>
        </w:rPr>
        <w:t>«Стили управления»</w:t>
      </w:r>
      <w:bookmarkEnd w:id="0"/>
    </w:p>
    <w:p w14:paraId="41BF5FCE" w14:textId="1DA82A0C" w:rsidR="00FA4784" w:rsidRDefault="00FA4784" w:rsidP="00FA4784">
      <w:pPr>
        <w:ind w:firstLine="709"/>
        <w:jc w:val="center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Практическая работа №2</w:t>
      </w:r>
      <w:r w:rsidR="00A9208C">
        <w:rPr>
          <w:i/>
          <w:iCs/>
          <w:sz w:val="36"/>
          <w:szCs w:val="36"/>
          <w:u w:val="single"/>
        </w:rPr>
        <w:t>7</w:t>
      </w:r>
      <w:r>
        <w:rPr>
          <w:i/>
          <w:iCs/>
          <w:sz w:val="36"/>
          <w:szCs w:val="36"/>
          <w:u w:val="single"/>
        </w:rPr>
        <w:t xml:space="preserve"> по «МДК 05.01»</w:t>
      </w:r>
    </w:p>
    <w:p w14:paraId="65CB3E5F" w14:textId="77777777" w:rsidR="00FA4784" w:rsidRDefault="00FA4784" w:rsidP="00FA4784">
      <w:pPr>
        <w:spacing w:after="288"/>
        <w:ind w:right="138"/>
        <w:jc w:val="center"/>
        <w:rPr>
          <w:sz w:val="24"/>
          <w:szCs w:val="24"/>
        </w:rPr>
      </w:pPr>
    </w:p>
    <w:p w14:paraId="4124A8DD" w14:textId="77777777" w:rsidR="00FA4784" w:rsidRDefault="00FA4784" w:rsidP="00FA4784">
      <w:pPr>
        <w:spacing w:after="288"/>
        <w:ind w:right="138"/>
        <w:rPr>
          <w:sz w:val="24"/>
          <w:szCs w:val="24"/>
        </w:rPr>
      </w:pPr>
    </w:p>
    <w:p w14:paraId="366F04C5" w14:textId="77777777" w:rsidR="00FA4784" w:rsidRDefault="00FA4784" w:rsidP="00FA4784">
      <w:pPr>
        <w:spacing w:after="288"/>
        <w:ind w:right="138"/>
        <w:rPr>
          <w:sz w:val="24"/>
          <w:szCs w:val="24"/>
        </w:rPr>
      </w:pPr>
    </w:p>
    <w:p w14:paraId="5C16D547" w14:textId="77777777" w:rsidR="00FA4784" w:rsidRDefault="00FA4784" w:rsidP="00FA4784">
      <w:pPr>
        <w:spacing w:after="288"/>
        <w:ind w:right="138"/>
        <w:rPr>
          <w:sz w:val="24"/>
          <w:szCs w:val="24"/>
        </w:rPr>
      </w:pPr>
    </w:p>
    <w:p w14:paraId="7300EB38" w14:textId="77777777" w:rsidR="00FA4784" w:rsidRDefault="00FA4784" w:rsidP="00FA4784">
      <w:pPr>
        <w:spacing w:before="120" w:after="120" w:line="240" w:lineRule="auto"/>
        <w:ind w:left="3402"/>
      </w:pPr>
      <w:r>
        <w:t xml:space="preserve">          </w:t>
      </w:r>
      <w:r>
        <w:rPr>
          <w:b/>
        </w:rPr>
        <w:t xml:space="preserve">Составитель: </w:t>
      </w:r>
      <w:r>
        <w:t xml:space="preserve">Елисеев В. С., </w:t>
      </w:r>
    </w:p>
    <w:p w14:paraId="054CA8CD" w14:textId="77777777" w:rsidR="00FA4784" w:rsidRDefault="00FA4784" w:rsidP="00FA4784">
      <w:pPr>
        <w:tabs>
          <w:tab w:val="left" w:pos="3686"/>
        </w:tabs>
        <w:spacing w:before="120" w:after="120" w:line="240" w:lineRule="auto"/>
        <w:ind w:left="3402" w:firstLine="697"/>
      </w:pPr>
      <w:r>
        <w:t>студент 44 группы, специальность 09.02.05</w:t>
      </w:r>
    </w:p>
    <w:p w14:paraId="68F471D9" w14:textId="77777777" w:rsidR="00FA4784" w:rsidRDefault="00FA4784" w:rsidP="00FA4784">
      <w:pPr>
        <w:tabs>
          <w:tab w:val="left" w:pos="3686"/>
        </w:tabs>
        <w:spacing w:before="120" w:after="120" w:line="240" w:lineRule="auto"/>
        <w:ind w:left="3402" w:firstLine="697"/>
      </w:pPr>
      <w:r>
        <w:t>«Прикладная информатика»</w:t>
      </w:r>
    </w:p>
    <w:p w14:paraId="04C08693" w14:textId="77777777" w:rsidR="00FA4784" w:rsidRDefault="00FA4784" w:rsidP="00FA4784">
      <w:pPr>
        <w:tabs>
          <w:tab w:val="left" w:pos="3686"/>
        </w:tabs>
        <w:spacing w:before="120" w:after="120" w:line="240" w:lineRule="auto"/>
        <w:ind w:left="3402" w:firstLine="697"/>
      </w:pPr>
      <w:r>
        <w:rPr>
          <w:b/>
        </w:rPr>
        <w:t>Преподаватель:</w:t>
      </w:r>
      <w:r>
        <w:t xml:space="preserve"> Анашкина Т.С.,</w:t>
      </w:r>
    </w:p>
    <w:p w14:paraId="68F768BA" w14:textId="77777777" w:rsidR="00FA4784" w:rsidRDefault="00FA4784" w:rsidP="00FA4784">
      <w:pPr>
        <w:tabs>
          <w:tab w:val="left" w:pos="3686"/>
        </w:tabs>
        <w:spacing w:before="120" w:after="120" w:line="240" w:lineRule="auto"/>
        <w:ind w:left="3402" w:firstLine="697"/>
        <w:rPr>
          <w:sz w:val="24"/>
          <w:szCs w:val="24"/>
        </w:rPr>
      </w:pPr>
      <w:r>
        <w:t>преподаватель математики и информатики</w:t>
      </w:r>
    </w:p>
    <w:p w14:paraId="767991AA" w14:textId="77777777" w:rsidR="00FA4784" w:rsidRDefault="00FA4784" w:rsidP="00FA4784">
      <w:pPr>
        <w:pStyle w:val="a3"/>
        <w:spacing w:before="120" w:beforeAutospacing="0" w:after="120" w:afterAutospacing="0"/>
        <w:jc w:val="right"/>
        <w:rPr>
          <w:color w:val="000000"/>
        </w:rPr>
      </w:pPr>
    </w:p>
    <w:p w14:paraId="30D62EC1" w14:textId="77777777" w:rsidR="00FA4784" w:rsidRDefault="00FA4784" w:rsidP="00FA4784">
      <w:pPr>
        <w:pStyle w:val="a3"/>
        <w:spacing w:before="120" w:beforeAutospacing="0" w:after="120" w:afterAutospacing="0"/>
        <w:rPr>
          <w:color w:val="000000"/>
        </w:rPr>
      </w:pPr>
    </w:p>
    <w:p w14:paraId="23CC6FAB" w14:textId="77777777" w:rsidR="00FA4784" w:rsidRDefault="00FA4784" w:rsidP="00FA4784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74E4A685" w14:textId="77777777" w:rsidR="00FA4784" w:rsidRDefault="00FA4784" w:rsidP="00FA4784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2D52D63" w14:textId="77777777" w:rsidR="00FA4784" w:rsidRDefault="00FA4784" w:rsidP="00FA4784">
      <w:pPr>
        <w:pStyle w:val="a3"/>
        <w:spacing w:before="120" w:beforeAutospacing="0" w:after="120" w:afterAutospacing="0"/>
        <w:rPr>
          <w:color w:val="000000"/>
          <w:sz w:val="28"/>
          <w:szCs w:val="28"/>
        </w:rPr>
      </w:pPr>
    </w:p>
    <w:p w14:paraId="473AE630" w14:textId="77777777" w:rsidR="00FA4784" w:rsidRDefault="00FA4784" w:rsidP="00FA4784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99D9442" w14:textId="77777777" w:rsidR="00FA4784" w:rsidRDefault="00FA4784" w:rsidP="00FA4784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D4D8A21" w14:textId="77777777" w:rsidR="00FA4784" w:rsidRDefault="00FA4784" w:rsidP="00FA4784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г. Красноуфимск</w:t>
      </w:r>
    </w:p>
    <w:p w14:paraId="52B9123E" w14:textId="77777777" w:rsidR="00FA4784" w:rsidRDefault="00FA4784" w:rsidP="00FA4784">
      <w:pPr>
        <w:spacing w:before="120" w:after="120" w:line="240" w:lineRule="auto"/>
        <w:jc w:val="center"/>
      </w:pPr>
      <w:r>
        <w:t>2024</w:t>
      </w:r>
    </w:p>
    <w:p w14:paraId="783815C1" w14:textId="77777777" w:rsidR="005039FC" w:rsidRDefault="005039FC" w:rsidP="005C6C1A">
      <w:pPr>
        <w:jc w:val="center"/>
        <w:rPr>
          <w:b/>
        </w:rPr>
      </w:pPr>
      <w:r>
        <w:rPr>
          <w:b/>
        </w:rPr>
        <w:lastRenderedPageBreak/>
        <w:t>Задание:</w:t>
      </w:r>
    </w:p>
    <w:p w14:paraId="1AA77AD0" w14:textId="08C59339" w:rsidR="005039FC" w:rsidRDefault="005039FC" w:rsidP="005039FC">
      <w:pPr>
        <w:pStyle w:val="a4"/>
        <w:numPr>
          <w:ilvl w:val="0"/>
          <w:numId w:val="1"/>
        </w:numPr>
        <w:spacing w:line="360" w:lineRule="auto"/>
      </w:pPr>
      <w:r>
        <w:t>Демократический стиль.</w:t>
      </w:r>
    </w:p>
    <w:p w14:paraId="261F2E0B" w14:textId="61CA5644" w:rsidR="005039FC" w:rsidRDefault="005039FC" w:rsidP="005039FC">
      <w:pPr>
        <w:pStyle w:val="a4"/>
        <w:numPr>
          <w:ilvl w:val="0"/>
          <w:numId w:val="1"/>
        </w:numPr>
        <w:spacing w:line="360" w:lineRule="auto"/>
      </w:pPr>
      <w:r>
        <w:t>Автократический стиль.</w:t>
      </w:r>
    </w:p>
    <w:p w14:paraId="1536237B" w14:textId="03DDA8F6" w:rsidR="005039FC" w:rsidRDefault="005039FC" w:rsidP="005039FC">
      <w:pPr>
        <w:pStyle w:val="a4"/>
        <w:numPr>
          <w:ilvl w:val="0"/>
          <w:numId w:val="1"/>
        </w:numPr>
        <w:spacing w:line="360" w:lineRule="auto"/>
      </w:pPr>
      <w:r>
        <w:t>Автократический стиль.</w:t>
      </w:r>
    </w:p>
    <w:p w14:paraId="58FBE419" w14:textId="5C736313" w:rsidR="005039FC" w:rsidRDefault="005039FC" w:rsidP="005039FC">
      <w:pPr>
        <w:pStyle w:val="a4"/>
        <w:numPr>
          <w:ilvl w:val="0"/>
          <w:numId w:val="1"/>
        </w:numPr>
        <w:spacing w:line="360" w:lineRule="auto"/>
      </w:pPr>
      <w:r>
        <w:t>Демократический стиль.</w:t>
      </w:r>
    </w:p>
    <w:p w14:paraId="526A78AF" w14:textId="77777777" w:rsidR="005039FC" w:rsidRDefault="005039FC" w:rsidP="005039FC"/>
    <w:p w14:paraId="59A4B71A" w14:textId="77777777" w:rsidR="005039FC" w:rsidRPr="00DF421B" w:rsidRDefault="005039FC" w:rsidP="005039FC">
      <w:pPr>
        <w:rPr>
          <w:b/>
          <w:bCs/>
        </w:rPr>
      </w:pPr>
      <w:r w:rsidRPr="00DF421B">
        <w:rPr>
          <w:b/>
          <w:bCs/>
        </w:rPr>
        <w:t>Выбор стиля руководства по теории жизненного цикла:</w:t>
      </w:r>
    </w:p>
    <w:p w14:paraId="1F113F02" w14:textId="77777777" w:rsidR="005039FC" w:rsidRDefault="005039FC" w:rsidP="005039FC">
      <w:pPr>
        <w:ind w:left="360"/>
      </w:pPr>
      <w:r>
        <w:t xml:space="preserve">А) Когда подчиненные не могут осуществлять рабочие процессы и ответственность за это брать не хотят, это стиль «давать указания». При использовании данного стиля </w:t>
      </w:r>
      <w:r w:rsidRPr="00BF78BC">
        <w:t xml:space="preserve">руководитель </w:t>
      </w:r>
      <w:r>
        <w:t>основывает</w:t>
      </w:r>
      <w:r w:rsidRPr="00BF78BC">
        <w:t xml:space="preserve"> свою деятельность,</w:t>
      </w:r>
      <w:r>
        <w:t xml:space="preserve"> </w:t>
      </w:r>
      <w:r w:rsidRPr="00BF78BC">
        <w:t>ориентируясь</w:t>
      </w:r>
      <w:r>
        <w:t xml:space="preserve"> исключительно</w:t>
      </w:r>
      <w:r w:rsidRPr="00BF78BC">
        <w:t xml:space="preserve"> на задачу</w:t>
      </w:r>
      <w:r>
        <w:t>. Человеческие взаимоотношения приоритетом тут не являются. Подготовка</w:t>
      </w:r>
      <w:r w:rsidRPr="005B33C4">
        <w:t xml:space="preserve"> и предоставл</w:t>
      </w:r>
      <w:r>
        <w:t>ение</w:t>
      </w:r>
      <w:r w:rsidRPr="005B33C4">
        <w:t xml:space="preserve"> соответствующи</w:t>
      </w:r>
      <w:r>
        <w:t>х</w:t>
      </w:r>
      <w:r w:rsidRPr="005B33C4">
        <w:t xml:space="preserve"> инструкци</w:t>
      </w:r>
      <w:r>
        <w:t>й</w:t>
      </w:r>
      <w:r w:rsidRPr="005B33C4">
        <w:t xml:space="preserve">, </w:t>
      </w:r>
      <w:r>
        <w:t>как и</w:t>
      </w:r>
      <w:r w:rsidRPr="005B33C4">
        <w:t xml:space="preserve"> руковод</w:t>
      </w:r>
      <w:r>
        <w:t>ство</w:t>
      </w:r>
      <w:r w:rsidRPr="005B33C4">
        <w:t xml:space="preserve"> процессом выполнения заданий и </w:t>
      </w:r>
      <w:r>
        <w:t xml:space="preserve">строгий контроль является обязанностью руководителя. </w:t>
      </w:r>
    </w:p>
    <w:p w14:paraId="73AAEC0A" w14:textId="77777777" w:rsidR="005039FC" w:rsidRDefault="005039FC" w:rsidP="005039FC">
      <w:pPr>
        <w:ind w:left="360"/>
      </w:pPr>
      <w:r>
        <w:t xml:space="preserve">Б) Когда </w:t>
      </w:r>
      <w:r w:rsidRPr="009B11D6">
        <w:t>подчиненные</w:t>
      </w:r>
      <w:r>
        <w:t xml:space="preserve"> могут и</w:t>
      </w:r>
      <w:r w:rsidRPr="009B11D6">
        <w:t xml:space="preserve"> </w:t>
      </w:r>
      <w:r>
        <w:t xml:space="preserve">стремятся </w:t>
      </w:r>
      <w:r w:rsidRPr="009B11D6">
        <w:t>выполнять</w:t>
      </w:r>
      <w:r>
        <w:t xml:space="preserve"> свою</w:t>
      </w:r>
      <w:r w:rsidRPr="009B11D6">
        <w:t xml:space="preserve"> работу, это стиль «делегирование». Руководителя </w:t>
      </w:r>
      <w:r w:rsidRPr="009B11D6">
        <w:rPr>
          <w:color w:val="000000"/>
          <w:shd w:val="clear" w:color="auto" w:fill="FFFFFF"/>
        </w:rPr>
        <w:t>характеризует особый подход к подчиненным, построенный на убеждении и вере в их профессионализм</w:t>
      </w:r>
      <w:r w:rsidRPr="009B11D6">
        <w:t>,</w:t>
      </w:r>
      <w:r w:rsidRPr="005B33C4">
        <w:t xml:space="preserve"> </w:t>
      </w:r>
      <w:r>
        <w:t xml:space="preserve">поэтому </w:t>
      </w:r>
      <w:r w:rsidRPr="005B33C4">
        <w:t>выстраивани</w:t>
      </w:r>
      <w:r>
        <w:t>ю</w:t>
      </w:r>
      <w:r w:rsidRPr="005B33C4">
        <w:t xml:space="preserve"> гармоничных взаимоотношений уделяется </w:t>
      </w:r>
      <w:r w:rsidRPr="009B11D6">
        <w:t xml:space="preserve">меньше внимания, чем в иных ситуациях, т.к. </w:t>
      </w:r>
      <w:r w:rsidRPr="009B11D6">
        <w:rPr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п</w:t>
      </w:r>
      <w:r w:rsidRPr="009B11D6">
        <w:rPr>
          <w:color w:val="000000"/>
          <w:shd w:val="clear" w:color="auto" w:fill="FFFFFF"/>
        </w:rPr>
        <w:t>од контролем главы компании ему дается свобода действий на основании ранее согласованных решений</w:t>
      </w:r>
      <w:r>
        <w:rPr>
          <w:color w:val="000000"/>
          <w:shd w:val="clear" w:color="auto" w:fill="FFFFFF"/>
        </w:rPr>
        <w:t>.</w:t>
      </w:r>
    </w:p>
    <w:p w14:paraId="7F2E444C" w14:textId="77777777" w:rsidR="005039FC" w:rsidRDefault="005039FC" w:rsidP="005039FC">
      <w:pPr>
        <w:ind w:left="360"/>
      </w:pPr>
      <w:r>
        <w:t>В) Так как подчиненные хотят взять на себя ответственность, но не в состоянии выполнить работу, это стиль «продавать». Руководитель должен пользоваться тактикой, которая будет способствовать выполнению задачи. Предоставив грамотные инструкции подчиненным, с подробными указаниями последовательных действий, он должен поддерживать стремление и желание сотрудников выполнять поставленные задачи, взяв на себя полную ответственность.</w:t>
      </w:r>
    </w:p>
    <w:p w14:paraId="2CFF23CD" w14:textId="77777777" w:rsidR="005039FC" w:rsidRDefault="005039FC" w:rsidP="005039FC">
      <w:pPr>
        <w:ind w:left="360"/>
      </w:pPr>
      <w:r>
        <w:lastRenderedPageBreak/>
        <w:t>Г) Если подчиненные в состоянии выполнять свою работу, но делать этого не хотят, это стиль «участвовать». Выстраивание хороших человеческих взаимоотношений в деятельности руководителя будет лучшим выходом. Реализации задач в этом случае должно уделяться меньше внимания. Мотивация подчиненных к принятию решений станет наиболее подходящей стратегией.</w:t>
      </w:r>
    </w:p>
    <w:p w14:paraId="530D439E" w14:textId="77777777" w:rsidR="005039FC" w:rsidRDefault="005039FC" w:rsidP="005039FC">
      <w:pPr>
        <w:ind w:left="360"/>
      </w:pPr>
    </w:p>
    <w:p w14:paraId="3EE7DD90" w14:textId="34D3DFF1" w:rsidR="005039FC" w:rsidRPr="00DF421B" w:rsidRDefault="005039FC" w:rsidP="005C6C1A">
      <w:pPr>
        <w:jc w:val="center"/>
        <w:rPr>
          <w:b/>
          <w:bCs/>
        </w:rPr>
      </w:pPr>
      <w:r w:rsidRPr="00DF421B">
        <w:rPr>
          <w:b/>
          <w:bCs/>
        </w:rPr>
        <w:t>Управленческая решетка</w:t>
      </w:r>
    </w:p>
    <w:p w14:paraId="5CEFC6B8" w14:textId="75A767DE" w:rsidR="00A41512" w:rsidRDefault="005039FC" w:rsidP="00A41512">
      <w:pPr>
        <w:jc w:val="center"/>
        <w:rPr>
          <w:color w:val="000000"/>
        </w:rPr>
      </w:pPr>
      <w:r w:rsidRPr="00DF421B">
        <w:rPr>
          <w:color w:val="000000"/>
        </w:rPr>
        <w:t>«Авторитет»</w:t>
      </w:r>
    </w:p>
    <w:p w14:paraId="602BBCFF" w14:textId="2B59D8EA" w:rsidR="005039FC" w:rsidRDefault="005039FC" w:rsidP="005039FC">
      <w:pPr>
        <w:rPr>
          <w:color w:val="000000"/>
        </w:rPr>
      </w:pPr>
      <w:r>
        <w:rPr>
          <w:color w:val="000000"/>
        </w:rPr>
        <w:t>Примером такого стиля управления может являться</w:t>
      </w:r>
      <w:r w:rsidR="008215C8">
        <w:rPr>
          <w:color w:val="000000"/>
        </w:rPr>
        <w:t xml:space="preserve"> </w:t>
      </w:r>
      <w:r w:rsidR="00A41512">
        <w:rPr>
          <w:color w:val="000000"/>
        </w:rPr>
        <w:t>доставка (</w:t>
      </w:r>
      <w:r w:rsidR="008215C8">
        <w:rPr>
          <w:color w:val="000000"/>
        </w:rPr>
        <w:t>курьер</w:t>
      </w:r>
      <w:r w:rsidR="00A41512">
        <w:rPr>
          <w:color w:val="000000"/>
        </w:rPr>
        <w:t>ская служба</w:t>
      </w:r>
      <w:r w:rsidR="008215C8">
        <w:rPr>
          <w:color w:val="000000"/>
        </w:rPr>
        <w:t>)</w:t>
      </w:r>
      <w:r>
        <w:rPr>
          <w:color w:val="000000"/>
        </w:rPr>
        <w:t>. В этом деле важен только результат, а на работников часто обращают мало внимания.</w:t>
      </w:r>
      <w:r w:rsidR="008215C8">
        <w:rPr>
          <w:color w:val="000000"/>
        </w:rPr>
        <w:t xml:space="preserve"> В доставке</w:t>
      </w:r>
      <w:r w:rsidR="00A41512">
        <w:rPr>
          <w:color w:val="000000"/>
        </w:rPr>
        <w:t xml:space="preserve"> </w:t>
      </w:r>
      <w:r>
        <w:rPr>
          <w:color w:val="000000"/>
        </w:rPr>
        <w:t>часто работают те, кому нужна лишь подработка, например студенты</w:t>
      </w:r>
      <w:r w:rsidR="008215C8">
        <w:rPr>
          <w:color w:val="000000"/>
        </w:rPr>
        <w:t xml:space="preserve"> или школьники</w:t>
      </w:r>
      <w:r>
        <w:rPr>
          <w:color w:val="000000"/>
        </w:rPr>
        <w:t>.</w:t>
      </w:r>
    </w:p>
    <w:p w14:paraId="08FE5AC2" w14:textId="77777777" w:rsidR="005039FC" w:rsidRPr="00DF421B" w:rsidRDefault="005039FC" w:rsidP="005039FC">
      <w:pPr>
        <w:rPr>
          <w:color w:val="000000"/>
        </w:rPr>
      </w:pPr>
    </w:p>
    <w:p w14:paraId="20EC68F8" w14:textId="7B239536" w:rsidR="005039FC" w:rsidRDefault="00A41512" w:rsidP="005039FC">
      <w:pPr>
        <w:rPr>
          <w:b/>
        </w:rPr>
      </w:pPr>
      <w:r>
        <w:rPr>
          <w:b/>
        </w:rPr>
        <w:t xml:space="preserve"> Вопросы (</w:t>
      </w:r>
      <w:r w:rsidR="005039FC">
        <w:rPr>
          <w:b/>
        </w:rPr>
        <w:t xml:space="preserve">Ситуация для </w:t>
      </w:r>
      <w:r>
        <w:rPr>
          <w:b/>
        </w:rPr>
        <w:t xml:space="preserve">анализа) </w:t>
      </w:r>
    </w:p>
    <w:p w14:paraId="2883B72E" w14:textId="38EBB96A" w:rsidR="005039FC" w:rsidRDefault="005039FC" w:rsidP="005039FC">
      <w:pPr>
        <w:pStyle w:val="a4"/>
        <w:numPr>
          <w:ilvl w:val="0"/>
          <w:numId w:val="3"/>
        </w:numPr>
        <w:spacing w:line="360" w:lineRule="auto"/>
      </w:pPr>
      <w:r>
        <w:t xml:space="preserve"> Руководитель самостоятельно не может выявить проблему. Для этого ему потребуется выслушать своих подчиненных (их проблемы и предложения по их решению), исходя из этого принять решение</w:t>
      </w:r>
    </w:p>
    <w:p w14:paraId="60172551" w14:textId="77777777" w:rsidR="005039FC" w:rsidRDefault="005039FC" w:rsidP="005039FC">
      <w:pPr>
        <w:pStyle w:val="a4"/>
        <w:numPr>
          <w:ilvl w:val="0"/>
          <w:numId w:val="3"/>
        </w:numPr>
        <w:spacing w:line="360" w:lineRule="auto"/>
      </w:pPr>
      <w:r>
        <w:t xml:space="preserve">Чтобы ситуация на заводе стабилизировалась в первую очередь нужно поднять командный дух работников и обучить операторов машин. А также пересмотреть материальное стимулирование сотрудников. Я считаю, что директору подойдет демократический стиль управления, потому что руководитель сам не понимает почему у него снижается производительность на производстве и решить данные проблемы можно только с помощью обратной связи от работников  </w:t>
      </w:r>
    </w:p>
    <w:p w14:paraId="72FF8ACF" w14:textId="77777777" w:rsidR="005039FC" w:rsidRPr="0082291B" w:rsidRDefault="005039FC" w:rsidP="005039FC"/>
    <w:p w14:paraId="2F5DCCBD" w14:textId="77777777" w:rsidR="005C6C1A" w:rsidRDefault="005C6C1A" w:rsidP="005039FC">
      <w:pPr>
        <w:rPr>
          <w:b/>
        </w:rPr>
      </w:pPr>
    </w:p>
    <w:p w14:paraId="395FADDD" w14:textId="77777777" w:rsidR="005C6C1A" w:rsidRDefault="005C6C1A" w:rsidP="005039FC">
      <w:pPr>
        <w:rPr>
          <w:b/>
        </w:rPr>
      </w:pPr>
    </w:p>
    <w:p w14:paraId="507D271A" w14:textId="3C844534" w:rsidR="005039FC" w:rsidRDefault="005039FC" w:rsidP="005C6C1A">
      <w:pPr>
        <w:jc w:val="center"/>
        <w:rPr>
          <w:b/>
        </w:rPr>
      </w:pPr>
      <w:r>
        <w:rPr>
          <w:b/>
        </w:rPr>
        <w:t>Контрольные вопросы</w:t>
      </w:r>
    </w:p>
    <w:p w14:paraId="71BF69B1" w14:textId="77777777" w:rsidR="008215C8" w:rsidRDefault="008215C8" w:rsidP="008215C8">
      <w:pPr>
        <w:pStyle w:val="a4"/>
        <w:numPr>
          <w:ilvl w:val="0"/>
          <w:numId w:val="5"/>
        </w:numPr>
      </w:pPr>
      <w:r w:rsidRPr="008215C8">
        <w:t>Руководитель не может придерживаться одного единственного стиля управления. Чаще всего в зависимости от конкретной ситуации наблюдается сочетание различных стилей с преобладанием одного из них.</w:t>
      </w:r>
    </w:p>
    <w:p w14:paraId="06D8C096" w14:textId="77777777" w:rsidR="008215C8" w:rsidRPr="008215C8" w:rsidRDefault="008215C8" w:rsidP="008215C8"/>
    <w:p w14:paraId="2D1C5D7C" w14:textId="77777777" w:rsidR="008215C8" w:rsidRDefault="008215C8" w:rsidP="008215C8">
      <w:pPr>
        <w:pStyle w:val="a4"/>
        <w:numPr>
          <w:ilvl w:val="0"/>
          <w:numId w:val="5"/>
        </w:numPr>
      </w:pPr>
      <w:r w:rsidRPr="008215C8">
        <w:t>Эффективность демократического стиля руководства не всегда гарантирована, так как улучшение взаимоотношений между сотрудниками и их участие в принятии решений не всегда приводит к повышению удовлетворенности и производительности.</w:t>
      </w:r>
    </w:p>
    <w:p w14:paraId="5F490C39" w14:textId="77777777" w:rsidR="008215C8" w:rsidRDefault="008215C8" w:rsidP="008215C8"/>
    <w:p w14:paraId="5E61A1D7" w14:textId="6E6ED633" w:rsidR="005039FC" w:rsidRPr="008215C8" w:rsidRDefault="005039FC" w:rsidP="008215C8">
      <w:pPr>
        <w:pStyle w:val="a4"/>
        <w:numPr>
          <w:ilvl w:val="0"/>
          <w:numId w:val="5"/>
        </w:numPr>
      </w:pPr>
      <w:r w:rsidRPr="008215C8">
        <w:rPr>
          <w:color w:val="000000" w:themeColor="text1"/>
        </w:rPr>
        <w:t xml:space="preserve"> Есть ряд причин, по которым необходимо применять авторитарный стиль руководства. Среди них выделяют периоды на предприятии, когда дисциплина сотрудников снижается, вместе с ней падают финансовые показатели самой организации, ее доходов. Директор-автократ требуется для того, чтобы наладить работу коллектива, хотя и за счет принятия жестких мер. В крайнем случае, самые слабые звенья покинут свои места, на которые будут наняты другие сотрудники. При характерном управлении организация, находящаяся в упадке, вскоре займет свои прежние позиции и устремится к прогрессу.</w:t>
      </w:r>
    </w:p>
    <w:p w14:paraId="628A9D41" w14:textId="77777777" w:rsidR="005039FC" w:rsidRDefault="005039FC" w:rsidP="005039FC">
      <w:pPr>
        <w:pStyle w:val="a4"/>
        <w:spacing w:line="360" w:lineRule="auto"/>
        <w:ind w:firstLine="0"/>
        <w:rPr>
          <w:rFonts w:ascii="Arial" w:hAnsi="Arial" w:cs="Arial"/>
          <w:color w:val="3C2E3F"/>
        </w:rPr>
      </w:pPr>
    </w:p>
    <w:p w14:paraId="66C8E68E" w14:textId="6CBC8CC1" w:rsidR="005423EA" w:rsidRDefault="005423EA"/>
    <w:sectPr w:rsidR="00542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6D74"/>
    <w:multiLevelType w:val="hybridMultilevel"/>
    <w:tmpl w:val="F8C66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6341C"/>
    <w:multiLevelType w:val="hybridMultilevel"/>
    <w:tmpl w:val="25EAE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759DB"/>
    <w:multiLevelType w:val="hybridMultilevel"/>
    <w:tmpl w:val="038A01D0"/>
    <w:lvl w:ilvl="0" w:tplc="D1B0C5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7003C"/>
    <w:multiLevelType w:val="hybridMultilevel"/>
    <w:tmpl w:val="05BE8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A3857"/>
    <w:multiLevelType w:val="hybridMultilevel"/>
    <w:tmpl w:val="3498036E"/>
    <w:lvl w:ilvl="0" w:tplc="D1B0C5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833178">
    <w:abstractNumId w:val="0"/>
  </w:num>
  <w:num w:numId="2" w16cid:durableId="1485583968">
    <w:abstractNumId w:val="3"/>
  </w:num>
  <w:num w:numId="3" w16cid:durableId="743573472">
    <w:abstractNumId w:val="1"/>
  </w:num>
  <w:num w:numId="4" w16cid:durableId="445196131">
    <w:abstractNumId w:val="4"/>
  </w:num>
  <w:num w:numId="5" w16cid:durableId="415134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15"/>
    <w:rsid w:val="00412A15"/>
    <w:rsid w:val="005039FC"/>
    <w:rsid w:val="005423EA"/>
    <w:rsid w:val="005C6C1A"/>
    <w:rsid w:val="007269AD"/>
    <w:rsid w:val="008215C8"/>
    <w:rsid w:val="00A41512"/>
    <w:rsid w:val="00A9208C"/>
    <w:rsid w:val="00ED27FC"/>
    <w:rsid w:val="00FA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2D2E"/>
  <w15:chartTrackingRefBased/>
  <w15:docId w15:val="{B8A156E8-A991-46BC-B4E5-A116F7EB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784"/>
    <w:pPr>
      <w:spacing w:line="360" w:lineRule="auto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4784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039FC"/>
    <w:pPr>
      <w:spacing w:after="0" w:line="240" w:lineRule="auto"/>
      <w:ind w:left="720" w:firstLine="709"/>
      <w:contextualSpacing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Eliceefvad@yandex.ru</dc:creator>
  <cp:keywords/>
  <dc:description/>
  <cp:lastModifiedBy>Eliceefvad@yandex.ru</cp:lastModifiedBy>
  <cp:revision>5</cp:revision>
  <dcterms:created xsi:type="dcterms:W3CDTF">2024-03-01T03:38:00Z</dcterms:created>
  <dcterms:modified xsi:type="dcterms:W3CDTF">2024-03-04T04:38:00Z</dcterms:modified>
</cp:coreProperties>
</file>