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01B52" w14:textId="77777777" w:rsidR="00E52995" w:rsidRDefault="00E52995" w:rsidP="00E52995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43E507C2" w14:textId="77777777" w:rsidR="00E52995" w:rsidRDefault="00E52995" w:rsidP="00E52995">
      <w:pPr>
        <w:spacing w:before="120" w:after="120" w:line="240" w:lineRule="auto"/>
        <w:jc w:val="center"/>
      </w:pPr>
      <w:r>
        <w:t>Свердловской области</w:t>
      </w:r>
    </w:p>
    <w:p w14:paraId="446777C4" w14:textId="314D0646" w:rsidR="00E52995" w:rsidRDefault="00E52995" w:rsidP="00E52995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506A6F52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E3D83D1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38F6B966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6C335B0A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24A5A69B" w14:textId="749343BA" w:rsidR="00783957" w:rsidRPr="005F1B44" w:rsidRDefault="00783957" w:rsidP="005F1B44">
      <w:pPr>
        <w:jc w:val="center"/>
        <w:rPr>
          <w:b/>
          <w:sz w:val="32"/>
          <w:szCs w:val="32"/>
        </w:rPr>
      </w:pPr>
      <w:bookmarkStart w:id="0" w:name="_Toc129591230"/>
      <w:r w:rsidRPr="005F1B44">
        <w:rPr>
          <w:b/>
          <w:sz w:val="32"/>
          <w:szCs w:val="32"/>
        </w:rPr>
        <w:t>«</w:t>
      </w:r>
      <w:r w:rsidR="00A40E53" w:rsidRPr="005F1B44">
        <w:rPr>
          <w:b/>
          <w:sz w:val="32"/>
          <w:szCs w:val="32"/>
        </w:rPr>
        <w:t>Предмет оперативного управления</w:t>
      </w:r>
      <w:r w:rsidRPr="005F1B44">
        <w:rPr>
          <w:b/>
          <w:sz w:val="32"/>
          <w:szCs w:val="32"/>
        </w:rPr>
        <w:t>»</w:t>
      </w:r>
      <w:bookmarkEnd w:id="0"/>
    </w:p>
    <w:p w14:paraId="01F53E43" w14:textId="22C403C2" w:rsidR="00783957" w:rsidRDefault="00C97C9F" w:rsidP="00783957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Практическая работа №21 </w:t>
      </w:r>
      <w:r w:rsidR="00783957">
        <w:rPr>
          <w:i/>
          <w:iCs/>
          <w:sz w:val="36"/>
          <w:szCs w:val="36"/>
          <w:u w:val="single"/>
        </w:rPr>
        <w:t>по «МДК 05.01»</w:t>
      </w:r>
    </w:p>
    <w:p w14:paraId="481D0397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C1F892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0DD7A15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4BA1341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2586CF7" w14:textId="29703016" w:rsidR="00E52995" w:rsidRDefault="00E52995" w:rsidP="00893878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1559026B" w14:textId="77B922AF" w:rsidR="00E52995" w:rsidRDefault="00A40E53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</w:t>
      </w:r>
      <w:r w:rsidR="00E52995">
        <w:t>4 группы, специальность 09.02.05</w:t>
      </w:r>
    </w:p>
    <w:p w14:paraId="12BE8FAE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339AB14C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0907518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50E8F44E" w14:textId="77777777" w:rsidR="00E52995" w:rsidRDefault="00E52995" w:rsidP="00B136E8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3F14555" w14:textId="77777777" w:rsidR="00E52995" w:rsidRDefault="00E52995" w:rsidP="00E52995">
      <w:pPr>
        <w:pStyle w:val="a3"/>
        <w:spacing w:before="120" w:beforeAutospacing="0" w:after="120" w:afterAutospacing="0"/>
        <w:rPr>
          <w:color w:val="000000"/>
        </w:rPr>
      </w:pPr>
    </w:p>
    <w:p w14:paraId="29FD7E0F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CD9D76B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CB2F011" w14:textId="77777777" w:rsidR="005E49E6" w:rsidRDefault="005E49E6" w:rsidP="00A40E53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47B085D5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A0B050F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6131189" w14:textId="77777777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4CCF58FC" w14:textId="73CDF1A1" w:rsidR="005E49E6" w:rsidRDefault="00E52995" w:rsidP="005E49E6">
      <w:pPr>
        <w:spacing w:before="120" w:after="120" w:line="240" w:lineRule="auto"/>
        <w:jc w:val="center"/>
      </w:pPr>
      <w:r>
        <w:t>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464427003"/>
        <w:docPartObj>
          <w:docPartGallery w:val="Table of Contents"/>
          <w:docPartUnique/>
        </w:docPartObj>
      </w:sdtPr>
      <w:sdtEndPr/>
      <w:sdtContent>
        <w:p w14:paraId="214C30E4" w14:textId="6AE8A2E0" w:rsidR="005F1B44" w:rsidRDefault="005F1B44">
          <w:pPr>
            <w:pStyle w:val="aa"/>
          </w:pPr>
          <w:r>
            <w:t>Оглавление</w:t>
          </w:r>
        </w:p>
        <w:p w14:paraId="776DDA8C" w14:textId="77777777" w:rsidR="0040778A" w:rsidRDefault="005F1B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0778A" w:rsidRPr="00723938">
            <w:rPr>
              <w:rStyle w:val="a4"/>
              <w:noProof/>
            </w:rPr>
            <w:fldChar w:fldCharType="begin"/>
          </w:r>
          <w:r w:rsidR="0040778A" w:rsidRPr="00723938">
            <w:rPr>
              <w:rStyle w:val="a4"/>
              <w:noProof/>
            </w:rPr>
            <w:instrText xml:space="preserve"> </w:instrText>
          </w:r>
          <w:r w:rsidR="0040778A">
            <w:rPr>
              <w:noProof/>
            </w:rPr>
            <w:instrText>HYPERLINK \l "_Toc145508824"</w:instrText>
          </w:r>
          <w:r w:rsidR="0040778A" w:rsidRPr="00723938">
            <w:rPr>
              <w:rStyle w:val="a4"/>
              <w:noProof/>
            </w:rPr>
            <w:instrText xml:space="preserve"> </w:instrText>
          </w:r>
          <w:r w:rsidR="0040778A" w:rsidRPr="00723938">
            <w:rPr>
              <w:rStyle w:val="a4"/>
              <w:noProof/>
            </w:rPr>
          </w:r>
          <w:r w:rsidR="0040778A" w:rsidRPr="00723938">
            <w:rPr>
              <w:rStyle w:val="a4"/>
              <w:noProof/>
            </w:rPr>
            <w:fldChar w:fldCharType="separate"/>
          </w:r>
          <w:r w:rsidR="0040778A" w:rsidRPr="00723938">
            <w:rPr>
              <w:rStyle w:val="a4"/>
              <w:noProof/>
            </w:rPr>
            <w:t>Часть 1</w:t>
          </w:r>
          <w:r w:rsidR="0040778A">
            <w:rPr>
              <w:noProof/>
              <w:webHidden/>
            </w:rPr>
            <w:tab/>
          </w:r>
          <w:r w:rsidR="0040778A">
            <w:rPr>
              <w:noProof/>
              <w:webHidden/>
            </w:rPr>
            <w:fldChar w:fldCharType="begin"/>
          </w:r>
          <w:r w:rsidR="0040778A">
            <w:rPr>
              <w:noProof/>
              <w:webHidden/>
            </w:rPr>
            <w:instrText xml:space="preserve"> PAGEREF _Toc145508824 \h </w:instrText>
          </w:r>
          <w:r w:rsidR="0040778A">
            <w:rPr>
              <w:noProof/>
              <w:webHidden/>
            </w:rPr>
          </w:r>
          <w:r w:rsidR="0040778A">
            <w:rPr>
              <w:noProof/>
              <w:webHidden/>
            </w:rPr>
            <w:fldChar w:fldCharType="separate"/>
          </w:r>
          <w:r w:rsidR="0040778A">
            <w:rPr>
              <w:noProof/>
              <w:webHidden/>
            </w:rPr>
            <w:t>3</w:t>
          </w:r>
          <w:r w:rsidR="0040778A">
            <w:rPr>
              <w:noProof/>
              <w:webHidden/>
            </w:rPr>
            <w:fldChar w:fldCharType="end"/>
          </w:r>
          <w:r w:rsidR="0040778A" w:rsidRPr="00723938">
            <w:rPr>
              <w:rStyle w:val="a4"/>
              <w:noProof/>
            </w:rPr>
            <w:fldChar w:fldCharType="end"/>
          </w:r>
        </w:p>
        <w:p w14:paraId="4C661C5A" w14:textId="77777777" w:rsidR="0040778A" w:rsidRDefault="0040778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508825" w:history="1">
            <w:r w:rsidRPr="00723938">
              <w:rPr>
                <w:rStyle w:val="a4"/>
                <w:noProof/>
              </w:rPr>
              <w:t>Предмет оперативного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8D54" w14:textId="77777777" w:rsidR="0040778A" w:rsidRDefault="0040778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508826" w:history="1">
            <w:r w:rsidRPr="00723938">
              <w:rPr>
                <w:rStyle w:val="a4"/>
                <w:noProof/>
              </w:rPr>
              <w:t>Понятие об объекте оперативного управления и деятельности оперативного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80D2" w14:textId="77777777" w:rsidR="0040778A" w:rsidRDefault="0040778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508827" w:history="1">
            <w:r w:rsidRPr="00723938">
              <w:rPr>
                <w:rStyle w:val="a4"/>
                <w:noProof/>
              </w:rPr>
              <w:t>Место оперативного управления в системе уровней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BFB3" w14:textId="77777777" w:rsidR="0040778A" w:rsidRDefault="0040778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508828" w:history="1">
            <w:r w:rsidRPr="00723938">
              <w:rPr>
                <w:rStyle w:val="a4"/>
                <w:noProof/>
              </w:rPr>
              <w:t>Организация и её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ED79" w14:textId="77777777" w:rsidR="0040778A" w:rsidRDefault="0040778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508829" w:history="1">
            <w:r w:rsidRPr="00723938">
              <w:rPr>
                <w:rStyle w:val="a4"/>
                <w:noProof/>
              </w:rPr>
              <w:t>Основные организационно-провавые формы субъектов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24AE" w14:textId="77777777" w:rsidR="0040778A" w:rsidRDefault="0040778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508830" w:history="1">
            <w:r w:rsidRPr="00723938">
              <w:rPr>
                <w:rStyle w:val="a4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6F80" w14:textId="29BB3634" w:rsidR="005F1B44" w:rsidRDefault="005F1B44">
          <w:r>
            <w:rPr>
              <w:b/>
              <w:bCs/>
            </w:rPr>
            <w:fldChar w:fldCharType="end"/>
          </w:r>
        </w:p>
      </w:sdtContent>
    </w:sdt>
    <w:p w14:paraId="596971B5" w14:textId="77777777" w:rsidR="005F1B44" w:rsidRDefault="005F1B44">
      <w:pPr>
        <w:spacing w:line="259" w:lineRule="auto"/>
        <w:jc w:val="left"/>
        <w:rPr>
          <w:rFonts w:eastAsiaTheme="majorEastAsia" w:cstheme="majorBidi"/>
          <w:b/>
          <w:color w:val="000000" w:themeColor="text1"/>
        </w:rPr>
      </w:pPr>
      <w:r>
        <w:br w:type="page"/>
      </w:r>
    </w:p>
    <w:p w14:paraId="10ED15B2" w14:textId="64D729DE" w:rsidR="002F26D9" w:rsidRDefault="002F26D9" w:rsidP="004D7D37">
      <w:pPr>
        <w:pStyle w:val="1"/>
        <w:rPr>
          <w:sz w:val="28"/>
          <w:szCs w:val="28"/>
        </w:rPr>
      </w:pPr>
      <w:bookmarkStart w:id="2" w:name="_Toc145508824"/>
      <w:r>
        <w:rPr>
          <w:sz w:val="28"/>
          <w:szCs w:val="28"/>
        </w:rPr>
        <w:lastRenderedPageBreak/>
        <w:t>Часть 1</w:t>
      </w:r>
      <w:bookmarkEnd w:id="2"/>
    </w:p>
    <w:p w14:paraId="4E1F36DC" w14:textId="1C3AA588" w:rsidR="00303F8B" w:rsidRPr="004D7D37" w:rsidRDefault="004D7D37" w:rsidP="004D7D37">
      <w:pPr>
        <w:pStyle w:val="1"/>
        <w:rPr>
          <w:sz w:val="28"/>
          <w:szCs w:val="28"/>
        </w:rPr>
      </w:pPr>
      <w:bookmarkStart w:id="3" w:name="_Toc145508825"/>
      <w:r w:rsidRPr="004D7D37">
        <w:rPr>
          <w:sz w:val="28"/>
          <w:szCs w:val="28"/>
        </w:rPr>
        <w:t>Предмет оперативного управления</w:t>
      </w:r>
      <w:bookmarkEnd w:id="3"/>
    </w:p>
    <w:p w14:paraId="46676C28" w14:textId="55860B99" w:rsidR="00A40E53" w:rsidRPr="003B121D" w:rsidRDefault="00A40E53" w:rsidP="004D7D37">
      <w:pPr>
        <w:spacing w:after="0"/>
      </w:pPr>
      <w:r w:rsidRPr="003B121D">
        <w:t>Предмет оперативного управления включает в себя различные аспекты организации и управления работой компании или организации. Оперативное управление связано с выполнением повседневных задач и управлением текущими процессами для достижения поставленных целей и обеспечения эффективной работы.</w:t>
      </w:r>
    </w:p>
    <w:p w14:paraId="718C0259" w14:textId="687116D6" w:rsidR="00A40E53" w:rsidRPr="003B121D" w:rsidRDefault="00A40E53" w:rsidP="00A40E53">
      <w:r w:rsidRPr="003B121D">
        <w:t>В общем, предмет оперативного управления включает в себя следующие аспекты:</w:t>
      </w:r>
    </w:p>
    <w:p w14:paraId="5B82B01C" w14:textId="37F2609C" w:rsidR="00A40E53" w:rsidRPr="003B121D" w:rsidRDefault="00A40E53" w:rsidP="00A40E53">
      <w:r w:rsidRPr="003B121D">
        <w:t>1. Планирование: Оперативное управление включает планирование активностей и задач, определение приоритетов и установление целей на короткий срок. Планы разрабатываются с учетом ресурсов, бюджетов и временных рамок.</w:t>
      </w:r>
    </w:p>
    <w:p w14:paraId="1E30E9A7" w14:textId="7A7105E1" w:rsidR="00A40E53" w:rsidRPr="003B121D" w:rsidRDefault="00A40E53" w:rsidP="00A40E53">
      <w:r w:rsidRPr="003B121D">
        <w:t>2. Организация: Это включает разделение работы между сотрудниками, формирование команд и регулирование потока информации и коммуникации внутри организации.</w:t>
      </w:r>
    </w:p>
    <w:p w14:paraId="3944BAD0" w14:textId="5CFB838B" w:rsidR="00A40E53" w:rsidRPr="003B121D" w:rsidRDefault="00A40E53" w:rsidP="00A40E53">
      <w:r w:rsidRPr="003B121D">
        <w:t>3. Контроль: Оперативное управление включает контроль выполнения задач и процессов для обеспечения соответствия установленным целям и стандартам. Контроль может включать мониторинг результатов, анализ данных и корректировку действий при необходимости.</w:t>
      </w:r>
    </w:p>
    <w:p w14:paraId="7ABBD7A2" w14:textId="7D748721" w:rsidR="00A40E53" w:rsidRPr="003B121D" w:rsidRDefault="00A40E53" w:rsidP="00A40E53">
      <w:r w:rsidRPr="003B121D">
        <w:t>4. Координация: Оперативное управление включает координацию работ и управление ресурсами для достижения оптимальных результатов. Это включает распределение задач, установле</w:t>
      </w:r>
      <w:r w:rsidR="004D7D37">
        <w:t>ние связей между различными под</w:t>
      </w:r>
      <w:r w:rsidR="004D7D37" w:rsidRPr="003B121D">
        <w:t>разделениями</w:t>
      </w:r>
      <w:r w:rsidRPr="003B121D">
        <w:t xml:space="preserve"> и обеспечение согласованной работы всех участников.</w:t>
      </w:r>
    </w:p>
    <w:p w14:paraId="7399ED6B" w14:textId="0AA08B17" w:rsidR="00A40E53" w:rsidRPr="003B121D" w:rsidRDefault="00A40E53" w:rsidP="00A40E53">
      <w:r w:rsidRPr="003B121D">
        <w:t xml:space="preserve">5. Улучшение процессов: Оперативное управление также включает постоянное изучение и улучшение текущих бизнес-процессов, методов </w:t>
      </w:r>
      <w:r w:rsidRPr="003B121D">
        <w:lastRenderedPageBreak/>
        <w:t>работы и методик. Цель состоит в постоянном развитии и повышении эффективности оперативных процессов.</w:t>
      </w:r>
    </w:p>
    <w:p w14:paraId="7FD7186F" w14:textId="1B042F8A" w:rsidR="00A40E53" w:rsidRPr="003B121D" w:rsidRDefault="00A40E53" w:rsidP="00A40E53">
      <w:r w:rsidRPr="003B121D">
        <w:t>6. Решение проблем и принятие решений: Оперативное управление включает решение текущих проблем, конфликтов и принятие оперативных решений на основе существующих ресурсов и ограничений.</w:t>
      </w:r>
    </w:p>
    <w:p w14:paraId="79D16038" w14:textId="77777777" w:rsidR="00A40E53" w:rsidRPr="003B121D" w:rsidRDefault="00A40E53" w:rsidP="00A40E53">
      <w:r w:rsidRPr="003B121D">
        <w:t>Это основные аспекты, которые входят в предмет оперативного управления. Он может варьироваться в зависимости от типа организации и ее отрасли деятельности.</w:t>
      </w:r>
    </w:p>
    <w:p w14:paraId="706534F5" w14:textId="77777777" w:rsidR="00A40E53" w:rsidRPr="004D7D37" w:rsidRDefault="00A40E53" w:rsidP="004D7D37">
      <w:pPr>
        <w:pStyle w:val="1"/>
        <w:rPr>
          <w:sz w:val="28"/>
          <w:szCs w:val="28"/>
        </w:rPr>
      </w:pPr>
      <w:bookmarkStart w:id="4" w:name="_Toc145508826"/>
      <w:r w:rsidRPr="004D7D37">
        <w:rPr>
          <w:sz w:val="28"/>
          <w:szCs w:val="28"/>
        </w:rPr>
        <w:t>Понятие об объекте оперативного управления и деятельности оперативного управления</w:t>
      </w:r>
      <w:bookmarkEnd w:id="4"/>
    </w:p>
    <w:p w14:paraId="2033917C" w14:textId="6BCFB94A" w:rsidR="00A40E53" w:rsidRPr="003B121D" w:rsidRDefault="00A40E53" w:rsidP="00A40E53">
      <w:r w:rsidRPr="003B121D">
        <w:t>Объект оперативного управления - это то, что подлежит управлению в рамках оперативной деятельности организации. Объекты оперативного управления могут включать различные аспекты деятельности, ресурсы и процессы, которые должны быть организованы, координированы и контролируемы с целью достижения оперативных целей.</w:t>
      </w:r>
    </w:p>
    <w:p w14:paraId="27FC3636" w14:textId="29CB001A" w:rsidR="00A40E53" w:rsidRPr="003B121D" w:rsidRDefault="00A40E53" w:rsidP="00A40E53">
      <w:r w:rsidRPr="003B121D">
        <w:t>Примеры объектов оперативного управления:</w:t>
      </w:r>
    </w:p>
    <w:p w14:paraId="6BA18402" w14:textId="757BCF42" w:rsidR="00A40E53" w:rsidRPr="003B121D" w:rsidRDefault="00A40E53" w:rsidP="00A40E53">
      <w:r w:rsidRPr="003B121D">
        <w:t>1. Рабочая сила: Включает набор и использование кадров, организацию процесса найма и обучения сотрудников, регулирование рабочего времени, регулярную оценку производительности и управление персоналом в целом.</w:t>
      </w:r>
    </w:p>
    <w:p w14:paraId="21E59AFD" w14:textId="720CF0B9" w:rsidR="00A40E53" w:rsidRPr="003B121D" w:rsidRDefault="00A40E53" w:rsidP="00A40E53">
      <w:r w:rsidRPr="003B121D">
        <w:t>2. Производственные процессы: Включают планирование и управление производственными операциями, контроль качества продукции, управление запасами и сроками доставки, обеспечение произв</w:t>
      </w:r>
      <w:r w:rsidR="004D7D37">
        <w:t>одственной безопасности и соблюд</w:t>
      </w:r>
      <w:r w:rsidR="004D7D37" w:rsidRPr="003B121D">
        <w:t>ение</w:t>
      </w:r>
      <w:r w:rsidRPr="003B121D">
        <w:t xml:space="preserve"> норм производства.</w:t>
      </w:r>
    </w:p>
    <w:p w14:paraId="0A0049E2" w14:textId="6F5D2FCE" w:rsidR="00A40E53" w:rsidRPr="003B121D" w:rsidRDefault="00A40E53" w:rsidP="00A40E53">
      <w:r w:rsidRPr="003B121D">
        <w:t>3. Финансовые ресурсы: Включают управление бюджетом, финансовый анализ, учет и контроль расходов, взаимодействие с партнерами и поставщиками, управление дебиторской и кредиторской задолженностью.</w:t>
      </w:r>
    </w:p>
    <w:p w14:paraId="6E83887A" w14:textId="7865AAFA" w:rsidR="00A40E53" w:rsidRPr="003B121D" w:rsidRDefault="00A40E53" w:rsidP="00A40E53">
      <w:r w:rsidRPr="003B121D">
        <w:lastRenderedPageBreak/>
        <w:t>4. Информационные системы: Включают управление базами данных, информационными потоками и структурами данных, их хранение, консолидацию и обработку, а также разработку и поддержку программного обеспечения.</w:t>
      </w:r>
    </w:p>
    <w:p w14:paraId="6F74DD89" w14:textId="12E50E63" w:rsidR="00A40E53" w:rsidRPr="003B121D" w:rsidRDefault="00A40E53" w:rsidP="00A40E53">
      <w:r w:rsidRPr="003B121D">
        <w:t>5. Маркетинг и продажи: Включают брендинг, разработку маркетинговых стратегий, управление товарным ассортиментом, ценообразование, продвижение продукции, а также управление отношениями с клиентами.</w:t>
      </w:r>
    </w:p>
    <w:p w14:paraId="1AAB70EE" w14:textId="1976BE3A" w:rsidR="00A40E53" w:rsidRPr="003B121D" w:rsidRDefault="00A40E53" w:rsidP="00A40E53">
      <w:r w:rsidRPr="003B121D">
        <w:t>Деятельность оперативного управления включает практическую работу по планированию, организации, контролю и координации объектов оперативного управления для достижения поставленных целей. Это включает выполнение конкретных задач, принятие оперативных решений, обеспечение эффективного использования ресурсов и координацию действий между различными подразделениями.</w:t>
      </w:r>
    </w:p>
    <w:p w14:paraId="3E182D1B" w14:textId="77777777" w:rsidR="00A40E53" w:rsidRPr="003B121D" w:rsidRDefault="00A40E53" w:rsidP="00A40E53">
      <w:r w:rsidRPr="003B121D">
        <w:t>Оперативное управление также включает непосредственное участие руководителей и специалистов в оперативной деятельности, поиск оптимальных путей решения проблем и непредвиденных ситуаций, а также постоянное повышение эффективности и качества оперативных процессов.</w:t>
      </w:r>
    </w:p>
    <w:p w14:paraId="40874C0F" w14:textId="77777777" w:rsidR="00A40E53" w:rsidRPr="004D7D37" w:rsidRDefault="00A40E53" w:rsidP="004D7D37">
      <w:pPr>
        <w:pStyle w:val="1"/>
        <w:rPr>
          <w:sz w:val="28"/>
          <w:szCs w:val="28"/>
        </w:rPr>
      </w:pPr>
      <w:bookmarkStart w:id="5" w:name="_Toc145508827"/>
      <w:r w:rsidRPr="004D7D37">
        <w:rPr>
          <w:sz w:val="28"/>
          <w:szCs w:val="28"/>
        </w:rPr>
        <w:t>Место оперативного управления в системе уровней управления</w:t>
      </w:r>
      <w:bookmarkEnd w:id="5"/>
    </w:p>
    <w:p w14:paraId="705B55A3" w14:textId="7B6C6F90" w:rsidR="00A40E53" w:rsidRPr="003B121D" w:rsidRDefault="00A40E53" w:rsidP="00A40E53">
      <w:r w:rsidRPr="003B121D">
        <w:t>Место оперативного управления в системе уровней управления зависит от иерархической структуры организации. Обычно система уровней управления включает три основных уровня: стратегическое управление, тактическое управление и оперативное управление.</w:t>
      </w:r>
    </w:p>
    <w:p w14:paraId="7AF13922" w14:textId="77777777" w:rsidR="00A40E53" w:rsidRPr="003B121D" w:rsidRDefault="00A40E53" w:rsidP="00A40E53">
      <w:r w:rsidRPr="003B121D">
        <w:t>1. Стратегическое управление: Этот уровень управления отвечает за разработку общих целей, стратегий и долгосрочных планов организации. Здесь высшие руководители и топ-менеджеры определяют направление развития организации и принимают стратегические решения.</w:t>
      </w:r>
    </w:p>
    <w:p w14:paraId="1329D559" w14:textId="77777777" w:rsidR="00A40E53" w:rsidRPr="003B121D" w:rsidRDefault="00A40E53" w:rsidP="00A40E53"/>
    <w:p w14:paraId="2DF8ABDE" w14:textId="2C313B8D" w:rsidR="00A40E53" w:rsidRPr="003B121D" w:rsidRDefault="00A40E53" w:rsidP="00A40E53">
      <w:r w:rsidRPr="003B121D">
        <w:lastRenderedPageBreak/>
        <w:t>2. Тактическое управление: На этом уровне управления принимаются решения и осуществляются действия для достижения поставленных стратегических целей. Менеджеры на этом уровне разрабатывают тактические планы и промежуточные цели, а также координируют и контролируют работу подразделений.</w:t>
      </w:r>
    </w:p>
    <w:p w14:paraId="148D1035" w14:textId="77C651A2" w:rsidR="00A40E53" w:rsidRPr="003B121D" w:rsidRDefault="00A40E53" w:rsidP="00A40E53">
      <w:r w:rsidRPr="003B121D">
        <w:t>3. Оперативное управление: Оперативное управление - это самый нижний уровень управления, который обеспечивает выполнение повседневных операций и процессов в рамках утвержденных стратегий и тактик. Здесь менеджеры и сотрудники принимают участие в оперативной деятельности, работают с конкретными задачами и ресурсами, контролируют выполнение работ и принимают оперативные решения.</w:t>
      </w:r>
    </w:p>
    <w:p w14:paraId="15DD173D" w14:textId="02B38F1C" w:rsidR="00E772AE" w:rsidRPr="003B121D" w:rsidRDefault="00A40E53" w:rsidP="00A40E53">
      <w:r w:rsidRPr="003B121D">
        <w:t>Таким образом, оперативное управление находится на нижнем уровне и непосредственно связано с выполнением повседневных операций. Оно связано с координацией действий, контролем выполнения задач и обеспечением эффективного использования ресурсов в рамках установленных стратегий и тактик.</w:t>
      </w:r>
    </w:p>
    <w:p w14:paraId="37172C9A" w14:textId="77777777" w:rsidR="00A40E53" w:rsidRPr="004D7D37" w:rsidRDefault="00A40E53" w:rsidP="004D7D37">
      <w:pPr>
        <w:pStyle w:val="1"/>
        <w:rPr>
          <w:sz w:val="28"/>
          <w:szCs w:val="28"/>
        </w:rPr>
      </w:pPr>
      <w:bookmarkStart w:id="6" w:name="_Toc145508828"/>
      <w:r w:rsidRPr="004D7D37">
        <w:rPr>
          <w:sz w:val="28"/>
          <w:szCs w:val="28"/>
        </w:rPr>
        <w:t>Организация и её цели</w:t>
      </w:r>
      <w:bookmarkEnd w:id="6"/>
    </w:p>
    <w:p w14:paraId="79CF1B52" w14:textId="0E36A3A6" w:rsidR="00A40E53" w:rsidRPr="003B121D" w:rsidRDefault="00A40E53" w:rsidP="00A40E53">
      <w:r w:rsidRPr="003B121D">
        <w:t>Организация - это структурированная группа людей, объединенная с целью достижения общего результата. Цели организации могут быть разнообразными в зависимости от ее типа и сферы деятельности. Однако, некоторыми из основных целей организаций являются:</w:t>
      </w:r>
    </w:p>
    <w:p w14:paraId="6530A9AB" w14:textId="6130CB14" w:rsidR="00A40E53" w:rsidRPr="003B121D" w:rsidRDefault="00A40E53" w:rsidP="00A40E53">
      <w:r w:rsidRPr="003B121D">
        <w:t>Получение прибыли: для многих коммерческих организаций основной целью является заработок и максимизация прибыли. Это может быть достигнуто путем продажи товаров или услуг, увеличения рыночного доли или сокращения затрат.</w:t>
      </w:r>
    </w:p>
    <w:p w14:paraId="292EC618" w14:textId="79C33B80" w:rsidR="00A40E53" w:rsidRPr="003B121D" w:rsidRDefault="00A40E53" w:rsidP="00A40E53">
      <w:r w:rsidRPr="003B121D">
        <w:t xml:space="preserve">Удовлетворение потребностей клиентов: организации, работающие в сфере обслуживания, часто ставят своей целью предоставить высококачественное </w:t>
      </w:r>
      <w:r w:rsidRPr="003B121D">
        <w:lastRenderedPageBreak/>
        <w:t>обслуживание и удовлетворить потребности своих клиентов. Это может быть достигнуто путем предоставления товаров или услуг, соответствующих требованиям и ожиданиям клиентов.</w:t>
      </w:r>
    </w:p>
    <w:p w14:paraId="78E68002" w14:textId="51CEA365" w:rsidR="00A40E53" w:rsidRPr="003B121D" w:rsidRDefault="00A40E53" w:rsidP="00A40E53">
      <w:r w:rsidRPr="003B121D">
        <w:t>Создание и инновации: некоторые организации стремятся к созданию новых продуктов, технологий или решений, которые улучшат жизнь людей или приведут к прогрессу в обществе. Эти организации помещают инновации в центр своей деятельности и работают над развитием новых идей и концепций.</w:t>
      </w:r>
    </w:p>
    <w:p w14:paraId="7DD0FCDC" w14:textId="7F5F4A4E" w:rsidR="00A40E53" w:rsidRPr="003B121D" w:rsidRDefault="00A40E53" w:rsidP="00A40E53">
      <w:r w:rsidRPr="003B121D">
        <w:t>Социальная ответственность: многие организации придерживаются принципов социальной ответственности и стремятся внести позитивный вклад в общество. Они могут поддерживать благотворительные организации, заниматься экологическими инициативами, предоставлять рабочие места для местного населения и т.д.</w:t>
      </w:r>
    </w:p>
    <w:p w14:paraId="63DEFAFF" w14:textId="05B292C4" w:rsidR="00A40E53" w:rsidRPr="003B121D" w:rsidRDefault="00A40E53" w:rsidP="00A40E53">
      <w:r w:rsidRPr="003B121D">
        <w:t>Развитие персонала: для некоторых организаций целью является развитие и обучение своих сотрудников. Они могут предлагать программы обучения и развития, стимулировать карьерный рост, создавать условия для творчества и роста профессиональных навыков.</w:t>
      </w:r>
    </w:p>
    <w:p w14:paraId="7C4FE432" w14:textId="77777777" w:rsidR="00A40E53" w:rsidRPr="003B121D" w:rsidRDefault="00A40E53" w:rsidP="00A40E53">
      <w:r w:rsidRPr="003B121D">
        <w:t>Цели организации могут быть еще более разнообразными и зависят от ее миссии, ценностей и стратегии. Важно, чтобы цели организации были ясно сформулированы и соответствовали ее видению и ценностям.</w:t>
      </w:r>
    </w:p>
    <w:p w14:paraId="1FF25105" w14:textId="77777777" w:rsidR="00A40E53" w:rsidRPr="004D7D37" w:rsidRDefault="00A40E53" w:rsidP="004D7D37">
      <w:pPr>
        <w:pStyle w:val="1"/>
        <w:rPr>
          <w:sz w:val="28"/>
          <w:szCs w:val="28"/>
        </w:rPr>
      </w:pPr>
      <w:bookmarkStart w:id="7" w:name="_Toc145508829"/>
      <w:r w:rsidRPr="004D7D37">
        <w:rPr>
          <w:sz w:val="28"/>
          <w:szCs w:val="28"/>
        </w:rPr>
        <w:t>Основные организационно-</w:t>
      </w:r>
      <w:proofErr w:type="spellStart"/>
      <w:r w:rsidRPr="004D7D37">
        <w:rPr>
          <w:sz w:val="28"/>
          <w:szCs w:val="28"/>
        </w:rPr>
        <w:t>провавые</w:t>
      </w:r>
      <w:proofErr w:type="spellEnd"/>
      <w:r w:rsidRPr="004D7D37">
        <w:rPr>
          <w:sz w:val="28"/>
          <w:szCs w:val="28"/>
        </w:rPr>
        <w:t xml:space="preserve"> формы субъектов образования</w:t>
      </w:r>
      <w:bookmarkEnd w:id="7"/>
    </w:p>
    <w:p w14:paraId="5B180C84" w14:textId="2EB52991" w:rsidR="00A40E53" w:rsidRPr="003B121D" w:rsidRDefault="00A40E53" w:rsidP="00A40E53">
      <w:r w:rsidRPr="003B121D">
        <w:t>Основные организационно-правовые формы субъектов образования могут быть следующими:</w:t>
      </w:r>
    </w:p>
    <w:p w14:paraId="44A50DAD" w14:textId="77777777" w:rsidR="00A40E53" w:rsidRPr="003B121D" w:rsidRDefault="00A40E53" w:rsidP="00A40E53">
      <w:r w:rsidRPr="003B121D">
        <w:t>Государственные учреждения образования - создаются и финансируются государством. Они функционируют на основе законодательства и регулируются государственными органами. Примеры таких учреждений: государственные школы, колледжи, университеты.</w:t>
      </w:r>
    </w:p>
    <w:p w14:paraId="0B0A8B01" w14:textId="77777777" w:rsidR="00A40E53" w:rsidRPr="003B121D" w:rsidRDefault="00A40E53" w:rsidP="00A40E53"/>
    <w:p w14:paraId="0130338E" w14:textId="77087AA3" w:rsidR="00A40E53" w:rsidRPr="003B121D" w:rsidRDefault="00A40E53" w:rsidP="00A40E53">
      <w:r w:rsidRPr="003B121D">
        <w:t>Коммерческие учреждения образования - создаются для получения прибыли. Они функционируют на основе коммерческого законодательства и регулируются антимонопольными органами. Примеры таких учреждений: частные школы, языковые центры, бизнес-школы.</w:t>
      </w:r>
    </w:p>
    <w:p w14:paraId="1425661C" w14:textId="1B55ACB0" w:rsidR="00A40E53" w:rsidRPr="003B121D" w:rsidRDefault="00A40E53" w:rsidP="00A40E53">
      <w:r w:rsidRPr="003B121D">
        <w:t>Некоммерческие учреждения образования - создаются для некоммерческих целей, например, для обеспечения доступа к образованию или научных исследований. Они функционируют на основе законодательства о некоммерческих организациях и регулируются релевантными органами. Примеры таких учреждений: филантропические фонды, научные институты, центры образования для детей с особыми потребностями.</w:t>
      </w:r>
    </w:p>
    <w:p w14:paraId="78FF13E7" w14:textId="40CE9DF3" w:rsidR="00A40E53" w:rsidRPr="003B121D" w:rsidRDefault="00A40E53" w:rsidP="00A40E53">
      <w:r w:rsidRPr="003B121D">
        <w:t>Международные учреждения образования - создаются совместными усилиями нескольких стран для развития сотрудничества в области образования. Они функционируют в соответствии с международными договорами и регулируются международными организациями. Примеры таких учреждений: международные школы, университеты-партнеры из разных стран.</w:t>
      </w:r>
    </w:p>
    <w:p w14:paraId="6CAB747C" w14:textId="77777777" w:rsidR="00A40E53" w:rsidRPr="003B121D" w:rsidRDefault="00A40E53" w:rsidP="00A40E53">
      <w:r w:rsidRPr="003B121D">
        <w:t>Это лишь некоторые из основных форм организации субъектов образования. В разных странах могут существовать и другие формы, в зависимости от специфики национального законодательства и образовательной системы.</w:t>
      </w:r>
    </w:p>
    <w:p w14:paraId="3D85CE15" w14:textId="08A0A4B9" w:rsidR="00A40E53" w:rsidRPr="003B121D" w:rsidRDefault="00A40E53" w:rsidP="00A40E53">
      <w:r w:rsidRPr="003B121D">
        <w:t>Место предприятия в системе народнохозяйственного комплекса страны, в системе общего, частного разделения труда</w:t>
      </w:r>
    </w:p>
    <w:p w14:paraId="68FC0264" w14:textId="518E4E17" w:rsidR="00A40E53" w:rsidRPr="003B121D" w:rsidRDefault="00A40E53" w:rsidP="00A40E53">
      <w:r w:rsidRPr="003B121D">
        <w:t>Предприятие занимает особое место в системе народнохозяйственного комплекса страны и системе общего разделения труда.</w:t>
      </w:r>
    </w:p>
    <w:p w14:paraId="26F4AAD8" w14:textId="77777777" w:rsidR="00A40E53" w:rsidRPr="003B121D" w:rsidRDefault="00A40E53" w:rsidP="00A40E53">
      <w:r w:rsidRPr="003B121D">
        <w:t xml:space="preserve">В системе народнохозяйственного комплекса страны предприятие является базовым элементом. Оно осуществляет производство товаров или оказывает </w:t>
      </w:r>
      <w:r w:rsidRPr="003B121D">
        <w:lastRenderedPageBreak/>
        <w:t>услуги, которые удовлетворяют потребности населения. Предприятие является частью экономической структуры страны и влияет на ее развитие.</w:t>
      </w:r>
    </w:p>
    <w:p w14:paraId="134AE542" w14:textId="77777777" w:rsidR="00A40E53" w:rsidRPr="003B121D" w:rsidRDefault="00A40E53" w:rsidP="00A40E53"/>
    <w:p w14:paraId="17262CA1" w14:textId="5B56A7E3" w:rsidR="00A40E53" w:rsidRPr="003B121D" w:rsidRDefault="00A40E53" w:rsidP="00A40E53">
      <w:r w:rsidRPr="003B121D">
        <w:t>В системе общего разделения труда предприятие играет ключевую роль. Оно объединяет людей с разными специализациями, которые вместе трудятся над производством товаров или услуг. Предприятие создает рабочие места и обеспечивает занятость населения. Кроме того, предприятие обеспечивает экономический рост и развитие страны, путем увеличения объема производства и улучшения качества товаров и услуг.</w:t>
      </w:r>
    </w:p>
    <w:p w14:paraId="15DC016F" w14:textId="2E8ACE2B" w:rsidR="00A40E53" w:rsidRPr="003B121D" w:rsidRDefault="00A40E53" w:rsidP="00A40E53">
      <w:r w:rsidRPr="003B121D">
        <w:t>Таким образом, предприятие занимает важное место в системе народнохозяйственного комплекса страны и системе общего разделения труда, и его эффективное функционирование является важным условием для экономического развития страны.</w:t>
      </w:r>
    </w:p>
    <w:p w14:paraId="3D00AF5A" w14:textId="5643E6A5" w:rsidR="00E772AE" w:rsidRPr="003B121D" w:rsidRDefault="00E772AE" w:rsidP="00E772AE">
      <w:pPr>
        <w:tabs>
          <w:tab w:val="left" w:pos="5895"/>
        </w:tabs>
      </w:pPr>
      <w:r w:rsidRPr="003B121D">
        <w:tab/>
      </w:r>
    </w:p>
    <w:p w14:paraId="05F42A53" w14:textId="03087897" w:rsidR="00E772AE" w:rsidRPr="003B121D" w:rsidRDefault="00E772AE" w:rsidP="00E772AE">
      <w:pPr>
        <w:tabs>
          <w:tab w:val="left" w:pos="5895"/>
        </w:tabs>
      </w:pPr>
    </w:p>
    <w:p w14:paraId="3BC9A917" w14:textId="77777777" w:rsidR="001D2E26" w:rsidRPr="003B121D" w:rsidRDefault="001D2E26" w:rsidP="00E772AE">
      <w:pPr>
        <w:tabs>
          <w:tab w:val="left" w:pos="5895"/>
        </w:tabs>
      </w:pPr>
    </w:p>
    <w:p w14:paraId="0C9413B4" w14:textId="27C4A002" w:rsidR="00B616D2" w:rsidRPr="003B121D" w:rsidRDefault="00B616D2" w:rsidP="00B616D2">
      <w:pPr>
        <w:tabs>
          <w:tab w:val="left" w:pos="7830"/>
        </w:tabs>
      </w:pPr>
    </w:p>
    <w:p w14:paraId="3D3B285F" w14:textId="21888E78" w:rsidR="00B616D2" w:rsidRPr="003B121D" w:rsidRDefault="00B616D2" w:rsidP="00B616D2">
      <w:pPr>
        <w:tabs>
          <w:tab w:val="left" w:pos="7830"/>
        </w:tabs>
      </w:pPr>
    </w:p>
    <w:p w14:paraId="0ECE4FCA" w14:textId="1BD7A2B8" w:rsidR="00B616D2" w:rsidRPr="003B121D" w:rsidRDefault="00B616D2" w:rsidP="00B616D2">
      <w:pPr>
        <w:tabs>
          <w:tab w:val="left" w:pos="7830"/>
        </w:tabs>
      </w:pPr>
    </w:p>
    <w:p w14:paraId="3A8A385F" w14:textId="63A171F2" w:rsidR="00B616D2" w:rsidRPr="003B121D" w:rsidRDefault="00B616D2" w:rsidP="00B616D2">
      <w:pPr>
        <w:tabs>
          <w:tab w:val="left" w:pos="7830"/>
        </w:tabs>
      </w:pPr>
    </w:p>
    <w:p w14:paraId="439D3E29" w14:textId="02667E4B" w:rsidR="00B616D2" w:rsidRPr="003B121D" w:rsidRDefault="00B616D2" w:rsidP="00B616D2">
      <w:pPr>
        <w:tabs>
          <w:tab w:val="left" w:pos="7830"/>
        </w:tabs>
      </w:pPr>
    </w:p>
    <w:p w14:paraId="3107BD18" w14:textId="10EDFDE4" w:rsidR="00B616D2" w:rsidRDefault="00B616D2" w:rsidP="00B616D2">
      <w:pPr>
        <w:tabs>
          <w:tab w:val="left" w:pos="7830"/>
        </w:tabs>
      </w:pPr>
    </w:p>
    <w:p w14:paraId="793B8622" w14:textId="30DEF749" w:rsidR="001D2E26" w:rsidRDefault="001D2E26" w:rsidP="00B616D2">
      <w:pPr>
        <w:tabs>
          <w:tab w:val="left" w:pos="7830"/>
        </w:tabs>
      </w:pPr>
    </w:p>
    <w:p w14:paraId="3EBB9DE2" w14:textId="77777777" w:rsidR="005E49E6" w:rsidRDefault="005E49E6" w:rsidP="008C5536">
      <w:pPr>
        <w:tabs>
          <w:tab w:val="left" w:pos="7830"/>
        </w:tabs>
      </w:pPr>
    </w:p>
    <w:p w14:paraId="3EA4AC43" w14:textId="77777777" w:rsidR="005E49E6" w:rsidRDefault="005E49E6" w:rsidP="008C5536">
      <w:pPr>
        <w:tabs>
          <w:tab w:val="left" w:pos="7830"/>
        </w:tabs>
      </w:pPr>
    </w:p>
    <w:p w14:paraId="4E7152EA" w14:textId="08869734" w:rsidR="005E49E6" w:rsidRDefault="002F26D9" w:rsidP="002F26D9">
      <w:pPr>
        <w:pStyle w:val="1"/>
        <w:rPr>
          <w:sz w:val="28"/>
          <w:szCs w:val="28"/>
        </w:rPr>
      </w:pPr>
      <w:bookmarkStart w:id="8" w:name="_Toc145508830"/>
      <w:r>
        <w:lastRenderedPageBreak/>
        <w:t>Часть 2</w:t>
      </w:r>
      <w:bookmarkEnd w:id="8"/>
    </w:p>
    <w:p w14:paraId="3E48F0F4" w14:textId="1095C62A" w:rsidR="002F26D9" w:rsidRDefault="002F26D9" w:rsidP="002F26D9">
      <w:r>
        <w:t>№1</w:t>
      </w:r>
    </w:p>
    <w:p w14:paraId="13E04D1D" w14:textId="71675FE3" w:rsidR="002F26D9" w:rsidRDefault="002F26D9" w:rsidP="002F26D9">
      <w:r>
        <w:t xml:space="preserve">А) Обеспечение выполнения </w:t>
      </w:r>
      <w:r w:rsidR="007C1A82">
        <w:t xml:space="preserve">установленные сроки плана производства и поставки продукции согласно заданному объёму, номенклатуре и качеству при </w:t>
      </w:r>
      <w:proofErr w:type="gramStart"/>
      <w:r w:rsidR="007C1A82">
        <w:t>рациональном</w:t>
      </w:r>
      <w:proofErr w:type="gramEnd"/>
      <w:r w:rsidR="007C1A82">
        <w:t xml:space="preserve"> использование материальных и трудовых ресурсов, всего производственного потенциала.</w:t>
      </w:r>
    </w:p>
    <w:p w14:paraId="788F1EF5" w14:textId="261D84D8" w:rsidR="00B27746" w:rsidRDefault="00B27746" w:rsidP="002F26D9">
      <w:pPr>
        <w:rPr>
          <w:color w:val="000000"/>
          <w:shd w:val="clear" w:color="auto" w:fill="FFFFFF"/>
        </w:rPr>
      </w:pPr>
      <w:r w:rsidRPr="00B27746">
        <w:rPr>
          <w:b/>
          <w:color w:val="000000"/>
          <w:shd w:val="clear" w:color="auto" w:fill="FFFFFF"/>
        </w:rPr>
        <w:t>Цель оперативного управления производством</w:t>
      </w:r>
      <w:r w:rsidRPr="00B27746">
        <w:rPr>
          <w:color w:val="000000"/>
          <w:shd w:val="clear" w:color="auto" w:fill="FFFFFF"/>
        </w:rPr>
        <w:t xml:space="preserve"> состоит в эффективном планировании, координации и контроле различных процессов и операций, связанных с производственной деятельностью организации.</w:t>
      </w:r>
      <w:r w:rsidRPr="00B2774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27746">
        <w:rPr>
          <w:color w:val="000000"/>
          <w:shd w:val="clear" w:color="auto" w:fill="FFFFFF"/>
        </w:rPr>
        <w:t>Оперативное управление производством нацелено на достижение следующих результатов:</w:t>
      </w:r>
    </w:p>
    <w:p w14:paraId="02FB5332" w14:textId="2E91E12D" w:rsidR="00B27746" w:rsidRPr="00B27746" w:rsidRDefault="00B27746" w:rsidP="00B27746">
      <w:pPr>
        <w:pStyle w:val="a7"/>
        <w:numPr>
          <w:ilvl w:val="0"/>
          <w:numId w:val="8"/>
        </w:numPr>
        <w:rPr>
          <w:color w:val="000000"/>
          <w:shd w:val="clear" w:color="auto" w:fill="FFFFFF"/>
        </w:rPr>
      </w:pPr>
      <w:r w:rsidRPr="00B27746">
        <w:rPr>
          <w:color w:val="000000"/>
          <w:shd w:val="clear" w:color="auto" w:fill="FFFFFF"/>
        </w:rPr>
        <w:t>Максимизация производительности и эффективности</w:t>
      </w:r>
    </w:p>
    <w:p w14:paraId="0A530921" w14:textId="2195EA23" w:rsidR="00B27746" w:rsidRPr="00B27746" w:rsidRDefault="00B27746" w:rsidP="00B27746">
      <w:pPr>
        <w:pStyle w:val="a7"/>
        <w:numPr>
          <w:ilvl w:val="0"/>
          <w:numId w:val="8"/>
        </w:numPr>
      </w:pPr>
      <w:r w:rsidRPr="00B27746">
        <w:rPr>
          <w:color w:val="000000"/>
          <w:shd w:val="clear" w:color="auto" w:fill="FFFFFF"/>
        </w:rPr>
        <w:t>Обеспечение качества продукции или услуг</w:t>
      </w:r>
    </w:p>
    <w:p w14:paraId="0F43F565" w14:textId="239F8D16" w:rsidR="00B27746" w:rsidRPr="00B27746" w:rsidRDefault="00B27746" w:rsidP="00B27746">
      <w:pPr>
        <w:pStyle w:val="a7"/>
        <w:numPr>
          <w:ilvl w:val="0"/>
          <w:numId w:val="8"/>
        </w:numPr>
      </w:pPr>
      <w:r w:rsidRPr="00B27746">
        <w:rPr>
          <w:color w:val="000000"/>
          <w:shd w:val="clear" w:color="auto" w:fill="FFFFFF"/>
        </w:rPr>
        <w:t>Снижение затрат</w:t>
      </w:r>
    </w:p>
    <w:p w14:paraId="3AF45C49" w14:textId="28AAB87F" w:rsidR="00B27746" w:rsidRPr="00B27746" w:rsidRDefault="00B27746" w:rsidP="00B27746">
      <w:pPr>
        <w:pStyle w:val="a7"/>
        <w:numPr>
          <w:ilvl w:val="0"/>
          <w:numId w:val="8"/>
        </w:numPr>
      </w:pPr>
      <w:r w:rsidRPr="00B27746">
        <w:rPr>
          <w:color w:val="000000"/>
          <w:shd w:val="clear" w:color="auto" w:fill="FFFFFF"/>
        </w:rPr>
        <w:t>Соблюдение сроков и графиков</w:t>
      </w:r>
    </w:p>
    <w:p w14:paraId="38749B42" w14:textId="576D79CF" w:rsidR="00B27746" w:rsidRPr="00B27746" w:rsidRDefault="00B27746" w:rsidP="00B27746">
      <w:pPr>
        <w:pStyle w:val="a7"/>
        <w:numPr>
          <w:ilvl w:val="0"/>
          <w:numId w:val="8"/>
        </w:numPr>
      </w:pPr>
      <w:r w:rsidRPr="00B27746">
        <w:rPr>
          <w:color w:val="000000"/>
          <w:shd w:val="clear" w:color="auto" w:fill="FFFFFF"/>
        </w:rPr>
        <w:t>Адаптация к изменениям</w:t>
      </w:r>
    </w:p>
    <w:p w14:paraId="31D79FEA" w14:textId="081D9C41" w:rsidR="007C1A82" w:rsidRDefault="007C1A82" w:rsidP="002F26D9">
      <w:r>
        <w:t>№2</w:t>
      </w:r>
    </w:p>
    <w:p w14:paraId="674EC2AE" w14:textId="66E21AD9" w:rsidR="007C1A82" w:rsidRDefault="007C1A82" w:rsidP="002F26D9">
      <w:r>
        <w:t>А) Деятельность, связная с разработкой</w:t>
      </w:r>
      <w:r w:rsidR="009D31AC">
        <w:t>, использованием и совершенствованием производственных систем на основе предприятия и услуги компании</w:t>
      </w:r>
    </w:p>
    <w:p w14:paraId="46588B42" w14:textId="5F2E4B7E" w:rsidR="009D31AC" w:rsidRDefault="00B054CF" w:rsidP="009D31AC">
      <w:r w:rsidRPr="00B054CF">
        <w:rPr>
          <w:color w:val="000000"/>
          <w:shd w:val="clear" w:color="auto" w:fill="FFFFFF"/>
        </w:rPr>
        <w:t>Операционный менеджмент — это область управления, которая отвечает за планирование, организацию и контроль процессов производства товаров или оказания услуг.</w:t>
      </w:r>
    </w:p>
    <w:p w14:paraId="52621BBD" w14:textId="20E33823" w:rsidR="009D31AC" w:rsidRDefault="009D31AC" w:rsidP="002F26D9">
      <w:r>
        <w:t>№3</w:t>
      </w:r>
    </w:p>
    <w:p w14:paraId="75B7064C" w14:textId="037C12FD" w:rsidR="009D31AC" w:rsidRDefault="00176423" w:rsidP="002F26D9">
      <w:r>
        <w:t>Б</w:t>
      </w:r>
      <w:r w:rsidR="009D31AC">
        <w:t xml:space="preserve">) </w:t>
      </w:r>
      <w:r>
        <w:t>Производственные кооперативы</w:t>
      </w:r>
    </w:p>
    <w:p w14:paraId="1FB9E2F7" w14:textId="1841237E" w:rsidR="009D31AC" w:rsidRDefault="00CE0E7F" w:rsidP="009D31AC">
      <w:pPr>
        <w:rPr>
          <w:color w:val="000000"/>
          <w:shd w:val="clear" w:color="auto" w:fill="FFFFFF"/>
        </w:rPr>
      </w:pPr>
      <w:r w:rsidRPr="00CE0E7F">
        <w:rPr>
          <w:color w:val="000000"/>
          <w:shd w:val="clear" w:color="auto" w:fill="FFFFFF"/>
        </w:rPr>
        <w:t xml:space="preserve">Коммерческие организации - это организации или предприятия, осуществляющие экономическую деятельность с целью получения прибыли. </w:t>
      </w:r>
      <w:r w:rsidRPr="00CE0E7F">
        <w:rPr>
          <w:color w:val="000000"/>
          <w:shd w:val="clear" w:color="auto" w:fill="FFFFFF"/>
        </w:rPr>
        <w:lastRenderedPageBreak/>
        <w:t>Это организации, которые занимаются производством товаров или предоставлением услуг и нацелены на коммерческую деятельность.</w:t>
      </w:r>
    </w:p>
    <w:p w14:paraId="15FB625C" w14:textId="1B512C27" w:rsidR="00CE0E7F" w:rsidRPr="00CE0E7F" w:rsidRDefault="00CE0E7F" w:rsidP="009D31AC">
      <w:r w:rsidRPr="00CE0E7F">
        <w:rPr>
          <w:color w:val="333333"/>
          <w:shd w:val="clear" w:color="auto" w:fill="FFFFFF"/>
        </w:rPr>
        <w:t>Любое потребительское общество или кооператив являются </w:t>
      </w:r>
      <w:r w:rsidRPr="00CE0E7F">
        <w:rPr>
          <w:b/>
          <w:bCs/>
          <w:color w:val="333333"/>
          <w:shd w:val="clear" w:color="auto" w:fill="FFFFFF"/>
        </w:rPr>
        <w:t>некоммерческой</w:t>
      </w:r>
      <w:r w:rsidRPr="00CE0E7F">
        <w:rPr>
          <w:color w:val="333333"/>
          <w:shd w:val="clear" w:color="auto" w:fill="FFFFFF"/>
        </w:rPr>
        <w:t> организацией, созданной на основе членства путем объединения его пайщиками имущественных паевых взносов для финансовой взаимопомощи, страховании имущества и иных имущественных интересов, посреднической деятельности и не преследует основной целью своей деятельности извлечение прибыли.</w:t>
      </w:r>
    </w:p>
    <w:p w14:paraId="710D210D" w14:textId="2237179D" w:rsidR="009D31AC" w:rsidRDefault="009D31AC" w:rsidP="002F26D9">
      <w:r>
        <w:t>№4</w:t>
      </w:r>
    </w:p>
    <w:p w14:paraId="0EB09FC2" w14:textId="0B979218" w:rsidR="009D31AC" w:rsidRDefault="00176423" w:rsidP="002F26D9">
      <w:r>
        <w:t xml:space="preserve">Б) Акционерные общества </w:t>
      </w:r>
    </w:p>
    <w:p w14:paraId="3D6F8AE5" w14:textId="0375DB19" w:rsidR="009D31AC" w:rsidRPr="00CE0E7F" w:rsidRDefault="00CE0E7F" w:rsidP="009D31AC">
      <w:r w:rsidRPr="00CE0E7F">
        <w:rPr>
          <w:color w:val="000000"/>
          <w:shd w:val="clear" w:color="auto" w:fill="FFFFFF"/>
        </w:rPr>
        <w:t>Некоммерческие организации (НКО) - это организации, которые неприбыльно осуществляют деятельность, не имеют целью извлечение прибыли и работают на общественные, благотворительные или социальные цели.</w:t>
      </w:r>
      <w:r w:rsidRPr="00CE0E7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CE0E7F">
        <w:rPr>
          <w:color w:val="000000"/>
          <w:shd w:val="clear" w:color="auto" w:fill="FFFFFF"/>
        </w:rPr>
        <w:t>Основное отличие некоммерческих организаций от коммерческих состоит в том, что НКО не стремятся к получению прибыли, а их доходы направляются на реализацию своих социальных или благотворительных целей.</w:t>
      </w:r>
    </w:p>
    <w:p w14:paraId="4AD61249" w14:textId="77777777" w:rsidR="00C97B5D" w:rsidRPr="00CE0E7F" w:rsidRDefault="00C97B5D">
      <w:pPr>
        <w:spacing w:line="259" w:lineRule="auto"/>
        <w:jc w:val="left"/>
      </w:pPr>
      <w:r w:rsidRPr="00CE0E7F">
        <w:br w:type="page"/>
      </w:r>
    </w:p>
    <w:p w14:paraId="42C93E80" w14:textId="1C88E56C" w:rsidR="009D31AC" w:rsidRDefault="00C97B5D" w:rsidP="002F26D9">
      <w:r>
        <w:lastRenderedPageBreak/>
        <w:t>Задание №1</w:t>
      </w:r>
    </w:p>
    <w:tbl>
      <w:tblPr>
        <w:tblStyle w:val="af"/>
        <w:tblW w:w="0" w:type="auto"/>
        <w:tblInd w:w="-923" w:type="dxa"/>
        <w:tblLook w:val="04A0" w:firstRow="1" w:lastRow="0" w:firstColumn="1" w:lastColumn="0" w:noHBand="0" w:noVBand="1"/>
      </w:tblPr>
      <w:tblGrid>
        <w:gridCol w:w="8081"/>
        <w:gridCol w:w="1026"/>
        <w:gridCol w:w="1237"/>
      </w:tblGrid>
      <w:tr w:rsidR="00C97B5D" w14:paraId="6DDC9C95" w14:textId="77777777" w:rsidTr="00200942">
        <w:tc>
          <w:tcPr>
            <w:tcW w:w="8081" w:type="dxa"/>
          </w:tcPr>
          <w:p w14:paraId="00DC2652" w14:textId="77777777" w:rsidR="00C97B5D" w:rsidRDefault="00C97B5D" w:rsidP="002F26D9"/>
        </w:tc>
        <w:tc>
          <w:tcPr>
            <w:tcW w:w="1026" w:type="dxa"/>
          </w:tcPr>
          <w:p w14:paraId="18B6D65B" w14:textId="37EA0CBA" w:rsidR="00C97B5D" w:rsidRDefault="00C97B5D" w:rsidP="002F26D9">
            <w:r>
              <w:t>Верно</w:t>
            </w:r>
          </w:p>
        </w:tc>
        <w:tc>
          <w:tcPr>
            <w:tcW w:w="1237" w:type="dxa"/>
          </w:tcPr>
          <w:p w14:paraId="394A2E3D" w14:textId="128E7C5E" w:rsidR="00C97B5D" w:rsidRDefault="00C97B5D" w:rsidP="002F26D9">
            <w:r>
              <w:t>Неверно</w:t>
            </w:r>
          </w:p>
        </w:tc>
      </w:tr>
      <w:tr w:rsidR="00C97B5D" w14:paraId="483E83FD" w14:textId="77777777" w:rsidTr="00200942">
        <w:trPr>
          <w:trHeight w:val="699"/>
        </w:trPr>
        <w:tc>
          <w:tcPr>
            <w:tcW w:w="8081" w:type="dxa"/>
          </w:tcPr>
          <w:p w14:paraId="436FEE20" w14:textId="61F5A455" w:rsidR="00C97B5D" w:rsidRDefault="00C97B5D" w:rsidP="002F26D9">
            <w:r>
              <w:t xml:space="preserve">Решение вопросов связанных с долгосрочным </w:t>
            </w:r>
            <w:r w:rsidR="00200942">
              <w:t>планированием</w:t>
            </w:r>
          </w:p>
        </w:tc>
        <w:tc>
          <w:tcPr>
            <w:tcW w:w="1026" w:type="dxa"/>
          </w:tcPr>
          <w:p w14:paraId="380F0DFA" w14:textId="00FB39C9" w:rsidR="00C97B5D" w:rsidRDefault="00176423" w:rsidP="002F26D9">
            <w:r>
              <w:t>-</w:t>
            </w:r>
          </w:p>
        </w:tc>
        <w:tc>
          <w:tcPr>
            <w:tcW w:w="1237" w:type="dxa"/>
          </w:tcPr>
          <w:p w14:paraId="34980D2F" w14:textId="50CC4F27" w:rsidR="00C97B5D" w:rsidRDefault="00176423" w:rsidP="002F26D9">
            <w:r>
              <w:t>+</w:t>
            </w:r>
          </w:p>
        </w:tc>
      </w:tr>
      <w:tr w:rsidR="00C97B5D" w14:paraId="79D94B10" w14:textId="77777777" w:rsidTr="00200942">
        <w:trPr>
          <w:trHeight w:val="854"/>
        </w:trPr>
        <w:tc>
          <w:tcPr>
            <w:tcW w:w="8081" w:type="dxa"/>
          </w:tcPr>
          <w:p w14:paraId="215A586E" w14:textId="4F49921F" w:rsidR="00C97B5D" w:rsidRDefault="00C97B5D" w:rsidP="002F26D9">
            <w:r>
              <w:t xml:space="preserve">Решение ежедневных задач существования и функционирования предприятия </w:t>
            </w:r>
          </w:p>
        </w:tc>
        <w:tc>
          <w:tcPr>
            <w:tcW w:w="1026" w:type="dxa"/>
          </w:tcPr>
          <w:p w14:paraId="21FF2D6F" w14:textId="03D0EC05" w:rsidR="00C97B5D" w:rsidRDefault="00176423" w:rsidP="002F26D9">
            <w:r>
              <w:t>-</w:t>
            </w:r>
          </w:p>
        </w:tc>
        <w:tc>
          <w:tcPr>
            <w:tcW w:w="1237" w:type="dxa"/>
          </w:tcPr>
          <w:p w14:paraId="557EBB03" w14:textId="490559FE" w:rsidR="00C97B5D" w:rsidRDefault="00176423" w:rsidP="002F26D9">
            <w:r>
              <w:t>+</w:t>
            </w:r>
          </w:p>
        </w:tc>
      </w:tr>
      <w:tr w:rsidR="00C97B5D" w14:paraId="0174EE8B" w14:textId="77777777" w:rsidTr="00200942">
        <w:tc>
          <w:tcPr>
            <w:tcW w:w="8081" w:type="dxa"/>
          </w:tcPr>
          <w:p w14:paraId="20219103" w14:textId="7FCD8DA2" w:rsidR="00C97B5D" w:rsidRDefault="00C97B5D" w:rsidP="002F26D9">
            <w:r>
              <w:t>Распределение работ и ресурсов</w:t>
            </w:r>
          </w:p>
        </w:tc>
        <w:tc>
          <w:tcPr>
            <w:tcW w:w="1026" w:type="dxa"/>
          </w:tcPr>
          <w:p w14:paraId="42C4DEA8" w14:textId="6E05B6FB" w:rsidR="00C97B5D" w:rsidRDefault="00176423" w:rsidP="002F26D9">
            <w:r>
              <w:t>+</w:t>
            </w:r>
          </w:p>
        </w:tc>
        <w:tc>
          <w:tcPr>
            <w:tcW w:w="1237" w:type="dxa"/>
          </w:tcPr>
          <w:p w14:paraId="159EA036" w14:textId="4BAE9683" w:rsidR="00C97B5D" w:rsidRDefault="00176423" w:rsidP="002F26D9">
            <w:r>
              <w:t>-</w:t>
            </w:r>
          </w:p>
        </w:tc>
      </w:tr>
      <w:tr w:rsidR="00C97B5D" w14:paraId="7BBA9243" w14:textId="77777777" w:rsidTr="00200942">
        <w:tc>
          <w:tcPr>
            <w:tcW w:w="8081" w:type="dxa"/>
          </w:tcPr>
          <w:p w14:paraId="4A99EEB1" w14:textId="4378357E" w:rsidR="00C97B5D" w:rsidRDefault="00C97B5D" w:rsidP="002F26D9">
            <w:r>
              <w:t>Учёт и контроль хода выполнения процессов и заданий</w:t>
            </w:r>
          </w:p>
        </w:tc>
        <w:tc>
          <w:tcPr>
            <w:tcW w:w="1026" w:type="dxa"/>
          </w:tcPr>
          <w:p w14:paraId="0E66D6BE" w14:textId="6C49A7D4" w:rsidR="00C97B5D" w:rsidRDefault="00176423" w:rsidP="002F26D9">
            <w:r>
              <w:t>+</w:t>
            </w:r>
          </w:p>
        </w:tc>
        <w:tc>
          <w:tcPr>
            <w:tcW w:w="1237" w:type="dxa"/>
          </w:tcPr>
          <w:p w14:paraId="1A48F3B8" w14:textId="245E2B44" w:rsidR="00C97B5D" w:rsidRDefault="00176423" w:rsidP="002F26D9">
            <w:r>
              <w:t>-</w:t>
            </w:r>
          </w:p>
        </w:tc>
      </w:tr>
      <w:tr w:rsidR="00C97B5D" w14:paraId="3D03244C" w14:textId="77777777" w:rsidTr="00200942">
        <w:tc>
          <w:tcPr>
            <w:tcW w:w="8081" w:type="dxa"/>
          </w:tcPr>
          <w:p w14:paraId="7DF00370" w14:textId="53936502" w:rsidR="00C97B5D" w:rsidRDefault="00954A51" w:rsidP="002F26D9">
            <w:proofErr w:type="gramStart"/>
            <w:r>
              <w:t>Процесс</w:t>
            </w:r>
            <w:proofErr w:type="gramEnd"/>
            <w:r w:rsidR="00C97B5D">
              <w:t xml:space="preserve"> превращающий отдельных элементов в бесполезную продукцию</w:t>
            </w:r>
          </w:p>
        </w:tc>
        <w:tc>
          <w:tcPr>
            <w:tcW w:w="1026" w:type="dxa"/>
          </w:tcPr>
          <w:p w14:paraId="7BC0E1B0" w14:textId="1B298EF6" w:rsidR="00C97B5D" w:rsidRDefault="00176423" w:rsidP="002F26D9">
            <w:r>
              <w:t>-</w:t>
            </w:r>
          </w:p>
        </w:tc>
        <w:tc>
          <w:tcPr>
            <w:tcW w:w="1237" w:type="dxa"/>
          </w:tcPr>
          <w:p w14:paraId="319F0803" w14:textId="60B8588A" w:rsidR="00C97B5D" w:rsidRDefault="00176423" w:rsidP="002F26D9">
            <w:r>
              <w:t>+</w:t>
            </w:r>
          </w:p>
        </w:tc>
      </w:tr>
    </w:tbl>
    <w:p w14:paraId="6003DBE8" w14:textId="1C262AF9" w:rsidR="00200942" w:rsidRDefault="0006149E" w:rsidP="00200942">
      <w:pPr>
        <w:rPr>
          <w:color w:val="000000"/>
          <w:shd w:val="clear" w:color="auto" w:fill="FFFFFF"/>
        </w:rPr>
      </w:pPr>
      <w:r w:rsidRPr="00954A51">
        <w:rPr>
          <w:color w:val="000000"/>
          <w:shd w:val="clear" w:color="auto" w:fill="FFFFFF"/>
        </w:rPr>
        <w:t>Операционный менеджмент — деятельность компании, направленная на то, чтобы сделать процессы производства продуктов и услуг максимально эффективными: получить лучший результат за меньшие деньги.</w:t>
      </w:r>
    </w:p>
    <w:p w14:paraId="5896D5B1" w14:textId="57CDB839" w:rsidR="00954A51" w:rsidRPr="00954A51" w:rsidRDefault="00954A51" w:rsidP="00200942">
      <w:pPr>
        <w:rPr>
          <w:rStyle w:val="stk-reset"/>
          <w:b/>
          <w:bCs/>
          <w:color w:val="000000"/>
          <w:bdr w:val="none" w:sz="0" w:space="0" w:color="auto" w:frame="1"/>
          <w:shd w:val="clear" w:color="auto" w:fill="FFFFFF"/>
        </w:rPr>
      </w:pPr>
      <w:r w:rsidRPr="00954A51">
        <w:rPr>
          <w:rStyle w:val="af0"/>
          <w:b w:val="0"/>
          <w:color w:val="000000"/>
          <w:bdr w:val="none" w:sz="0" w:space="0" w:color="auto" w:frame="1"/>
          <w:shd w:val="clear" w:color="auto" w:fill="FFFFFF"/>
        </w:rPr>
        <w:t>Операционный менеджмент сосредоточен только на </w:t>
      </w:r>
      <w:r w:rsidRPr="00954A51">
        <w:rPr>
          <w:rStyle w:val="stk-reset"/>
          <w:b/>
          <w:bCs/>
          <w:color w:val="000000"/>
          <w:bdr w:val="none" w:sz="0" w:space="0" w:color="auto" w:frame="1"/>
          <w:shd w:val="clear" w:color="auto" w:fill="FFFFFF"/>
        </w:rPr>
        <w:t>основной деятельности</w:t>
      </w:r>
    </w:p>
    <w:p w14:paraId="0A213DAC" w14:textId="08447ABE" w:rsidR="00954A51" w:rsidRPr="00954A51" w:rsidRDefault="00954A51" w:rsidP="00200942">
      <w:pPr>
        <w:rPr>
          <w:b/>
        </w:rPr>
      </w:pPr>
      <w:r w:rsidRPr="00954A51">
        <w:rPr>
          <w:rStyle w:val="af0"/>
          <w:b w:val="0"/>
          <w:color w:val="000000"/>
          <w:bdr w:val="none" w:sz="0" w:space="0" w:color="auto" w:frame="1"/>
          <w:shd w:val="clear" w:color="auto" w:fill="FFFFFF"/>
        </w:rPr>
        <w:t>Операционный менеджмент всегда стремится повысить эффективность процесса</w:t>
      </w:r>
      <w:r w:rsidRPr="00954A51">
        <w:rPr>
          <w:b/>
          <w:color w:val="000000"/>
          <w:shd w:val="clear" w:color="auto" w:fill="FFFFFF"/>
        </w:rPr>
        <w:t>.</w:t>
      </w:r>
    </w:p>
    <w:p w14:paraId="73DC2E2A" w14:textId="77777777" w:rsidR="0077270D" w:rsidRDefault="0077270D">
      <w:pPr>
        <w:spacing w:line="259" w:lineRule="auto"/>
        <w:jc w:val="left"/>
      </w:pPr>
      <w:r>
        <w:br w:type="page"/>
      </w:r>
    </w:p>
    <w:p w14:paraId="59659CEA" w14:textId="3D8A0B31" w:rsidR="00C97B5D" w:rsidRDefault="00200942" w:rsidP="002F26D9">
      <w:r>
        <w:lastRenderedPageBreak/>
        <w:t>Задание №2</w:t>
      </w:r>
    </w:p>
    <w:tbl>
      <w:tblPr>
        <w:tblStyle w:val="af"/>
        <w:tblW w:w="0" w:type="auto"/>
        <w:tblInd w:w="-885" w:type="dxa"/>
        <w:tblLook w:val="04A0" w:firstRow="1" w:lastRow="0" w:firstColumn="1" w:lastColumn="0" w:noHBand="0" w:noVBand="1"/>
      </w:tblPr>
      <w:tblGrid>
        <w:gridCol w:w="7860"/>
        <w:gridCol w:w="1103"/>
        <w:gridCol w:w="1492"/>
      </w:tblGrid>
      <w:tr w:rsidR="00200942" w14:paraId="484050E6" w14:textId="77777777" w:rsidTr="00200942">
        <w:trPr>
          <w:trHeight w:val="471"/>
        </w:trPr>
        <w:tc>
          <w:tcPr>
            <w:tcW w:w="7860" w:type="dxa"/>
            <w:vMerge w:val="restart"/>
          </w:tcPr>
          <w:p w14:paraId="740D5EC1" w14:textId="696ACD33" w:rsidR="00200942" w:rsidRDefault="00200942" w:rsidP="002F26D9">
            <w:r>
              <w:t>Организационно-правовые формы</w:t>
            </w:r>
          </w:p>
        </w:tc>
        <w:tc>
          <w:tcPr>
            <w:tcW w:w="2595" w:type="dxa"/>
            <w:gridSpan w:val="2"/>
          </w:tcPr>
          <w:p w14:paraId="4FDC0F35" w14:textId="4F11A803" w:rsidR="00200942" w:rsidRDefault="00200942" w:rsidP="002F26D9">
            <w:r>
              <w:t>Объединение</w:t>
            </w:r>
          </w:p>
        </w:tc>
      </w:tr>
      <w:tr w:rsidR="00200942" w14:paraId="454DAD7C" w14:textId="6473659E" w:rsidTr="00200942">
        <w:trPr>
          <w:trHeight w:val="480"/>
        </w:trPr>
        <w:tc>
          <w:tcPr>
            <w:tcW w:w="7860" w:type="dxa"/>
            <w:vMerge/>
          </w:tcPr>
          <w:p w14:paraId="12A84094" w14:textId="77777777" w:rsidR="00200942" w:rsidRDefault="00200942" w:rsidP="002F26D9"/>
        </w:tc>
        <w:tc>
          <w:tcPr>
            <w:tcW w:w="1103" w:type="dxa"/>
          </w:tcPr>
          <w:p w14:paraId="5BC23A91" w14:textId="1903533B" w:rsidR="00200942" w:rsidRDefault="00200942" w:rsidP="002F26D9">
            <w:r>
              <w:t xml:space="preserve">Лиц </w:t>
            </w:r>
          </w:p>
        </w:tc>
        <w:tc>
          <w:tcPr>
            <w:tcW w:w="1492" w:type="dxa"/>
          </w:tcPr>
          <w:p w14:paraId="3A0E3B9C" w14:textId="02D723B6" w:rsidR="00200942" w:rsidRDefault="00200942" w:rsidP="002F26D9">
            <w:r>
              <w:t>Капиталов</w:t>
            </w:r>
          </w:p>
        </w:tc>
      </w:tr>
      <w:tr w:rsidR="00200942" w14:paraId="0475D1EA" w14:textId="77777777" w:rsidTr="00200942">
        <w:tc>
          <w:tcPr>
            <w:tcW w:w="7860" w:type="dxa"/>
          </w:tcPr>
          <w:p w14:paraId="666C6FEE" w14:textId="30232993" w:rsidR="00200942" w:rsidRDefault="00200942" w:rsidP="002F26D9">
            <w:r>
              <w:t xml:space="preserve">Полные хозяйственные товарищества </w:t>
            </w:r>
          </w:p>
        </w:tc>
        <w:tc>
          <w:tcPr>
            <w:tcW w:w="1103" w:type="dxa"/>
          </w:tcPr>
          <w:p w14:paraId="690ED846" w14:textId="12E05991" w:rsidR="00200942" w:rsidRDefault="00176423" w:rsidP="002F26D9">
            <w:r>
              <w:t>-</w:t>
            </w:r>
          </w:p>
        </w:tc>
        <w:tc>
          <w:tcPr>
            <w:tcW w:w="1492" w:type="dxa"/>
          </w:tcPr>
          <w:p w14:paraId="798BD4F6" w14:textId="40E48FD0" w:rsidR="00200942" w:rsidRDefault="00176423" w:rsidP="002F26D9">
            <w:r>
              <w:t>+</w:t>
            </w:r>
          </w:p>
        </w:tc>
      </w:tr>
      <w:tr w:rsidR="00200942" w14:paraId="7ADC0140" w14:textId="77777777" w:rsidTr="00200942">
        <w:tc>
          <w:tcPr>
            <w:tcW w:w="7860" w:type="dxa"/>
          </w:tcPr>
          <w:p w14:paraId="3702AAE4" w14:textId="12735819" w:rsidR="00200942" w:rsidRDefault="00200942" w:rsidP="002F26D9">
            <w:r>
              <w:t xml:space="preserve">Коммандитные хозяйственные товарищества  </w:t>
            </w:r>
          </w:p>
        </w:tc>
        <w:tc>
          <w:tcPr>
            <w:tcW w:w="1103" w:type="dxa"/>
          </w:tcPr>
          <w:p w14:paraId="7C62BF19" w14:textId="1B6DF675" w:rsidR="00200942" w:rsidRDefault="00176423" w:rsidP="002F26D9">
            <w:r>
              <w:t>+</w:t>
            </w:r>
          </w:p>
        </w:tc>
        <w:tc>
          <w:tcPr>
            <w:tcW w:w="1492" w:type="dxa"/>
          </w:tcPr>
          <w:p w14:paraId="734A0CDA" w14:textId="4F2D2B3B" w:rsidR="00200942" w:rsidRDefault="00176423" w:rsidP="002F26D9">
            <w:r>
              <w:t>-</w:t>
            </w:r>
          </w:p>
        </w:tc>
      </w:tr>
      <w:tr w:rsidR="00200942" w14:paraId="76BE20CE" w14:textId="77777777" w:rsidTr="00200942">
        <w:tc>
          <w:tcPr>
            <w:tcW w:w="7860" w:type="dxa"/>
          </w:tcPr>
          <w:p w14:paraId="6528F067" w14:textId="0BEFCE66" w:rsidR="00200942" w:rsidRDefault="00200942" w:rsidP="002F26D9">
            <w:r>
              <w:t xml:space="preserve">Акционерные общества </w:t>
            </w:r>
          </w:p>
        </w:tc>
        <w:tc>
          <w:tcPr>
            <w:tcW w:w="1103" w:type="dxa"/>
          </w:tcPr>
          <w:p w14:paraId="6E9B9EDE" w14:textId="78EDA057" w:rsidR="00200942" w:rsidRDefault="00176423" w:rsidP="002F26D9">
            <w:r>
              <w:t>-</w:t>
            </w:r>
          </w:p>
        </w:tc>
        <w:tc>
          <w:tcPr>
            <w:tcW w:w="1492" w:type="dxa"/>
          </w:tcPr>
          <w:p w14:paraId="632AA9BA" w14:textId="6494A7EA" w:rsidR="00200942" w:rsidRDefault="00176423" w:rsidP="002F26D9">
            <w:r>
              <w:t>+</w:t>
            </w:r>
          </w:p>
        </w:tc>
      </w:tr>
      <w:tr w:rsidR="00200942" w14:paraId="1A1200F5" w14:textId="77777777" w:rsidTr="00200942">
        <w:tc>
          <w:tcPr>
            <w:tcW w:w="7860" w:type="dxa"/>
          </w:tcPr>
          <w:p w14:paraId="76FD6FAD" w14:textId="21BD2D86" w:rsidR="00200942" w:rsidRDefault="00200942" w:rsidP="002F26D9">
            <w:r>
              <w:t xml:space="preserve">Производственные кооперативы </w:t>
            </w:r>
          </w:p>
        </w:tc>
        <w:tc>
          <w:tcPr>
            <w:tcW w:w="1103" w:type="dxa"/>
          </w:tcPr>
          <w:p w14:paraId="73B22EF7" w14:textId="35FAABCD" w:rsidR="00200942" w:rsidRDefault="00176423" w:rsidP="002F26D9">
            <w:r>
              <w:t>+</w:t>
            </w:r>
          </w:p>
        </w:tc>
        <w:tc>
          <w:tcPr>
            <w:tcW w:w="1492" w:type="dxa"/>
          </w:tcPr>
          <w:p w14:paraId="15C0A1F5" w14:textId="42D4CDF2" w:rsidR="00200942" w:rsidRDefault="00176423" w:rsidP="002F26D9">
            <w:r>
              <w:t>-</w:t>
            </w:r>
          </w:p>
        </w:tc>
      </w:tr>
      <w:tr w:rsidR="00200942" w14:paraId="1F92D094" w14:textId="77777777" w:rsidTr="00200942">
        <w:tc>
          <w:tcPr>
            <w:tcW w:w="7860" w:type="dxa"/>
          </w:tcPr>
          <w:p w14:paraId="3FBB7F63" w14:textId="7CBE3E90" w:rsidR="00200942" w:rsidRDefault="00200942" w:rsidP="002F26D9">
            <w:r>
              <w:t>Хозяйственные общества с ограниченной ответственностью</w:t>
            </w:r>
          </w:p>
        </w:tc>
        <w:tc>
          <w:tcPr>
            <w:tcW w:w="1103" w:type="dxa"/>
          </w:tcPr>
          <w:p w14:paraId="1712BE47" w14:textId="0AA6FA16" w:rsidR="00200942" w:rsidRDefault="00176423" w:rsidP="002F26D9">
            <w:r>
              <w:t>-</w:t>
            </w:r>
          </w:p>
        </w:tc>
        <w:tc>
          <w:tcPr>
            <w:tcW w:w="1492" w:type="dxa"/>
          </w:tcPr>
          <w:p w14:paraId="451A5DF1" w14:textId="1D567C67" w:rsidR="00200942" w:rsidRDefault="00176423" w:rsidP="002F26D9">
            <w:r>
              <w:t>+</w:t>
            </w:r>
          </w:p>
        </w:tc>
      </w:tr>
      <w:tr w:rsidR="00200942" w14:paraId="28C1540C" w14:textId="77777777" w:rsidTr="00200942">
        <w:tc>
          <w:tcPr>
            <w:tcW w:w="7860" w:type="dxa"/>
          </w:tcPr>
          <w:p w14:paraId="5E587210" w14:textId="4ACF9958" w:rsidR="00200942" w:rsidRDefault="00C40D4D" w:rsidP="002F26D9">
            <w:r>
              <w:t>Хозяйственные общества с дополнительной ответственностью</w:t>
            </w:r>
          </w:p>
        </w:tc>
        <w:tc>
          <w:tcPr>
            <w:tcW w:w="1103" w:type="dxa"/>
          </w:tcPr>
          <w:p w14:paraId="021CC7C7" w14:textId="50FCBB36" w:rsidR="00200942" w:rsidRDefault="00176423" w:rsidP="002F26D9">
            <w:r>
              <w:t>-</w:t>
            </w:r>
          </w:p>
        </w:tc>
        <w:tc>
          <w:tcPr>
            <w:tcW w:w="1492" w:type="dxa"/>
          </w:tcPr>
          <w:p w14:paraId="2528C95A" w14:textId="19EF32CB" w:rsidR="00200942" w:rsidRDefault="00176423" w:rsidP="002F26D9">
            <w:r>
              <w:t>+</w:t>
            </w:r>
          </w:p>
        </w:tc>
      </w:tr>
    </w:tbl>
    <w:p w14:paraId="04F8FAC4" w14:textId="77777777" w:rsidR="0077270D" w:rsidRDefault="0077270D" w:rsidP="0077270D">
      <w:pPr>
        <w:rPr>
          <w:color w:val="000000"/>
          <w:shd w:val="clear" w:color="auto" w:fill="FFFFFF"/>
        </w:rPr>
      </w:pPr>
      <w:r w:rsidRPr="00D6375C">
        <w:rPr>
          <w:color w:val="000000"/>
          <w:shd w:val="clear" w:color="auto" w:fill="FFFFFF"/>
        </w:rPr>
        <w:t>Объединение капиталов осуществляется с целью достижения следующих преимуществ или целей:</w:t>
      </w:r>
    </w:p>
    <w:p w14:paraId="380737C0" w14:textId="7E886498" w:rsidR="0077270D" w:rsidRDefault="0077270D" w:rsidP="0077270D">
      <w:pPr>
        <w:widowControl w:val="0"/>
        <w:rPr>
          <w:color w:val="000000"/>
          <w:shd w:val="clear" w:color="auto" w:fill="FFFFFF"/>
        </w:rPr>
      </w:pPr>
      <w:r w:rsidRPr="0077270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1.Распределение рисков</w:t>
      </w:r>
      <w:r w:rsidRPr="00D6375C">
        <w:rPr>
          <w:color w:val="000000"/>
        </w:rPr>
        <w:br/>
      </w:r>
      <w:r w:rsidRPr="00D6375C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>.Увеличение доступного капитала</w:t>
      </w:r>
      <w:r w:rsidRPr="00D6375C">
        <w:rPr>
          <w:color w:val="000000"/>
        </w:rPr>
        <w:br/>
      </w:r>
      <w:r>
        <w:rPr>
          <w:color w:val="000000"/>
          <w:shd w:val="clear" w:color="auto" w:fill="FFFFFF"/>
        </w:rPr>
        <w:t>3.Совместные  возможности</w:t>
      </w:r>
      <w:r w:rsidRPr="00D6375C">
        <w:rPr>
          <w:color w:val="000000"/>
        </w:rPr>
        <w:br/>
      </w:r>
      <w:r>
        <w:rPr>
          <w:color w:val="000000"/>
          <w:shd w:val="clear" w:color="auto" w:fill="FFFFFF"/>
        </w:rPr>
        <w:t>4.Снижение затрат</w:t>
      </w:r>
      <w:r w:rsidRPr="00D6375C">
        <w:rPr>
          <w:color w:val="000000"/>
        </w:rPr>
        <w:br/>
      </w:r>
      <w:r w:rsidRPr="00D6375C">
        <w:rPr>
          <w:color w:val="000000"/>
          <w:shd w:val="clear" w:color="auto" w:fill="FFFFFF"/>
        </w:rPr>
        <w:t>5. Расш</w:t>
      </w:r>
      <w:r>
        <w:rPr>
          <w:color w:val="000000"/>
          <w:shd w:val="clear" w:color="auto" w:fill="FFFFFF"/>
        </w:rPr>
        <w:t>ирение рынков и клиентской базы</w:t>
      </w:r>
    </w:p>
    <w:p w14:paraId="219DBFE6" w14:textId="77777777" w:rsidR="0077270D" w:rsidRPr="0077270D" w:rsidRDefault="0077270D" w:rsidP="0077270D">
      <w:pPr>
        <w:widowControl w:val="0"/>
        <w:rPr>
          <w:color w:val="000000"/>
          <w:shd w:val="clear" w:color="auto" w:fill="FFFFFF"/>
        </w:rPr>
      </w:pPr>
      <w:r w:rsidRPr="0077270D">
        <w:rPr>
          <w:color w:val="000000"/>
          <w:shd w:val="clear" w:color="auto" w:fill="FFFFFF"/>
        </w:rPr>
        <w:t xml:space="preserve">В большинстве стран принято деление объединений предпринимателей </w:t>
      </w:r>
      <w:proofErr w:type="gramStart"/>
      <w:r w:rsidRPr="0077270D">
        <w:rPr>
          <w:color w:val="000000"/>
          <w:shd w:val="clear" w:color="auto" w:fill="FFFFFF"/>
        </w:rPr>
        <w:t>на</w:t>
      </w:r>
      <w:proofErr w:type="gramEnd"/>
      <w:r w:rsidRPr="0077270D">
        <w:rPr>
          <w:color w:val="000000"/>
          <w:shd w:val="clear" w:color="auto" w:fill="FFFFFF"/>
        </w:rPr>
        <w:t xml:space="preserve"> </w:t>
      </w:r>
    </w:p>
    <w:p w14:paraId="3BD7AC74" w14:textId="77777777" w:rsidR="0077270D" w:rsidRPr="0077270D" w:rsidRDefault="0077270D" w:rsidP="0077270D">
      <w:pPr>
        <w:widowControl w:val="0"/>
        <w:rPr>
          <w:color w:val="000000"/>
          <w:shd w:val="clear" w:color="auto" w:fill="FFFFFF"/>
        </w:rPr>
      </w:pPr>
      <w:r w:rsidRPr="0077270D">
        <w:rPr>
          <w:color w:val="000000"/>
          <w:shd w:val="clear" w:color="auto" w:fill="FFFFFF"/>
        </w:rPr>
        <w:t xml:space="preserve">следующие виды: полное товарищество, коммандитное товарищество, </w:t>
      </w:r>
    </w:p>
    <w:p w14:paraId="029E1274" w14:textId="5BFFA612" w:rsidR="0077270D" w:rsidRPr="0077270D" w:rsidRDefault="0077270D" w:rsidP="0077270D">
      <w:pPr>
        <w:widowControl w:val="0"/>
        <w:rPr>
          <w:color w:val="000000"/>
          <w:shd w:val="clear" w:color="auto" w:fill="FFFFFF"/>
        </w:rPr>
      </w:pPr>
      <w:r w:rsidRPr="0077270D">
        <w:rPr>
          <w:color w:val="000000"/>
          <w:shd w:val="clear" w:color="auto" w:fill="FFFFFF"/>
        </w:rPr>
        <w:t>общество с ограниченной ответственностью, акционерное общество.</w:t>
      </w:r>
    </w:p>
    <w:p w14:paraId="160364BC" w14:textId="47B02DAC" w:rsidR="0077270D" w:rsidRDefault="0077270D" w:rsidP="0077270D">
      <w:pPr>
        <w:ind w:right="-285"/>
        <w:rPr>
          <w:color w:val="000000"/>
          <w:shd w:val="clear" w:color="auto" w:fill="FFFFFF"/>
        </w:rPr>
      </w:pPr>
      <w:r w:rsidRPr="00D6375C">
        <w:rPr>
          <w:color w:val="000000"/>
        </w:rPr>
        <w:br/>
      </w:r>
      <w:r w:rsidRPr="00D6375C">
        <w:rPr>
          <w:color w:val="000000"/>
        </w:rPr>
        <w:br/>
      </w:r>
    </w:p>
    <w:p w14:paraId="5C3CEA72" w14:textId="7992E8C3" w:rsidR="0077270D" w:rsidRDefault="0077270D">
      <w:pPr>
        <w:spacing w:line="259" w:lineRule="auto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13F87415" w14:textId="77777777" w:rsidR="0077270D" w:rsidRDefault="0077270D" w:rsidP="0077270D">
      <w:pPr>
        <w:ind w:right="-285"/>
        <w:rPr>
          <w:color w:val="000000"/>
          <w:shd w:val="clear" w:color="auto" w:fill="FFFFFF"/>
        </w:rPr>
      </w:pPr>
    </w:p>
    <w:p w14:paraId="715624B7" w14:textId="13C27A0B" w:rsidR="00200942" w:rsidRDefault="00C40D4D" w:rsidP="002F26D9">
      <w:r>
        <w:t>Задание №3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49"/>
        <w:gridCol w:w="992"/>
        <w:gridCol w:w="1229"/>
      </w:tblGrid>
      <w:tr w:rsidR="00C40D4D" w14:paraId="4A4EC667" w14:textId="77777777" w:rsidTr="00C40D4D">
        <w:tc>
          <w:tcPr>
            <w:tcW w:w="7349" w:type="dxa"/>
          </w:tcPr>
          <w:p w14:paraId="6D942AD0" w14:textId="77777777" w:rsidR="00C40D4D" w:rsidRDefault="00C40D4D" w:rsidP="002F26D9"/>
        </w:tc>
        <w:tc>
          <w:tcPr>
            <w:tcW w:w="992" w:type="dxa"/>
          </w:tcPr>
          <w:p w14:paraId="683B55EF" w14:textId="2FD9E423" w:rsidR="00C40D4D" w:rsidRDefault="00C40D4D" w:rsidP="002F26D9">
            <w:r>
              <w:t>Верно</w:t>
            </w:r>
          </w:p>
        </w:tc>
        <w:tc>
          <w:tcPr>
            <w:tcW w:w="1229" w:type="dxa"/>
          </w:tcPr>
          <w:p w14:paraId="475CB313" w14:textId="52B76022" w:rsidR="00C40D4D" w:rsidRDefault="00C40D4D" w:rsidP="002F26D9">
            <w:r>
              <w:t>Неверно</w:t>
            </w:r>
          </w:p>
        </w:tc>
      </w:tr>
      <w:tr w:rsidR="00C40D4D" w14:paraId="3E43922D" w14:textId="77777777" w:rsidTr="00C40D4D">
        <w:tc>
          <w:tcPr>
            <w:tcW w:w="7349" w:type="dxa"/>
          </w:tcPr>
          <w:p w14:paraId="4B1E49D7" w14:textId="5ABD3C99" w:rsidR="00C40D4D" w:rsidRDefault="00C40D4D" w:rsidP="002F26D9">
            <w:r>
              <w:t>Потребительский кооператив</w:t>
            </w:r>
          </w:p>
        </w:tc>
        <w:tc>
          <w:tcPr>
            <w:tcW w:w="992" w:type="dxa"/>
          </w:tcPr>
          <w:p w14:paraId="64039093" w14:textId="088427EF" w:rsidR="00C40D4D" w:rsidRDefault="00176423" w:rsidP="002F26D9">
            <w:r>
              <w:t>-</w:t>
            </w:r>
          </w:p>
        </w:tc>
        <w:tc>
          <w:tcPr>
            <w:tcW w:w="1229" w:type="dxa"/>
          </w:tcPr>
          <w:p w14:paraId="77CE3E93" w14:textId="087C5224" w:rsidR="00C40D4D" w:rsidRDefault="00176423" w:rsidP="002F26D9">
            <w:r>
              <w:t>+</w:t>
            </w:r>
          </w:p>
        </w:tc>
      </w:tr>
      <w:tr w:rsidR="00C40D4D" w14:paraId="40A798C0" w14:textId="77777777" w:rsidTr="00C40D4D">
        <w:tc>
          <w:tcPr>
            <w:tcW w:w="7349" w:type="dxa"/>
          </w:tcPr>
          <w:p w14:paraId="414B9D18" w14:textId="02FF7F7D" w:rsidR="00C40D4D" w:rsidRDefault="00C40D4D" w:rsidP="002F26D9">
            <w:r>
              <w:t>Общественные и религиозные организации</w:t>
            </w:r>
          </w:p>
        </w:tc>
        <w:tc>
          <w:tcPr>
            <w:tcW w:w="992" w:type="dxa"/>
          </w:tcPr>
          <w:p w14:paraId="0CD665E8" w14:textId="28B6D132" w:rsidR="00C40D4D" w:rsidRDefault="00176423" w:rsidP="002F26D9">
            <w:r>
              <w:t>-</w:t>
            </w:r>
          </w:p>
        </w:tc>
        <w:tc>
          <w:tcPr>
            <w:tcW w:w="1229" w:type="dxa"/>
          </w:tcPr>
          <w:p w14:paraId="18103400" w14:textId="2467F1FE" w:rsidR="00C40D4D" w:rsidRDefault="00176423" w:rsidP="002F26D9">
            <w:r>
              <w:t>+</w:t>
            </w:r>
          </w:p>
        </w:tc>
      </w:tr>
      <w:tr w:rsidR="00C40D4D" w14:paraId="640D1C50" w14:textId="77777777" w:rsidTr="00C40D4D">
        <w:tc>
          <w:tcPr>
            <w:tcW w:w="7349" w:type="dxa"/>
          </w:tcPr>
          <w:p w14:paraId="789BD2CA" w14:textId="5C05EB78" w:rsidR="00C40D4D" w:rsidRDefault="00C40D4D" w:rsidP="002F26D9">
            <w:r>
              <w:t xml:space="preserve">Учреждения </w:t>
            </w:r>
          </w:p>
        </w:tc>
        <w:tc>
          <w:tcPr>
            <w:tcW w:w="992" w:type="dxa"/>
          </w:tcPr>
          <w:p w14:paraId="0CF295CF" w14:textId="42BB589E" w:rsidR="00C40D4D" w:rsidRDefault="00176423" w:rsidP="002F26D9">
            <w:r>
              <w:t>+</w:t>
            </w:r>
          </w:p>
        </w:tc>
        <w:tc>
          <w:tcPr>
            <w:tcW w:w="1229" w:type="dxa"/>
          </w:tcPr>
          <w:p w14:paraId="5169D494" w14:textId="6378B4A4" w:rsidR="00C40D4D" w:rsidRDefault="00176423" w:rsidP="002F26D9">
            <w:r>
              <w:t>-</w:t>
            </w:r>
          </w:p>
        </w:tc>
      </w:tr>
      <w:tr w:rsidR="00C40D4D" w14:paraId="3CC11236" w14:textId="77777777" w:rsidTr="00C40D4D">
        <w:tc>
          <w:tcPr>
            <w:tcW w:w="7349" w:type="dxa"/>
          </w:tcPr>
          <w:p w14:paraId="0AB79DBB" w14:textId="272A3382" w:rsidR="00C40D4D" w:rsidRDefault="00C40D4D" w:rsidP="002F26D9">
            <w:r>
              <w:t>фонды</w:t>
            </w:r>
          </w:p>
        </w:tc>
        <w:tc>
          <w:tcPr>
            <w:tcW w:w="992" w:type="dxa"/>
          </w:tcPr>
          <w:p w14:paraId="412ACC13" w14:textId="3FA62225" w:rsidR="00C40D4D" w:rsidRDefault="00176423" w:rsidP="002F26D9">
            <w:r>
              <w:t>-</w:t>
            </w:r>
          </w:p>
        </w:tc>
        <w:tc>
          <w:tcPr>
            <w:tcW w:w="1229" w:type="dxa"/>
          </w:tcPr>
          <w:p w14:paraId="21E3D723" w14:textId="284379D8" w:rsidR="00C40D4D" w:rsidRDefault="00176423" w:rsidP="002F26D9">
            <w:r>
              <w:t>+</w:t>
            </w:r>
          </w:p>
        </w:tc>
      </w:tr>
    </w:tbl>
    <w:p w14:paraId="164175F6" w14:textId="6EBBB39C" w:rsidR="00C40D4D" w:rsidRPr="00954A51" w:rsidRDefault="00954A51" w:rsidP="002F26D9">
      <w:r>
        <w:rPr>
          <w:b/>
          <w:bCs/>
          <w:color w:val="333333"/>
          <w:shd w:val="clear" w:color="auto" w:fill="FFFFFF"/>
        </w:rPr>
        <w:t>Учрежде</w:t>
      </w:r>
      <w:r w:rsidRPr="00954A51">
        <w:rPr>
          <w:b/>
          <w:bCs/>
          <w:color w:val="333333"/>
          <w:shd w:val="clear" w:color="auto" w:fill="FFFFFF"/>
        </w:rPr>
        <w:t>ние</w:t>
      </w:r>
      <w:r w:rsidRPr="00954A51">
        <w:rPr>
          <w:color w:val="333333"/>
          <w:shd w:val="clear" w:color="auto" w:fill="FFFFFF"/>
        </w:rPr>
        <w:t>  — некоммерческая организация, созданная собственником для осуществления управленческих, социально-культурных или иных функций некоммерческого характера и финансируемая им полностью или частично. Единственный вид некоммерческих организаций, обладающих имуществом на праве оперативного управления</w:t>
      </w:r>
      <w:proofErr w:type="gramStart"/>
      <w:r w:rsidRPr="00954A51">
        <w:rPr>
          <w:color w:val="333333"/>
          <w:shd w:val="clear" w:color="auto" w:fill="FFFFFF"/>
        </w:rPr>
        <w:t>.</w:t>
      </w:r>
      <w:r w:rsidRPr="00954A51">
        <w:rPr>
          <w:color w:val="333333"/>
          <w:shd w:val="clear" w:color="auto" w:fill="FFFFFF"/>
        </w:rPr>
        <w:t>(</w:t>
      </w:r>
      <w:proofErr w:type="gramEnd"/>
      <w:r w:rsidRPr="00954A51">
        <w:rPr>
          <w:color w:val="000000"/>
          <w:shd w:val="clear" w:color="auto" w:fill="FFFFFF"/>
        </w:rPr>
        <w:t>Учреждения могут быть государственными, муниципальными или негосударственными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)</w:t>
      </w:r>
    </w:p>
    <w:p w14:paraId="06F64DE5" w14:textId="77777777" w:rsidR="00954A51" w:rsidRPr="00954A51" w:rsidRDefault="00954A51"/>
    <w:sectPr w:rsidR="00954A51" w:rsidRPr="00954A51" w:rsidSect="005F1B44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91723" w14:textId="77777777" w:rsidR="00B7554A" w:rsidRDefault="00B7554A" w:rsidP="005F1B44">
      <w:pPr>
        <w:spacing w:after="0" w:line="240" w:lineRule="auto"/>
      </w:pPr>
      <w:r>
        <w:separator/>
      </w:r>
    </w:p>
  </w:endnote>
  <w:endnote w:type="continuationSeparator" w:id="0">
    <w:p w14:paraId="2E511E81" w14:textId="77777777" w:rsidR="00B7554A" w:rsidRDefault="00B7554A" w:rsidP="005F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269142"/>
      <w:docPartObj>
        <w:docPartGallery w:val="Page Numbers (Bottom of Page)"/>
        <w:docPartUnique/>
      </w:docPartObj>
    </w:sdtPr>
    <w:sdtEndPr/>
    <w:sdtContent>
      <w:p w14:paraId="5EACCCC0" w14:textId="47884EF6" w:rsidR="005F1B44" w:rsidRDefault="005F1B4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78A">
          <w:rPr>
            <w:noProof/>
          </w:rPr>
          <w:t>2</w:t>
        </w:r>
        <w:r>
          <w:fldChar w:fldCharType="end"/>
        </w:r>
      </w:p>
    </w:sdtContent>
  </w:sdt>
  <w:p w14:paraId="34074CE0" w14:textId="77777777" w:rsidR="005F1B44" w:rsidRDefault="005F1B4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7B12A" w14:textId="77777777" w:rsidR="00B7554A" w:rsidRDefault="00B7554A" w:rsidP="005F1B44">
      <w:pPr>
        <w:spacing w:after="0" w:line="240" w:lineRule="auto"/>
      </w:pPr>
      <w:r>
        <w:separator/>
      </w:r>
    </w:p>
  </w:footnote>
  <w:footnote w:type="continuationSeparator" w:id="0">
    <w:p w14:paraId="38DEFDCD" w14:textId="77777777" w:rsidR="00B7554A" w:rsidRDefault="00B7554A" w:rsidP="005F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C15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782C"/>
    <w:multiLevelType w:val="hybridMultilevel"/>
    <w:tmpl w:val="49F4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F3D55"/>
    <w:multiLevelType w:val="hybridMultilevel"/>
    <w:tmpl w:val="73002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B3FC6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7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00"/>
    <w:rsid w:val="000326ED"/>
    <w:rsid w:val="000560FA"/>
    <w:rsid w:val="0006149E"/>
    <w:rsid w:val="000E037D"/>
    <w:rsid w:val="001252AC"/>
    <w:rsid w:val="00176423"/>
    <w:rsid w:val="001C5D8C"/>
    <w:rsid w:val="001D2E26"/>
    <w:rsid w:val="001D6EA0"/>
    <w:rsid w:val="00200942"/>
    <w:rsid w:val="002B10EA"/>
    <w:rsid w:val="002C062E"/>
    <w:rsid w:val="002F26D9"/>
    <w:rsid w:val="00303F8B"/>
    <w:rsid w:val="003B121D"/>
    <w:rsid w:val="0040778A"/>
    <w:rsid w:val="004D7D37"/>
    <w:rsid w:val="005C729E"/>
    <w:rsid w:val="005E49E6"/>
    <w:rsid w:val="005F1B44"/>
    <w:rsid w:val="00660A0C"/>
    <w:rsid w:val="00760000"/>
    <w:rsid w:val="0077270D"/>
    <w:rsid w:val="00783957"/>
    <w:rsid w:val="007C1A82"/>
    <w:rsid w:val="00893878"/>
    <w:rsid w:val="008C5536"/>
    <w:rsid w:val="0090350C"/>
    <w:rsid w:val="00954A51"/>
    <w:rsid w:val="00983C07"/>
    <w:rsid w:val="009D31AC"/>
    <w:rsid w:val="009F5E8F"/>
    <w:rsid w:val="00A346EC"/>
    <w:rsid w:val="00A40E53"/>
    <w:rsid w:val="00A45C72"/>
    <w:rsid w:val="00A859A8"/>
    <w:rsid w:val="00B054CF"/>
    <w:rsid w:val="00B136E8"/>
    <w:rsid w:val="00B27746"/>
    <w:rsid w:val="00B616D2"/>
    <w:rsid w:val="00B7554A"/>
    <w:rsid w:val="00B77E80"/>
    <w:rsid w:val="00B77FEF"/>
    <w:rsid w:val="00B813BB"/>
    <w:rsid w:val="00BA403A"/>
    <w:rsid w:val="00BA75A0"/>
    <w:rsid w:val="00BF1758"/>
    <w:rsid w:val="00C220AF"/>
    <w:rsid w:val="00C40D4D"/>
    <w:rsid w:val="00C97B5D"/>
    <w:rsid w:val="00C97C9F"/>
    <w:rsid w:val="00CE0E7F"/>
    <w:rsid w:val="00CE414B"/>
    <w:rsid w:val="00D455B8"/>
    <w:rsid w:val="00DD2BF8"/>
    <w:rsid w:val="00E02701"/>
    <w:rsid w:val="00E52995"/>
    <w:rsid w:val="00E772AE"/>
    <w:rsid w:val="00F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F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9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E5299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D6EA0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F175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F175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F17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1758"/>
    <w:pPr>
      <w:widowControl w:val="0"/>
      <w:autoSpaceDE w:val="0"/>
      <w:autoSpaceDN w:val="0"/>
      <w:spacing w:after="0" w:line="210" w:lineRule="exact"/>
      <w:ind w:left="62"/>
      <w:jc w:val="center"/>
    </w:pPr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BA40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40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03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5E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9E6"/>
    <w:rPr>
      <w:rFonts w:ascii="Tahoma" w:hAnsi="Tahoma" w:cs="Tahoma"/>
      <w:kern w:val="0"/>
      <w:sz w:val="16"/>
      <w:szCs w:val="16"/>
      <w14:ligatures w14:val="none"/>
    </w:rPr>
  </w:style>
  <w:style w:type="paragraph" w:styleId="aa">
    <w:name w:val="TOC Heading"/>
    <w:basedOn w:val="1"/>
    <w:next w:val="a"/>
    <w:uiPriority w:val="39"/>
    <w:semiHidden/>
    <w:unhideWhenUsed/>
    <w:qFormat/>
    <w:rsid w:val="005F1B44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1B44"/>
    <w:pPr>
      <w:spacing w:after="100"/>
    </w:pPr>
  </w:style>
  <w:style w:type="paragraph" w:styleId="ab">
    <w:name w:val="header"/>
    <w:basedOn w:val="a"/>
    <w:link w:val="ac"/>
    <w:uiPriority w:val="99"/>
    <w:unhideWhenUsed/>
    <w:rsid w:val="005F1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1B44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d">
    <w:name w:val="footer"/>
    <w:basedOn w:val="a"/>
    <w:link w:val="ae"/>
    <w:uiPriority w:val="99"/>
    <w:unhideWhenUsed/>
    <w:rsid w:val="005F1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F1B44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f">
    <w:name w:val="Table Grid"/>
    <w:basedOn w:val="a1"/>
    <w:uiPriority w:val="39"/>
    <w:rsid w:val="00C97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954A51"/>
    <w:rPr>
      <w:b/>
      <w:bCs/>
    </w:rPr>
  </w:style>
  <w:style w:type="character" w:customStyle="1" w:styleId="stk-reset">
    <w:name w:val="stk-reset"/>
    <w:basedOn w:val="a0"/>
    <w:rsid w:val="00954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99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E5299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D6EA0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F175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F175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F17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1758"/>
    <w:pPr>
      <w:widowControl w:val="0"/>
      <w:autoSpaceDE w:val="0"/>
      <w:autoSpaceDN w:val="0"/>
      <w:spacing w:after="0" w:line="210" w:lineRule="exact"/>
      <w:ind w:left="62"/>
      <w:jc w:val="center"/>
    </w:pPr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BA40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40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03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5E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9E6"/>
    <w:rPr>
      <w:rFonts w:ascii="Tahoma" w:hAnsi="Tahoma" w:cs="Tahoma"/>
      <w:kern w:val="0"/>
      <w:sz w:val="16"/>
      <w:szCs w:val="16"/>
      <w14:ligatures w14:val="none"/>
    </w:rPr>
  </w:style>
  <w:style w:type="paragraph" w:styleId="aa">
    <w:name w:val="TOC Heading"/>
    <w:basedOn w:val="1"/>
    <w:next w:val="a"/>
    <w:uiPriority w:val="39"/>
    <w:semiHidden/>
    <w:unhideWhenUsed/>
    <w:qFormat/>
    <w:rsid w:val="005F1B44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1B44"/>
    <w:pPr>
      <w:spacing w:after="100"/>
    </w:pPr>
  </w:style>
  <w:style w:type="paragraph" w:styleId="ab">
    <w:name w:val="header"/>
    <w:basedOn w:val="a"/>
    <w:link w:val="ac"/>
    <w:uiPriority w:val="99"/>
    <w:unhideWhenUsed/>
    <w:rsid w:val="005F1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1B44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d">
    <w:name w:val="footer"/>
    <w:basedOn w:val="a"/>
    <w:link w:val="ae"/>
    <w:uiPriority w:val="99"/>
    <w:unhideWhenUsed/>
    <w:rsid w:val="005F1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F1B44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f">
    <w:name w:val="Table Grid"/>
    <w:basedOn w:val="a1"/>
    <w:uiPriority w:val="39"/>
    <w:rsid w:val="00C97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954A51"/>
    <w:rPr>
      <w:b/>
      <w:bCs/>
    </w:rPr>
  </w:style>
  <w:style w:type="character" w:customStyle="1" w:styleId="stk-reset">
    <w:name w:val="stk-reset"/>
    <w:basedOn w:val="a0"/>
    <w:rsid w:val="0095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3DF11-8738-4716-A439-308BD6D2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Komak</cp:lastModifiedBy>
  <cp:revision>12</cp:revision>
  <dcterms:created xsi:type="dcterms:W3CDTF">2023-09-12T14:28:00Z</dcterms:created>
  <dcterms:modified xsi:type="dcterms:W3CDTF">2023-09-13T09:46:00Z</dcterms:modified>
</cp:coreProperties>
</file>