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2457BEC1" w:rsidR="009F4096" w:rsidRDefault="000B3E15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H I S T O R I A</w:t>
      </w:r>
    </w:p>
    <w:p w14:paraId="0ACB070E" w14:textId="16E235D1" w:rsidR="005326A4" w:rsidRDefault="00EE709C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AE147F0" wp14:editId="163EC464">
            <wp:simplePos x="0" y="0"/>
            <wp:positionH relativeFrom="column">
              <wp:posOffset>417830</wp:posOffset>
            </wp:positionH>
            <wp:positionV relativeFrom="paragraph">
              <wp:posOffset>906145</wp:posOffset>
            </wp:positionV>
            <wp:extent cx="4901565" cy="2088515"/>
            <wp:effectExtent l="0" t="0" r="0" b="6985"/>
            <wp:wrapSquare wrapText="bothSides"/>
            <wp:docPr id="1290918746" name="Imagen 5" descr="Segundo Grado | Secundaria Angelopolit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gundo Grado | Secundaria Angelopolitan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4" t="3889" r="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6A4">
        <w:rPr>
          <w:rFonts w:ascii="Times New Roman" w:hAnsi="Times New Roman" w:cs="Times New Roman"/>
          <w:b/>
          <w:bCs/>
          <w:sz w:val="96"/>
          <w:szCs w:val="96"/>
        </w:rPr>
        <w:t>II</w:t>
      </w:r>
    </w:p>
    <w:p w14:paraId="791B5BAC" w14:textId="3BC1DA58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5B5067D2" w:rsidR="00787F7E" w:rsidRDefault="004B74F5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74F5">
        <w:t xml:space="preserve"> </w:t>
      </w:r>
    </w:p>
    <w:p w14:paraId="619FD332" w14:textId="0D0B95E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29CC45F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77777777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BCB5A6" w14:textId="3F593668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3E56F1" w14:textId="4D1614F9" w:rsidR="00EE709C" w:rsidRDefault="00EE709C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27A436" w14:textId="632F7CAE" w:rsidR="00EE709C" w:rsidRDefault="00EE709C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EF03A71" wp14:editId="2C5C200B">
            <wp:simplePos x="0" y="0"/>
            <wp:positionH relativeFrom="column">
              <wp:posOffset>-35245</wp:posOffset>
            </wp:positionH>
            <wp:positionV relativeFrom="paragraph">
              <wp:posOffset>605075</wp:posOffset>
            </wp:positionV>
            <wp:extent cx="5612130" cy="2440305"/>
            <wp:effectExtent l="0" t="0" r="7620" b="0"/>
            <wp:wrapSquare wrapText="bothSides"/>
            <wp:docPr id="1887872167" name="Imagen 6" descr="Licenciatura en Enseñanza y Aprendizaje de la Historia en Educación  Secundaria | BENEMÉRITA Y CENTENARIA ESCUELA NORMAL DEL ESTADO DE SAN LUIS  POTOS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icenciatura en Enseñanza y Aprendizaje de la Historia en Educación  Secundaria | BENEMÉRITA Y CENTENARIA ESCUELA NORMAL DEL ESTADO DE SAN LUIS  POTOSÍ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2A4464" w14:textId="77777777" w:rsidR="00EE709C" w:rsidRDefault="00EE709C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5DA2E9" w14:textId="77777777" w:rsidR="00EE709C" w:rsidRDefault="00EE709C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3F3B8D2A" w14:textId="071A30F7" w:rsidR="00EE709C" w:rsidRPr="00EE709C" w:rsidRDefault="00EE709C" w:rsidP="008955B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EE70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EE709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📜</w:t>
      </w:r>
      <w:r w:rsidRPr="00EE70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Colorea las Zonas Culturales </w:t>
      </w:r>
    </w:p>
    <w:p w14:paraId="6AA3607E" w14:textId="42307BC3" w:rsidR="00EE709C" w:rsidRPr="00EE709C" w:rsidRDefault="008B252F" w:rsidP="008955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="00EE709C" w:rsidRPr="00EE70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="00EE709C" w:rsidRPr="00EE70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la extensión territorial de Aridoamérica, Oasisamérica y Mesoamérica, y reconoce una diferencia fundamental entre ellas.</w:t>
      </w:r>
    </w:p>
    <w:p w14:paraId="18B9B29E" w14:textId="714D1961" w:rsidR="00EE709C" w:rsidRPr="00EE709C" w:rsidRDefault="00EE709C" w:rsidP="008955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70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27062001" w14:textId="77777777" w:rsidR="00EE709C" w:rsidRPr="00EE709C" w:rsidRDefault="00EE709C" w:rsidP="008955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70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Antes de la llegada de los españoles, el territorio que hoy es México estaba dividido en tres grandes áreas o "mundos" donde la gente vivía de formas muy distintas. La principal diferencia era si tenían </w:t>
      </w:r>
      <w:r w:rsidRPr="00EE709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agua para cultivar</w:t>
      </w:r>
      <w:r w:rsidRPr="00EE70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6476"/>
      </w:tblGrid>
      <w:tr w:rsidR="008B252F" w:rsidRPr="008B252F" w14:paraId="35D464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44C1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Zona 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84AB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¿Qué significa?</w:t>
            </w:r>
          </w:p>
        </w:tc>
      </w:tr>
      <w:tr w:rsidR="008B252F" w:rsidRPr="008B252F" w14:paraId="709F5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C97D1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Mesoamérica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90A5D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"América Media". Tenían mucha agua y tierra fértil.</w:t>
            </w:r>
          </w:p>
        </w:tc>
      </w:tr>
      <w:tr w:rsidR="008B252F" w:rsidRPr="008B252F" w14:paraId="07D6F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96B85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Aridoamérica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873C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"América Árida". El clima era muy seco y caluroso.</w:t>
            </w:r>
          </w:p>
        </w:tc>
      </w:tr>
      <w:tr w:rsidR="008B252F" w:rsidRPr="008B252F" w14:paraId="00157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A1DDB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Oasisamérica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84900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"Oasis de América". Zonas desérticas con pequeños ríos o "oasis".</w:t>
            </w:r>
          </w:p>
        </w:tc>
      </w:tr>
    </w:tbl>
    <w:p w14:paraId="66AE8E5A" w14:textId="77777777" w:rsidR="008955BB" w:rsidRDefault="008955BB" w:rsidP="008B252F">
      <w:pPr>
        <w:pStyle w:val="NormalWeb"/>
        <w:spacing w:before="0" w:beforeAutospacing="0" w:after="0" w:afterAutospacing="0"/>
        <w:rPr>
          <w:b/>
          <w:bCs/>
        </w:rPr>
      </w:pPr>
    </w:p>
    <w:p w14:paraId="6B79A5E9" w14:textId="398CB954" w:rsidR="008B252F" w:rsidRDefault="008B252F" w:rsidP="008955BB">
      <w:pPr>
        <w:pStyle w:val="NormalWeb"/>
        <w:spacing w:before="0" w:beforeAutospacing="0" w:after="0" w:afterAutospacing="0"/>
        <w:jc w:val="both"/>
      </w:pPr>
      <w:r>
        <w:rPr>
          <w:b/>
          <w:bCs/>
        </w:rPr>
        <w:t>Instrucciones:</w:t>
      </w:r>
    </w:p>
    <w:p w14:paraId="34DECAC4" w14:textId="77777777" w:rsidR="008B252F" w:rsidRDefault="008B252F" w:rsidP="008955BB">
      <w:pPr>
        <w:pStyle w:val="NormalWeb"/>
        <w:numPr>
          <w:ilvl w:val="0"/>
          <w:numId w:val="64"/>
        </w:numPr>
        <w:spacing w:before="0" w:beforeAutospacing="0" w:after="0" w:afterAutospacing="0"/>
        <w:jc w:val="both"/>
      </w:pPr>
      <w:r>
        <w:rPr>
          <w:b/>
          <w:bCs/>
        </w:rPr>
        <w:t>Imprime o dibuja un mapa</w:t>
      </w:r>
      <w:r>
        <w:t xml:space="preserve"> sencillo de la República Mexicana.</w:t>
      </w:r>
    </w:p>
    <w:p w14:paraId="62158310" w14:textId="77777777" w:rsidR="008B252F" w:rsidRDefault="008B252F" w:rsidP="008955BB">
      <w:pPr>
        <w:pStyle w:val="NormalWeb"/>
        <w:numPr>
          <w:ilvl w:val="0"/>
          <w:numId w:val="64"/>
        </w:numPr>
        <w:spacing w:before="0" w:beforeAutospacing="0" w:after="0" w:afterAutospacing="0"/>
        <w:jc w:val="both"/>
      </w:pPr>
      <w:r>
        <w:rPr>
          <w:b/>
          <w:bCs/>
        </w:rPr>
        <w:t>Investiga</w:t>
      </w:r>
      <w:r>
        <w:t xml:space="preserve"> dónde se ubicaban las tres zonas culturales.</w:t>
      </w:r>
    </w:p>
    <w:p w14:paraId="6E51F00D" w14:textId="77777777" w:rsidR="008B252F" w:rsidRDefault="008B252F" w:rsidP="008955BB">
      <w:pPr>
        <w:pStyle w:val="NormalWeb"/>
        <w:numPr>
          <w:ilvl w:val="0"/>
          <w:numId w:val="64"/>
        </w:numPr>
        <w:spacing w:before="0" w:beforeAutospacing="0" w:after="0" w:afterAutospacing="0"/>
        <w:jc w:val="both"/>
      </w:pPr>
      <w:r>
        <w:rPr>
          <w:b/>
          <w:bCs/>
        </w:rPr>
        <w:t>Colorea</w:t>
      </w:r>
      <w:r>
        <w:t xml:space="preserve"> con un color diferente cada área en tu mapa.</w:t>
      </w:r>
    </w:p>
    <w:p w14:paraId="58730A7F" w14:textId="77777777" w:rsidR="008B252F" w:rsidRDefault="008B252F" w:rsidP="008955BB">
      <w:pPr>
        <w:pStyle w:val="NormalWeb"/>
        <w:numPr>
          <w:ilvl w:val="0"/>
          <w:numId w:val="64"/>
        </w:numPr>
        <w:spacing w:before="0" w:beforeAutospacing="0" w:after="0" w:afterAutospacing="0"/>
        <w:jc w:val="both"/>
      </w:pPr>
      <w:r>
        <w:rPr>
          <w:b/>
          <w:bCs/>
        </w:rPr>
        <w:t>Completa la tabla</w:t>
      </w:r>
      <w:r>
        <w:t xml:space="preserve"> comparando el aspecto más importante de cada zona (el tipo de vida).</w:t>
      </w:r>
    </w:p>
    <w:p w14:paraId="7445CD4E" w14:textId="74F49BA3" w:rsidR="008B252F" w:rsidRDefault="008B252F" w:rsidP="008955BB">
      <w:pPr>
        <w:pStyle w:val="NormalWeb"/>
        <w:spacing w:before="0" w:beforeAutospacing="0" w:after="0" w:afterAutospacing="0"/>
        <w:jc w:val="both"/>
      </w:pPr>
      <w:r>
        <w:t xml:space="preserve">Esta actividad es sencilla porque requiere una acción manual (colorear) y solo pide identificar una diferencia clave: si las personas eran </w:t>
      </w:r>
      <w:r>
        <w:rPr>
          <w:b/>
          <w:bCs/>
        </w:rPr>
        <w:t>sedentarias</w:t>
      </w:r>
      <w:r>
        <w:t xml:space="preserve"> (se quedan) o </w:t>
      </w:r>
      <w:r>
        <w:rPr>
          <w:b/>
          <w:bCs/>
        </w:rPr>
        <w:t>nómadas</w:t>
      </w:r>
      <w:r>
        <w:t xml:space="preserve"> (viajan).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59"/>
        <w:gridCol w:w="6113"/>
      </w:tblGrid>
      <w:tr w:rsidR="008B252F" w:rsidRPr="008B252F" w14:paraId="75D063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3BADF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Zona 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4DA25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Color en el Mapa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1B52D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Diferencia Importante (Tipo de Vida)</w:t>
            </w:r>
          </w:p>
        </w:tc>
      </w:tr>
      <w:tr w:rsidR="008B252F" w:rsidRPr="008B252F" w14:paraId="434EA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14685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Mesoamérica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44D8" w14:textId="43E824EA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CD4DA" w14:textId="504611D5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Eran</w:t>
            </w:r>
            <w:r>
              <w:rPr>
                <w:rFonts w:ascii="Times New Roman" w:hAnsi="Times New Roman" w:cs="Times New Roman"/>
              </w:rPr>
              <w:t xml:space="preserve"> ______________________</w:t>
            </w:r>
            <w:r w:rsidRPr="008B252F">
              <w:rPr>
                <w:rFonts w:ascii="Times New Roman" w:hAnsi="Times New Roman" w:cs="Times New Roman"/>
              </w:rPr>
              <w:t>. Se quedaban en un solo lugar porque podían cultivar maíz, frijol y chile.</w:t>
            </w:r>
          </w:p>
        </w:tc>
      </w:tr>
      <w:tr w:rsidR="008B252F" w:rsidRPr="008B252F" w14:paraId="0DD34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9F233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Aridoamérica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D618B" w14:textId="0826511E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41B96" w14:textId="502E3665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Eran</w:t>
            </w:r>
            <w:r>
              <w:rPr>
                <w:rFonts w:ascii="Times New Roman" w:hAnsi="Times New Roman" w:cs="Times New Roman"/>
              </w:rPr>
              <w:t xml:space="preserve"> ________________</w:t>
            </w:r>
            <w:r w:rsidRPr="008B252F">
              <w:rPr>
                <w:rFonts w:ascii="Times New Roman" w:hAnsi="Times New Roman" w:cs="Times New Roman"/>
              </w:rPr>
              <w:t>. Viajaban de un lugar a otro buscando animales para cazar y plantas.</w:t>
            </w:r>
          </w:p>
        </w:tc>
      </w:tr>
      <w:tr w:rsidR="008B252F" w:rsidRPr="008B252F" w14:paraId="13A73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612ED" w14:textId="77777777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B252F">
              <w:rPr>
                <w:rFonts w:ascii="Times New Roman" w:hAnsi="Times New Roman" w:cs="Times New Roman"/>
                <w:b/>
                <w:bCs/>
              </w:rPr>
              <w:t>Oasisamérica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109F" w14:textId="17E9AFBD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8DCA" w14:textId="4575C119" w:rsidR="008B252F" w:rsidRPr="008B252F" w:rsidRDefault="008B252F" w:rsidP="008B252F">
            <w:pPr>
              <w:jc w:val="both"/>
              <w:rPr>
                <w:rFonts w:ascii="Times New Roman" w:hAnsi="Times New Roman" w:cs="Times New Roman"/>
              </w:rPr>
            </w:pPr>
            <w:r w:rsidRPr="008B252F">
              <w:rPr>
                <w:rFonts w:ascii="Times New Roman" w:hAnsi="Times New Roman" w:cs="Times New Roman"/>
              </w:rPr>
              <w:t>Eran</w:t>
            </w:r>
            <w:r>
              <w:rPr>
                <w:rFonts w:ascii="Times New Roman" w:hAnsi="Times New Roman" w:cs="Times New Roman"/>
              </w:rPr>
              <w:t xml:space="preserve"> ___________________</w:t>
            </w:r>
            <w:r w:rsidRPr="008B252F">
              <w:rPr>
                <w:rFonts w:ascii="Times New Roman" w:hAnsi="Times New Roman" w:cs="Times New Roman"/>
              </w:rPr>
              <w:t>. Vivían en aldeas pequeñas y cultivaban, pero a veces tenían que viajar por la sequía.</w:t>
            </w:r>
          </w:p>
        </w:tc>
      </w:tr>
    </w:tbl>
    <w:p w14:paraId="370C6DE5" w14:textId="77777777" w:rsidR="008B252F" w:rsidRDefault="008B252F" w:rsidP="00EE709C">
      <w:pPr>
        <w:jc w:val="both"/>
        <w:rPr>
          <w:rFonts w:ascii="Times New Roman" w:hAnsi="Times New Roman" w:cs="Times New Roman"/>
          <w:b/>
          <w:bCs/>
        </w:rPr>
      </w:pPr>
    </w:p>
    <w:p w14:paraId="4C7C93E4" w14:textId="77777777" w:rsidR="008955BB" w:rsidRDefault="008955BB" w:rsidP="00EE709C">
      <w:pPr>
        <w:jc w:val="both"/>
        <w:rPr>
          <w:rFonts w:ascii="Times New Roman" w:hAnsi="Times New Roman" w:cs="Times New Roman"/>
          <w:b/>
          <w:bCs/>
        </w:rPr>
      </w:pPr>
    </w:p>
    <w:p w14:paraId="7B43474C" w14:textId="3CC374AE" w:rsidR="008955BB" w:rsidRPr="008955BB" w:rsidRDefault="008955BB" w:rsidP="00895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895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 </w:t>
      </w:r>
      <w:r w:rsidRPr="008955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📜</w:t>
      </w:r>
      <w:r w:rsidRPr="00895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Glosario Histórico Básico </w:t>
      </w:r>
      <w:r w:rsidRPr="008955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📚</w:t>
      </w:r>
    </w:p>
    <w:p w14:paraId="5F1330E8" w14:textId="213BDF66" w:rsidR="008955BB" w:rsidRPr="008955BB" w:rsidRDefault="008955BB" w:rsidP="00895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Conoce el significado simple de términos históricos clave y los utiliza correctamente en oraciones sencillas.</w:t>
      </w:r>
    </w:p>
    <w:p w14:paraId="7E482FAF" w14:textId="617F979D" w:rsidR="008955BB" w:rsidRPr="008955BB" w:rsidRDefault="008955BB" w:rsidP="00895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25A52FF" w14:textId="77777777" w:rsidR="008955BB" w:rsidRPr="008955BB" w:rsidRDefault="008955BB" w:rsidP="00895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entender la Historia de México, necesitamos conocer el significado de algunas palabras muy importantes. Un </w:t>
      </w: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Glosario</w:t>
      </w: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una lista de palabras difíciles y lo que significan.</w:t>
      </w:r>
    </w:p>
    <w:p w14:paraId="4E2ED561" w14:textId="77777777" w:rsidR="008955BB" w:rsidRPr="008955BB" w:rsidRDefault="008955BB" w:rsidP="00895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75BCD4C9" w14:textId="77777777" w:rsidR="008955BB" w:rsidRPr="008955BB" w:rsidRDefault="008955BB" w:rsidP="00895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 el </w:t>
      </w: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significado más simple</w:t>
      </w: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las siguientes palabras. Luego, </w:t>
      </w:r>
      <w:r w:rsidRPr="008955B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 una oración</w:t>
      </w:r>
      <w:r w:rsidRPr="008955B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usando cada palabra. ¡No copies la definición en la oración!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002"/>
        <w:gridCol w:w="4152"/>
      </w:tblGrid>
      <w:tr w:rsidR="008955BB" w:rsidRPr="008955BB" w14:paraId="2AC6C861" w14:textId="77777777" w:rsidTr="003E1E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0B8E4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Concepto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1CAB0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Significado Simple (Máximo 1 renglón)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97CD4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Mi Oración Usando la Palabra</w:t>
            </w:r>
          </w:p>
        </w:tc>
      </w:tr>
      <w:tr w:rsidR="008955BB" w:rsidRPr="008955BB" w14:paraId="74338E1F" w14:textId="77777777" w:rsidTr="003E1E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20948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a) Virreinato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AD30B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</w:rPr>
            </w:pPr>
            <w:r w:rsidRPr="008955BB">
              <w:rPr>
                <w:rFonts w:ascii="Times New Roman" w:hAnsi="Times New Roman" w:cs="Times New Roman"/>
              </w:rPr>
              <w:t>Era un país gobernado por un rey que estaba muy lejos.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F1633" w14:textId="6BF49815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955BB" w:rsidRPr="008955BB" w14:paraId="515755A7" w14:textId="77777777" w:rsidTr="003E1E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0352B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b) Conquista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4A0D7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</w:rPr>
            </w:pPr>
            <w:r w:rsidRPr="008955BB">
              <w:rPr>
                <w:rFonts w:ascii="Times New Roman" w:hAnsi="Times New Roman" w:cs="Times New Roman"/>
              </w:rPr>
              <w:t>Es la ganancia de un territorio por medio de la fuerza o guerra.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B3970" w14:textId="217B4435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955BB" w:rsidRPr="008955BB" w14:paraId="63850CB0" w14:textId="77777777" w:rsidTr="003E1E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DCAF3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c) Trueque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F999A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</w:rPr>
            </w:pPr>
            <w:r w:rsidRPr="008955BB">
              <w:rPr>
                <w:rFonts w:ascii="Times New Roman" w:hAnsi="Times New Roman" w:cs="Times New Roman"/>
              </w:rPr>
              <w:t>Es el intercambio de objetos o productos sin usar dinero.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4942B" w14:textId="10F4725C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955BB" w:rsidRPr="008955BB" w14:paraId="2DAF5E63" w14:textId="77777777" w:rsidTr="003E1E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49854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5BB">
              <w:rPr>
                <w:rFonts w:ascii="Times New Roman" w:hAnsi="Times New Roman" w:cs="Times New Roman"/>
                <w:b/>
                <w:bCs/>
              </w:rPr>
              <w:t>d) Mesoamérica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48092" w14:textId="77777777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</w:rPr>
            </w:pPr>
            <w:r w:rsidRPr="008955BB">
              <w:rPr>
                <w:rFonts w:ascii="Times New Roman" w:hAnsi="Times New Roman" w:cs="Times New Roman"/>
              </w:rPr>
              <w:t>Es la zona de México con mucha agua y agricultura antigua.</w:t>
            </w:r>
          </w:p>
        </w:tc>
        <w:tc>
          <w:tcPr>
            <w:tcW w:w="4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52169" w14:textId="0CD3E361" w:rsidR="008955BB" w:rsidRPr="008955BB" w:rsidRDefault="008955BB" w:rsidP="008955B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76EA4B6" w14:textId="77777777" w:rsidR="008955BB" w:rsidRDefault="008955BB" w:rsidP="00EE709C">
      <w:pPr>
        <w:jc w:val="both"/>
        <w:rPr>
          <w:rFonts w:ascii="Times New Roman" w:hAnsi="Times New Roman" w:cs="Times New Roman"/>
          <w:b/>
          <w:bCs/>
        </w:rPr>
      </w:pPr>
    </w:p>
    <w:p w14:paraId="1EB34FA4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6FFA3D54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6C912F25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2C581E2E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1BCCE0F7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13CEEF51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7EAD9D22" w14:textId="77777777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¡Claro! Aquí tienes el desarrollo de la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 3 de Historia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alumnos con bajo nivel, enfocada en la creación de una línea de tiempo muy simple y visual.</w:t>
      </w:r>
    </w:p>
    <w:p w14:paraId="6572175D" w14:textId="77777777" w:rsidR="0082713E" w:rsidRPr="0082713E" w:rsidRDefault="0082713E" w:rsidP="008271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7F38A9">
          <v:rect id="_x0000_i1052" style="width:0;height:1.5pt" o:hralign="center" o:hrstd="t" o:hr="t" fillcolor="#a0a0a0" stroked="f"/>
        </w:pict>
      </w:r>
    </w:p>
    <w:p w14:paraId="64F727EB" w14:textId="25910491" w:rsidR="0082713E" w:rsidRPr="0082713E" w:rsidRDefault="0082713E" w:rsidP="008271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8271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8271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📜</w:t>
      </w:r>
      <w:r w:rsidRPr="008271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Línea de Tiempo con 3 Eventos </w:t>
      </w:r>
      <w:r w:rsidRPr="008271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⏳</w:t>
      </w:r>
    </w:p>
    <w:p w14:paraId="78C35A1A" w14:textId="67BFF513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Ordena de forma sencilla eventos históricos clave usando el concepto de "antes de Cristo" (a.C.) y "después de Cristo" (d.C.).</w:t>
      </w:r>
    </w:p>
    <w:p w14:paraId="7964A1AF" w14:textId="01BD9D19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249BBBB9" w14:textId="77777777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 de Tiempo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nos ayuda a poner los eventos de la historia en orden, del más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antiguo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más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nuevo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57D7982" w14:textId="77777777" w:rsidR="0082713E" w:rsidRPr="0082713E" w:rsidRDefault="0082713E" w:rsidP="008271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a.C. (Antes de Cristo):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los eventos más viejos.</w:t>
      </w:r>
    </w:p>
    <w:p w14:paraId="39AB26C6" w14:textId="77777777" w:rsidR="0082713E" w:rsidRPr="0082713E" w:rsidRDefault="0082713E" w:rsidP="0082713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d.C. (Después de Cristo):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Son los eventos más recientes (los años que usamos hoy).</w:t>
      </w:r>
    </w:p>
    <w:p w14:paraId="75FB5CC2" w14:textId="77777777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7226EB8" w14:textId="77777777" w:rsidR="0082713E" w:rsidRPr="0082713E" w:rsidRDefault="0082713E" w:rsidP="0082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 la línea de tiempo en tu cuaderno. Coloca los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eventos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recuadro que les corresponde. Fíjate muy bien en el </w:t>
      </w:r>
      <w:r w:rsidRPr="0082713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año</w:t>
      </w:r>
      <w:r w:rsidRPr="0082713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saber cuál pasó primero.</w:t>
      </w:r>
    </w:p>
    <w:tbl>
      <w:tblPr>
        <w:tblW w:w="8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057"/>
        <w:gridCol w:w="6952"/>
      </w:tblGrid>
      <w:tr w:rsidR="0082713E" w:rsidRPr="0082713E" w14:paraId="4AA7CC6F" w14:textId="77777777" w:rsidTr="008271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9FDE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EFD36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Año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DA4F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Evento (Escribe el nombre completo)</w:t>
            </w:r>
          </w:p>
        </w:tc>
      </w:tr>
      <w:tr w:rsidR="0082713E" w:rsidRPr="0082713E" w14:paraId="02719983" w14:textId="77777777" w:rsidTr="00827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A9FF5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1°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7477C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2500 a.C.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E0C7A" w14:textId="41C3350D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2713E" w:rsidRPr="0082713E" w14:paraId="71245726" w14:textId="77777777" w:rsidTr="00827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AED5C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2°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0DA29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1521 d.C.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E2B6A" w14:textId="78D7011F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2713E" w:rsidRPr="0082713E" w14:paraId="78C16879" w14:textId="77777777" w:rsidTr="00827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03E40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3°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D106" w14:textId="77777777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713E">
              <w:rPr>
                <w:rFonts w:ascii="Times New Roman" w:hAnsi="Times New Roman" w:cs="Times New Roman"/>
                <w:b/>
                <w:bCs/>
              </w:rPr>
              <w:t>1821 d.C.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FC0BA" w14:textId="6B52F473" w:rsidR="0082713E" w:rsidRPr="0082713E" w:rsidRDefault="0082713E" w:rsidP="008271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7087E8C" w14:textId="77777777" w:rsidR="0082713E" w:rsidRDefault="0082713E" w:rsidP="00EE709C">
      <w:pPr>
        <w:jc w:val="both"/>
        <w:rPr>
          <w:rFonts w:ascii="Times New Roman" w:hAnsi="Times New Roman" w:cs="Times New Roman"/>
          <w:b/>
          <w:bCs/>
        </w:rPr>
      </w:pPr>
    </w:p>
    <w:p w14:paraId="10DBA595" w14:textId="08C059BE" w:rsidR="0082713E" w:rsidRPr="0082713E" w:rsidRDefault="0082713E" w:rsidP="0082713E">
      <w:pPr>
        <w:jc w:val="both"/>
        <w:rPr>
          <w:rFonts w:ascii="Times New Roman" w:hAnsi="Times New Roman" w:cs="Times New Roman"/>
          <w:b/>
          <w:bCs/>
        </w:rPr>
      </w:pPr>
      <w:r w:rsidRPr="0082713E">
        <w:rPr>
          <w:rFonts w:ascii="Times New Roman" w:hAnsi="Times New Roman" w:cs="Times New Roman"/>
          <w:b/>
          <w:bCs/>
        </w:rPr>
        <w:t>Eventos para usar:</w:t>
      </w:r>
    </w:p>
    <w:p w14:paraId="5C5808AE" w14:textId="77777777" w:rsidR="0082713E" w:rsidRDefault="0082713E" w:rsidP="0082713E">
      <w:pPr>
        <w:jc w:val="both"/>
        <w:rPr>
          <w:rFonts w:ascii="Times New Roman" w:hAnsi="Times New Roman" w:cs="Times New Roman"/>
          <w:b/>
          <w:bCs/>
        </w:rPr>
      </w:pPr>
      <w:r w:rsidRPr="0082713E">
        <w:rPr>
          <w:rFonts w:ascii="Times New Roman" w:hAnsi="Times New Roman" w:cs="Times New Roman"/>
          <w:b/>
          <w:bCs/>
        </w:rPr>
        <w:t>A) La Conquista de Tenochtitlan (1521),</w:t>
      </w:r>
    </w:p>
    <w:p w14:paraId="556C08F0" w14:textId="563F7AD4" w:rsidR="0082713E" w:rsidRPr="0082713E" w:rsidRDefault="0082713E" w:rsidP="0082713E">
      <w:pPr>
        <w:jc w:val="both"/>
        <w:rPr>
          <w:rFonts w:ascii="Times New Roman" w:hAnsi="Times New Roman" w:cs="Times New Roman"/>
          <w:b/>
          <w:bCs/>
        </w:rPr>
      </w:pPr>
      <w:r w:rsidRPr="0082713E">
        <w:rPr>
          <w:rFonts w:ascii="Times New Roman" w:hAnsi="Times New Roman" w:cs="Times New Roman"/>
          <w:b/>
          <w:bCs/>
        </w:rPr>
        <w:t>B) La Independencia de México (1821)</w:t>
      </w:r>
    </w:p>
    <w:p w14:paraId="10A9D3E9" w14:textId="3851EA1B" w:rsidR="0082713E" w:rsidRPr="008B252F" w:rsidRDefault="0082713E" w:rsidP="0082713E">
      <w:pPr>
        <w:jc w:val="both"/>
        <w:rPr>
          <w:rFonts w:ascii="Times New Roman" w:hAnsi="Times New Roman" w:cs="Times New Roman"/>
          <w:b/>
          <w:bCs/>
        </w:rPr>
      </w:pPr>
      <w:r w:rsidRPr="0082713E">
        <w:rPr>
          <w:rFonts w:ascii="Times New Roman" w:hAnsi="Times New Roman" w:cs="Times New Roman"/>
          <w:b/>
          <w:bCs/>
        </w:rPr>
        <w:t>C) Invención de la agricultura en Mesoamérica (2500 a.C.)</w:t>
      </w:r>
    </w:p>
    <w:sectPr w:rsidR="0082713E" w:rsidRPr="008B252F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201D" w14:textId="77777777" w:rsidR="00D54499" w:rsidRDefault="00D54499" w:rsidP="006C32A6">
      <w:pPr>
        <w:spacing w:after="0" w:line="240" w:lineRule="auto"/>
      </w:pPr>
      <w:r>
        <w:separator/>
      </w:r>
    </w:p>
  </w:endnote>
  <w:endnote w:type="continuationSeparator" w:id="0">
    <w:p w14:paraId="49F2AF3B" w14:textId="77777777" w:rsidR="00D54499" w:rsidRDefault="00D54499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5FC2B" w14:textId="77777777" w:rsidR="00D54499" w:rsidRDefault="00D54499" w:rsidP="006C32A6">
      <w:pPr>
        <w:spacing w:after="0" w:line="240" w:lineRule="auto"/>
      </w:pPr>
      <w:r>
        <w:separator/>
      </w:r>
    </w:p>
  </w:footnote>
  <w:footnote w:type="continuationSeparator" w:id="0">
    <w:p w14:paraId="2AA931D7" w14:textId="77777777" w:rsidR="00D54499" w:rsidRDefault="00D54499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3"/>
  </w:num>
  <w:num w:numId="2" w16cid:durableId="1032001960">
    <w:abstractNumId w:val="58"/>
  </w:num>
  <w:num w:numId="3" w16cid:durableId="1632249682">
    <w:abstractNumId w:val="60"/>
  </w:num>
  <w:num w:numId="4" w16cid:durableId="607857464">
    <w:abstractNumId w:val="23"/>
  </w:num>
  <w:num w:numId="5" w16cid:durableId="1068698243">
    <w:abstractNumId w:val="27"/>
  </w:num>
  <w:num w:numId="6" w16cid:durableId="1557467789">
    <w:abstractNumId w:val="36"/>
  </w:num>
  <w:num w:numId="7" w16cid:durableId="1767768108">
    <w:abstractNumId w:val="4"/>
  </w:num>
  <w:num w:numId="8" w16cid:durableId="1442147180">
    <w:abstractNumId w:val="47"/>
  </w:num>
  <w:num w:numId="9" w16cid:durableId="1145008322">
    <w:abstractNumId w:val="55"/>
  </w:num>
  <w:num w:numId="10" w16cid:durableId="898245884">
    <w:abstractNumId w:val="1"/>
  </w:num>
  <w:num w:numId="11" w16cid:durableId="1133446575">
    <w:abstractNumId w:val="25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49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62"/>
  </w:num>
  <w:num w:numId="18" w16cid:durableId="1139612292">
    <w:abstractNumId w:val="0"/>
  </w:num>
  <w:num w:numId="19" w16cid:durableId="542794038">
    <w:abstractNumId w:val="51"/>
  </w:num>
  <w:num w:numId="20" w16cid:durableId="1430155562">
    <w:abstractNumId w:val="16"/>
  </w:num>
  <w:num w:numId="21" w16cid:durableId="1117796215">
    <w:abstractNumId w:val="21"/>
  </w:num>
  <w:num w:numId="22" w16cid:durableId="1862434784">
    <w:abstractNumId w:val="15"/>
  </w:num>
  <w:num w:numId="23" w16cid:durableId="726073973">
    <w:abstractNumId w:val="8"/>
  </w:num>
  <w:num w:numId="24" w16cid:durableId="959187932">
    <w:abstractNumId w:val="53"/>
  </w:num>
  <w:num w:numId="25" w16cid:durableId="1383362924">
    <w:abstractNumId w:val="18"/>
  </w:num>
  <w:num w:numId="26" w16cid:durableId="1399116">
    <w:abstractNumId w:val="2"/>
  </w:num>
  <w:num w:numId="27" w16cid:durableId="318071450">
    <w:abstractNumId w:val="64"/>
  </w:num>
  <w:num w:numId="28" w16cid:durableId="2028368584">
    <w:abstractNumId w:val="63"/>
  </w:num>
  <w:num w:numId="29" w16cid:durableId="1835876739">
    <w:abstractNumId w:val="17"/>
  </w:num>
  <w:num w:numId="30" w16cid:durableId="1335955760">
    <w:abstractNumId w:val="59"/>
  </w:num>
  <w:num w:numId="31" w16cid:durableId="1460761367">
    <w:abstractNumId w:val="11"/>
  </w:num>
  <w:num w:numId="32" w16cid:durableId="366830522">
    <w:abstractNumId w:val="14"/>
  </w:num>
  <w:num w:numId="33" w16cid:durableId="1942684384">
    <w:abstractNumId w:val="39"/>
  </w:num>
  <w:num w:numId="34" w16cid:durableId="363209912">
    <w:abstractNumId w:val="52"/>
  </w:num>
  <w:num w:numId="35" w16cid:durableId="865947563">
    <w:abstractNumId w:val="50"/>
  </w:num>
  <w:num w:numId="36" w16cid:durableId="6176407">
    <w:abstractNumId w:val="26"/>
  </w:num>
  <w:num w:numId="37" w16cid:durableId="1602493186">
    <w:abstractNumId w:val="45"/>
  </w:num>
  <w:num w:numId="38" w16cid:durableId="1742633448">
    <w:abstractNumId w:val="54"/>
  </w:num>
  <w:num w:numId="39" w16cid:durableId="916133557">
    <w:abstractNumId w:val="38"/>
  </w:num>
  <w:num w:numId="40" w16cid:durableId="2030527865">
    <w:abstractNumId w:val="32"/>
  </w:num>
  <w:num w:numId="41" w16cid:durableId="1160928562">
    <w:abstractNumId w:val="61"/>
  </w:num>
  <w:num w:numId="42" w16cid:durableId="666860409">
    <w:abstractNumId w:val="40"/>
  </w:num>
  <w:num w:numId="43" w16cid:durableId="536238919">
    <w:abstractNumId w:val="30"/>
  </w:num>
  <w:num w:numId="44" w16cid:durableId="1824152010">
    <w:abstractNumId w:val="34"/>
  </w:num>
  <w:num w:numId="45" w16cid:durableId="949706600">
    <w:abstractNumId w:val="31"/>
  </w:num>
  <w:num w:numId="46" w16cid:durableId="1745027187">
    <w:abstractNumId w:val="22"/>
  </w:num>
  <w:num w:numId="47" w16cid:durableId="133378266">
    <w:abstractNumId w:val="56"/>
  </w:num>
  <w:num w:numId="48" w16cid:durableId="469634232">
    <w:abstractNumId w:val="33"/>
  </w:num>
  <w:num w:numId="49" w16cid:durableId="493230531">
    <w:abstractNumId w:val="28"/>
  </w:num>
  <w:num w:numId="50" w16cid:durableId="1331836564">
    <w:abstractNumId w:val="19"/>
  </w:num>
  <w:num w:numId="51" w16cid:durableId="1108084134">
    <w:abstractNumId w:val="41"/>
  </w:num>
  <w:num w:numId="52" w16cid:durableId="894052409">
    <w:abstractNumId w:val="42"/>
  </w:num>
  <w:num w:numId="53" w16cid:durableId="1497450891">
    <w:abstractNumId w:val="48"/>
  </w:num>
  <w:num w:numId="54" w16cid:durableId="1923446116">
    <w:abstractNumId w:val="24"/>
  </w:num>
  <w:num w:numId="55" w16cid:durableId="2125224382">
    <w:abstractNumId w:val="44"/>
  </w:num>
  <w:num w:numId="56" w16cid:durableId="1533420080">
    <w:abstractNumId w:val="5"/>
  </w:num>
  <w:num w:numId="57" w16cid:durableId="1334381708">
    <w:abstractNumId w:val="35"/>
  </w:num>
  <w:num w:numId="58" w16cid:durableId="1768236382">
    <w:abstractNumId w:val="10"/>
  </w:num>
  <w:num w:numId="59" w16cid:durableId="681974493">
    <w:abstractNumId w:val="37"/>
  </w:num>
  <w:num w:numId="60" w16cid:durableId="1870332700">
    <w:abstractNumId w:val="29"/>
  </w:num>
  <w:num w:numId="61" w16cid:durableId="2097435765">
    <w:abstractNumId w:val="20"/>
  </w:num>
  <w:num w:numId="62" w16cid:durableId="821775192">
    <w:abstractNumId w:val="46"/>
  </w:num>
  <w:num w:numId="63" w16cid:durableId="145902063">
    <w:abstractNumId w:val="57"/>
  </w:num>
  <w:num w:numId="64" w16cid:durableId="749162512">
    <w:abstractNumId w:val="9"/>
  </w:num>
  <w:num w:numId="65" w16cid:durableId="418796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3E15"/>
    <w:rsid w:val="000B4D58"/>
    <w:rsid w:val="000D6DA9"/>
    <w:rsid w:val="000E111D"/>
    <w:rsid w:val="000E6E13"/>
    <w:rsid w:val="000F318A"/>
    <w:rsid w:val="00130F59"/>
    <w:rsid w:val="001376A9"/>
    <w:rsid w:val="001A2F52"/>
    <w:rsid w:val="001B5131"/>
    <w:rsid w:val="001B71CE"/>
    <w:rsid w:val="001E51A3"/>
    <w:rsid w:val="001E5852"/>
    <w:rsid w:val="00215CD8"/>
    <w:rsid w:val="0023583D"/>
    <w:rsid w:val="00244D75"/>
    <w:rsid w:val="00251C08"/>
    <w:rsid w:val="002A3882"/>
    <w:rsid w:val="002A6727"/>
    <w:rsid w:val="0030007D"/>
    <w:rsid w:val="00310408"/>
    <w:rsid w:val="00346F7D"/>
    <w:rsid w:val="00364AA6"/>
    <w:rsid w:val="003E1E37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609B7"/>
    <w:rsid w:val="005A1ABA"/>
    <w:rsid w:val="005A2A54"/>
    <w:rsid w:val="005B5355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D325D"/>
    <w:rsid w:val="007F11E6"/>
    <w:rsid w:val="007F3ACB"/>
    <w:rsid w:val="0080171E"/>
    <w:rsid w:val="00816830"/>
    <w:rsid w:val="0082713E"/>
    <w:rsid w:val="008955BB"/>
    <w:rsid w:val="008B252F"/>
    <w:rsid w:val="008E298D"/>
    <w:rsid w:val="00926ACD"/>
    <w:rsid w:val="00935E8F"/>
    <w:rsid w:val="00942DF0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459BD"/>
    <w:rsid w:val="00C748D8"/>
    <w:rsid w:val="00CB5E9F"/>
    <w:rsid w:val="00D54499"/>
    <w:rsid w:val="00D6593B"/>
    <w:rsid w:val="00D928A3"/>
    <w:rsid w:val="00DB2F5D"/>
    <w:rsid w:val="00DE4DC7"/>
    <w:rsid w:val="00E10C5F"/>
    <w:rsid w:val="00E161ED"/>
    <w:rsid w:val="00E22236"/>
    <w:rsid w:val="00E57681"/>
    <w:rsid w:val="00E62543"/>
    <w:rsid w:val="00EB1852"/>
    <w:rsid w:val="00EB185D"/>
    <w:rsid w:val="00EC4C2A"/>
    <w:rsid w:val="00EE441C"/>
    <w:rsid w:val="00EE709C"/>
    <w:rsid w:val="00EF5EDE"/>
    <w:rsid w:val="00F1530B"/>
    <w:rsid w:val="00F24302"/>
    <w:rsid w:val="00F535DC"/>
    <w:rsid w:val="00F61950"/>
    <w:rsid w:val="00FB6939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552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5</cp:revision>
  <dcterms:created xsi:type="dcterms:W3CDTF">2025-10-28T20:20:00Z</dcterms:created>
  <dcterms:modified xsi:type="dcterms:W3CDTF">2025-10-28T21:02:00Z</dcterms:modified>
</cp:coreProperties>
</file>