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de instalación - SGCE 1.0.140</w:t>
      </w:r>
    </w:p>
    <w:p>
      <w:pPr>
        <w:jc w:val="center"/>
      </w:pPr>
      <w:r>
        <w:t>Sistema Gestor de Control Escolar</w:t>
      </w:r>
    </w:p>
    <w:p>
      <w:pPr>
        <w:jc w:val="center"/>
      </w:pPr>
      <w:r>
        <w:t>Versión final pulida para instalación limpia, operación escolar y auditoría técnica.</w:t>
      </w:r>
    </w:p>
    <w:p/>
    <w:p>
      <w:pPr>
        <w:pStyle w:val="Heading1"/>
      </w:pPr>
      <w:r>
        <w:t>Objetivo</w:t>
      </w:r>
    </w:p>
    <w:p>
      <w:pPr>
        <w:pStyle w:val="ListBullet"/>
      </w:pPr>
      <w:r>
        <w:t>Instalar SGCE desde cero usando la carpeta Produccion/.</w:t>
      </w:r>
    </w:p>
    <w:p>
      <w:pPr>
        <w:pStyle w:val="ListBullet"/>
      </w:pPr>
      <w:r>
        <w:t>Validar el servidor con el prediagnóstico antes de crear la base y el administrador inicial.</w:t>
      </w:r>
    </w:p>
    <w:p>
      <w:pPr>
        <w:pStyle w:val="Heading1"/>
      </w:pPr>
      <w:r>
        <w:t>Requisitos</w:t>
      </w:r>
    </w:p>
    <w:p>
      <w:pPr>
        <w:pStyle w:val="ListBullet"/>
      </w:pPr>
      <w:r>
        <w:t>PHP 8.1 o superior con PDO MySQL, mbstring, zip y extensiones comunes.</w:t>
      </w:r>
    </w:p>
    <w:p>
      <w:pPr>
        <w:pStyle w:val="ListBullet"/>
      </w:pPr>
      <w:r>
        <w:t>MySQL o MariaDB compatible.</w:t>
      </w:r>
    </w:p>
    <w:p>
      <w:pPr>
        <w:pStyle w:val="ListBullet"/>
      </w:pPr>
      <w:r>
        <w:t>Permisos de escritura en config/ y storage/.</w:t>
      </w:r>
    </w:p>
    <w:p>
      <w:pPr>
        <w:pStyle w:val="ListBullet"/>
      </w:pPr>
      <w:r>
        <w:t>HTTPS recomendado; activar force_https cuando el dominio ya funcione con certificado.</w:t>
      </w:r>
    </w:p>
    <w:p>
      <w:pPr>
        <w:pStyle w:val="Heading1"/>
      </w:pPr>
      <w:r>
        <w:t>Pasos de instalación</w:t>
      </w:r>
    </w:p>
    <w:p>
      <w:pPr>
        <w:pStyle w:val="ListBullet"/>
      </w:pPr>
      <w:r>
        <w:t>Sube el contenido de Produccion/ al servidor.</w:t>
      </w:r>
    </w:p>
    <w:p>
      <w:pPr>
        <w:pStyle w:val="ListBullet"/>
      </w:pPr>
      <w:r>
        <w:t>Abre Instalar.php en el navegador.</w:t>
      </w:r>
    </w:p>
    <w:p>
      <w:pPr>
        <w:pStyle w:val="ListBullet"/>
      </w:pPr>
      <w:r>
        <w:t>Revisa el prediagnóstico compacto y, si es necesario, pulsa Ver detalles.</w:t>
      </w:r>
    </w:p>
    <w:p>
      <w:pPr>
        <w:pStyle w:val="ListBullet"/>
      </w:pPr>
      <w:r>
        <w:t>Configura Host SQL, base, usuario, contraseña, carpeta de respaldos y URL base.</w:t>
      </w:r>
    </w:p>
    <w:p>
      <w:pPr>
        <w:pStyle w:val="ListBullet"/>
      </w:pPr>
      <w:r>
        <w:t>Captura datos oficiales de la escuela, ciclo escolar, oferta educativa y administrador.</w:t>
      </w:r>
    </w:p>
    <w:p>
      <w:pPr>
        <w:pStyle w:val="ListBullet"/>
      </w:pPr>
      <w:r>
        <w:t>Finaliza la instalación. El sistema crea install.lock y bloquea el instalador.</w:t>
      </w:r>
    </w:p>
    <w:p>
      <w:pPr>
        <w:pStyle w:val="Heading1"/>
      </w:pPr>
      <w:r>
        <w:t>URL base</w:t>
      </w:r>
    </w:p>
    <w:p>
      <w:pPr>
        <w:pStyle w:val="ListBullet"/>
      </w:pPr>
      <w:r>
        <w:t>La URL base es editable. Debe apuntar a la raíz pública del sistema, por ejemplo https://sgce.tu-dominio.com/.</w:t>
      </w:r>
    </w:p>
    <w:p>
      <w:pPr>
        <w:pStyle w:val="ListBullet"/>
      </w:pPr>
      <w:r>
        <w:t>Si instalas en subcarpeta, usa la ruta completa, por ejemplo https://dominio.com/SGCE/.</w:t>
      </w:r>
    </w:p>
    <w:p>
      <w:pPr>
        <w:pStyle w:val="Heading1"/>
      </w:pPr>
      <w:r>
        <w:t>Validación final</w:t>
      </w:r>
    </w:p>
    <w:p>
      <w:pPr>
        <w:pStyle w:val="ListBullet"/>
      </w:pPr>
      <w:r>
        <w:t>Inicia sesión con el administrador.</w:t>
      </w:r>
    </w:p>
    <w:p>
      <w:pPr>
        <w:pStyle w:val="ListBullet"/>
      </w:pPr>
      <w:r>
        <w:t>Importa maestros, grupos, materias, alumnos y asignaciones.</w:t>
      </w:r>
    </w:p>
    <w:p>
      <w:pPr>
        <w:pStyle w:val="ListBullet"/>
      </w:pPr>
      <w:r>
        <w:t>Prueba asistencia, calificaciones, reportes, respaldo y consulta pública.</w:t>
      </w:r>
    </w:p>
    <w:p>
      <w:r>
        <w:t>Documento actualizado para SGCE 1.0.140.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