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67CDD" w14:textId="4158A1B4" w:rsidR="00F12C76" w:rsidRPr="00A45F04" w:rsidRDefault="00D47A9A" w:rsidP="00A45F04">
      <w:pPr>
        <w:rPr>
          <w:spacing w:val="30"/>
          <w:sz w:val="32"/>
          <w:szCs w:val="32"/>
          <w:lang w:val="en-US"/>
        </w:rPr>
      </w:pPr>
      <w:r w:rsidRPr="00A45F04">
        <w:rPr>
          <w:spacing w:val="30"/>
          <w:sz w:val="32"/>
          <w:szCs w:val="32"/>
          <w:lang w:val="en-US"/>
        </w:rPr>
        <w:t>EQUISENSE EXPERT SYSTEM FOR STOCK MANAGEMENT</w:t>
      </w:r>
    </w:p>
    <w:p w14:paraId="3E8C3685" w14:textId="77777777" w:rsidR="00D47A9A" w:rsidRPr="008B1B8C" w:rsidRDefault="00D47A9A" w:rsidP="000C4506">
      <w:pPr>
        <w:rPr>
          <w:rFonts w:cs="Times New Roman"/>
          <w:b/>
          <w:color w:val="000000" w:themeColor="text1"/>
          <w:sz w:val="32"/>
          <w:szCs w:val="32"/>
          <w:lang w:val="en-US"/>
        </w:rPr>
      </w:pPr>
    </w:p>
    <w:p w14:paraId="3CB43732" w14:textId="77777777" w:rsidR="00D47A9A" w:rsidRDefault="00D47A9A" w:rsidP="000C4506">
      <w:pPr>
        <w:rPr>
          <w:lang w:val="en-US"/>
        </w:rPr>
      </w:pPr>
    </w:p>
    <w:p w14:paraId="33B834C3" w14:textId="77777777" w:rsidR="00D47A9A" w:rsidRDefault="00D47A9A" w:rsidP="000C4506">
      <w:pPr>
        <w:rPr>
          <w:lang w:val="en-US"/>
        </w:rPr>
      </w:pPr>
    </w:p>
    <w:tbl>
      <w:tblPr>
        <w:tblStyle w:val="TableGrid"/>
        <w:tblpPr w:leftFromText="180" w:rightFromText="180" w:vertAnchor="page" w:horzAnchor="margin" w:tblpY="2566"/>
        <w:tblW w:w="0" w:type="auto"/>
        <w:tblLook w:val="04A0" w:firstRow="1" w:lastRow="0" w:firstColumn="1" w:lastColumn="0" w:noHBand="0" w:noVBand="1"/>
      </w:tblPr>
      <w:tblGrid>
        <w:gridCol w:w="2614"/>
        <w:gridCol w:w="2614"/>
        <w:gridCol w:w="2614"/>
        <w:gridCol w:w="2614"/>
      </w:tblGrid>
      <w:tr w:rsidR="00C41126" w14:paraId="6DEF194B" w14:textId="77777777" w:rsidTr="00C41126">
        <w:trPr>
          <w:trHeight w:val="521"/>
        </w:trPr>
        <w:tc>
          <w:tcPr>
            <w:tcW w:w="2614" w:type="dxa"/>
          </w:tcPr>
          <w:p w14:paraId="193119A5" w14:textId="77777777" w:rsidR="00C41126" w:rsidRDefault="00C41126" w:rsidP="00C41126">
            <w:pPr>
              <w:rPr>
                <w:lang w:val="en-US"/>
              </w:rPr>
            </w:pPr>
            <w:r>
              <w:rPr>
                <w:lang w:val="en-US"/>
              </w:rPr>
              <w:t>S_NAME</w:t>
            </w:r>
          </w:p>
        </w:tc>
        <w:tc>
          <w:tcPr>
            <w:tcW w:w="2614" w:type="dxa"/>
          </w:tcPr>
          <w:p w14:paraId="0BB19D9F" w14:textId="77777777" w:rsidR="00C41126" w:rsidRDefault="00C41126" w:rsidP="00C41126">
            <w:pPr>
              <w:rPr>
                <w:lang w:val="en-US"/>
              </w:rPr>
            </w:pPr>
            <w:r>
              <w:rPr>
                <w:lang w:val="en-US"/>
              </w:rPr>
              <w:t>F_NAME</w:t>
            </w:r>
          </w:p>
        </w:tc>
        <w:tc>
          <w:tcPr>
            <w:tcW w:w="2614" w:type="dxa"/>
          </w:tcPr>
          <w:p w14:paraId="37F88599" w14:textId="77777777" w:rsidR="00C41126" w:rsidRDefault="00C41126" w:rsidP="00C41126">
            <w:pPr>
              <w:rPr>
                <w:lang w:val="en-US"/>
              </w:rPr>
            </w:pPr>
            <w:r>
              <w:rPr>
                <w:lang w:val="en-US"/>
              </w:rPr>
              <w:t>M_NAME</w:t>
            </w:r>
          </w:p>
        </w:tc>
        <w:tc>
          <w:tcPr>
            <w:tcW w:w="2614" w:type="dxa"/>
          </w:tcPr>
          <w:p w14:paraId="542A1832" w14:textId="77777777" w:rsidR="00C41126" w:rsidRDefault="00C41126" w:rsidP="00C41126">
            <w:pPr>
              <w:rPr>
                <w:lang w:val="en-US"/>
              </w:rPr>
            </w:pPr>
            <w:r>
              <w:rPr>
                <w:lang w:val="en-US"/>
              </w:rPr>
              <w:t>REG NO</w:t>
            </w:r>
          </w:p>
        </w:tc>
      </w:tr>
      <w:tr w:rsidR="00C41126" w14:paraId="6D3D8ABB" w14:textId="77777777" w:rsidTr="00C41126">
        <w:trPr>
          <w:trHeight w:val="440"/>
        </w:trPr>
        <w:tc>
          <w:tcPr>
            <w:tcW w:w="2614" w:type="dxa"/>
          </w:tcPr>
          <w:p w14:paraId="08AA3801" w14:textId="77777777" w:rsidR="00C41126" w:rsidRDefault="00C41126" w:rsidP="00C41126">
            <w:pPr>
              <w:rPr>
                <w:lang w:val="en-US"/>
              </w:rPr>
            </w:pPr>
            <w:r>
              <w:rPr>
                <w:lang w:val="en-US"/>
              </w:rPr>
              <w:t>NJENGA</w:t>
            </w:r>
          </w:p>
        </w:tc>
        <w:tc>
          <w:tcPr>
            <w:tcW w:w="2614" w:type="dxa"/>
          </w:tcPr>
          <w:p w14:paraId="05332541" w14:textId="77777777" w:rsidR="00C41126" w:rsidRDefault="00C41126" w:rsidP="00C41126">
            <w:pPr>
              <w:rPr>
                <w:lang w:val="en-US"/>
              </w:rPr>
            </w:pPr>
            <w:r>
              <w:rPr>
                <w:lang w:val="en-US"/>
              </w:rPr>
              <w:t>JOHN</w:t>
            </w:r>
          </w:p>
        </w:tc>
        <w:tc>
          <w:tcPr>
            <w:tcW w:w="2614" w:type="dxa"/>
          </w:tcPr>
          <w:p w14:paraId="1628EC82" w14:textId="77777777" w:rsidR="00C41126" w:rsidRDefault="00C41126" w:rsidP="00C41126">
            <w:pPr>
              <w:rPr>
                <w:lang w:val="en-US"/>
              </w:rPr>
            </w:pPr>
          </w:p>
        </w:tc>
        <w:tc>
          <w:tcPr>
            <w:tcW w:w="2614" w:type="dxa"/>
          </w:tcPr>
          <w:p w14:paraId="3B05EC0D" w14:textId="77777777" w:rsidR="00C41126" w:rsidRDefault="00C41126" w:rsidP="00C41126">
            <w:pPr>
              <w:rPr>
                <w:lang w:val="en-US"/>
              </w:rPr>
            </w:pPr>
            <w:r>
              <w:rPr>
                <w:lang w:val="en-US"/>
              </w:rPr>
              <w:t>C026-01-0798/2024</w:t>
            </w:r>
          </w:p>
        </w:tc>
      </w:tr>
      <w:tr w:rsidR="00C41126" w14:paraId="36A570B3" w14:textId="77777777" w:rsidTr="00C41126">
        <w:trPr>
          <w:trHeight w:val="440"/>
        </w:trPr>
        <w:tc>
          <w:tcPr>
            <w:tcW w:w="2614" w:type="dxa"/>
          </w:tcPr>
          <w:p w14:paraId="6D002A3B" w14:textId="79FC65AC" w:rsidR="00C41126" w:rsidRDefault="00C41126" w:rsidP="00C41126">
            <w:pPr>
              <w:rPr>
                <w:lang w:val="en-US"/>
              </w:rPr>
            </w:pPr>
          </w:p>
        </w:tc>
        <w:tc>
          <w:tcPr>
            <w:tcW w:w="2614" w:type="dxa"/>
          </w:tcPr>
          <w:p w14:paraId="3A6114D7" w14:textId="48985381" w:rsidR="00C41126" w:rsidRDefault="00A40525" w:rsidP="00C41126">
            <w:pPr>
              <w:rPr>
                <w:lang w:val="en-US"/>
              </w:rPr>
            </w:pPr>
            <w:r>
              <w:rPr>
                <w:lang w:val="en-US"/>
              </w:rPr>
              <w:t>ELISHA</w:t>
            </w:r>
          </w:p>
        </w:tc>
        <w:tc>
          <w:tcPr>
            <w:tcW w:w="2614" w:type="dxa"/>
          </w:tcPr>
          <w:p w14:paraId="39695C3D" w14:textId="1FCECD94" w:rsidR="00C41126" w:rsidRDefault="005B5202" w:rsidP="00C41126">
            <w:pPr>
              <w:rPr>
                <w:lang w:val="en-US"/>
              </w:rPr>
            </w:pPr>
            <w:r>
              <w:rPr>
                <w:lang w:val="en-US"/>
              </w:rPr>
              <w:t>MUTHOMI</w:t>
            </w:r>
          </w:p>
        </w:tc>
        <w:tc>
          <w:tcPr>
            <w:tcW w:w="2614" w:type="dxa"/>
          </w:tcPr>
          <w:p w14:paraId="1A046BBA" w14:textId="5D03DF3E" w:rsidR="00C41126" w:rsidRDefault="00A40525" w:rsidP="00C41126">
            <w:pPr>
              <w:rPr>
                <w:lang w:val="en-US"/>
              </w:rPr>
            </w:pPr>
            <w:r>
              <w:rPr>
                <w:lang w:val="en-US"/>
              </w:rPr>
              <w:t>C026-01-</w:t>
            </w:r>
            <w:r w:rsidR="005B5202">
              <w:rPr>
                <w:lang w:val="en-US"/>
              </w:rPr>
              <w:t>0789/2024</w:t>
            </w:r>
          </w:p>
        </w:tc>
      </w:tr>
      <w:tr w:rsidR="00C41126" w14:paraId="6D44659D" w14:textId="77777777" w:rsidTr="00C41126">
        <w:trPr>
          <w:trHeight w:val="440"/>
        </w:trPr>
        <w:tc>
          <w:tcPr>
            <w:tcW w:w="2614" w:type="dxa"/>
          </w:tcPr>
          <w:p w14:paraId="03E14A5D" w14:textId="21357AA0" w:rsidR="00C41126" w:rsidRDefault="00730073" w:rsidP="00C41126">
            <w:pPr>
              <w:rPr>
                <w:lang w:val="en-US"/>
              </w:rPr>
            </w:pPr>
            <w:r>
              <w:rPr>
                <w:lang w:val="en-US"/>
              </w:rPr>
              <w:t xml:space="preserve">MWAURA </w:t>
            </w:r>
          </w:p>
        </w:tc>
        <w:tc>
          <w:tcPr>
            <w:tcW w:w="2614" w:type="dxa"/>
          </w:tcPr>
          <w:p w14:paraId="74EE8243" w14:textId="51C7D718" w:rsidR="00C41126" w:rsidRDefault="00730073" w:rsidP="00C41126">
            <w:pPr>
              <w:rPr>
                <w:lang w:val="en-US"/>
              </w:rPr>
            </w:pPr>
            <w:r>
              <w:rPr>
                <w:lang w:val="en-US"/>
              </w:rPr>
              <w:t>JOSEPH</w:t>
            </w:r>
          </w:p>
        </w:tc>
        <w:tc>
          <w:tcPr>
            <w:tcW w:w="2614" w:type="dxa"/>
          </w:tcPr>
          <w:p w14:paraId="7D08322E" w14:textId="77777777" w:rsidR="00C41126" w:rsidRDefault="00C41126" w:rsidP="00C41126">
            <w:pPr>
              <w:rPr>
                <w:lang w:val="en-US"/>
              </w:rPr>
            </w:pPr>
          </w:p>
        </w:tc>
        <w:tc>
          <w:tcPr>
            <w:tcW w:w="2614" w:type="dxa"/>
          </w:tcPr>
          <w:p w14:paraId="3E7A1A01" w14:textId="35235BC2" w:rsidR="00C41126" w:rsidRDefault="00730073" w:rsidP="00C41126">
            <w:pPr>
              <w:rPr>
                <w:lang w:val="en-US"/>
              </w:rPr>
            </w:pPr>
            <w:r>
              <w:rPr>
                <w:lang w:val="en-US"/>
              </w:rPr>
              <w:t>C026-01-0753/2024</w:t>
            </w:r>
          </w:p>
        </w:tc>
      </w:tr>
    </w:tbl>
    <w:p w14:paraId="65A043A3" w14:textId="77777777" w:rsidR="00A36E72" w:rsidRDefault="00A36E72" w:rsidP="000C4506">
      <w:pPr>
        <w:rPr>
          <w:lang w:val="en-US"/>
        </w:rPr>
      </w:pPr>
    </w:p>
    <w:p w14:paraId="1C54EF65" w14:textId="77777777" w:rsidR="00A36E72" w:rsidRDefault="00A36E72" w:rsidP="000C4506">
      <w:pPr>
        <w:rPr>
          <w:lang w:val="en-US"/>
        </w:rPr>
      </w:pPr>
    </w:p>
    <w:p w14:paraId="5BA91630" w14:textId="77777777" w:rsidR="00A36E72" w:rsidRDefault="00A36E72" w:rsidP="000C4506">
      <w:pPr>
        <w:rPr>
          <w:lang w:val="en-US"/>
        </w:rPr>
      </w:pPr>
    </w:p>
    <w:p w14:paraId="1B6F2ED3" w14:textId="77777777" w:rsidR="00004FB6" w:rsidRDefault="00004FB6" w:rsidP="000C4506">
      <w:pPr>
        <w:rPr>
          <w:lang w:val="en-US"/>
        </w:rPr>
      </w:pPr>
    </w:p>
    <w:p w14:paraId="03791E39" w14:textId="77777777" w:rsidR="00C41126" w:rsidRDefault="00C41126" w:rsidP="00A0224E">
      <w:pPr>
        <w:jc w:val="center"/>
        <w:rPr>
          <w:b/>
          <w:bCs w:val="0"/>
          <w:spacing w:val="40"/>
          <w:sz w:val="32"/>
          <w:szCs w:val="32"/>
          <w:lang w:val="en-US"/>
        </w:rPr>
      </w:pPr>
    </w:p>
    <w:p w14:paraId="21B7094B" w14:textId="73FB1C49" w:rsidR="00A36E72" w:rsidRPr="00541BA7" w:rsidRDefault="00A36E72" w:rsidP="00A0224E">
      <w:pPr>
        <w:jc w:val="center"/>
        <w:rPr>
          <w:b/>
          <w:bCs w:val="0"/>
          <w:spacing w:val="40"/>
          <w:sz w:val="32"/>
          <w:szCs w:val="32"/>
          <w:lang w:val="en-US"/>
        </w:rPr>
      </w:pPr>
      <w:r w:rsidRPr="00541BA7">
        <w:rPr>
          <w:b/>
          <w:bCs w:val="0"/>
          <w:spacing w:val="40"/>
          <w:sz w:val="32"/>
          <w:szCs w:val="32"/>
          <w:lang w:val="en-US"/>
        </w:rPr>
        <w:t>DEDAN KIMATHI UNIVERSITY OF TECHNOLOGY</w:t>
      </w:r>
    </w:p>
    <w:p w14:paraId="18BA4F20" w14:textId="77777777" w:rsidR="001B4623" w:rsidRDefault="001B4623" w:rsidP="000C4506">
      <w:pPr>
        <w:rPr>
          <w:lang w:val="en-US"/>
        </w:rPr>
      </w:pPr>
    </w:p>
    <w:p w14:paraId="74227B9C" w14:textId="77777777" w:rsidR="001B4623" w:rsidRDefault="001B4623" w:rsidP="000C4506">
      <w:pPr>
        <w:rPr>
          <w:lang w:val="en-US"/>
        </w:rPr>
      </w:pPr>
    </w:p>
    <w:p w14:paraId="459560FC" w14:textId="77777777" w:rsidR="001B4623" w:rsidRDefault="001B4623" w:rsidP="000C4506">
      <w:pPr>
        <w:rPr>
          <w:lang w:val="en-US"/>
        </w:rPr>
      </w:pPr>
    </w:p>
    <w:p w14:paraId="399E936A" w14:textId="77777777" w:rsidR="00247FDE" w:rsidRDefault="00247FDE" w:rsidP="000C4506">
      <w:pPr>
        <w:rPr>
          <w:lang w:val="en-US"/>
        </w:rPr>
      </w:pPr>
    </w:p>
    <w:p w14:paraId="22AAD4D0" w14:textId="77777777" w:rsidR="00C41126" w:rsidRDefault="00C41126" w:rsidP="000C4506">
      <w:pPr>
        <w:rPr>
          <w:lang w:val="en-US"/>
        </w:rPr>
      </w:pPr>
    </w:p>
    <w:p w14:paraId="33AC13D4" w14:textId="5889345E" w:rsidR="00247FDE" w:rsidRDefault="00247FDE" w:rsidP="000C4506">
      <w:pPr>
        <w:rPr>
          <w:lang w:val="en-US"/>
        </w:rPr>
      </w:pPr>
      <w:r>
        <w:rPr>
          <w:lang w:val="en-US"/>
        </w:rPr>
        <w:t>Proposal/</w:t>
      </w:r>
      <w:r w:rsidR="001B4623">
        <w:rPr>
          <w:lang w:val="en-US"/>
        </w:rPr>
        <w:t>Project submitted</w:t>
      </w:r>
      <w:r w:rsidR="005A36FE">
        <w:rPr>
          <w:lang w:val="en-US"/>
        </w:rPr>
        <w:t xml:space="preserve"> </w:t>
      </w:r>
      <w:r w:rsidR="007E38EB">
        <w:rPr>
          <w:lang w:val="en-US"/>
        </w:rPr>
        <w:t xml:space="preserve">in partial fulfilment of the requirements for the award of a degree </w:t>
      </w:r>
      <w:r w:rsidR="002960B7">
        <w:rPr>
          <w:lang w:val="en-US"/>
        </w:rPr>
        <w:t xml:space="preserve">in Bachelor of Science </w:t>
      </w:r>
      <w:r w:rsidR="001B4623">
        <w:rPr>
          <w:lang w:val="en-US"/>
        </w:rPr>
        <w:t>in</w:t>
      </w:r>
      <w:r w:rsidR="002960B7">
        <w:rPr>
          <w:lang w:val="en-US"/>
        </w:rPr>
        <w:t xml:space="preserve"> Computer Science in Dedan Kimathi University of technology</w:t>
      </w:r>
      <w:r w:rsidR="001B4623">
        <w:rPr>
          <w:lang w:val="en-US"/>
        </w:rPr>
        <w:t>.</w:t>
      </w:r>
    </w:p>
    <w:p w14:paraId="4B30E1AB" w14:textId="77777777" w:rsidR="001B4623" w:rsidRDefault="001B4623" w:rsidP="000C4506">
      <w:pPr>
        <w:rPr>
          <w:lang w:val="en-US"/>
        </w:rPr>
      </w:pPr>
    </w:p>
    <w:p w14:paraId="08DB5C04" w14:textId="77777777" w:rsidR="00004FB6" w:rsidRDefault="00004FB6" w:rsidP="000C4506">
      <w:pPr>
        <w:rPr>
          <w:lang w:val="en-US"/>
        </w:rPr>
      </w:pPr>
    </w:p>
    <w:p w14:paraId="7479FF5B" w14:textId="77777777" w:rsidR="00004FB6" w:rsidRDefault="00004FB6" w:rsidP="000C4506">
      <w:pPr>
        <w:rPr>
          <w:lang w:val="en-US"/>
        </w:rPr>
      </w:pPr>
    </w:p>
    <w:p w14:paraId="2B956606" w14:textId="77777777" w:rsidR="00004FB6" w:rsidRDefault="00004FB6" w:rsidP="000C4506">
      <w:pPr>
        <w:rPr>
          <w:lang w:val="en-US"/>
        </w:rPr>
      </w:pPr>
    </w:p>
    <w:p w14:paraId="148CB101" w14:textId="77777777" w:rsidR="00004FB6" w:rsidRDefault="00004FB6" w:rsidP="000C4506">
      <w:pPr>
        <w:rPr>
          <w:lang w:val="en-US"/>
        </w:rPr>
      </w:pPr>
    </w:p>
    <w:p w14:paraId="3F2D1231" w14:textId="77777777" w:rsidR="0061252D" w:rsidRDefault="0061252D" w:rsidP="000C4506">
      <w:pPr>
        <w:rPr>
          <w:lang w:val="en-US"/>
        </w:rPr>
      </w:pPr>
    </w:p>
    <w:p w14:paraId="3C91553B" w14:textId="77777777" w:rsidR="0061252D" w:rsidRDefault="0061252D" w:rsidP="000C4506">
      <w:pPr>
        <w:rPr>
          <w:lang w:val="en-US"/>
        </w:rPr>
      </w:pPr>
    </w:p>
    <w:p w14:paraId="6B8C2218" w14:textId="77777777" w:rsidR="0061252D" w:rsidRDefault="0061252D" w:rsidP="000C4506">
      <w:pPr>
        <w:rPr>
          <w:lang w:val="en-US"/>
        </w:rPr>
      </w:pPr>
    </w:p>
    <w:p w14:paraId="64E10A57" w14:textId="4064C1F2" w:rsidR="00621688" w:rsidRDefault="00C41126" w:rsidP="008B1B8C">
      <w:pPr>
        <w:jc w:val="center"/>
        <w:rPr>
          <w:b/>
          <w:bCs w:val="0"/>
          <w:lang w:val="en-US"/>
        </w:rPr>
      </w:pPr>
      <w:r w:rsidRPr="00A0224E">
        <w:rPr>
          <w:b/>
          <w:bCs w:val="0"/>
          <w:lang w:val="en-US"/>
        </w:rPr>
        <w:t>February, 202</w:t>
      </w:r>
      <w:r>
        <w:rPr>
          <w:b/>
          <w:bCs w:val="0"/>
          <w:lang w:val="en-US"/>
        </w:rPr>
        <w:t>6</w:t>
      </w:r>
    </w:p>
    <w:p w14:paraId="74714132" w14:textId="77777777" w:rsidR="00621688" w:rsidRDefault="00621688">
      <w:pPr>
        <w:spacing w:line="259" w:lineRule="auto"/>
        <w:rPr>
          <w:b/>
          <w:bCs w:val="0"/>
          <w:lang w:val="en-US"/>
        </w:rPr>
      </w:pPr>
      <w:r>
        <w:rPr>
          <w:b/>
          <w:bCs w:val="0"/>
          <w:lang w:val="en-US"/>
        </w:rPr>
        <w:br w:type="page"/>
      </w:r>
    </w:p>
    <w:p w14:paraId="7F3D3433" w14:textId="77777777" w:rsidR="00413E88" w:rsidRPr="00AB26DD" w:rsidRDefault="00413E88" w:rsidP="001D0BB1">
      <w:pPr>
        <w:pStyle w:val="Heading1"/>
        <w:rPr>
          <w:rFonts w:ascii="Times New Roman" w:hAnsi="Times New Roman" w:cs="Times New Roman"/>
          <w:b/>
          <w:color w:val="auto"/>
          <w:sz w:val="24"/>
          <w:szCs w:val="24"/>
          <w:u w:val="single"/>
          <w:lang w:val="en-US"/>
        </w:rPr>
      </w:pPr>
      <w:bookmarkStart w:id="0" w:name="_Toc227331927"/>
      <w:r w:rsidRPr="00AB26DD">
        <w:rPr>
          <w:rFonts w:ascii="Times New Roman" w:hAnsi="Times New Roman" w:cs="Times New Roman"/>
          <w:b/>
          <w:color w:val="auto"/>
          <w:sz w:val="24"/>
          <w:szCs w:val="24"/>
          <w:u w:val="single"/>
          <w:lang w:val="en-US"/>
        </w:rPr>
        <w:lastRenderedPageBreak/>
        <w:t>DECLARATION</w:t>
      </w:r>
      <w:bookmarkEnd w:id="0"/>
    </w:p>
    <w:p w14:paraId="6A087CAA" w14:textId="77777777" w:rsidR="00413E88" w:rsidRDefault="00413E88" w:rsidP="00413E88">
      <w:pPr>
        <w:rPr>
          <w:lang w:val="en-US"/>
        </w:rPr>
      </w:pPr>
      <w:r>
        <w:rPr>
          <w:lang w:val="en-US"/>
        </w:rPr>
        <w:t>We declare that the ideas described herein are our original work and have not been submitted to any institution for an award of degree/diploma:</w:t>
      </w:r>
    </w:p>
    <w:p w14:paraId="62A37493" w14:textId="77777777" w:rsidR="00413E88" w:rsidRDefault="00413E88" w:rsidP="00413E88">
      <w:pPr>
        <w:rPr>
          <w:lang w:val="en-US"/>
        </w:rPr>
      </w:pPr>
    </w:p>
    <w:p w14:paraId="33BC1E0B" w14:textId="77777777" w:rsidR="00413E88" w:rsidRDefault="00413E88" w:rsidP="00413E88">
      <w:pPr>
        <w:rPr>
          <w:lang w:val="en-US"/>
        </w:rPr>
      </w:pPr>
      <w:r>
        <w:rPr>
          <w:lang w:val="en-US"/>
        </w:rPr>
        <w:t>Name: NJENGA JOHN</w:t>
      </w:r>
    </w:p>
    <w:p w14:paraId="52D96263" w14:textId="77777777" w:rsidR="00413E88" w:rsidRDefault="00413E88" w:rsidP="00413E88">
      <w:pPr>
        <w:rPr>
          <w:lang w:val="en-US"/>
        </w:rPr>
      </w:pPr>
    </w:p>
    <w:p w14:paraId="78A05A5C" w14:textId="77777777" w:rsidR="00413E88" w:rsidRDefault="00413E88" w:rsidP="00413E88">
      <w:pPr>
        <w:rPr>
          <w:lang w:val="en-US"/>
        </w:rPr>
      </w:pPr>
      <w:r>
        <w:rPr>
          <w:lang w:val="en-US"/>
        </w:rPr>
        <w:t>Date   3</w:t>
      </w:r>
      <w:r w:rsidRPr="00C140F4">
        <w:rPr>
          <w:vertAlign w:val="superscript"/>
          <w:lang w:val="en-US"/>
        </w:rPr>
        <w:t>RD</w:t>
      </w:r>
      <w:r>
        <w:rPr>
          <w:lang w:val="en-US"/>
        </w:rPr>
        <w:t xml:space="preserve"> FEBRUARY,2026</w:t>
      </w:r>
    </w:p>
    <w:p w14:paraId="3AB778ED" w14:textId="77777777" w:rsidR="00413E88" w:rsidRDefault="00413E88" w:rsidP="00413E88">
      <w:pPr>
        <w:rPr>
          <w:lang w:val="en-US"/>
        </w:rPr>
      </w:pPr>
    </w:p>
    <w:p w14:paraId="2BA6FF87" w14:textId="77777777" w:rsidR="00413E88" w:rsidRDefault="00413E88" w:rsidP="00413E88">
      <w:pPr>
        <w:rPr>
          <w:lang w:val="en-US"/>
        </w:rPr>
      </w:pPr>
      <w:r>
        <w:rPr>
          <w:lang w:val="en-US"/>
        </w:rPr>
        <w:t>Signature ___________________________________________________________________________</w:t>
      </w:r>
    </w:p>
    <w:p w14:paraId="40A5B94E" w14:textId="77777777" w:rsidR="00413E88" w:rsidRDefault="00413E88" w:rsidP="00413E88">
      <w:pPr>
        <w:rPr>
          <w:lang w:val="en-US"/>
        </w:rPr>
      </w:pPr>
    </w:p>
    <w:p w14:paraId="30C2C851" w14:textId="77777777" w:rsidR="00413E88" w:rsidRDefault="00413E88" w:rsidP="00413E88">
      <w:pPr>
        <w:rPr>
          <w:lang w:val="en-US"/>
        </w:rPr>
      </w:pPr>
    </w:p>
    <w:p w14:paraId="3B8BA33E" w14:textId="77777777" w:rsidR="00413E88" w:rsidRDefault="00413E88" w:rsidP="00413E88">
      <w:pPr>
        <w:rPr>
          <w:lang w:val="en-US"/>
        </w:rPr>
      </w:pPr>
      <w:r>
        <w:rPr>
          <w:lang w:val="en-US"/>
        </w:rPr>
        <w:t>Name: ELISHA MUTHOMI</w:t>
      </w:r>
    </w:p>
    <w:p w14:paraId="770256DD" w14:textId="77777777" w:rsidR="00413E88" w:rsidRDefault="00413E88" w:rsidP="00413E88">
      <w:pPr>
        <w:rPr>
          <w:lang w:val="en-US"/>
        </w:rPr>
      </w:pPr>
    </w:p>
    <w:p w14:paraId="2FCB5838" w14:textId="77777777" w:rsidR="00413E88" w:rsidRDefault="00413E88" w:rsidP="00413E88">
      <w:pPr>
        <w:rPr>
          <w:lang w:val="en-US"/>
        </w:rPr>
      </w:pPr>
      <w:r>
        <w:rPr>
          <w:lang w:val="en-US"/>
        </w:rPr>
        <w:t>Date: 3</w:t>
      </w:r>
      <w:r w:rsidRPr="00F80CEA">
        <w:rPr>
          <w:vertAlign w:val="superscript"/>
          <w:lang w:val="en-US"/>
        </w:rPr>
        <w:t>RD</w:t>
      </w:r>
      <w:r>
        <w:rPr>
          <w:lang w:val="en-US"/>
        </w:rPr>
        <w:t xml:space="preserve"> FEBRUARY,2026</w:t>
      </w:r>
    </w:p>
    <w:p w14:paraId="2704209B" w14:textId="77777777" w:rsidR="00413E88" w:rsidRDefault="00413E88" w:rsidP="00413E88">
      <w:pPr>
        <w:rPr>
          <w:lang w:val="en-US"/>
        </w:rPr>
      </w:pPr>
    </w:p>
    <w:p w14:paraId="64639FFD" w14:textId="77777777" w:rsidR="00413E88" w:rsidRDefault="00413E88" w:rsidP="00413E88">
      <w:pPr>
        <w:rPr>
          <w:lang w:val="en-US"/>
        </w:rPr>
      </w:pPr>
      <w:r>
        <w:rPr>
          <w:lang w:val="en-US"/>
        </w:rPr>
        <w:t>Signature ___________________________________________________________________________</w:t>
      </w:r>
    </w:p>
    <w:p w14:paraId="5CFDAA44" w14:textId="77777777" w:rsidR="00413E88" w:rsidRDefault="00413E88" w:rsidP="00413E88">
      <w:pPr>
        <w:rPr>
          <w:lang w:val="en-US"/>
        </w:rPr>
      </w:pPr>
    </w:p>
    <w:p w14:paraId="0A79C820" w14:textId="77777777" w:rsidR="00413E88" w:rsidRDefault="00413E88" w:rsidP="00413E88">
      <w:pPr>
        <w:rPr>
          <w:lang w:val="en-US"/>
        </w:rPr>
      </w:pPr>
    </w:p>
    <w:p w14:paraId="7CFF29CB" w14:textId="77777777" w:rsidR="00413E88" w:rsidRDefault="00413E88" w:rsidP="00413E88">
      <w:pPr>
        <w:rPr>
          <w:lang w:val="en-US"/>
        </w:rPr>
      </w:pPr>
      <w:r>
        <w:rPr>
          <w:lang w:val="en-US"/>
        </w:rPr>
        <w:t xml:space="preserve">Name: MWAURA JOSEPH </w:t>
      </w:r>
    </w:p>
    <w:p w14:paraId="63F35D76" w14:textId="77777777" w:rsidR="00413E88" w:rsidRDefault="00413E88" w:rsidP="00413E88">
      <w:pPr>
        <w:rPr>
          <w:lang w:val="en-US"/>
        </w:rPr>
      </w:pPr>
    </w:p>
    <w:p w14:paraId="0A555681" w14:textId="77777777" w:rsidR="00413E88" w:rsidRDefault="00413E88" w:rsidP="00413E88">
      <w:pPr>
        <w:rPr>
          <w:lang w:val="en-US"/>
        </w:rPr>
      </w:pPr>
      <w:r>
        <w:rPr>
          <w:lang w:val="en-US"/>
        </w:rPr>
        <w:t>Date: 3</w:t>
      </w:r>
      <w:r w:rsidRPr="007E16FE">
        <w:rPr>
          <w:vertAlign w:val="superscript"/>
          <w:lang w:val="en-US"/>
        </w:rPr>
        <w:t>RD</w:t>
      </w:r>
      <w:r>
        <w:rPr>
          <w:lang w:val="en-US"/>
        </w:rPr>
        <w:t xml:space="preserve"> FEBRUARY,2026</w:t>
      </w:r>
    </w:p>
    <w:p w14:paraId="06E45627" w14:textId="77777777" w:rsidR="00413E88" w:rsidRDefault="00413E88" w:rsidP="00413E88">
      <w:pPr>
        <w:rPr>
          <w:lang w:val="en-US"/>
        </w:rPr>
      </w:pPr>
    </w:p>
    <w:p w14:paraId="00C9CDFE" w14:textId="77777777" w:rsidR="00413E88" w:rsidRDefault="00413E88" w:rsidP="00413E88">
      <w:pPr>
        <w:rPr>
          <w:lang w:val="en-US"/>
        </w:rPr>
      </w:pPr>
      <w:r>
        <w:rPr>
          <w:lang w:val="en-US"/>
        </w:rPr>
        <w:t>Signature _____________________________________________________________________________</w:t>
      </w:r>
    </w:p>
    <w:p w14:paraId="58F0491C" w14:textId="77777777" w:rsidR="00413E88" w:rsidRDefault="00413E88" w:rsidP="00413E88">
      <w:pPr>
        <w:rPr>
          <w:lang w:val="en-US"/>
        </w:rPr>
      </w:pPr>
    </w:p>
    <w:p w14:paraId="1531AE16" w14:textId="77777777" w:rsidR="00413E88" w:rsidRDefault="00413E88" w:rsidP="00413E88">
      <w:pPr>
        <w:rPr>
          <w:lang w:val="en-US"/>
        </w:rPr>
      </w:pPr>
    </w:p>
    <w:p w14:paraId="2DF04B0C" w14:textId="77777777" w:rsidR="00413E88" w:rsidRDefault="00413E88" w:rsidP="00413E88">
      <w:pPr>
        <w:rPr>
          <w:lang w:val="en-US"/>
        </w:rPr>
      </w:pPr>
    </w:p>
    <w:p w14:paraId="767BE904" w14:textId="77777777" w:rsidR="00413E88" w:rsidRDefault="00413E88" w:rsidP="00413E88">
      <w:pPr>
        <w:rPr>
          <w:lang w:val="en-US"/>
        </w:rPr>
      </w:pPr>
      <w:r>
        <w:rPr>
          <w:lang w:val="en-US"/>
        </w:rPr>
        <w:t>This project is submitted for university examination with my approval as the supervisor.</w:t>
      </w:r>
    </w:p>
    <w:p w14:paraId="0AA7409B" w14:textId="77777777" w:rsidR="00413E88" w:rsidRDefault="00413E88" w:rsidP="00413E88">
      <w:pPr>
        <w:rPr>
          <w:lang w:val="en-US"/>
        </w:rPr>
      </w:pPr>
      <w:r>
        <w:rPr>
          <w:lang w:val="en-US"/>
        </w:rPr>
        <w:t>Name: WILY MBURU</w:t>
      </w:r>
    </w:p>
    <w:p w14:paraId="4D66416A" w14:textId="77777777" w:rsidR="00413E88" w:rsidRDefault="00413E88" w:rsidP="00413E88">
      <w:pPr>
        <w:rPr>
          <w:lang w:val="en-US"/>
        </w:rPr>
      </w:pPr>
    </w:p>
    <w:p w14:paraId="66E867CE" w14:textId="77777777" w:rsidR="00413E88" w:rsidRDefault="00413E88" w:rsidP="00413E88">
      <w:pPr>
        <w:rPr>
          <w:lang w:val="en-US"/>
        </w:rPr>
      </w:pPr>
      <w:r>
        <w:rPr>
          <w:lang w:val="en-US"/>
        </w:rPr>
        <w:t>Date_________________________________________________________________________________</w:t>
      </w:r>
    </w:p>
    <w:p w14:paraId="7CE3440A" w14:textId="77777777" w:rsidR="00413E88" w:rsidRDefault="00413E88" w:rsidP="00413E88">
      <w:pPr>
        <w:rPr>
          <w:lang w:val="en-US"/>
        </w:rPr>
      </w:pPr>
    </w:p>
    <w:p w14:paraId="35B63DA7" w14:textId="77777777" w:rsidR="00413E88" w:rsidRDefault="00413E88" w:rsidP="00413E88">
      <w:pPr>
        <w:rPr>
          <w:lang w:val="en-US"/>
        </w:rPr>
      </w:pPr>
      <w:r>
        <w:rPr>
          <w:lang w:val="en-US"/>
        </w:rPr>
        <w:t>Signature_____________________________________________________________________________</w:t>
      </w:r>
    </w:p>
    <w:p w14:paraId="2B67F9A0" w14:textId="77777777" w:rsidR="00413E88" w:rsidRDefault="00413E88" w:rsidP="00413E88">
      <w:pPr>
        <w:rPr>
          <w:lang w:val="en-US"/>
        </w:rPr>
      </w:pPr>
    </w:p>
    <w:p w14:paraId="09374D21" w14:textId="77777777" w:rsidR="00413E88" w:rsidRDefault="00413E88">
      <w:pPr>
        <w:spacing w:line="259" w:lineRule="auto"/>
        <w:rPr>
          <w:b/>
          <w:bCs w:val="0"/>
          <w:lang w:val="en-US"/>
        </w:rPr>
      </w:pPr>
      <w:r>
        <w:rPr>
          <w:b/>
          <w:bCs w:val="0"/>
          <w:lang w:val="en-US"/>
        </w:rPr>
        <w:br w:type="page"/>
      </w:r>
    </w:p>
    <w:p w14:paraId="3A9B4DC3" w14:textId="777FF0DF" w:rsidR="00413E88" w:rsidRPr="00AB26DD" w:rsidRDefault="00413E88" w:rsidP="001D0BB1">
      <w:pPr>
        <w:pStyle w:val="Heading1"/>
        <w:rPr>
          <w:rFonts w:ascii="Times New Roman" w:hAnsi="Times New Roman" w:cs="Times New Roman"/>
          <w:b/>
          <w:color w:val="auto"/>
          <w:sz w:val="24"/>
          <w:szCs w:val="24"/>
          <w:u w:val="single"/>
          <w:lang w:val="en-US"/>
        </w:rPr>
      </w:pPr>
      <w:bookmarkStart w:id="1" w:name="_Toc227331928"/>
      <w:r w:rsidRPr="00AB26DD">
        <w:rPr>
          <w:rFonts w:ascii="Times New Roman" w:hAnsi="Times New Roman" w:cs="Times New Roman"/>
          <w:b/>
          <w:color w:val="auto"/>
          <w:sz w:val="24"/>
          <w:szCs w:val="24"/>
          <w:u w:val="single"/>
          <w:lang w:val="en-US"/>
        </w:rPr>
        <w:lastRenderedPageBreak/>
        <w:t>DEDICATION</w:t>
      </w:r>
      <w:bookmarkEnd w:id="1"/>
    </w:p>
    <w:p w14:paraId="730313EB" w14:textId="77777777" w:rsidR="00413E88" w:rsidRPr="002C0FF8" w:rsidRDefault="00413E88" w:rsidP="00413E88">
      <w:pPr>
        <w:rPr>
          <w:lang w:val="en-US"/>
        </w:rPr>
      </w:pPr>
      <w:r>
        <w:rPr>
          <w:lang w:val="en-US"/>
        </w:rPr>
        <w:t xml:space="preserve">We dedicate </w:t>
      </w:r>
      <w:r w:rsidRPr="00094E90">
        <w:rPr>
          <w:lang w:val="en-US"/>
        </w:rPr>
        <w:t xml:space="preserve">this project to the Lord for His guidance, strength, and wisdom throughout </w:t>
      </w:r>
      <w:r>
        <w:rPr>
          <w:lang w:val="en-US"/>
        </w:rPr>
        <w:t>our</w:t>
      </w:r>
      <w:r w:rsidRPr="00094E90">
        <w:rPr>
          <w:lang w:val="en-US"/>
        </w:rPr>
        <w:t xml:space="preserve"> academic journey</w:t>
      </w:r>
      <w:r>
        <w:rPr>
          <w:lang w:val="en-US"/>
        </w:rPr>
        <w:t xml:space="preserve"> and our loving</w:t>
      </w:r>
      <w:r w:rsidRPr="002C0FF8">
        <w:rPr>
          <w:lang w:val="en-US"/>
        </w:rPr>
        <w:t xml:space="preserve"> famil</w:t>
      </w:r>
      <w:r>
        <w:rPr>
          <w:lang w:val="en-US"/>
        </w:rPr>
        <w:t>ies</w:t>
      </w:r>
      <w:r w:rsidRPr="002C0FF8">
        <w:rPr>
          <w:lang w:val="en-US"/>
        </w:rPr>
        <w:t xml:space="preserve"> for their unwavering support, encouragement, and belief in </w:t>
      </w:r>
      <w:r>
        <w:rPr>
          <w:lang w:val="en-US"/>
        </w:rPr>
        <w:t xml:space="preserve">our </w:t>
      </w:r>
      <w:r w:rsidRPr="002C0FF8">
        <w:rPr>
          <w:lang w:val="en-US"/>
        </w:rPr>
        <w:t>academic journey. Their motivation and sacrifices have been a constant source of inspiration</w:t>
      </w:r>
      <w:r>
        <w:rPr>
          <w:lang w:val="en-US"/>
        </w:rPr>
        <w:t xml:space="preserve"> to us all that contributed widely to the creation of this project.</w:t>
      </w:r>
    </w:p>
    <w:p w14:paraId="582015A8" w14:textId="77777777" w:rsidR="00413E88" w:rsidRDefault="00413E88" w:rsidP="00413E88">
      <w:pPr>
        <w:rPr>
          <w:lang w:val="en-US"/>
        </w:rPr>
      </w:pPr>
    </w:p>
    <w:p w14:paraId="61EBAE76" w14:textId="77777777" w:rsidR="00413E88" w:rsidRDefault="00413E88" w:rsidP="00413E88">
      <w:pPr>
        <w:rPr>
          <w:lang w:val="en-US"/>
        </w:rPr>
      </w:pPr>
    </w:p>
    <w:p w14:paraId="2990DC4E" w14:textId="77777777" w:rsidR="00413E88" w:rsidRDefault="00413E88" w:rsidP="00413E88">
      <w:pPr>
        <w:rPr>
          <w:lang w:val="en-US"/>
        </w:rPr>
      </w:pPr>
    </w:p>
    <w:p w14:paraId="4DF64CCC" w14:textId="77777777" w:rsidR="00413E88" w:rsidRDefault="00413E88">
      <w:pPr>
        <w:spacing w:line="259" w:lineRule="auto"/>
        <w:rPr>
          <w:b/>
          <w:bCs w:val="0"/>
          <w:lang w:val="en-US"/>
        </w:rPr>
      </w:pPr>
      <w:r>
        <w:rPr>
          <w:b/>
          <w:bCs w:val="0"/>
          <w:lang w:val="en-US"/>
        </w:rPr>
        <w:br w:type="page"/>
      </w:r>
    </w:p>
    <w:p w14:paraId="0EFBF4AD" w14:textId="77777777" w:rsidR="00413E88" w:rsidRPr="00AB26DD" w:rsidRDefault="00413E88" w:rsidP="001D0BB1">
      <w:pPr>
        <w:pStyle w:val="Heading1"/>
        <w:rPr>
          <w:rFonts w:ascii="Times New Roman" w:hAnsi="Times New Roman" w:cs="Times New Roman"/>
          <w:b/>
          <w:color w:val="auto"/>
          <w:sz w:val="24"/>
          <w:szCs w:val="24"/>
          <w:u w:val="single"/>
          <w:lang w:val="en-US"/>
        </w:rPr>
      </w:pPr>
      <w:bookmarkStart w:id="2" w:name="_Toc227331929"/>
      <w:r w:rsidRPr="00AB26DD">
        <w:rPr>
          <w:rFonts w:ascii="Times New Roman" w:hAnsi="Times New Roman" w:cs="Times New Roman"/>
          <w:b/>
          <w:color w:val="auto"/>
          <w:sz w:val="24"/>
          <w:szCs w:val="24"/>
          <w:u w:val="single"/>
          <w:lang w:val="en-US"/>
        </w:rPr>
        <w:lastRenderedPageBreak/>
        <w:t>ACKNOWLEDGEMENT</w:t>
      </w:r>
      <w:bookmarkEnd w:id="2"/>
      <w:r w:rsidRPr="00AB26DD">
        <w:rPr>
          <w:rFonts w:ascii="Times New Roman" w:hAnsi="Times New Roman" w:cs="Times New Roman"/>
          <w:b/>
          <w:color w:val="auto"/>
          <w:sz w:val="24"/>
          <w:szCs w:val="24"/>
          <w:u w:val="single"/>
          <w:lang w:val="en-US"/>
        </w:rPr>
        <w:t xml:space="preserve"> </w:t>
      </w:r>
    </w:p>
    <w:p w14:paraId="72E651CF" w14:textId="77777777" w:rsidR="00413E88" w:rsidRDefault="00413E88" w:rsidP="00413E88">
      <w:pPr>
        <w:rPr>
          <w:lang w:val="en-US"/>
        </w:rPr>
      </w:pPr>
      <w:r>
        <w:rPr>
          <w:lang w:val="en-US"/>
        </w:rPr>
        <w:t xml:space="preserve">We </w:t>
      </w:r>
      <w:r w:rsidRPr="00F474F9">
        <w:rPr>
          <w:lang w:val="en-US"/>
        </w:rPr>
        <w:t>would like to express</w:t>
      </w:r>
      <w:r>
        <w:rPr>
          <w:lang w:val="en-US"/>
        </w:rPr>
        <w:t xml:space="preserve"> our </w:t>
      </w:r>
      <w:r w:rsidRPr="00F474F9">
        <w:rPr>
          <w:lang w:val="en-US"/>
        </w:rPr>
        <w:t>sincere gratitude to</w:t>
      </w:r>
      <w:r>
        <w:rPr>
          <w:lang w:val="en-US"/>
        </w:rPr>
        <w:t xml:space="preserve"> our</w:t>
      </w:r>
      <w:r w:rsidRPr="00F474F9">
        <w:rPr>
          <w:lang w:val="en-US"/>
        </w:rPr>
        <w:t xml:space="preserve"> project supervisor</w:t>
      </w:r>
      <w:r>
        <w:rPr>
          <w:lang w:val="en-US"/>
        </w:rPr>
        <w:t xml:space="preserve"> Mr. Mburu </w:t>
      </w:r>
      <w:r w:rsidRPr="00F474F9">
        <w:rPr>
          <w:lang w:val="en-US"/>
        </w:rPr>
        <w:t>for</w:t>
      </w:r>
      <w:r>
        <w:rPr>
          <w:lang w:val="en-US"/>
        </w:rPr>
        <w:t xml:space="preserve"> his </w:t>
      </w:r>
      <w:r w:rsidRPr="00F474F9">
        <w:rPr>
          <w:lang w:val="en-US"/>
        </w:rPr>
        <w:t>continuous guidance, constructive feedback,</w:t>
      </w:r>
      <w:r>
        <w:rPr>
          <w:lang w:val="en-US"/>
        </w:rPr>
        <w:t xml:space="preserve"> approachable nature</w:t>
      </w:r>
      <w:r w:rsidRPr="00F474F9">
        <w:rPr>
          <w:lang w:val="en-US"/>
        </w:rPr>
        <w:t xml:space="preserve"> and support throughout the development of this project. </w:t>
      </w:r>
      <w:r>
        <w:rPr>
          <w:lang w:val="en-US"/>
        </w:rPr>
        <w:t xml:space="preserve">His </w:t>
      </w:r>
      <w:r w:rsidRPr="00F474F9">
        <w:rPr>
          <w:lang w:val="en-US"/>
        </w:rPr>
        <w:t>expertise</w:t>
      </w:r>
      <w:r>
        <w:rPr>
          <w:lang w:val="en-US"/>
        </w:rPr>
        <w:t>, insights and constant friendly corrections have</w:t>
      </w:r>
      <w:r w:rsidRPr="00F474F9">
        <w:rPr>
          <w:lang w:val="en-US"/>
        </w:rPr>
        <w:t xml:space="preserve"> greatly contributed to shaping the direction and quality of this work.</w:t>
      </w:r>
    </w:p>
    <w:p w14:paraId="08DD5E8D" w14:textId="77777777" w:rsidR="00413E88" w:rsidRDefault="00413E88" w:rsidP="00413E88">
      <w:pPr>
        <w:rPr>
          <w:lang w:val="en-US"/>
        </w:rPr>
      </w:pPr>
      <w:r>
        <w:rPr>
          <w:lang w:val="en-US"/>
        </w:rPr>
        <w:t>We want also to acknowledge our lecturers for providing adequate knowledge that has come in handy with the development of our project.</w:t>
      </w:r>
    </w:p>
    <w:p w14:paraId="3428F0F8" w14:textId="58B4DD7E" w:rsidR="00413E88" w:rsidRDefault="00413E88" w:rsidP="00413E88">
      <w:pPr>
        <w:rPr>
          <w:lang w:val="en-US"/>
        </w:rPr>
      </w:pPr>
      <w:r>
        <w:rPr>
          <w:lang w:val="en-US"/>
        </w:rPr>
        <w:t>Finally, we acknowledge our institute in general Dedan Kimathi University of technology lead by the able Vice chancellor (Prof. Eng. Peter Ng’ang’a Muchiri, EBS) and his team for providing the necessary materials that helped us achieve our goal.</w:t>
      </w:r>
    </w:p>
    <w:p w14:paraId="166AEF4F" w14:textId="17D2444A" w:rsidR="00413E88" w:rsidRPr="00AB26DD" w:rsidRDefault="00413E88" w:rsidP="001D0BB1">
      <w:pPr>
        <w:pStyle w:val="Heading1"/>
        <w:rPr>
          <w:rFonts w:ascii="Times New Roman" w:hAnsi="Times New Roman" w:cs="Times New Roman"/>
          <w:b/>
          <w:color w:val="auto"/>
          <w:sz w:val="24"/>
          <w:szCs w:val="24"/>
          <w:u w:val="single"/>
          <w:lang w:val="en-US"/>
        </w:rPr>
      </w:pPr>
      <w:r>
        <w:rPr>
          <w:lang w:val="en-US"/>
        </w:rPr>
        <w:br w:type="page"/>
      </w:r>
      <w:bookmarkStart w:id="3" w:name="_Toc227331930"/>
      <w:r w:rsidRPr="00AB26DD">
        <w:rPr>
          <w:rFonts w:ascii="Times New Roman" w:hAnsi="Times New Roman" w:cs="Times New Roman"/>
          <w:b/>
          <w:color w:val="auto"/>
          <w:sz w:val="24"/>
          <w:szCs w:val="24"/>
          <w:u w:val="single"/>
          <w:lang w:val="en-US"/>
        </w:rPr>
        <w:lastRenderedPageBreak/>
        <w:t>ABSTRACT</w:t>
      </w:r>
      <w:bookmarkEnd w:id="3"/>
    </w:p>
    <w:p w14:paraId="1F6B54C9" w14:textId="16FBDF53" w:rsidR="00413E88" w:rsidRPr="009A3C15" w:rsidRDefault="003941A4" w:rsidP="00413E88">
      <w:pPr>
        <w:rPr>
          <w:lang w:val="en-US"/>
        </w:rPr>
      </w:pPr>
      <w:r w:rsidRPr="003941A4">
        <w:rPr>
          <w:lang w:val="en-US"/>
        </w:rPr>
        <w:t>Making decisions in the financial domain is a complicated and a knowledge intensive process that involves analyzing multiple indicators, market trends and company specific data</w:t>
      </w:r>
      <w:r>
        <w:rPr>
          <w:lang w:val="en-US"/>
        </w:rPr>
        <w:t>. In</w:t>
      </w:r>
      <w:r w:rsidR="00413E88" w:rsidRPr="009A3C15">
        <w:rPr>
          <w:lang w:val="en-US"/>
        </w:rPr>
        <w:t>dividual investors, particularly those</w:t>
      </w:r>
      <w:r>
        <w:rPr>
          <w:lang w:val="en-US"/>
        </w:rPr>
        <w:t xml:space="preserve"> who are beginners</w:t>
      </w:r>
      <w:r w:rsidR="00413E88" w:rsidRPr="009A3C15">
        <w:rPr>
          <w:lang w:val="en-US"/>
        </w:rPr>
        <w:t>, often face challenges in interpreting this information and making timely, informed decisions.</w:t>
      </w:r>
    </w:p>
    <w:p w14:paraId="73A06780" w14:textId="22BB8A97" w:rsidR="00413E88" w:rsidRPr="009A3C15" w:rsidRDefault="00413E88" w:rsidP="00413E88">
      <w:pPr>
        <w:rPr>
          <w:lang w:val="en-US"/>
        </w:rPr>
      </w:pPr>
      <w:r w:rsidRPr="005508F9">
        <w:rPr>
          <w:bCs w:val="0"/>
          <w:lang w:val="en-US"/>
        </w:rPr>
        <w:t>EquiSense</w:t>
      </w:r>
      <w:r w:rsidRPr="009A3C15">
        <w:rPr>
          <w:lang w:val="en-US"/>
        </w:rPr>
        <w:t>, a knowledge-based expert system designed to support investors in making stock investment decisions for a</w:t>
      </w:r>
      <w:r w:rsidR="003941A4">
        <w:rPr>
          <w:lang w:val="en-US"/>
        </w:rPr>
        <w:t xml:space="preserve"> </w:t>
      </w:r>
      <w:r w:rsidRPr="009A3C15">
        <w:rPr>
          <w:lang w:val="en-US"/>
        </w:rPr>
        <w:t>company</w:t>
      </w:r>
      <w:r w:rsidR="003941A4">
        <w:rPr>
          <w:lang w:val="en-US"/>
        </w:rPr>
        <w:t xml:space="preserve"> of choice</w:t>
      </w:r>
      <w:r w:rsidRPr="009A3C15">
        <w:rPr>
          <w:lang w:val="en-US"/>
        </w:rPr>
        <w:t>. The system employs a structured rule-based inference engine populated with domain knowledge derived from established financial analysis principles, including fundamental analysis, technical indicators</w:t>
      </w:r>
      <w:r w:rsidR="003941A4">
        <w:rPr>
          <w:lang w:val="en-US"/>
        </w:rPr>
        <w:t xml:space="preserve"> </w:t>
      </w:r>
      <w:r w:rsidRPr="009A3C15">
        <w:rPr>
          <w:lang w:val="en-US"/>
        </w:rPr>
        <w:t>and market sentiment metrics.</w:t>
      </w:r>
    </w:p>
    <w:p w14:paraId="6BAF9A73" w14:textId="70EA7296" w:rsidR="00413E88" w:rsidRPr="009A3C15" w:rsidRDefault="00413E88" w:rsidP="00413E88">
      <w:pPr>
        <w:rPr>
          <w:lang w:val="en-US"/>
        </w:rPr>
      </w:pPr>
      <w:r w:rsidRPr="009A3C15">
        <w:rPr>
          <w:lang w:val="en-US"/>
        </w:rPr>
        <w:t>Given a set of input parameters related to a company’s stock</w:t>
      </w:r>
      <w:r>
        <w:rPr>
          <w:lang w:val="en-US"/>
        </w:rPr>
        <w:t xml:space="preserve"> </w:t>
      </w:r>
      <w:r w:rsidRPr="009A3C15">
        <w:rPr>
          <w:lang w:val="en-US"/>
        </w:rPr>
        <w:t>such as price trends, earnings performance, valuation ratios</w:t>
      </w:r>
      <w:r w:rsidR="003941A4">
        <w:rPr>
          <w:lang w:val="en-US"/>
        </w:rPr>
        <w:t xml:space="preserve"> </w:t>
      </w:r>
      <w:r w:rsidRPr="009A3C15">
        <w:rPr>
          <w:lang w:val="en-US"/>
        </w:rPr>
        <w:t>and prevailing market conditions</w:t>
      </w:r>
      <w:r>
        <w:rPr>
          <w:lang w:val="en-US"/>
        </w:rPr>
        <w:t xml:space="preserve">, </w:t>
      </w:r>
      <w:r w:rsidRPr="009A3C15">
        <w:rPr>
          <w:lang w:val="en-US"/>
        </w:rPr>
        <w:t>EquiSense processes the data through its knowledge base to generate one of three recommendations</w:t>
      </w:r>
      <w:r w:rsidR="003941A4">
        <w:rPr>
          <w:lang w:val="en-US"/>
        </w:rPr>
        <w:t xml:space="preserve"> which are either to Buy a share, Sell the share or </w:t>
      </w:r>
      <w:r w:rsidR="00E470EB">
        <w:rPr>
          <w:lang w:val="en-US"/>
        </w:rPr>
        <w:t>hold</w:t>
      </w:r>
      <w:r w:rsidR="003941A4">
        <w:rPr>
          <w:lang w:val="en-US"/>
        </w:rPr>
        <w:t xml:space="preserve"> the particular share.</w:t>
      </w:r>
    </w:p>
    <w:p w14:paraId="4AC51ED8" w14:textId="34EF0D93" w:rsidR="00413E88" w:rsidRDefault="00413E88" w:rsidP="00413E88">
      <w:pPr>
        <w:rPr>
          <w:lang w:val="en-US"/>
        </w:rPr>
      </w:pPr>
      <w:r w:rsidRPr="009A3C15">
        <w:rPr>
          <w:lang w:val="en-US"/>
        </w:rPr>
        <w:t>The system aims to</w:t>
      </w:r>
      <w:r w:rsidR="003941A4">
        <w:rPr>
          <w:lang w:val="en-US"/>
        </w:rPr>
        <w:t xml:space="preserve"> close </w:t>
      </w:r>
      <w:r w:rsidRPr="009A3C15">
        <w:rPr>
          <w:lang w:val="en-US"/>
        </w:rPr>
        <w:t>the gap between expert financial knowledge and</w:t>
      </w:r>
      <w:r w:rsidR="003941A4">
        <w:rPr>
          <w:lang w:val="en-US"/>
        </w:rPr>
        <w:t xml:space="preserve"> short-term</w:t>
      </w:r>
      <w:r>
        <w:rPr>
          <w:lang w:val="en-US"/>
        </w:rPr>
        <w:t xml:space="preserve"> or long-term </w:t>
      </w:r>
      <w:r w:rsidRPr="009A3C15">
        <w:rPr>
          <w:lang w:val="en-US"/>
        </w:rPr>
        <w:t>investors by providing transparent, explainable, and consistent decision support. This documentation details the system’s design, knowledge acquisition process, rule formulation, implementation, and evaluation.</w:t>
      </w:r>
    </w:p>
    <w:p w14:paraId="14E07A97" w14:textId="77777777" w:rsidR="00413E88" w:rsidRDefault="00413E88">
      <w:pPr>
        <w:spacing w:line="259" w:lineRule="auto"/>
        <w:rPr>
          <w:lang w:val="en-US"/>
        </w:rPr>
      </w:pPr>
      <w:r>
        <w:rPr>
          <w:lang w:val="en-US"/>
        </w:rPr>
        <w:br w:type="page"/>
      </w:r>
    </w:p>
    <w:sdt>
      <w:sdtPr>
        <w:rPr>
          <w:rFonts w:ascii="Times New Roman" w:eastAsiaTheme="minorHAnsi" w:hAnsi="Times New Roman" w:cstheme="minorBidi"/>
          <w:bCs/>
          <w:color w:val="auto"/>
          <w:kern w:val="2"/>
          <w:sz w:val="24"/>
          <w:szCs w:val="28"/>
          <w:lang w:val="ru-RU"/>
          <w14:ligatures w14:val="standardContextual"/>
        </w:rPr>
        <w:id w:val="-1443532079"/>
        <w:docPartObj>
          <w:docPartGallery w:val="Table of Contents"/>
          <w:docPartUnique/>
        </w:docPartObj>
      </w:sdtPr>
      <w:sdtEndPr>
        <w:rPr>
          <w:b/>
          <w:noProof/>
        </w:rPr>
      </w:sdtEndPr>
      <w:sdtContent>
        <w:p w14:paraId="0F9ED59C" w14:textId="67E9FB16" w:rsidR="00A32D21" w:rsidRDefault="00A32D21">
          <w:pPr>
            <w:pStyle w:val="TOCHeading"/>
            <w:rPr>
              <w:rFonts w:ascii="Times New Roman" w:hAnsi="Times New Roman" w:cs="Times New Roman"/>
              <w:b/>
              <w:bCs/>
              <w:color w:val="auto"/>
              <w:sz w:val="24"/>
              <w:szCs w:val="24"/>
            </w:rPr>
          </w:pPr>
          <w:r w:rsidRPr="008B1B8C">
            <w:rPr>
              <w:rFonts w:ascii="Times New Roman" w:hAnsi="Times New Roman" w:cs="Times New Roman"/>
              <w:b/>
              <w:bCs/>
              <w:color w:val="auto"/>
              <w:sz w:val="24"/>
              <w:szCs w:val="24"/>
            </w:rPr>
            <w:t>Table of Contents</w:t>
          </w:r>
        </w:p>
        <w:p w14:paraId="63FB2055" w14:textId="0FC4C5B4" w:rsidR="00D460ED" w:rsidRDefault="00A32D21">
          <w:pPr>
            <w:pStyle w:val="TOC1"/>
            <w:tabs>
              <w:tab w:val="right" w:leader="dot" w:pos="10456"/>
            </w:tabs>
            <w:rPr>
              <w:rFonts w:asciiTheme="minorHAnsi" w:eastAsiaTheme="minorEastAsia" w:hAnsiTheme="minorHAnsi"/>
              <w:bCs w:val="0"/>
              <w:noProof/>
              <w:szCs w:val="24"/>
              <w:lang w:val="en-US"/>
            </w:rPr>
          </w:pPr>
          <w:r>
            <w:fldChar w:fldCharType="begin"/>
          </w:r>
          <w:r>
            <w:instrText xml:space="preserve"> TOC \o "1-3" \h \z \u </w:instrText>
          </w:r>
          <w:r>
            <w:fldChar w:fldCharType="separate"/>
          </w:r>
          <w:hyperlink w:anchor="_Toc227331927" w:history="1">
            <w:r w:rsidR="00D460ED" w:rsidRPr="008C4202">
              <w:rPr>
                <w:rStyle w:val="Hyperlink"/>
                <w:rFonts w:cs="Times New Roman"/>
                <w:b/>
                <w:noProof/>
                <w:lang w:val="en-US"/>
              </w:rPr>
              <w:t>DECLARATION</w:t>
            </w:r>
            <w:r w:rsidR="00D460ED">
              <w:rPr>
                <w:noProof/>
                <w:webHidden/>
              </w:rPr>
              <w:tab/>
            </w:r>
            <w:r w:rsidR="00D460ED">
              <w:rPr>
                <w:noProof/>
                <w:webHidden/>
              </w:rPr>
              <w:fldChar w:fldCharType="begin"/>
            </w:r>
            <w:r w:rsidR="00D460ED">
              <w:rPr>
                <w:noProof/>
                <w:webHidden/>
              </w:rPr>
              <w:instrText xml:space="preserve"> PAGEREF _Toc227331927 \h </w:instrText>
            </w:r>
            <w:r w:rsidR="00D460ED">
              <w:rPr>
                <w:noProof/>
                <w:webHidden/>
              </w:rPr>
            </w:r>
            <w:r w:rsidR="00D460ED">
              <w:rPr>
                <w:noProof/>
                <w:webHidden/>
              </w:rPr>
              <w:fldChar w:fldCharType="separate"/>
            </w:r>
            <w:r w:rsidR="00D460ED">
              <w:rPr>
                <w:noProof/>
                <w:webHidden/>
              </w:rPr>
              <w:t>ii</w:t>
            </w:r>
            <w:r w:rsidR="00D460ED">
              <w:rPr>
                <w:noProof/>
                <w:webHidden/>
              </w:rPr>
              <w:fldChar w:fldCharType="end"/>
            </w:r>
          </w:hyperlink>
        </w:p>
        <w:p w14:paraId="34145AFC" w14:textId="003A065D" w:rsidR="00D460ED" w:rsidRDefault="00D460ED">
          <w:pPr>
            <w:pStyle w:val="TOC1"/>
            <w:tabs>
              <w:tab w:val="right" w:leader="dot" w:pos="10456"/>
            </w:tabs>
            <w:rPr>
              <w:rFonts w:asciiTheme="minorHAnsi" w:eastAsiaTheme="minorEastAsia" w:hAnsiTheme="minorHAnsi"/>
              <w:bCs w:val="0"/>
              <w:noProof/>
              <w:szCs w:val="24"/>
              <w:lang w:val="en-US"/>
            </w:rPr>
          </w:pPr>
          <w:hyperlink w:anchor="_Toc227331928" w:history="1">
            <w:r w:rsidRPr="008C4202">
              <w:rPr>
                <w:rStyle w:val="Hyperlink"/>
                <w:rFonts w:cs="Times New Roman"/>
                <w:b/>
                <w:noProof/>
                <w:lang w:val="en-US"/>
              </w:rPr>
              <w:t>DEDICATION</w:t>
            </w:r>
            <w:r>
              <w:rPr>
                <w:noProof/>
                <w:webHidden/>
              </w:rPr>
              <w:tab/>
            </w:r>
            <w:r>
              <w:rPr>
                <w:noProof/>
                <w:webHidden/>
              </w:rPr>
              <w:fldChar w:fldCharType="begin"/>
            </w:r>
            <w:r>
              <w:rPr>
                <w:noProof/>
                <w:webHidden/>
              </w:rPr>
              <w:instrText xml:space="preserve"> PAGEREF _Toc227331928 \h </w:instrText>
            </w:r>
            <w:r>
              <w:rPr>
                <w:noProof/>
                <w:webHidden/>
              </w:rPr>
            </w:r>
            <w:r>
              <w:rPr>
                <w:noProof/>
                <w:webHidden/>
              </w:rPr>
              <w:fldChar w:fldCharType="separate"/>
            </w:r>
            <w:r>
              <w:rPr>
                <w:noProof/>
                <w:webHidden/>
              </w:rPr>
              <w:t>iii</w:t>
            </w:r>
            <w:r>
              <w:rPr>
                <w:noProof/>
                <w:webHidden/>
              </w:rPr>
              <w:fldChar w:fldCharType="end"/>
            </w:r>
          </w:hyperlink>
        </w:p>
        <w:p w14:paraId="0BF343ED" w14:textId="676B5812" w:rsidR="00D460ED" w:rsidRDefault="00D460ED">
          <w:pPr>
            <w:pStyle w:val="TOC1"/>
            <w:tabs>
              <w:tab w:val="right" w:leader="dot" w:pos="10456"/>
            </w:tabs>
            <w:rPr>
              <w:rFonts w:asciiTheme="minorHAnsi" w:eastAsiaTheme="minorEastAsia" w:hAnsiTheme="minorHAnsi"/>
              <w:bCs w:val="0"/>
              <w:noProof/>
              <w:szCs w:val="24"/>
              <w:lang w:val="en-US"/>
            </w:rPr>
          </w:pPr>
          <w:hyperlink w:anchor="_Toc227331929" w:history="1">
            <w:r w:rsidRPr="008C4202">
              <w:rPr>
                <w:rStyle w:val="Hyperlink"/>
                <w:rFonts w:cs="Times New Roman"/>
                <w:b/>
                <w:noProof/>
                <w:lang w:val="en-US"/>
              </w:rPr>
              <w:t>ACKNOWLEDGEMENT</w:t>
            </w:r>
            <w:r>
              <w:rPr>
                <w:noProof/>
                <w:webHidden/>
              </w:rPr>
              <w:tab/>
            </w:r>
            <w:r>
              <w:rPr>
                <w:noProof/>
                <w:webHidden/>
              </w:rPr>
              <w:fldChar w:fldCharType="begin"/>
            </w:r>
            <w:r>
              <w:rPr>
                <w:noProof/>
                <w:webHidden/>
              </w:rPr>
              <w:instrText xml:space="preserve"> PAGEREF _Toc227331929 \h </w:instrText>
            </w:r>
            <w:r>
              <w:rPr>
                <w:noProof/>
                <w:webHidden/>
              </w:rPr>
            </w:r>
            <w:r>
              <w:rPr>
                <w:noProof/>
                <w:webHidden/>
              </w:rPr>
              <w:fldChar w:fldCharType="separate"/>
            </w:r>
            <w:r>
              <w:rPr>
                <w:noProof/>
                <w:webHidden/>
              </w:rPr>
              <w:t>iv</w:t>
            </w:r>
            <w:r>
              <w:rPr>
                <w:noProof/>
                <w:webHidden/>
              </w:rPr>
              <w:fldChar w:fldCharType="end"/>
            </w:r>
          </w:hyperlink>
        </w:p>
        <w:p w14:paraId="0E818E6D" w14:textId="5B759BA4" w:rsidR="00D460ED" w:rsidRDefault="00D460ED">
          <w:pPr>
            <w:pStyle w:val="TOC1"/>
            <w:tabs>
              <w:tab w:val="right" w:leader="dot" w:pos="10456"/>
            </w:tabs>
            <w:rPr>
              <w:rFonts w:asciiTheme="minorHAnsi" w:eastAsiaTheme="minorEastAsia" w:hAnsiTheme="minorHAnsi"/>
              <w:bCs w:val="0"/>
              <w:noProof/>
              <w:szCs w:val="24"/>
              <w:lang w:val="en-US"/>
            </w:rPr>
          </w:pPr>
          <w:hyperlink w:anchor="_Toc227331930" w:history="1">
            <w:r w:rsidRPr="008C4202">
              <w:rPr>
                <w:rStyle w:val="Hyperlink"/>
                <w:rFonts w:cs="Times New Roman"/>
                <w:b/>
                <w:noProof/>
                <w:lang w:val="en-US"/>
              </w:rPr>
              <w:t>ABSTRACT</w:t>
            </w:r>
            <w:r>
              <w:rPr>
                <w:noProof/>
                <w:webHidden/>
              </w:rPr>
              <w:tab/>
            </w:r>
            <w:r>
              <w:rPr>
                <w:noProof/>
                <w:webHidden/>
              </w:rPr>
              <w:fldChar w:fldCharType="begin"/>
            </w:r>
            <w:r>
              <w:rPr>
                <w:noProof/>
                <w:webHidden/>
              </w:rPr>
              <w:instrText xml:space="preserve"> PAGEREF _Toc227331930 \h </w:instrText>
            </w:r>
            <w:r>
              <w:rPr>
                <w:noProof/>
                <w:webHidden/>
              </w:rPr>
            </w:r>
            <w:r>
              <w:rPr>
                <w:noProof/>
                <w:webHidden/>
              </w:rPr>
              <w:fldChar w:fldCharType="separate"/>
            </w:r>
            <w:r>
              <w:rPr>
                <w:noProof/>
                <w:webHidden/>
              </w:rPr>
              <w:t>v</w:t>
            </w:r>
            <w:r>
              <w:rPr>
                <w:noProof/>
                <w:webHidden/>
              </w:rPr>
              <w:fldChar w:fldCharType="end"/>
            </w:r>
          </w:hyperlink>
        </w:p>
        <w:p w14:paraId="1B41AF56" w14:textId="4D8F47B5" w:rsidR="00D460ED" w:rsidRDefault="00D460ED">
          <w:pPr>
            <w:pStyle w:val="TOC1"/>
            <w:tabs>
              <w:tab w:val="right" w:leader="dot" w:pos="10456"/>
            </w:tabs>
            <w:rPr>
              <w:rFonts w:asciiTheme="minorHAnsi" w:eastAsiaTheme="minorEastAsia" w:hAnsiTheme="minorHAnsi"/>
              <w:bCs w:val="0"/>
              <w:noProof/>
              <w:szCs w:val="24"/>
              <w:lang w:val="en-US"/>
            </w:rPr>
          </w:pPr>
          <w:hyperlink w:anchor="_Toc227331931" w:history="1">
            <w:r w:rsidRPr="008C4202">
              <w:rPr>
                <w:rStyle w:val="Hyperlink"/>
                <w:rFonts w:cs="Times New Roman"/>
                <w:b/>
                <w:noProof/>
                <w:lang w:val="en-US"/>
              </w:rPr>
              <w:t>LIST OF TABLES</w:t>
            </w:r>
            <w:r>
              <w:rPr>
                <w:noProof/>
                <w:webHidden/>
              </w:rPr>
              <w:tab/>
            </w:r>
            <w:r>
              <w:rPr>
                <w:noProof/>
                <w:webHidden/>
              </w:rPr>
              <w:fldChar w:fldCharType="begin"/>
            </w:r>
            <w:r>
              <w:rPr>
                <w:noProof/>
                <w:webHidden/>
              </w:rPr>
              <w:instrText xml:space="preserve"> PAGEREF _Toc227331931 \h </w:instrText>
            </w:r>
            <w:r>
              <w:rPr>
                <w:noProof/>
                <w:webHidden/>
              </w:rPr>
            </w:r>
            <w:r>
              <w:rPr>
                <w:noProof/>
                <w:webHidden/>
              </w:rPr>
              <w:fldChar w:fldCharType="separate"/>
            </w:r>
            <w:r>
              <w:rPr>
                <w:noProof/>
                <w:webHidden/>
              </w:rPr>
              <w:t>ix</w:t>
            </w:r>
            <w:r>
              <w:rPr>
                <w:noProof/>
                <w:webHidden/>
              </w:rPr>
              <w:fldChar w:fldCharType="end"/>
            </w:r>
          </w:hyperlink>
        </w:p>
        <w:p w14:paraId="41F03183" w14:textId="0D46AFDE" w:rsidR="00D460ED" w:rsidRDefault="00D460ED">
          <w:pPr>
            <w:pStyle w:val="TOC1"/>
            <w:tabs>
              <w:tab w:val="right" w:leader="dot" w:pos="10456"/>
            </w:tabs>
            <w:rPr>
              <w:rFonts w:asciiTheme="minorHAnsi" w:eastAsiaTheme="minorEastAsia" w:hAnsiTheme="minorHAnsi"/>
              <w:bCs w:val="0"/>
              <w:noProof/>
              <w:szCs w:val="24"/>
              <w:lang w:val="en-US"/>
            </w:rPr>
          </w:pPr>
          <w:hyperlink w:anchor="_Toc227331932" w:history="1">
            <w:r w:rsidRPr="008C4202">
              <w:rPr>
                <w:rStyle w:val="Hyperlink"/>
                <w:rFonts w:cs="Times New Roman"/>
                <w:b/>
                <w:noProof/>
                <w:lang w:val="en-US"/>
              </w:rPr>
              <w:t>LIST OF FIGURES</w:t>
            </w:r>
            <w:r>
              <w:rPr>
                <w:noProof/>
                <w:webHidden/>
              </w:rPr>
              <w:tab/>
            </w:r>
            <w:r>
              <w:rPr>
                <w:noProof/>
                <w:webHidden/>
              </w:rPr>
              <w:fldChar w:fldCharType="begin"/>
            </w:r>
            <w:r>
              <w:rPr>
                <w:noProof/>
                <w:webHidden/>
              </w:rPr>
              <w:instrText xml:space="preserve"> PAGEREF _Toc227331932 \h </w:instrText>
            </w:r>
            <w:r>
              <w:rPr>
                <w:noProof/>
                <w:webHidden/>
              </w:rPr>
            </w:r>
            <w:r>
              <w:rPr>
                <w:noProof/>
                <w:webHidden/>
              </w:rPr>
              <w:fldChar w:fldCharType="separate"/>
            </w:r>
            <w:r>
              <w:rPr>
                <w:noProof/>
                <w:webHidden/>
              </w:rPr>
              <w:t>x</w:t>
            </w:r>
            <w:r>
              <w:rPr>
                <w:noProof/>
                <w:webHidden/>
              </w:rPr>
              <w:fldChar w:fldCharType="end"/>
            </w:r>
          </w:hyperlink>
        </w:p>
        <w:p w14:paraId="36A83C11" w14:textId="7CEA9DE7" w:rsidR="00D460ED" w:rsidRDefault="00D460ED">
          <w:pPr>
            <w:pStyle w:val="TOC1"/>
            <w:tabs>
              <w:tab w:val="right" w:leader="dot" w:pos="10456"/>
            </w:tabs>
            <w:rPr>
              <w:rFonts w:asciiTheme="minorHAnsi" w:eastAsiaTheme="minorEastAsia" w:hAnsiTheme="minorHAnsi"/>
              <w:bCs w:val="0"/>
              <w:noProof/>
              <w:szCs w:val="24"/>
              <w:lang w:val="en-US"/>
            </w:rPr>
          </w:pPr>
          <w:hyperlink w:anchor="_Toc227331933" w:history="1">
            <w:r w:rsidRPr="008C4202">
              <w:rPr>
                <w:rStyle w:val="Hyperlink"/>
                <w:rFonts w:cs="Times New Roman"/>
                <w:b/>
                <w:noProof/>
                <w:lang w:val="en-US"/>
              </w:rPr>
              <w:t>CHAPTER ONE</w:t>
            </w:r>
            <w:r>
              <w:rPr>
                <w:noProof/>
                <w:webHidden/>
              </w:rPr>
              <w:tab/>
            </w:r>
            <w:r>
              <w:rPr>
                <w:noProof/>
                <w:webHidden/>
              </w:rPr>
              <w:fldChar w:fldCharType="begin"/>
            </w:r>
            <w:r>
              <w:rPr>
                <w:noProof/>
                <w:webHidden/>
              </w:rPr>
              <w:instrText xml:space="preserve"> PAGEREF _Toc227331933 \h </w:instrText>
            </w:r>
            <w:r>
              <w:rPr>
                <w:noProof/>
                <w:webHidden/>
              </w:rPr>
            </w:r>
            <w:r>
              <w:rPr>
                <w:noProof/>
                <w:webHidden/>
              </w:rPr>
              <w:fldChar w:fldCharType="separate"/>
            </w:r>
            <w:r>
              <w:rPr>
                <w:noProof/>
                <w:webHidden/>
              </w:rPr>
              <w:t>1</w:t>
            </w:r>
            <w:r>
              <w:rPr>
                <w:noProof/>
                <w:webHidden/>
              </w:rPr>
              <w:fldChar w:fldCharType="end"/>
            </w:r>
          </w:hyperlink>
        </w:p>
        <w:p w14:paraId="6F152AF8" w14:textId="787A72D1"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34" w:history="1">
            <w:r w:rsidRPr="008C4202">
              <w:rPr>
                <w:rStyle w:val="Hyperlink"/>
                <w:rFonts w:cs="Times New Roman"/>
                <w:b/>
                <w:noProof/>
                <w:lang w:val="en-US"/>
              </w:rPr>
              <w:t>1.0   INTRODUCTION</w:t>
            </w:r>
            <w:r>
              <w:rPr>
                <w:noProof/>
                <w:webHidden/>
              </w:rPr>
              <w:tab/>
            </w:r>
            <w:r>
              <w:rPr>
                <w:noProof/>
                <w:webHidden/>
              </w:rPr>
              <w:fldChar w:fldCharType="begin"/>
            </w:r>
            <w:r>
              <w:rPr>
                <w:noProof/>
                <w:webHidden/>
              </w:rPr>
              <w:instrText xml:space="preserve"> PAGEREF _Toc227331934 \h </w:instrText>
            </w:r>
            <w:r>
              <w:rPr>
                <w:noProof/>
                <w:webHidden/>
              </w:rPr>
            </w:r>
            <w:r>
              <w:rPr>
                <w:noProof/>
                <w:webHidden/>
              </w:rPr>
              <w:fldChar w:fldCharType="separate"/>
            </w:r>
            <w:r>
              <w:rPr>
                <w:noProof/>
                <w:webHidden/>
              </w:rPr>
              <w:t>1</w:t>
            </w:r>
            <w:r>
              <w:rPr>
                <w:noProof/>
                <w:webHidden/>
              </w:rPr>
              <w:fldChar w:fldCharType="end"/>
            </w:r>
          </w:hyperlink>
        </w:p>
        <w:p w14:paraId="1A1E6149" w14:textId="1B6B66BD"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35" w:history="1">
            <w:r w:rsidRPr="008C4202">
              <w:rPr>
                <w:rStyle w:val="Hyperlink"/>
                <w:rFonts w:cs="Times New Roman"/>
                <w:b/>
                <w:noProof/>
                <w:lang w:val="en-US"/>
              </w:rPr>
              <w:t>1.2 BACKGROUND OF STUDY</w:t>
            </w:r>
            <w:r>
              <w:rPr>
                <w:noProof/>
                <w:webHidden/>
              </w:rPr>
              <w:tab/>
            </w:r>
            <w:r>
              <w:rPr>
                <w:noProof/>
                <w:webHidden/>
              </w:rPr>
              <w:fldChar w:fldCharType="begin"/>
            </w:r>
            <w:r>
              <w:rPr>
                <w:noProof/>
                <w:webHidden/>
              </w:rPr>
              <w:instrText xml:space="preserve"> PAGEREF _Toc227331935 \h </w:instrText>
            </w:r>
            <w:r>
              <w:rPr>
                <w:noProof/>
                <w:webHidden/>
              </w:rPr>
            </w:r>
            <w:r>
              <w:rPr>
                <w:noProof/>
                <w:webHidden/>
              </w:rPr>
              <w:fldChar w:fldCharType="separate"/>
            </w:r>
            <w:r>
              <w:rPr>
                <w:noProof/>
                <w:webHidden/>
              </w:rPr>
              <w:t>3</w:t>
            </w:r>
            <w:r>
              <w:rPr>
                <w:noProof/>
                <w:webHidden/>
              </w:rPr>
              <w:fldChar w:fldCharType="end"/>
            </w:r>
          </w:hyperlink>
        </w:p>
        <w:p w14:paraId="1A86E44B" w14:textId="7ECE4E3B"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36" w:history="1">
            <w:r w:rsidRPr="008C4202">
              <w:rPr>
                <w:rStyle w:val="Hyperlink"/>
                <w:rFonts w:cs="Times New Roman"/>
                <w:b/>
                <w:noProof/>
                <w:lang w:val="en-US"/>
              </w:rPr>
              <w:t>1.3 STATEMENT OF PROBLEM</w:t>
            </w:r>
            <w:r>
              <w:rPr>
                <w:noProof/>
                <w:webHidden/>
              </w:rPr>
              <w:tab/>
            </w:r>
            <w:r>
              <w:rPr>
                <w:noProof/>
                <w:webHidden/>
              </w:rPr>
              <w:fldChar w:fldCharType="begin"/>
            </w:r>
            <w:r>
              <w:rPr>
                <w:noProof/>
                <w:webHidden/>
              </w:rPr>
              <w:instrText xml:space="preserve"> PAGEREF _Toc227331936 \h </w:instrText>
            </w:r>
            <w:r>
              <w:rPr>
                <w:noProof/>
                <w:webHidden/>
              </w:rPr>
            </w:r>
            <w:r>
              <w:rPr>
                <w:noProof/>
                <w:webHidden/>
              </w:rPr>
              <w:fldChar w:fldCharType="separate"/>
            </w:r>
            <w:r>
              <w:rPr>
                <w:noProof/>
                <w:webHidden/>
              </w:rPr>
              <w:t>4</w:t>
            </w:r>
            <w:r>
              <w:rPr>
                <w:noProof/>
                <w:webHidden/>
              </w:rPr>
              <w:fldChar w:fldCharType="end"/>
            </w:r>
          </w:hyperlink>
        </w:p>
        <w:p w14:paraId="43F0E29E" w14:textId="43477B2E"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37" w:history="1">
            <w:r w:rsidRPr="008C4202">
              <w:rPr>
                <w:rStyle w:val="Hyperlink"/>
                <w:rFonts w:cs="Times New Roman"/>
                <w:b/>
                <w:noProof/>
                <w:lang w:val="en-US"/>
              </w:rPr>
              <w:t>1.4 RESEARCH OBJECTIVE</w:t>
            </w:r>
            <w:r>
              <w:rPr>
                <w:noProof/>
                <w:webHidden/>
              </w:rPr>
              <w:tab/>
            </w:r>
            <w:r>
              <w:rPr>
                <w:noProof/>
                <w:webHidden/>
              </w:rPr>
              <w:fldChar w:fldCharType="begin"/>
            </w:r>
            <w:r>
              <w:rPr>
                <w:noProof/>
                <w:webHidden/>
              </w:rPr>
              <w:instrText xml:space="preserve"> PAGEREF _Toc227331937 \h </w:instrText>
            </w:r>
            <w:r>
              <w:rPr>
                <w:noProof/>
                <w:webHidden/>
              </w:rPr>
            </w:r>
            <w:r>
              <w:rPr>
                <w:noProof/>
                <w:webHidden/>
              </w:rPr>
              <w:fldChar w:fldCharType="separate"/>
            </w:r>
            <w:r>
              <w:rPr>
                <w:noProof/>
                <w:webHidden/>
              </w:rPr>
              <w:t>5</w:t>
            </w:r>
            <w:r>
              <w:rPr>
                <w:noProof/>
                <w:webHidden/>
              </w:rPr>
              <w:fldChar w:fldCharType="end"/>
            </w:r>
          </w:hyperlink>
        </w:p>
        <w:p w14:paraId="0B32AB48" w14:textId="3A8DCD22"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38" w:history="1">
            <w:r w:rsidRPr="008C4202">
              <w:rPr>
                <w:rStyle w:val="Hyperlink"/>
                <w:rFonts w:cs="Times New Roman"/>
                <w:b/>
                <w:noProof/>
                <w:lang w:val="en-US"/>
              </w:rPr>
              <w:t>1.4.1 Broad objective</w:t>
            </w:r>
            <w:r>
              <w:rPr>
                <w:noProof/>
                <w:webHidden/>
              </w:rPr>
              <w:tab/>
            </w:r>
            <w:r>
              <w:rPr>
                <w:noProof/>
                <w:webHidden/>
              </w:rPr>
              <w:fldChar w:fldCharType="begin"/>
            </w:r>
            <w:r>
              <w:rPr>
                <w:noProof/>
                <w:webHidden/>
              </w:rPr>
              <w:instrText xml:space="preserve"> PAGEREF _Toc227331938 \h </w:instrText>
            </w:r>
            <w:r>
              <w:rPr>
                <w:noProof/>
                <w:webHidden/>
              </w:rPr>
            </w:r>
            <w:r>
              <w:rPr>
                <w:noProof/>
                <w:webHidden/>
              </w:rPr>
              <w:fldChar w:fldCharType="separate"/>
            </w:r>
            <w:r>
              <w:rPr>
                <w:noProof/>
                <w:webHidden/>
              </w:rPr>
              <w:t>5</w:t>
            </w:r>
            <w:r>
              <w:rPr>
                <w:noProof/>
                <w:webHidden/>
              </w:rPr>
              <w:fldChar w:fldCharType="end"/>
            </w:r>
          </w:hyperlink>
        </w:p>
        <w:p w14:paraId="31E1A181" w14:textId="34E1033E"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39" w:history="1">
            <w:r w:rsidRPr="008C4202">
              <w:rPr>
                <w:rStyle w:val="Hyperlink"/>
                <w:rFonts w:cs="Times New Roman"/>
                <w:b/>
                <w:noProof/>
                <w:lang w:val="en-US"/>
              </w:rPr>
              <w:t>1.4.2 Specific Objectives</w:t>
            </w:r>
            <w:r>
              <w:rPr>
                <w:noProof/>
                <w:webHidden/>
              </w:rPr>
              <w:tab/>
            </w:r>
            <w:r>
              <w:rPr>
                <w:noProof/>
                <w:webHidden/>
              </w:rPr>
              <w:fldChar w:fldCharType="begin"/>
            </w:r>
            <w:r>
              <w:rPr>
                <w:noProof/>
                <w:webHidden/>
              </w:rPr>
              <w:instrText xml:space="preserve"> PAGEREF _Toc227331939 \h </w:instrText>
            </w:r>
            <w:r>
              <w:rPr>
                <w:noProof/>
                <w:webHidden/>
              </w:rPr>
            </w:r>
            <w:r>
              <w:rPr>
                <w:noProof/>
                <w:webHidden/>
              </w:rPr>
              <w:fldChar w:fldCharType="separate"/>
            </w:r>
            <w:r>
              <w:rPr>
                <w:noProof/>
                <w:webHidden/>
              </w:rPr>
              <w:t>5</w:t>
            </w:r>
            <w:r>
              <w:rPr>
                <w:noProof/>
                <w:webHidden/>
              </w:rPr>
              <w:fldChar w:fldCharType="end"/>
            </w:r>
          </w:hyperlink>
        </w:p>
        <w:p w14:paraId="37FD9C1E" w14:textId="1DADA175"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40" w:history="1">
            <w:r w:rsidRPr="008C4202">
              <w:rPr>
                <w:rStyle w:val="Hyperlink"/>
                <w:rFonts w:cs="Times New Roman"/>
                <w:b/>
                <w:noProof/>
                <w:lang w:val="en-US"/>
              </w:rPr>
              <w:t>1.5 SIGNIFICANCE OF THE STUDY</w:t>
            </w:r>
            <w:r>
              <w:rPr>
                <w:noProof/>
                <w:webHidden/>
              </w:rPr>
              <w:tab/>
            </w:r>
            <w:r>
              <w:rPr>
                <w:noProof/>
                <w:webHidden/>
              </w:rPr>
              <w:fldChar w:fldCharType="begin"/>
            </w:r>
            <w:r>
              <w:rPr>
                <w:noProof/>
                <w:webHidden/>
              </w:rPr>
              <w:instrText xml:space="preserve"> PAGEREF _Toc227331940 \h </w:instrText>
            </w:r>
            <w:r>
              <w:rPr>
                <w:noProof/>
                <w:webHidden/>
              </w:rPr>
            </w:r>
            <w:r>
              <w:rPr>
                <w:noProof/>
                <w:webHidden/>
              </w:rPr>
              <w:fldChar w:fldCharType="separate"/>
            </w:r>
            <w:r>
              <w:rPr>
                <w:noProof/>
                <w:webHidden/>
              </w:rPr>
              <w:t>6</w:t>
            </w:r>
            <w:r>
              <w:rPr>
                <w:noProof/>
                <w:webHidden/>
              </w:rPr>
              <w:fldChar w:fldCharType="end"/>
            </w:r>
          </w:hyperlink>
        </w:p>
        <w:p w14:paraId="175B04F7" w14:textId="112863F1"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41" w:history="1">
            <w:r w:rsidRPr="008C4202">
              <w:rPr>
                <w:rStyle w:val="Hyperlink"/>
                <w:rFonts w:cs="Times New Roman"/>
                <w:b/>
                <w:noProof/>
                <w:lang w:val="en-US"/>
              </w:rPr>
              <w:t>1.6 PROJECT SCOPE AND DELIMITATION</w:t>
            </w:r>
            <w:r>
              <w:rPr>
                <w:noProof/>
                <w:webHidden/>
              </w:rPr>
              <w:tab/>
            </w:r>
            <w:r>
              <w:rPr>
                <w:noProof/>
                <w:webHidden/>
              </w:rPr>
              <w:fldChar w:fldCharType="begin"/>
            </w:r>
            <w:r>
              <w:rPr>
                <w:noProof/>
                <w:webHidden/>
              </w:rPr>
              <w:instrText xml:space="preserve"> PAGEREF _Toc227331941 \h </w:instrText>
            </w:r>
            <w:r>
              <w:rPr>
                <w:noProof/>
                <w:webHidden/>
              </w:rPr>
            </w:r>
            <w:r>
              <w:rPr>
                <w:noProof/>
                <w:webHidden/>
              </w:rPr>
              <w:fldChar w:fldCharType="separate"/>
            </w:r>
            <w:r>
              <w:rPr>
                <w:noProof/>
                <w:webHidden/>
              </w:rPr>
              <w:t>7</w:t>
            </w:r>
            <w:r>
              <w:rPr>
                <w:noProof/>
                <w:webHidden/>
              </w:rPr>
              <w:fldChar w:fldCharType="end"/>
            </w:r>
          </w:hyperlink>
        </w:p>
        <w:p w14:paraId="19DA37F2" w14:textId="6185873F"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42" w:history="1">
            <w:r w:rsidRPr="008C4202">
              <w:rPr>
                <w:rStyle w:val="Hyperlink"/>
                <w:rFonts w:cs="Times New Roman"/>
                <w:b/>
                <w:noProof/>
                <w:lang w:val="en-US"/>
              </w:rPr>
              <w:t>1.6.1 Scope</w:t>
            </w:r>
            <w:r>
              <w:rPr>
                <w:noProof/>
                <w:webHidden/>
              </w:rPr>
              <w:tab/>
            </w:r>
            <w:r>
              <w:rPr>
                <w:noProof/>
                <w:webHidden/>
              </w:rPr>
              <w:fldChar w:fldCharType="begin"/>
            </w:r>
            <w:r>
              <w:rPr>
                <w:noProof/>
                <w:webHidden/>
              </w:rPr>
              <w:instrText xml:space="preserve"> PAGEREF _Toc227331942 \h </w:instrText>
            </w:r>
            <w:r>
              <w:rPr>
                <w:noProof/>
                <w:webHidden/>
              </w:rPr>
            </w:r>
            <w:r>
              <w:rPr>
                <w:noProof/>
                <w:webHidden/>
              </w:rPr>
              <w:fldChar w:fldCharType="separate"/>
            </w:r>
            <w:r>
              <w:rPr>
                <w:noProof/>
                <w:webHidden/>
              </w:rPr>
              <w:t>7</w:t>
            </w:r>
            <w:r>
              <w:rPr>
                <w:noProof/>
                <w:webHidden/>
              </w:rPr>
              <w:fldChar w:fldCharType="end"/>
            </w:r>
          </w:hyperlink>
        </w:p>
        <w:p w14:paraId="63A10BF0" w14:textId="259F1A1E"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43" w:history="1">
            <w:r w:rsidRPr="008C4202">
              <w:rPr>
                <w:rStyle w:val="Hyperlink"/>
                <w:rFonts w:cs="Times New Roman"/>
                <w:b/>
                <w:noProof/>
                <w:lang w:val="en-US"/>
              </w:rPr>
              <w:t>1.6.2 Delimitations</w:t>
            </w:r>
            <w:r>
              <w:rPr>
                <w:noProof/>
                <w:webHidden/>
              </w:rPr>
              <w:tab/>
            </w:r>
            <w:r>
              <w:rPr>
                <w:noProof/>
                <w:webHidden/>
              </w:rPr>
              <w:fldChar w:fldCharType="begin"/>
            </w:r>
            <w:r>
              <w:rPr>
                <w:noProof/>
                <w:webHidden/>
              </w:rPr>
              <w:instrText xml:space="preserve"> PAGEREF _Toc227331943 \h </w:instrText>
            </w:r>
            <w:r>
              <w:rPr>
                <w:noProof/>
                <w:webHidden/>
              </w:rPr>
            </w:r>
            <w:r>
              <w:rPr>
                <w:noProof/>
                <w:webHidden/>
              </w:rPr>
              <w:fldChar w:fldCharType="separate"/>
            </w:r>
            <w:r>
              <w:rPr>
                <w:noProof/>
                <w:webHidden/>
              </w:rPr>
              <w:t>8</w:t>
            </w:r>
            <w:r>
              <w:rPr>
                <w:noProof/>
                <w:webHidden/>
              </w:rPr>
              <w:fldChar w:fldCharType="end"/>
            </w:r>
          </w:hyperlink>
        </w:p>
        <w:p w14:paraId="3453EBE7" w14:textId="6600303B"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44" w:history="1">
            <w:r w:rsidRPr="008C4202">
              <w:rPr>
                <w:rStyle w:val="Hyperlink"/>
                <w:rFonts w:cs="Times New Roman"/>
                <w:b/>
                <w:noProof/>
                <w:lang w:val="en-US"/>
              </w:rPr>
              <w:t>1.7 ASSUMPTIONS OF THE STUDY</w:t>
            </w:r>
            <w:r>
              <w:rPr>
                <w:noProof/>
                <w:webHidden/>
              </w:rPr>
              <w:tab/>
            </w:r>
            <w:r>
              <w:rPr>
                <w:noProof/>
                <w:webHidden/>
              </w:rPr>
              <w:fldChar w:fldCharType="begin"/>
            </w:r>
            <w:r>
              <w:rPr>
                <w:noProof/>
                <w:webHidden/>
              </w:rPr>
              <w:instrText xml:space="preserve"> PAGEREF _Toc227331944 \h </w:instrText>
            </w:r>
            <w:r>
              <w:rPr>
                <w:noProof/>
                <w:webHidden/>
              </w:rPr>
            </w:r>
            <w:r>
              <w:rPr>
                <w:noProof/>
                <w:webHidden/>
              </w:rPr>
              <w:fldChar w:fldCharType="separate"/>
            </w:r>
            <w:r>
              <w:rPr>
                <w:noProof/>
                <w:webHidden/>
              </w:rPr>
              <w:t>9</w:t>
            </w:r>
            <w:r>
              <w:rPr>
                <w:noProof/>
                <w:webHidden/>
              </w:rPr>
              <w:fldChar w:fldCharType="end"/>
            </w:r>
          </w:hyperlink>
        </w:p>
        <w:p w14:paraId="128DBE1C" w14:textId="38635799"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45" w:history="1">
            <w:r w:rsidRPr="008C4202">
              <w:rPr>
                <w:rStyle w:val="Hyperlink"/>
                <w:rFonts w:cs="Times New Roman"/>
                <w:b/>
                <w:noProof/>
                <w:lang w:val="en-US"/>
              </w:rPr>
              <w:t>1.8 OPERATIONAL DEFINITION OF TERMS</w:t>
            </w:r>
            <w:r>
              <w:rPr>
                <w:noProof/>
                <w:webHidden/>
              </w:rPr>
              <w:tab/>
            </w:r>
            <w:r>
              <w:rPr>
                <w:noProof/>
                <w:webHidden/>
              </w:rPr>
              <w:fldChar w:fldCharType="begin"/>
            </w:r>
            <w:r>
              <w:rPr>
                <w:noProof/>
                <w:webHidden/>
              </w:rPr>
              <w:instrText xml:space="preserve"> PAGEREF _Toc227331945 \h </w:instrText>
            </w:r>
            <w:r>
              <w:rPr>
                <w:noProof/>
                <w:webHidden/>
              </w:rPr>
            </w:r>
            <w:r>
              <w:rPr>
                <w:noProof/>
                <w:webHidden/>
              </w:rPr>
              <w:fldChar w:fldCharType="separate"/>
            </w:r>
            <w:r>
              <w:rPr>
                <w:noProof/>
                <w:webHidden/>
              </w:rPr>
              <w:t>10</w:t>
            </w:r>
            <w:r>
              <w:rPr>
                <w:noProof/>
                <w:webHidden/>
              </w:rPr>
              <w:fldChar w:fldCharType="end"/>
            </w:r>
          </w:hyperlink>
        </w:p>
        <w:p w14:paraId="62C2ECB2" w14:textId="4948C44A" w:rsidR="00D460ED" w:rsidRDefault="00D460ED">
          <w:pPr>
            <w:pStyle w:val="TOC1"/>
            <w:tabs>
              <w:tab w:val="right" w:leader="dot" w:pos="10456"/>
            </w:tabs>
            <w:rPr>
              <w:rFonts w:asciiTheme="minorHAnsi" w:eastAsiaTheme="minorEastAsia" w:hAnsiTheme="minorHAnsi"/>
              <w:bCs w:val="0"/>
              <w:noProof/>
              <w:szCs w:val="24"/>
              <w:lang w:val="en-US"/>
            </w:rPr>
          </w:pPr>
          <w:hyperlink w:anchor="_Toc227331946" w:history="1">
            <w:r w:rsidRPr="008C4202">
              <w:rPr>
                <w:rStyle w:val="Hyperlink"/>
                <w:rFonts w:cs="Times New Roman"/>
                <w:b/>
                <w:noProof/>
                <w:lang w:val="en-US"/>
              </w:rPr>
              <w:t>CHAPTER TWO</w:t>
            </w:r>
            <w:r>
              <w:rPr>
                <w:noProof/>
                <w:webHidden/>
              </w:rPr>
              <w:tab/>
            </w:r>
            <w:r>
              <w:rPr>
                <w:noProof/>
                <w:webHidden/>
              </w:rPr>
              <w:fldChar w:fldCharType="begin"/>
            </w:r>
            <w:r>
              <w:rPr>
                <w:noProof/>
                <w:webHidden/>
              </w:rPr>
              <w:instrText xml:space="preserve"> PAGEREF _Toc227331946 \h </w:instrText>
            </w:r>
            <w:r>
              <w:rPr>
                <w:noProof/>
                <w:webHidden/>
              </w:rPr>
            </w:r>
            <w:r>
              <w:rPr>
                <w:noProof/>
                <w:webHidden/>
              </w:rPr>
              <w:fldChar w:fldCharType="separate"/>
            </w:r>
            <w:r>
              <w:rPr>
                <w:noProof/>
                <w:webHidden/>
              </w:rPr>
              <w:t>12</w:t>
            </w:r>
            <w:r>
              <w:rPr>
                <w:noProof/>
                <w:webHidden/>
              </w:rPr>
              <w:fldChar w:fldCharType="end"/>
            </w:r>
          </w:hyperlink>
        </w:p>
        <w:p w14:paraId="6AFF4F2A" w14:textId="016746D4"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47" w:history="1">
            <w:r w:rsidRPr="008C4202">
              <w:rPr>
                <w:rStyle w:val="Hyperlink"/>
                <w:rFonts w:cs="Times New Roman"/>
                <w:b/>
                <w:noProof/>
                <w:lang w:val="en-US"/>
              </w:rPr>
              <w:t>2.1 INTRODUCTION</w:t>
            </w:r>
            <w:r>
              <w:rPr>
                <w:noProof/>
                <w:webHidden/>
              </w:rPr>
              <w:tab/>
            </w:r>
            <w:r>
              <w:rPr>
                <w:noProof/>
                <w:webHidden/>
              </w:rPr>
              <w:fldChar w:fldCharType="begin"/>
            </w:r>
            <w:r>
              <w:rPr>
                <w:noProof/>
                <w:webHidden/>
              </w:rPr>
              <w:instrText xml:space="preserve"> PAGEREF _Toc227331947 \h </w:instrText>
            </w:r>
            <w:r>
              <w:rPr>
                <w:noProof/>
                <w:webHidden/>
              </w:rPr>
            </w:r>
            <w:r>
              <w:rPr>
                <w:noProof/>
                <w:webHidden/>
              </w:rPr>
              <w:fldChar w:fldCharType="separate"/>
            </w:r>
            <w:r>
              <w:rPr>
                <w:noProof/>
                <w:webHidden/>
              </w:rPr>
              <w:t>12</w:t>
            </w:r>
            <w:r>
              <w:rPr>
                <w:noProof/>
                <w:webHidden/>
              </w:rPr>
              <w:fldChar w:fldCharType="end"/>
            </w:r>
          </w:hyperlink>
        </w:p>
        <w:p w14:paraId="5F8CEAAD" w14:textId="26E6C0EE"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48" w:history="1">
            <w:r w:rsidRPr="008C4202">
              <w:rPr>
                <w:rStyle w:val="Hyperlink"/>
                <w:rFonts w:cs="Times New Roman"/>
                <w:b/>
                <w:noProof/>
                <w:lang w:val="en-US"/>
              </w:rPr>
              <w:t>2.2 GLOBAL PERSPECTIVE</w:t>
            </w:r>
            <w:r>
              <w:rPr>
                <w:noProof/>
                <w:webHidden/>
              </w:rPr>
              <w:tab/>
            </w:r>
            <w:r>
              <w:rPr>
                <w:noProof/>
                <w:webHidden/>
              </w:rPr>
              <w:fldChar w:fldCharType="begin"/>
            </w:r>
            <w:r>
              <w:rPr>
                <w:noProof/>
                <w:webHidden/>
              </w:rPr>
              <w:instrText xml:space="preserve"> PAGEREF _Toc227331948 \h </w:instrText>
            </w:r>
            <w:r>
              <w:rPr>
                <w:noProof/>
                <w:webHidden/>
              </w:rPr>
            </w:r>
            <w:r>
              <w:rPr>
                <w:noProof/>
                <w:webHidden/>
              </w:rPr>
              <w:fldChar w:fldCharType="separate"/>
            </w:r>
            <w:r>
              <w:rPr>
                <w:noProof/>
                <w:webHidden/>
              </w:rPr>
              <w:t>13</w:t>
            </w:r>
            <w:r>
              <w:rPr>
                <w:noProof/>
                <w:webHidden/>
              </w:rPr>
              <w:fldChar w:fldCharType="end"/>
            </w:r>
          </w:hyperlink>
        </w:p>
        <w:p w14:paraId="3C13E8C2" w14:textId="556E18F4"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49" w:history="1">
            <w:r w:rsidRPr="008C4202">
              <w:rPr>
                <w:rStyle w:val="Hyperlink"/>
                <w:rFonts w:cs="Times New Roman"/>
                <w:b/>
                <w:noProof/>
                <w:lang w:val="en-US"/>
              </w:rPr>
              <w:t>2.2.0 CASE STUDY</w:t>
            </w:r>
            <w:r>
              <w:rPr>
                <w:noProof/>
                <w:webHidden/>
              </w:rPr>
              <w:tab/>
            </w:r>
            <w:r>
              <w:rPr>
                <w:noProof/>
                <w:webHidden/>
              </w:rPr>
              <w:fldChar w:fldCharType="begin"/>
            </w:r>
            <w:r>
              <w:rPr>
                <w:noProof/>
                <w:webHidden/>
              </w:rPr>
              <w:instrText xml:space="preserve"> PAGEREF _Toc227331949 \h </w:instrText>
            </w:r>
            <w:r>
              <w:rPr>
                <w:noProof/>
                <w:webHidden/>
              </w:rPr>
            </w:r>
            <w:r>
              <w:rPr>
                <w:noProof/>
                <w:webHidden/>
              </w:rPr>
              <w:fldChar w:fldCharType="separate"/>
            </w:r>
            <w:r>
              <w:rPr>
                <w:noProof/>
                <w:webHidden/>
              </w:rPr>
              <w:t>14</w:t>
            </w:r>
            <w:r>
              <w:rPr>
                <w:noProof/>
                <w:webHidden/>
              </w:rPr>
              <w:fldChar w:fldCharType="end"/>
            </w:r>
          </w:hyperlink>
        </w:p>
        <w:p w14:paraId="62D52242" w14:textId="1924EA40"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50" w:history="1">
            <w:r w:rsidRPr="008C4202">
              <w:rPr>
                <w:rStyle w:val="Hyperlink"/>
                <w:rFonts w:cs="Times New Roman"/>
                <w:b/>
                <w:noProof/>
                <w:lang w:val="en-US"/>
              </w:rPr>
              <w:t>2.3 REGIONAL PERSPECTIVE</w:t>
            </w:r>
            <w:r>
              <w:rPr>
                <w:noProof/>
                <w:webHidden/>
              </w:rPr>
              <w:tab/>
            </w:r>
            <w:r>
              <w:rPr>
                <w:noProof/>
                <w:webHidden/>
              </w:rPr>
              <w:fldChar w:fldCharType="begin"/>
            </w:r>
            <w:r>
              <w:rPr>
                <w:noProof/>
                <w:webHidden/>
              </w:rPr>
              <w:instrText xml:space="preserve"> PAGEREF _Toc227331950 \h </w:instrText>
            </w:r>
            <w:r>
              <w:rPr>
                <w:noProof/>
                <w:webHidden/>
              </w:rPr>
            </w:r>
            <w:r>
              <w:rPr>
                <w:noProof/>
                <w:webHidden/>
              </w:rPr>
              <w:fldChar w:fldCharType="separate"/>
            </w:r>
            <w:r>
              <w:rPr>
                <w:noProof/>
                <w:webHidden/>
              </w:rPr>
              <w:t>15</w:t>
            </w:r>
            <w:r>
              <w:rPr>
                <w:noProof/>
                <w:webHidden/>
              </w:rPr>
              <w:fldChar w:fldCharType="end"/>
            </w:r>
          </w:hyperlink>
        </w:p>
        <w:p w14:paraId="25901844" w14:textId="56294B2C"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51" w:history="1">
            <w:r w:rsidRPr="008C4202">
              <w:rPr>
                <w:rStyle w:val="Hyperlink"/>
                <w:rFonts w:cs="Times New Roman"/>
                <w:b/>
                <w:noProof/>
                <w:lang w:val="en-US"/>
              </w:rPr>
              <w:t>2.3.0 CASE STUDIES</w:t>
            </w:r>
            <w:r>
              <w:rPr>
                <w:noProof/>
                <w:webHidden/>
              </w:rPr>
              <w:tab/>
            </w:r>
            <w:r>
              <w:rPr>
                <w:noProof/>
                <w:webHidden/>
              </w:rPr>
              <w:fldChar w:fldCharType="begin"/>
            </w:r>
            <w:r>
              <w:rPr>
                <w:noProof/>
                <w:webHidden/>
              </w:rPr>
              <w:instrText xml:space="preserve"> PAGEREF _Toc227331951 \h </w:instrText>
            </w:r>
            <w:r>
              <w:rPr>
                <w:noProof/>
                <w:webHidden/>
              </w:rPr>
            </w:r>
            <w:r>
              <w:rPr>
                <w:noProof/>
                <w:webHidden/>
              </w:rPr>
              <w:fldChar w:fldCharType="separate"/>
            </w:r>
            <w:r>
              <w:rPr>
                <w:noProof/>
                <w:webHidden/>
              </w:rPr>
              <w:t>16</w:t>
            </w:r>
            <w:r>
              <w:rPr>
                <w:noProof/>
                <w:webHidden/>
              </w:rPr>
              <w:fldChar w:fldCharType="end"/>
            </w:r>
          </w:hyperlink>
        </w:p>
        <w:p w14:paraId="23FFBDD3" w14:textId="6D5A0E7A"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52" w:history="1">
            <w:r w:rsidRPr="008C4202">
              <w:rPr>
                <w:rStyle w:val="Hyperlink"/>
                <w:rFonts w:cs="Times New Roman"/>
                <w:b/>
                <w:noProof/>
                <w:lang w:val="en-US"/>
              </w:rPr>
              <w:t>2.4 LOCAL PERSPECTIVE</w:t>
            </w:r>
            <w:r>
              <w:rPr>
                <w:noProof/>
                <w:webHidden/>
              </w:rPr>
              <w:tab/>
            </w:r>
            <w:r>
              <w:rPr>
                <w:noProof/>
                <w:webHidden/>
              </w:rPr>
              <w:fldChar w:fldCharType="begin"/>
            </w:r>
            <w:r>
              <w:rPr>
                <w:noProof/>
                <w:webHidden/>
              </w:rPr>
              <w:instrText xml:space="preserve"> PAGEREF _Toc227331952 \h </w:instrText>
            </w:r>
            <w:r>
              <w:rPr>
                <w:noProof/>
                <w:webHidden/>
              </w:rPr>
            </w:r>
            <w:r>
              <w:rPr>
                <w:noProof/>
                <w:webHidden/>
              </w:rPr>
              <w:fldChar w:fldCharType="separate"/>
            </w:r>
            <w:r>
              <w:rPr>
                <w:noProof/>
                <w:webHidden/>
              </w:rPr>
              <w:t>18</w:t>
            </w:r>
            <w:r>
              <w:rPr>
                <w:noProof/>
                <w:webHidden/>
              </w:rPr>
              <w:fldChar w:fldCharType="end"/>
            </w:r>
          </w:hyperlink>
        </w:p>
        <w:p w14:paraId="25220851" w14:textId="5F6AC3C7"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53" w:history="1">
            <w:r w:rsidRPr="008C4202">
              <w:rPr>
                <w:rStyle w:val="Hyperlink"/>
                <w:rFonts w:cs="Times New Roman"/>
                <w:b/>
                <w:noProof/>
                <w:lang w:val="en-US"/>
              </w:rPr>
              <w:t>2.4.0 CASE STUDY</w:t>
            </w:r>
            <w:r>
              <w:rPr>
                <w:noProof/>
                <w:webHidden/>
              </w:rPr>
              <w:tab/>
            </w:r>
            <w:r>
              <w:rPr>
                <w:noProof/>
                <w:webHidden/>
              </w:rPr>
              <w:fldChar w:fldCharType="begin"/>
            </w:r>
            <w:r>
              <w:rPr>
                <w:noProof/>
                <w:webHidden/>
              </w:rPr>
              <w:instrText xml:space="preserve"> PAGEREF _Toc227331953 \h </w:instrText>
            </w:r>
            <w:r>
              <w:rPr>
                <w:noProof/>
                <w:webHidden/>
              </w:rPr>
            </w:r>
            <w:r>
              <w:rPr>
                <w:noProof/>
                <w:webHidden/>
              </w:rPr>
              <w:fldChar w:fldCharType="separate"/>
            </w:r>
            <w:r>
              <w:rPr>
                <w:noProof/>
                <w:webHidden/>
              </w:rPr>
              <w:t>19</w:t>
            </w:r>
            <w:r>
              <w:rPr>
                <w:noProof/>
                <w:webHidden/>
              </w:rPr>
              <w:fldChar w:fldCharType="end"/>
            </w:r>
          </w:hyperlink>
        </w:p>
        <w:p w14:paraId="25A5DBE7" w14:textId="09BC1754"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54" w:history="1">
            <w:r w:rsidRPr="008C4202">
              <w:rPr>
                <w:rStyle w:val="Hyperlink"/>
                <w:rFonts w:cs="Times New Roman"/>
                <w:b/>
                <w:noProof/>
                <w:lang w:val="en-US"/>
              </w:rPr>
              <w:t>2.5 SWOT ANALYSIS OF EXISTING STOCK DECISION SUPPORT SYSTEMS</w:t>
            </w:r>
            <w:r>
              <w:rPr>
                <w:noProof/>
                <w:webHidden/>
              </w:rPr>
              <w:tab/>
            </w:r>
            <w:r>
              <w:rPr>
                <w:noProof/>
                <w:webHidden/>
              </w:rPr>
              <w:fldChar w:fldCharType="begin"/>
            </w:r>
            <w:r>
              <w:rPr>
                <w:noProof/>
                <w:webHidden/>
              </w:rPr>
              <w:instrText xml:space="preserve"> PAGEREF _Toc227331954 \h </w:instrText>
            </w:r>
            <w:r>
              <w:rPr>
                <w:noProof/>
                <w:webHidden/>
              </w:rPr>
            </w:r>
            <w:r>
              <w:rPr>
                <w:noProof/>
                <w:webHidden/>
              </w:rPr>
              <w:fldChar w:fldCharType="separate"/>
            </w:r>
            <w:r>
              <w:rPr>
                <w:noProof/>
                <w:webHidden/>
              </w:rPr>
              <w:t>21</w:t>
            </w:r>
            <w:r>
              <w:rPr>
                <w:noProof/>
                <w:webHidden/>
              </w:rPr>
              <w:fldChar w:fldCharType="end"/>
            </w:r>
          </w:hyperlink>
        </w:p>
        <w:p w14:paraId="66F1E38A" w14:textId="5E7CDA78"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55" w:history="1">
            <w:r w:rsidRPr="008C4202">
              <w:rPr>
                <w:rStyle w:val="Hyperlink"/>
                <w:rFonts w:cs="Times New Roman"/>
                <w:b/>
                <w:noProof/>
                <w:lang w:val="en-US"/>
              </w:rPr>
              <w:t>2.6 RESEARCH GAPS</w:t>
            </w:r>
            <w:r>
              <w:rPr>
                <w:noProof/>
                <w:webHidden/>
              </w:rPr>
              <w:tab/>
            </w:r>
            <w:r>
              <w:rPr>
                <w:noProof/>
                <w:webHidden/>
              </w:rPr>
              <w:fldChar w:fldCharType="begin"/>
            </w:r>
            <w:r>
              <w:rPr>
                <w:noProof/>
                <w:webHidden/>
              </w:rPr>
              <w:instrText xml:space="preserve"> PAGEREF _Toc227331955 \h </w:instrText>
            </w:r>
            <w:r>
              <w:rPr>
                <w:noProof/>
                <w:webHidden/>
              </w:rPr>
            </w:r>
            <w:r>
              <w:rPr>
                <w:noProof/>
                <w:webHidden/>
              </w:rPr>
              <w:fldChar w:fldCharType="separate"/>
            </w:r>
            <w:r>
              <w:rPr>
                <w:noProof/>
                <w:webHidden/>
              </w:rPr>
              <w:t>22</w:t>
            </w:r>
            <w:r>
              <w:rPr>
                <w:noProof/>
                <w:webHidden/>
              </w:rPr>
              <w:fldChar w:fldCharType="end"/>
            </w:r>
          </w:hyperlink>
        </w:p>
        <w:p w14:paraId="68B30EEE" w14:textId="1034ED78" w:rsidR="00D460ED" w:rsidRDefault="00D460ED">
          <w:pPr>
            <w:pStyle w:val="TOC1"/>
            <w:tabs>
              <w:tab w:val="right" w:leader="dot" w:pos="10456"/>
            </w:tabs>
            <w:rPr>
              <w:rFonts w:asciiTheme="minorHAnsi" w:eastAsiaTheme="minorEastAsia" w:hAnsiTheme="minorHAnsi"/>
              <w:bCs w:val="0"/>
              <w:noProof/>
              <w:szCs w:val="24"/>
              <w:lang w:val="en-US"/>
            </w:rPr>
          </w:pPr>
          <w:hyperlink w:anchor="_Toc227331956" w:history="1">
            <w:r w:rsidRPr="008C4202">
              <w:rPr>
                <w:rStyle w:val="Hyperlink"/>
                <w:rFonts w:cs="Times New Roman"/>
                <w:b/>
                <w:noProof/>
                <w:lang w:val="en-US"/>
              </w:rPr>
              <w:t>CHAPTER THREE</w:t>
            </w:r>
            <w:r>
              <w:rPr>
                <w:noProof/>
                <w:webHidden/>
              </w:rPr>
              <w:tab/>
            </w:r>
            <w:r>
              <w:rPr>
                <w:noProof/>
                <w:webHidden/>
              </w:rPr>
              <w:fldChar w:fldCharType="begin"/>
            </w:r>
            <w:r>
              <w:rPr>
                <w:noProof/>
                <w:webHidden/>
              </w:rPr>
              <w:instrText xml:space="preserve"> PAGEREF _Toc227331956 \h </w:instrText>
            </w:r>
            <w:r>
              <w:rPr>
                <w:noProof/>
                <w:webHidden/>
              </w:rPr>
            </w:r>
            <w:r>
              <w:rPr>
                <w:noProof/>
                <w:webHidden/>
              </w:rPr>
              <w:fldChar w:fldCharType="separate"/>
            </w:r>
            <w:r>
              <w:rPr>
                <w:noProof/>
                <w:webHidden/>
              </w:rPr>
              <w:t>23</w:t>
            </w:r>
            <w:r>
              <w:rPr>
                <w:noProof/>
                <w:webHidden/>
              </w:rPr>
              <w:fldChar w:fldCharType="end"/>
            </w:r>
          </w:hyperlink>
        </w:p>
        <w:p w14:paraId="3850AC95" w14:textId="21D5F64D"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57" w:history="1">
            <w:r w:rsidRPr="008C4202">
              <w:rPr>
                <w:rStyle w:val="Hyperlink"/>
                <w:rFonts w:cs="Times New Roman"/>
                <w:b/>
                <w:noProof/>
                <w:lang w:val="en-US"/>
              </w:rPr>
              <w:t>METHODOLGY</w:t>
            </w:r>
            <w:r>
              <w:rPr>
                <w:noProof/>
                <w:webHidden/>
              </w:rPr>
              <w:tab/>
            </w:r>
            <w:r>
              <w:rPr>
                <w:noProof/>
                <w:webHidden/>
              </w:rPr>
              <w:fldChar w:fldCharType="begin"/>
            </w:r>
            <w:r>
              <w:rPr>
                <w:noProof/>
                <w:webHidden/>
              </w:rPr>
              <w:instrText xml:space="preserve"> PAGEREF _Toc227331957 \h </w:instrText>
            </w:r>
            <w:r>
              <w:rPr>
                <w:noProof/>
                <w:webHidden/>
              </w:rPr>
            </w:r>
            <w:r>
              <w:rPr>
                <w:noProof/>
                <w:webHidden/>
              </w:rPr>
              <w:fldChar w:fldCharType="separate"/>
            </w:r>
            <w:r>
              <w:rPr>
                <w:noProof/>
                <w:webHidden/>
              </w:rPr>
              <w:t>23</w:t>
            </w:r>
            <w:r>
              <w:rPr>
                <w:noProof/>
                <w:webHidden/>
              </w:rPr>
              <w:fldChar w:fldCharType="end"/>
            </w:r>
          </w:hyperlink>
        </w:p>
        <w:p w14:paraId="09F9AE18" w14:textId="1FB2C423"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58" w:history="1">
            <w:r w:rsidRPr="008C4202">
              <w:rPr>
                <w:rStyle w:val="Hyperlink"/>
                <w:rFonts w:cs="Times New Roman"/>
                <w:b/>
                <w:noProof/>
                <w:lang w:val="en-US"/>
              </w:rPr>
              <w:t>3.1 INTRODUCTION</w:t>
            </w:r>
            <w:r>
              <w:rPr>
                <w:noProof/>
                <w:webHidden/>
              </w:rPr>
              <w:tab/>
            </w:r>
            <w:r>
              <w:rPr>
                <w:noProof/>
                <w:webHidden/>
              </w:rPr>
              <w:fldChar w:fldCharType="begin"/>
            </w:r>
            <w:r>
              <w:rPr>
                <w:noProof/>
                <w:webHidden/>
              </w:rPr>
              <w:instrText xml:space="preserve"> PAGEREF _Toc227331958 \h </w:instrText>
            </w:r>
            <w:r>
              <w:rPr>
                <w:noProof/>
                <w:webHidden/>
              </w:rPr>
            </w:r>
            <w:r>
              <w:rPr>
                <w:noProof/>
                <w:webHidden/>
              </w:rPr>
              <w:fldChar w:fldCharType="separate"/>
            </w:r>
            <w:r>
              <w:rPr>
                <w:noProof/>
                <w:webHidden/>
              </w:rPr>
              <w:t>23</w:t>
            </w:r>
            <w:r>
              <w:rPr>
                <w:noProof/>
                <w:webHidden/>
              </w:rPr>
              <w:fldChar w:fldCharType="end"/>
            </w:r>
          </w:hyperlink>
        </w:p>
        <w:p w14:paraId="4A9879A7" w14:textId="392402F8"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59" w:history="1">
            <w:r w:rsidRPr="008C4202">
              <w:rPr>
                <w:rStyle w:val="Hyperlink"/>
                <w:rFonts w:cs="Times New Roman"/>
                <w:b/>
                <w:noProof/>
                <w:lang w:val="en-US"/>
              </w:rPr>
              <w:t>3.2 SOFTWARE DEVELOPMENT METHOD</w:t>
            </w:r>
            <w:r>
              <w:rPr>
                <w:noProof/>
                <w:webHidden/>
              </w:rPr>
              <w:tab/>
            </w:r>
            <w:r>
              <w:rPr>
                <w:noProof/>
                <w:webHidden/>
              </w:rPr>
              <w:fldChar w:fldCharType="begin"/>
            </w:r>
            <w:r>
              <w:rPr>
                <w:noProof/>
                <w:webHidden/>
              </w:rPr>
              <w:instrText xml:space="preserve"> PAGEREF _Toc227331959 \h </w:instrText>
            </w:r>
            <w:r>
              <w:rPr>
                <w:noProof/>
                <w:webHidden/>
              </w:rPr>
            </w:r>
            <w:r>
              <w:rPr>
                <w:noProof/>
                <w:webHidden/>
              </w:rPr>
              <w:fldChar w:fldCharType="separate"/>
            </w:r>
            <w:r>
              <w:rPr>
                <w:noProof/>
                <w:webHidden/>
              </w:rPr>
              <w:t>24</w:t>
            </w:r>
            <w:r>
              <w:rPr>
                <w:noProof/>
                <w:webHidden/>
              </w:rPr>
              <w:fldChar w:fldCharType="end"/>
            </w:r>
          </w:hyperlink>
        </w:p>
        <w:p w14:paraId="567FD894" w14:textId="55F574E1"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60" w:history="1">
            <w:r w:rsidRPr="008C4202">
              <w:rPr>
                <w:rStyle w:val="Hyperlink"/>
                <w:rFonts w:cs="Times New Roman"/>
                <w:b/>
                <w:noProof/>
                <w:lang w:val="en-US"/>
              </w:rPr>
              <w:t>3.2.1 Chosen Model: Agile Development Model</w:t>
            </w:r>
            <w:r>
              <w:rPr>
                <w:noProof/>
                <w:webHidden/>
              </w:rPr>
              <w:tab/>
            </w:r>
            <w:r>
              <w:rPr>
                <w:noProof/>
                <w:webHidden/>
              </w:rPr>
              <w:fldChar w:fldCharType="begin"/>
            </w:r>
            <w:r>
              <w:rPr>
                <w:noProof/>
                <w:webHidden/>
              </w:rPr>
              <w:instrText xml:space="preserve"> PAGEREF _Toc227331960 \h </w:instrText>
            </w:r>
            <w:r>
              <w:rPr>
                <w:noProof/>
                <w:webHidden/>
              </w:rPr>
            </w:r>
            <w:r>
              <w:rPr>
                <w:noProof/>
                <w:webHidden/>
              </w:rPr>
              <w:fldChar w:fldCharType="separate"/>
            </w:r>
            <w:r>
              <w:rPr>
                <w:noProof/>
                <w:webHidden/>
              </w:rPr>
              <w:t>24</w:t>
            </w:r>
            <w:r>
              <w:rPr>
                <w:noProof/>
                <w:webHidden/>
              </w:rPr>
              <w:fldChar w:fldCharType="end"/>
            </w:r>
          </w:hyperlink>
        </w:p>
        <w:p w14:paraId="01A4889A" w14:textId="27066862"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61" w:history="1">
            <w:r w:rsidRPr="008C4202">
              <w:rPr>
                <w:rStyle w:val="Hyperlink"/>
                <w:rFonts w:cs="Times New Roman"/>
                <w:b/>
                <w:noProof/>
                <w:lang w:val="en-US"/>
              </w:rPr>
              <w:t>3.2.2 AGILE SPRINT PLAN FOR EQUISENSE</w:t>
            </w:r>
            <w:r>
              <w:rPr>
                <w:noProof/>
                <w:webHidden/>
              </w:rPr>
              <w:tab/>
            </w:r>
            <w:r>
              <w:rPr>
                <w:noProof/>
                <w:webHidden/>
              </w:rPr>
              <w:fldChar w:fldCharType="begin"/>
            </w:r>
            <w:r>
              <w:rPr>
                <w:noProof/>
                <w:webHidden/>
              </w:rPr>
              <w:instrText xml:space="preserve"> PAGEREF _Toc227331961 \h </w:instrText>
            </w:r>
            <w:r>
              <w:rPr>
                <w:noProof/>
                <w:webHidden/>
              </w:rPr>
            </w:r>
            <w:r>
              <w:rPr>
                <w:noProof/>
                <w:webHidden/>
              </w:rPr>
              <w:fldChar w:fldCharType="separate"/>
            </w:r>
            <w:r>
              <w:rPr>
                <w:noProof/>
                <w:webHidden/>
              </w:rPr>
              <w:t>25</w:t>
            </w:r>
            <w:r>
              <w:rPr>
                <w:noProof/>
                <w:webHidden/>
              </w:rPr>
              <w:fldChar w:fldCharType="end"/>
            </w:r>
          </w:hyperlink>
        </w:p>
        <w:p w14:paraId="20191F77" w14:textId="014FAD36"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62" w:history="1">
            <w:r w:rsidRPr="008C4202">
              <w:rPr>
                <w:rStyle w:val="Hyperlink"/>
                <w:rFonts w:cs="Times New Roman"/>
                <w:b/>
                <w:noProof/>
                <w:lang w:val="en-US"/>
              </w:rPr>
              <w:t>3.3 TARGET POPULATION AND SAMPLING</w:t>
            </w:r>
            <w:r>
              <w:rPr>
                <w:noProof/>
                <w:webHidden/>
              </w:rPr>
              <w:tab/>
            </w:r>
            <w:r>
              <w:rPr>
                <w:noProof/>
                <w:webHidden/>
              </w:rPr>
              <w:fldChar w:fldCharType="begin"/>
            </w:r>
            <w:r>
              <w:rPr>
                <w:noProof/>
                <w:webHidden/>
              </w:rPr>
              <w:instrText xml:space="preserve"> PAGEREF _Toc227331962 \h </w:instrText>
            </w:r>
            <w:r>
              <w:rPr>
                <w:noProof/>
                <w:webHidden/>
              </w:rPr>
            </w:r>
            <w:r>
              <w:rPr>
                <w:noProof/>
                <w:webHidden/>
              </w:rPr>
              <w:fldChar w:fldCharType="separate"/>
            </w:r>
            <w:r>
              <w:rPr>
                <w:noProof/>
                <w:webHidden/>
              </w:rPr>
              <w:t>26</w:t>
            </w:r>
            <w:r>
              <w:rPr>
                <w:noProof/>
                <w:webHidden/>
              </w:rPr>
              <w:fldChar w:fldCharType="end"/>
            </w:r>
          </w:hyperlink>
        </w:p>
        <w:p w14:paraId="7ED8CF73" w14:textId="727E5B9E"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63" w:history="1">
            <w:r w:rsidRPr="008C4202">
              <w:rPr>
                <w:rStyle w:val="Hyperlink"/>
                <w:rFonts w:cs="Times New Roman"/>
                <w:b/>
                <w:noProof/>
                <w:lang w:val="en-US"/>
              </w:rPr>
              <w:t>3.3.1 Target population</w:t>
            </w:r>
            <w:r>
              <w:rPr>
                <w:noProof/>
                <w:webHidden/>
              </w:rPr>
              <w:tab/>
            </w:r>
            <w:r>
              <w:rPr>
                <w:noProof/>
                <w:webHidden/>
              </w:rPr>
              <w:fldChar w:fldCharType="begin"/>
            </w:r>
            <w:r>
              <w:rPr>
                <w:noProof/>
                <w:webHidden/>
              </w:rPr>
              <w:instrText xml:space="preserve"> PAGEREF _Toc227331963 \h </w:instrText>
            </w:r>
            <w:r>
              <w:rPr>
                <w:noProof/>
                <w:webHidden/>
              </w:rPr>
            </w:r>
            <w:r>
              <w:rPr>
                <w:noProof/>
                <w:webHidden/>
              </w:rPr>
              <w:fldChar w:fldCharType="separate"/>
            </w:r>
            <w:r>
              <w:rPr>
                <w:noProof/>
                <w:webHidden/>
              </w:rPr>
              <w:t>26</w:t>
            </w:r>
            <w:r>
              <w:rPr>
                <w:noProof/>
                <w:webHidden/>
              </w:rPr>
              <w:fldChar w:fldCharType="end"/>
            </w:r>
          </w:hyperlink>
        </w:p>
        <w:p w14:paraId="5E9B7576" w14:textId="7A082E74"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64" w:history="1">
            <w:r w:rsidRPr="008C4202">
              <w:rPr>
                <w:rStyle w:val="Hyperlink"/>
                <w:rFonts w:cs="Times New Roman"/>
                <w:b/>
                <w:noProof/>
                <w:lang w:val="en-US"/>
              </w:rPr>
              <w:t>3.3.2 Sampling Technique</w:t>
            </w:r>
            <w:r>
              <w:rPr>
                <w:noProof/>
                <w:webHidden/>
              </w:rPr>
              <w:tab/>
            </w:r>
            <w:r>
              <w:rPr>
                <w:noProof/>
                <w:webHidden/>
              </w:rPr>
              <w:fldChar w:fldCharType="begin"/>
            </w:r>
            <w:r>
              <w:rPr>
                <w:noProof/>
                <w:webHidden/>
              </w:rPr>
              <w:instrText xml:space="preserve"> PAGEREF _Toc227331964 \h </w:instrText>
            </w:r>
            <w:r>
              <w:rPr>
                <w:noProof/>
                <w:webHidden/>
              </w:rPr>
            </w:r>
            <w:r>
              <w:rPr>
                <w:noProof/>
                <w:webHidden/>
              </w:rPr>
              <w:fldChar w:fldCharType="separate"/>
            </w:r>
            <w:r>
              <w:rPr>
                <w:noProof/>
                <w:webHidden/>
              </w:rPr>
              <w:t>26</w:t>
            </w:r>
            <w:r>
              <w:rPr>
                <w:noProof/>
                <w:webHidden/>
              </w:rPr>
              <w:fldChar w:fldCharType="end"/>
            </w:r>
          </w:hyperlink>
        </w:p>
        <w:p w14:paraId="0CF609B6" w14:textId="23C13D57"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65" w:history="1">
            <w:r w:rsidRPr="008C4202">
              <w:rPr>
                <w:rStyle w:val="Hyperlink"/>
                <w:rFonts w:cs="Times New Roman"/>
                <w:b/>
                <w:noProof/>
                <w:lang w:val="en-US"/>
              </w:rPr>
              <w:t>3.4 DATA COLLECTION METHODS AND INSTRUMENTS</w:t>
            </w:r>
            <w:r>
              <w:rPr>
                <w:noProof/>
                <w:webHidden/>
              </w:rPr>
              <w:tab/>
            </w:r>
            <w:r>
              <w:rPr>
                <w:noProof/>
                <w:webHidden/>
              </w:rPr>
              <w:fldChar w:fldCharType="begin"/>
            </w:r>
            <w:r>
              <w:rPr>
                <w:noProof/>
                <w:webHidden/>
              </w:rPr>
              <w:instrText xml:space="preserve"> PAGEREF _Toc227331965 \h </w:instrText>
            </w:r>
            <w:r>
              <w:rPr>
                <w:noProof/>
                <w:webHidden/>
              </w:rPr>
            </w:r>
            <w:r>
              <w:rPr>
                <w:noProof/>
                <w:webHidden/>
              </w:rPr>
              <w:fldChar w:fldCharType="separate"/>
            </w:r>
            <w:r>
              <w:rPr>
                <w:noProof/>
                <w:webHidden/>
              </w:rPr>
              <w:t>28</w:t>
            </w:r>
            <w:r>
              <w:rPr>
                <w:noProof/>
                <w:webHidden/>
              </w:rPr>
              <w:fldChar w:fldCharType="end"/>
            </w:r>
          </w:hyperlink>
        </w:p>
        <w:p w14:paraId="55DF366D" w14:textId="063F1989"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66" w:history="1">
            <w:r w:rsidRPr="008C4202">
              <w:rPr>
                <w:rStyle w:val="Hyperlink"/>
                <w:rFonts w:cs="Times New Roman"/>
                <w:b/>
                <w:noProof/>
                <w:lang w:val="en-US"/>
              </w:rPr>
              <w:t>3.4.1. Interviews</w:t>
            </w:r>
            <w:r>
              <w:rPr>
                <w:noProof/>
                <w:webHidden/>
              </w:rPr>
              <w:tab/>
            </w:r>
            <w:r>
              <w:rPr>
                <w:noProof/>
                <w:webHidden/>
              </w:rPr>
              <w:fldChar w:fldCharType="begin"/>
            </w:r>
            <w:r>
              <w:rPr>
                <w:noProof/>
                <w:webHidden/>
              </w:rPr>
              <w:instrText xml:space="preserve"> PAGEREF _Toc227331966 \h </w:instrText>
            </w:r>
            <w:r>
              <w:rPr>
                <w:noProof/>
                <w:webHidden/>
              </w:rPr>
            </w:r>
            <w:r>
              <w:rPr>
                <w:noProof/>
                <w:webHidden/>
              </w:rPr>
              <w:fldChar w:fldCharType="separate"/>
            </w:r>
            <w:r>
              <w:rPr>
                <w:noProof/>
                <w:webHidden/>
              </w:rPr>
              <w:t>28</w:t>
            </w:r>
            <w:r>
              <w:rPr>
                <w:noProof/>
                <w:webHidden/>
              </w:rPr>
              <w:fldChar w:fldCharType="end"/>
            </w:r>
          </w:hyperlink>
        </w:p>
        <w:p w14:paraId="6F37CCFC" w14:textId="0A23A477"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67" w:history="1">
            <w:r w:rsidRPr="008C4202">
              <w:rPr>
                <w:rStyle w:val="Hyperlink"/>
                <w:rFonts w:cs="Times New Roman"/>
                <w:b/>
                <w:noProof/>
                <w:lang w:val="en-US"/>
              </w:rPr>
              <w:t>3.4.2 Questionnaires</w:t>
            </w:r>
            <w:r>
              <w:rPr>
                <w:noProof/>
                <w:webHidden/>
              </w:rPr>
              <w:tab/>
            </w:r>
            <w:r>
              <w:rPr>
                <w:noProof/>
                <w:webHidden/>
              </w:rPr>
              <w:fldChar w:fldCharType="begin"/>
            </w:r>
            <w:r>
              <w:rPr>
                <w:noProof/>
                <w:webHidden/>
              </w:rPr>
              <w:instrText xml:space="preserve"> PAGEREF _Toc227331967 \h </w:instrText>
            </w:r>
            <w:r>
              <w:rPr>
                <w:noProof/>
                <w:webHidden/>
              </w:rPr>
            </w:r>
            <w:r>
              <w:rPr>
                <w:noProof/>
                <w:webHidden/>
              </w:rPr>
              <w:fldChar w:fldCharType="separate"/>
            </w:r>
            <w:r>
              <w:rPr>
                <w:noProof/>
                <w:webHidden/>
              </w:rPr>
              <w:t>28</w:t>
            </w:r>
            <w:r>
              <w:rPr>
                <w:noProof/>
                <w:webHidden/>
              </w:rPr>
              <w:fldChar w:fldCharType="end"/>
            </w:r>
          </w:hyperlink>
        </w:p>
        <w:p w14:paraId="4ABFD423" w14:textId="211A2AEF"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68" w:history="1">
            <w:r w:rsidRPr="008C4202">
              <w:rPr>
                <w:rStyle w:val="Hyperlink"/>
                <w:rFonts w:cs="Times New Roman"/>
                <w:b/>
                <w:noProof/>
                <w:lang w:val="en-US"/>
              </w:rPr>
              <w:t>3.4.3 Observation Checklist</w:t>
            </w:r>
            <w:r>
              <w:rPr>
                <w:noProof/>
                <w:webHidden/>
              </w:rPr>
              <w:tab/>
            </w:r>
            <w:r>
              <w:rPr>
                <w:noProof/>
                <w:webHidden/>
              </w:rPr>
              <w:fldChar w:fldCharType="begin"/>
            </w:r>
            <w:r>
              <w:rPr>
                <w:noProof/>
                <w:webHidden/>
              </w:rPr>
              <w:instrText xml:space="preserve"> PAGEREF _Toc227331968 \h </w:instrText>
            </w:r>
            <w:r>
              <w:rPr>
                <w:noProof/>
                <w:webHidden/>
              </w:rPr>
            </w:r>
            <w:r>
              <w:rPr>
                <w:noProof/>
                <w:webHidden/>
              </w:rPr>
              <w:fldChar w:fldCharType="separate"/>
            </w:r>
            <w:r>
              <w:rPr>
                <w:noProof/>
                <w:webHidden/>
              </w:rPr>
              <w:t>28</w:t>
            </w:r>
            <w:r>
              <w:rPr>
                <w:noProof/>
                <w:webHidden/>
              </w:rPr>
              <w:fldChar w:fldCharType="end"/>
            </w:r>
          </w:hyperlink>
        </w:p>
        <w:p w14:paraId="3C3A0E78" w14:textId="57780021"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69" w:history="1">
            <w:r w:rsidRPr="008C4202">
              <w:rPr>
                <w:rStyle w:val="Hyperlink"/>
                <w:rFonts w:cs="Times New Roman"/>
                <w:b/>
                <w:noProof/>
                <w:lang w:val="en-US"/>
              </w:rPr>
              <w:t>3.5 DATA COLLECTION PROCEDURE</w:t>
            </w:r>
            <w:r>
              <w:rPr>
                <w:noProof/>
                <w:webHidden/>
              </w:rPr>
              <w:tab/>
            </w:r>
            <w:r>
              <w:rPr>
                <w:noProof/>
                <w:webHidden/>
              </w:rPr>
              <w:fldChar w:fldCharType="begin"/>
            </w:r>
            <w:r>
              <w:rPr>
                <w:noProof/>
                <w:webHidden/>
              </w:rPr>
              <w:instrText xml:space="preserve"> PAGEREF _Toc227331969 \h </w:instrText>
            </w:r>
            <w:r>
              <w:rPr>
                <w:noProof/>
                <w:webHidden/>
              </w:rPr>
            </w:r>
            <w:r>
              <w:rPr>
                <w:noProof/>
                <w:webHidden/>
              </w:rPr>
              <w:fldChar w:fldCharType="separate"/>
            </w:r>
            <w:r>
              <w:rPr>
                <w:noProof/>
                <w:webHidden/>
              </w:rPr>
              <w:t>29</w:t>
            </w:r>
            <w:r>
              <w:rPr>
                <w:noProof/>
                <w:webHidden/>
              </w:rPr>
              <w:fldChar w:fldCharType="end"/>
            </w:r>
          </w:hyperlink>
        </w:p>
        <w:p w14:paraId="1A49DD93" w14:textId="5CE5D431"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70" w:history="1">
            <w:r w:rsidRPr="008C4202">
              <w:rPr>
                <w:rStyle w:val="Hyperlink"/>
                <w:rFonts w:cs="Times New Roman"/>
                <w:b/>
                <w:noProof/>
                <w:lang w:val="en-US"/>
              </w:rPr>
              <w:t>3.6 DATA ANALYSIS TECHNIQUES</w:t>
            </w:r>
            <w:r>
              <w:rPr>
                <w:noProof/>
                <w:webHidden/>
              </w:rPr>
              <w:tab/>
            </w:r>
            <w:r>
              <w:rPr>
                <w:noProof/>
                <w:webHidden/>
              </w:rPr>
              <w:fldChar w:fldCharType="begin"/>
            </w:r>
            <w:r>
              <w:rPr>
                <w:noProof/>
                <w:webHidden/>
              </w:rPr>
              <w:instrText xml:space="preserve"> PAGEREF _Toc227331970 \h </w:instrText>
            </w:r>
            <w:r>
              <w:rPr>
                <w:noProof/>
                <w:webHidden/>
              </w:rPr>
            </w:r>
            <w:r>
              <w:rPr>
                <w:noProof/>
                <w:webHidden/>
              </w:rPr>
              <w:fldChar w:fldCharType="separate"/>
            </w:r>
            <w:r>
              <w:rPr>
                <w:noProof/>
                <w:webHidden/>
              </w:rPr>
              <w:t>30</w:t>
            </w:r>
            <w:r>
              <w:rPr>
                <w:noProof/>
                <w:webHidden/>
              </w:rPr>
              <w:fldChar w:fldCharType="end"/>
            </w:r>
          </w:hyperlink>
        </w:p>
        <w:p w14:paraId="1EC60AEC" w14:textId="3BACFB42"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71" w:history="1">
            <w:r w:rsidRPr="008C4202">
              <w:rPr>
                <w:rStyle w:val="Hyperlink"/>
                <w:rFonts w:cs="Times New Roman"/>
                <w:b/>
                <w:noProof/>
                <w:lang w:val="en-US"/>
              </w:rPr>
              <w:t>3.6.1 Qualitative Analysis (Knowledge Acquisition)</w:t>
            </w:r>
            <w:r>
              <w:rPr>
                <w:noProof/>
                <w:webHidden/>
              </w:rPr>
              <w:tab/>
            </w:r>
            <w:r>
              <w:rPr>
                <w:noProof/>
                <w:webHidden/>
              </w:rPr>
              <w:fldChar w:fldCharType="begin"/>
            </w:r>
            <w:r>
              <w:rPr>
                <w:noProof/>
                <w:webHidden/>
              </w:rPr>
              <w:instrText xml:space="preserve"> PAGEREF _Toc227331971 \h </w:instrText>
            </w:r>
            <w:r>
              <w:rPr>
                <w:noProof/>
                <w:webHidden/>
              </w:rPr>
            </w:r>
            <w:r>
              <w:rPr>
                <w:noProof/>
                <w:webHidden/>
              </w:rPr>
              <w:fldChar w:fldCharType="separate"/>
            </w:r>
            <w:r>
              <w:rPr>
                <w:noProof/>
                <w:webHidden/>
              </w:rPr>
              <w:t>30</w:t>
            </w:r>
            <w:r>
              <w:rPr>
                <w:noProof/>
                <w:webHidden/>
              </w:rPr>
              <w:fldChar w:fldCharType="end"/>
            </w:r>
          </w:hyperlink>
        </w:p>
        <w:p w14:paraId="2E9DD441" w14:textId="26CDE8E9"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72" w:history="1">
            <w:r w:rsidRPr="008C4202">
              <w:rPr>
                <w:rStyle w:val="Hyperlink"/>
                <w:rFonts w:cs="Times New Roman"/>
                <w:b/>
                <w:noProof/>
                <w:lang w:val="en-US"/>
              </w:rPr>
              <w:t>3.6.2 Quantitative Analysis (Questionnaire data)</w:t>
            </w:r>
            <w:r>
              <w:rPr>
                <w:noProof/>
                <w:webHidden/>
              </w:rPr>
              <w:tab/>
            </w:r>
            <w:r>
              <w:rPr>
                <w:noProof/>
                <w:webHidden/>
              </w:rPr>
              <w:fldChar w:fldCharType="begin"/>
            </w:r>
            <w:r>
              <w:rPr>
                <w:noProof/>
                <w:webHidden/>
              </w:rPr>
              <w:instrText xml:space="preserve"> PAGEREF _Toc227331972 \h </w:instrText>
            </w:r>
            <w:r>
              <w:rPr>
                <w:noProof/>
                <w:webHidden/>
              </w:rPr>
            </w:r>
            <w:r>
              <w:rPr>
                <w:noProof/>
                <w:webHidden/>
              </w:rPr>
              <w:fldChar w:fldCharType="separate"/>
            </w:r>
            <w:r>
              <w:rPr>
                <w:noProof/>
                <w:webHidden/>
              </w:rPr>
              <w:t>30</w:t>
            </w:r>
            <w:r>
              <w:rPr>
                <w:noProof/>
                <w:webHidden/>
              </w:rPr>
              <w:fldChar w:fldCharType="end"/>
            </w:r>
          </w:hyperlink>
        </w:p>
        <w:p w14:paraId="77E49741" w14:textId="24F254D4"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73" w:history="1">
            <w:r w:rsidRPr="008C4202">
              <w:rPr>
                <w:rStyle w:val="Hyperlink"/>
                <w:rFonts w:cs="Times New Roman"/>
                <w:b/>
                <w:noProof/>
                <w:lang w:val="en-US"/>
              </w:rPr>
              <w:t>3.6.3 System Evaluation Analysis</w:t>
            </w:r>
            <w:r>
              <w:rPr>
                <w:noProof/>
                <w:webHidden/>
              </w:rPr>
              <w:tab/>
            </w:r>
            <w:r>
              <w:rPr>
                <w:noProof/>
                <w:webHidden/>
              </w:rPr>
              <w:fldChar w:fldCharType="begin"/>
            </w:r>
            <w:r>
              <w:rPr>
                <w:noProof/>
                <w:webHidden/>
              </w:rPr>
              <w:instrText xml:space="preserve"> PAGEREF _Toc227331973 \h </w:instrText>
            </w:r>
            <w:r>
              <w:rPr>
                <w:noProof/>
                <w:webHidden/>
              </w:rPr>
            </w:r>
            <w:r>
              <w:rPr>
                <w:noProof/>
                <w:webHidden/>
              </w:rPr>
              <w:fldChar w:fldCharType="separate"/>
            </w:r>
            <w:r>
              <w:rPr>
                <w:noProof/>
                <w:webHidden/>
              </w:rPr>
              <w:t>30</w:t>
            </w:r>
            <w:r>
              <w:rPr>
                <w:noProof/>
                <w:webHidden/>
              </w:rPr>
              <w:fldChar w:fldCharType="end"/>
            </w:r>
          </w:hyperlink>
        </w:p>
        <w:p w14:paraId="178B8A0F" w14:textId="2A877DA3"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74" w:history="1">
            <w:r w:rsidRPr="008C4202">
              <w:rPr>
                <w:rStyle w:val="Hyperlink"/>
                <w:rFonts w:cs="Times New Roman"/>
                <w:b/>
                <w:noProof/>
                <w:lang w:val="en-US"/>
              </w:rPr>
              <w:t>3.7 VALIDITY AND RELIABILITY OF INSTRUMENTS</w:t>
            </w:r>
            <w:r>
              <w:rPr>
                <w:noProof/>
                <w:webHidden/>
              </w:rPr>
              <w:tab/>
            </w:r>
            <w:r>
              <w:rPr>
                <w:noProof/>
                <w:webHidden/>
              </w:rPr>
              <w:fldChar w:fldCharType="begin"/>
            </w:r>
            <w:r>
              <w:rPr>
                <w:noProof/>
                <w:webHidden/>
              </w:rPr>
              <w:instrText xml:space="preserve"> PAGEREF _Toc227331974 \h </w:instrText>
            </w:r>
            <w:r>
              <w:rPr>
                <w:noProof/>
                <w:webHidden/>
              </w:rPr>
            </w:r>
            <w:r>
              <w:rPr>
                <w:noProof/>
                <w:webHidden/>
              </w:rPr>
              <w:fldChar w:fldCharType="separate"/>
            </w:r>
            <w:r>
              <w:rPr>
                <w:noProof/>
                <w:webHidden/>
              </w:rPr>
              <w:t>31</w:t>
            </w:r>
            <w:r>
              <w:rPr>
                <w:noProof/>
                <w:webHidden/>
              </w:rPr>
              <w:fldChar w:fldCharType="end"/>
            </w:r>
          </w:hyperlink>
        </w:p>
        <w:p w14:paraId="5F3C1539" w14:textId="2BD6FCE7"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75" w:history="1">
            <w:r w:rsidRPr="008C4202">
              <w:rPr>
                <w:rStyle w:val="Hyperlink"/>
                <w:rFonts w:cs="Times New Roman"/>
                <w:b/>
                <w:noProof/>
                <w:lang w:val="en-US"/>
              </w:rPr>
              <w:t>3.7.1 Validity</w:t>
            </w:r>
            <w:r>
              <w:rPr>
                <w:noProof/>
                <w:webHidden/>
              </w:rPr>
              <w:tab/>
            </w:r>
            <w:r>
              <w:rPr>
                <w:noProof/>
                <w:webHidden/>
              </w:rPr>
              <w:fldChar w:fldCharType="begin"/>
            </w:r>
            <w:r>
              <w:rPr>
                <w:noProof/>
                <w:webHidden/>
              </w:rPr>
              <w:instrText xml:space="preserve"> PAGEREF _Toc227331975 \h </w:instrText>
            </w:r>
            <w:r>
              <w:rPr>
                <w:noProof/>
                <w:webHidden/>
              </w:rPr>
            </w:r>
            <w:r>
              <w:rPr>
                <w:noProof/>
                <w:webHidden/>
              </w:rPr>
              <w:fldChar w:fldCharType="separate"/>
            </w:r>
            <w:r>
              <w:rPr>
                <w:noProof/>
                <w:webHidden/>
              </w:rPr>
              <w:t>31</w:t>
            </w:r>
            <w:r>
              <w:rPr>
                <w:noProof/>
                <w:webHidden/>
              </w:rPr>
              <w:fldChar w:fldCharType="end"/>
            </w:r>
          </w:hyperlink>
        </w:p>
        <w:p w14:paraId="1F071941" w14:textId="2B29E658"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76" w:history="1">
            <w:r w:rsidRPr="008C4202">
              <w:rPr>
                <w:rStyle w:val="Hyperlink"/>
                <w:rFonts w:cs="Times New Roman"/>
                <w:b/>
                <w:noProof/>
                <w:lang w:val="en-US"/>
              </w:rPr>
              <w:t>3.7.2 Reliability</w:t>
            </w:r>
            <w:r>
              <w:rPr>
                <w:noProof/>
                <w:webHidden/>
              </w:rPr>
              <w:tab/>
            </w:r>
            <w:r>
              <w:rPr>
                <w:noProof/>
                <w:webHidden/>
              </w:rPr>
              <w:fldChar w:fldCharType="begin"/>
            </w:r>
            <w:r>
              <w:rPr>
                <w:noProof/>
                <w:webHidden/>
              </w:rPr>
              <w:instrText xml:space="preserve"> PAGEREF _Toc227331976 \h </w:instrText>
            </w:r>
            <w:r>
              <w:rPr>
                <w:noProof/>
                <w:webHidden/>
              </w:rPr>
            </w:r>
            <w:r>
              <w:rPr>
                <w:noProof/>
                <w:webHidden/>
              </w:rPr>
              <w:fldChar w:fldCharType="separate"/>
            </w:r>
            <w:r>
              <w:rPr>
                <w:noProof/>
                <w:webHidden/>
              </w:rPr>
              <w:t>31</w:t>
            </w:r>
            <w:r>
              <w:rPr>
                <w:noProof/>
                <w:webHidden/>
              </w:rPr>
              <w:fldChar w:fldCharType="end"/>
            </w:r>
          </w:hyperlink>
        </w:p>
        <w:p w14:paraId="6E609B84" w14:textId="3CE73AAA"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77" w:history="1">
            <w:r w:rsidRPr="008C4202">
              <w:rPr>
                <w:rStyle w:val="Hyperlink"/>
                <w:rFonts w:cs="Times New Roman"/>
                <w:b/>
                <w:noProof/>
                <w:lang w:val="en-US"/>
              </w:rPr>
              <w:t>3.7.3 Rule Base Validation</w:t>
            </w:r>
            <w:r>
              <w:rPr>
                <w:noProof/>
                <w:webHidden/>
              </w:rPr>
              <w:tab/>
            </w:r>
            <w:r>
              <w:rPr>
                <w:noProof/>
                <w:webHidden/>
              </w:rPr>
              <w:fldChar w:fldCharType="begin"/>
            </w:r>
            <w:r>
              <w:rPr>
                <w:noProof/>
                <w:webHidden/>
              </w:rPr>
              <w:instrText xml:space="preserve"> PAGEREF _Toc227331977 \h </w:instrText>
            </w:r>
            <w:r>
              <w:rPr>
                <w:noProof/>
                <w:webHidden/>
              </w:rPr>
            </w:r>
            <w:r>
              <w:rPr>
                <w:noProof/>
                <w:webHidden/>
              </w:rPr>
              <w:fldChar w:fldCharType="separate"/>
            </w:r>
            <w:r>
              <w:rPr>
                <w:noProof/>
                <w:webHidden/>
              </w:rPr>
              <w:t>31</w:t>
            </w:r>
            <w:r>
              <w:rPr>
                <w:noProof/>
                <w:webHidden/>
              </w:rPr>
              <w:fldChar w:fldCharType="end"/>
            </w:r>
          </w:hyperlink>
        </w:p>
        <w:p w14:paraId="0B3B0D0B" w14:textId="776FA851" w:rsidR="00D460ED" w:rsidRDefault="00D460ED">
          <w:pPr>
            <w:pStyle w:val="TOC1"/>
            <w:tabs>
              <w:tab w:val="right" w:leader="dot" w:pos="10456"/>
            </w:tabs>
            <w:rPr>
              <w:rFonts w:asciiTheme="minorHAnsi" w:eastAsiaTheme="minorEastAsia" w:hAnsiTheme="minorHAnsi"/>
              <w:bCs w:val="0"/>
              <w:noProof/>
              <w:szCs w:val="24"/>
              <w:lang w:val="en-US"/>
            </w:rPr>
          </w:pPr>
          <w:hyperlink w:anchor="_Toc227331978" w:history="1">
            <w:r w:rsidRPr="008C4202">
              <w:rPr>
                <w:rStyle w:val="Hyperlink"/>
                <w:rFonts w:cs="Times New Roman"/>
                <w:b/>
                <w:noProof/>
                <w:lang w:val="en-US"/>
              </w:rPr>
              <w:t>CHAPTER FOUR</w:t>
            </w:r>
            <w:r>
              <w:rPr>
                <w:noProof/>
                <w:webHidden/>
              </w:rPr>
              <w:tab/>
            </w:r>
            <w:r>
              <w:rPr>
                <w:noProof/>
                <w:webHidden/>
              </w:rPr>
              <w:fldChar w:fldCharType="begin"/>
            </w:r>
            <w:r>
              <w:rPr>
                <w:noProof/>
                <w:webHidden/>
              </w:rPr>
              <w:instrText xml:space="preserve"> PAGEREF _Toc227331978 \h </w:instrText>
            </w:r>
            <w:r>
              <w:rPr>
                <w:noProof/>
                <w:webHidden/>
              </w:rPr>
            </w:r>
            <w:r>
              <w:rPr>
                <w:noProof/>
                <w:webHidden/>
              </w:rPr>
              <w:fldChar w:fldCharType="separate"/>
            </w:r>
            <w:r>
              <w:rPr>
                <w:noProof/>
                <w:webHidden/>
              </w:rPr>
              <w:t>33</w:t>
            </w:r>
            <w:r>
              <w:rPr>
                <w:noProof/>
                <w:webHidden/>
              </w:rPr>
              <w:fldChar w:fldCharType="end"/>
            </w:r>
          </w:hyperlink>
        </w:p>
        <w:p w14:paraId="73701CA9" w14:textId="3A400747"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79" w:history="1">
            <w:r w:rsidRPr="008C4202">
              <w:rPr>
                <w:rStyle w:val="Hyperlink"/>
                <w:rFonts w:cs="Times New Roman"/>
                <w:b/>
                <w:noProof/>
                <w:lang w:val="en-US"/>
              </w:rPr>
              <w:t>4.0 INTRODUCTION</w:t>
            </w:r>
            <w:r>
              <w:rPr>
                <w:noProof/>
                <w:webHidden/>
              </w:rPr>
              <w:tab/>
            </w:r>
            <w:r>
              <w:rPr>
                <w:noProof/>
                <w:webHidden/>
              </w:rPr>
              <w:fldChar w:fldCharType="begin"/>
            </w:r>
            <w:r>
              <w:rPr>
                <w:noProof/>
                <w:webHidden/>
              </w:rPr>
              <w:instrText xml:space="preserve"> PAGEREF _Toc227331979 \h </w:instrText>
            </w:r>
            <w:r>
              <w:rPr>
                <w:noProof/>
                <w:webHidden/>
              </w:rPr>
            </w:r>
            <w:r>
              <w:rPr>
                <w:noProof/>
                <w:webHidden/>
              </w:rPr>
              <w:fldChar w:fldCharType="separate"/>
            </w:r>
            <w:r>
              <w:rPr>
                <w:noProof/>
                <w:webHidden/>
              </w:rPr>
              <w:t>33</w:t>
            </w:r>
            <w:r>
              <w:rPr>
                <w:noProof/>
                <w:webHidden/>
              </w:rPr>
              <w:fldChar w:fldCharType="end"/>
            </w:r>
          </w:hyperlink>
        </w:p>
        <w:p w14:paraId="2F086C0B" w14:textId="25FA4B13"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80" w:history="1">
            <w:r w:rsidRPr="008C4202">
              <w:rPr>
                <w:rStyle w:val="Hyperlink"/>
                <w:rFonts w:cs="Times New Roman"/>
                <w:b/>
                <w:noProof/>
                <w:lang w:val="en-US"/>
              </w:rPr>
              <w:t>4.1 REQUIREMENTS</w:t>
            </w:r>
            <w:r>
              <w:rPr>
                <w:noProof/>
                <w:webHidden/>
              </w:rPr>
              <w:tab/>
            </w:r>
            <w:r>
              <w:rPr>
                <w:noProof/>
                <w:webHidden/>
              </w:rPr>
              <w:fldChar w:fldCharType="begin"/>
            </w:r>
            <w:r>
              <w:rPr>
                <w:noProof/>
                <w:webHidden/>
              </w:rPr>
              <w:instrText xml:space="preserve"> PAGEREF _Toc227331980 \h </w:instrText>
            </w:r>
            <w:r>
              <w:rPr>
                <w:noProof/>
                <w:webHidden/>
              </w:rPr>
            </w:r>
            <w:r>
              <w:rPr>
                <w:noProof/>
                <w:webHidden/>
              </w:rPr>
              <w:fldChar w:fldCharType="separate"/>
            </w:r>
            <w:r>
              <w:rPr>
                <w:noProof/>
                <w:webHidden/>
              </w:rPr>
              <w:t>34</w:t>
            </w:r>
            <w:r>
              <w:rPr>
                <w:noProof/>
                <w:webHidden/>
              </w:rPr>
              <w:fldChar w:fldCharType="end"/>
            </w:r>
          </w:hyperlink>
        </w:p>
        <w:p w14:paraId="7125A428" w14:textId="5052E40E"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81" w:history="1">
            <w:r w:rsidRPr="008C4202">
              <w:rPr>
                <w:rStyle w:val="Hyperlink"/>
                <w:rFonts w:cs="Times New Roman"/>
                <w:b/>
                <w:noProof/>
                <w:lang w:val="en-US"/>
              </w:rPr>
              <w:t>4.1.1 FUNCTIONAL REQUIREMENTS</w:t>
            </w:r>
            <w:r>
              <w:rPr>
                <w:noProof/>
                <w:webHidden/>
              </w:rPr>
              <w:tab/>
            </w:r>
            <w:r>
              <w:rPr>
                <w:noProof/>
                <w:webHidden/>
              </w:rPr>
              <w:fldChar w:fldCharType="begin"/>
            </w:r>
            <w:r>
              <w:rPr>
                <w:noProof/>
                <w:webHidden/>
              </w:rPr>
              <w:instrText xml:space="preserve"> PAGEREF _Toc227331981 \h </w:instrText>
            </w:r>
            <w:r>
              <w:rPr>
                <w:noProof/>
                <w:webHidden/>
              </w:rPr>
            </w:r>
            <w:r>
              <w:rPr>
                <w:noProof/>
                <w:webHidden/>
              </w:rPr>
              <w:fldChar w:fldCharType="separate"/>
            </w:r>
            <w:r>
              <w:rPr>
                <w:noProof/>
                <w:webHidden/>
              </w:rPr>
              <w:t>34</w:t>
            </w:r>
            <w:r>
              <w:rPr>
                <w:noProof/>
                <w:webHidden/>
              </w:rPr>
              <w:fldChar w:fldCharType="end"/>
            </w:r>
          </w:hyperlink>
        </w:p>
        <w:p w14:paraId="4C177B48" w14:textId="05FEEEC4"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82" w:history="1">
            <w:r w:rsidRPr="008C4202">
              <w:rPr>
                <w:rStyle w:val="Hyperlink"/>
                <w:rFonts w:cs="Times New Roman"/>
                <w:b/>
                <w:noProof/>
                <w:lang w:val="en-US"/>
              </w:rPr>
              <w:t>4.1.2 NON-FUNCTIONAL REQUIREMENTS</w:t>
            </w:r>
            <w:r>
              <w:rPr>
                <w:noProof/>
                <w:webHidden/>
              </w:rPr>
              <w:tab/>
            </w:r>
            <w:r>
              <w:rPr>
                <w:noProof/>
                <w:webHidden/>
              </w:rPr>
              <w:fldChar w:fldCharType="begin"/>
            </w:r>
            <w:r>
              <w:rPr>
                <w:noProof/>
                <w:webHidden/>
              </w:rPr>
              <w:instrText xml:space="preserve"> PAGEREF _Toc227331982 \h </w:instrText>
            </w:r>
            <w:r>
              <w:rPr>
                <w:noProof/>
                <w:webHidden/>
              </w:rPr>
            </w:r>
            <w:r>
              <w:rPr>
                <w:noProof/>
                <w:webHidden/>
              </w:rPr>
              <w:fldChar w:fldCharType="separate"/>
            </w:r>
            <w:r>
              <w:rPr>
                <w:noProof/>
                <w:webHidden/>
              </w:rPr>
              <w:t>35</w:t>
            </w:r>
            <w:r>
              <w:rPr>
                <w:noProof/>
                <w:webHidden/>
              </w:rPr>
              <w:fldChar w:fldCharType="end"/>
            </w:r>
          </w:hyperlink>
        </w:p>
        <w:p w14:paraId="3BE15099" w14:textId="35A9A4FF"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83" w:history="1">
            <w:r w:rsidRPr="008C4202">
              <w:rPr>
                <w:rStyle w:val="Hyperlink"/>
                <w:rFonts w:cs="Times New Roman"/>
                <w:b/>
                <w:noProof/>
                <w:lang w:val="en-US"/>
              </w:rPr>
              <w:t>4.2 SYSTEM ANALYSIS</w:t>
            </w:r>
            <w:r>
              <w:rPr>
                <w:noProof/>
                <w:webHidden/>
              </w:rPr>
              <w:tab/>
            </w:r>
            <w:r>
              <w:rPr>
                <w:noProof/>
                <w:webHidden/>
              </w:rPr>
              <w:fldChar w:fldCharType="begin"/>
            </w:r>
            <w:r>
              <w:rPr>
                <w:noProof/>
                <w:webHidden/>
              </w:rPr>
              <w:instrText xml:space="preserve"> PAGEREF _Toc227331983 \h </w:instrText>
            </w:r>
            <w:r>
              <w:rPr>
                <w:noProof/>
                <w:webHidden/>
              </w:rPr>
            </w:r>
            <w:r>
              <w:rPr>
                <w:noProof/>
                <w:webHidden/>
              </w:rPr>
              <w:fldChar w:fldCharType="separate"/>
            </w:r>
            <w:r>
              <w:rPr>
                <w:noProof/>
                <w:webHidden/>
              </w:rPr>
              <w:t>36</w:t>
            </w:r>
            <w:r>
              <w:rPr>
                <w:noProof/>
                <w:webHidden/>
              </w:rPr>
              <w:fldChar w:fldCharType="end"/>
            </w:r>
          </w:hyperlink>
        </w:p>
        <w:p w14:paraId="4DDDD672" w14:textId="4A12F35E"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84" w:history="1">
            <w:r w:rsidRPr="008C4202">
              <w:rPr>
                <w:rStyle w:val="Hyperlink"/>
                <w:rFonts w:cs="Times New Roman"/>
                <w:b/>
                <w:noProof/>
                <w:lang w:val="en-US"/>
              </w:rPr>
              <w:t>4.2.1 Use Case Diagram</w:t>
            </w:r>
            <w:r>
              <w:rPr>
                <w:noProof/>
                <w:webHidden/>
              </w:rPr>
              <w:tab/>
            </w:r>
            <w:r>
              <w:rPr>
                <w:noProof/>
                <w:webHidden/>
              </w:rPr>
              <w:fldChar w:fldCharType="begin"/>
            </w:r>
            <w:r>
              <w:rPr>
                <w:noProof/>
                <w:webHidden/>
              </w:rPr>
              <w:instrText xml:space="preserve"> PAGEREF _Toc227331984 \h </w:instrText>
            </w:r>
            <w:r>
              <w:rPr>
                <w:noProof/>
                <w:webHidden/>
              </w:rPr>
            </w:r>
            <w:r>
              <w:rPr>
                <w:noProof/>
                <w:webHidden/>
              </w:rPr>
              <w:fldChar w:fldCharType="separate"/>
            </w:r>
            <w:r>
              <w:rPr>
                <w:noProof/>
                <w:webHidden/>
              </w:rPr>
              <w:t>36</w:t>
            </w:r>
            <w:r>
              <w:rPr>
                <w:noProof/>
                <w:webHidden/>
              </w:rPr>
              <w:fldChar w:fldCharType="end"/>
            </w:r>
          </w:hyperlink>
        </w:p>
        <w:p w14:paraId="5278BD96" w14:textId="66EE3762"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85" w:history="1">
            <w:r w:rsidRPr="008C4202">
              <w:rPr>
                <w:rStyle w:val="Hyperlink"/>
                <w:rFonts w:cs="Times New Roman"/>
                <w:b/>
                <w:noProof/>
                <w:lang w:val="en-US"/>
              </w:rPr>
              <w:t>4.2.2 Data Flow Diagram</w:t>
            </w:r>
            <w:r>
              <w:rPr>
                <w:noProof/>
                <w:webHidden/>
              </w:rPr>
              <w:tab/>
            </w:r>
            <w:r>
              <w:rPr>
                <w:noProof/>
                <w:webHidden/>
              </w:rPr>
              <w:fldChar w:fldCharType="begin"/>
            </w:r>
            <w:r>
              <w:rPr>
                <w:noProof/>
                <w:webHidden/>
              </w:rPr>
              <w:instrText xml:space="preserve"> PAGEREF _Toc227331985 \h </w:instrText>
            </w:r>
            <w:r>
              <w:rPr>
                <w:noProof/>
                <w:webHidden/>
              </w:rPr>
            </w:r>
            <w:r>
              <w:rPr>
                <w:noProof/>
                <w:webHidden/>
              </w:rPr>
              <w:fldChar w:fldCharType="separate"/>
            </w:r>
            <w:r>
              <w:rPr>
                <w:noProof/>
                <w:webHidden/>
              </w:rPr>
              <w:t>37</w:t>
            </w:r>
            <w:r>
              <w:rPr>
                <w:noProof/>
                <w:webHidden/>
              </w:rPr>
              <w:fldChar w:fldCharType="end"/>
            </w:r>
          </w:hyperlink>
        </w:p>
        <w:p w14:paraId="7D0E0C17" w14:textId="440749FD"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86" w:history="1">
            <w:r w:rsidRPr="008C4202">
              <w:rPr>
                <w:rStyle w:val="Hyperlink"/>
                <w:rFonts w:cs="Times New Roman"/>
                <w:b/>
                <w:noProof/>
                <w:lang w:val="en-US"/>
              </w:rPr>
              <w:t>4.2.3 Activity Diagram</w:t>
            </w:r>
            <w:r>
              <w:rPr>
                <w:noProof/>
                <w:webHidden/>
              </w:rPr>
              <w:tab/>
            </w:r>
            <w:r>
              <w:rPr>
                <w:noProof/>
                <w:webHidden/>
              </w:rPr>
              <w:fldChar w:fldCharType="begin"/>
            </w:r>
            <w:r>
              <w:rPr>
                <w:noProof/>
                <w:webHidden/>
              </w:rPr>
              <w:instrText xml:space="preserve"> PAGEREF _Toc227331986 \h </w:instrText>
            </w:r>
            <w:r>
              <w:rPr>
                <w:noProof/>
                <w:webHidden/>
              </w:rPr>
            </w:r>
            <w:r>
              <w:rPr>
                <w:noProof/>
                <w:webHidden/>
              </w:rPr>
              <w:fldChar w:fldCharType="separate"/>
            </w:r>
            <w:r>
              <w:rPr>
                <w:noProof/>
                <w:webHidden/>
              </w:rPr>
              <w:t>39</w:t>
            </w:r>
            <w:r>
              <w:rPr>
                <w:noProof/>
                <w:webHidden/>
              </w:rPr>
              <w:fldChar w:fldCharType="end"/>
            </w:r>
          </w:hyperlink>
        </w:p>
        <w:p w14:paraId="1EF2BE13" w14:textId="47941AA3"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87" w:history="1">
            <w:r w:rsidRPr="008C4202">
              <w:rPr>
                <w:rStyle w:val="Hyperlink"/>
                <w:rFonts w:cs="Times New Roman"/>
                <w:b/>
                <w:noProof/>
                <w:lang w:val="en-US"/>
              </w:rPr>
              <w:t>4.3 DESIGN</w:t>
            </w:r>
            <w:r>
              <w:rPr>
                <w:noProof/>
                <w:webHidden/>
              </w:rPr>
              <w:tab/>
            </w:r>
            <w:r>
              <w:rPr>
                <w:noProof/>
                <w:webHidden/>
              </w:rPr>
              <w:fldChar w:fldCharType="begin"/>
            </w:r>
            <w:r>
              <w:rPr>
                <w:noProof/>
                <w:webHidden/>
              </w:rPr>
              <w:instrText xml:space="preserve"> PAGEREF _Toc227331987 \h </w:instrText>
            </w:r>
            <w:r>
              <w:rPr>
                <w:noProof/>
                <w:webHidden/>
              </w:rPr>
            </w:r>
            <w:r>
              <w:rPr>
                <w:noProof/>
                <w:webHidden/>
              </w:rPr>
              <w:fldChar w:fldCharType="separate"/>
            </w:r>
            <w:r>
              <w:rPr>
                <w:noProof/>
                <w:webHidden/>
              </w:rPr>
              <w:t>40</w:t>
            </w:r>
            <w:r>
              <w:rPr>
                <w:noProof/>
                <w:webHidden/>
              </w:rPr>
              <w:fldChar w:fldCharType="end"/>
            </w:r>
          </w:hyperlink>
        </w:p>
        <w:p w14:paraId="6172B225" w14:textId="70B23EDA"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88" w:history="1">
            <w:r w:rsidRPr="008C4202">
              <w:rPr>
                <w:rStyle w:val="Hyperlink"/>
                <w:rFonts w:cs="Times New Roman"/>
                <w:b/>
                <w:noProof/>
                <w:lang w:val="en-US"/>
              </w:rPr>
              <w:t>4.3.1 Flowchart</w:t>
            </w:r>
            <w:r>
              <w:rPr>
                <w:noProof/>
                <w:webHidden/>
              </w:rPr>
              <w:tab/>
            </w:r>
            <w:r>
              <w:rPr>
                <w:noProof/>
                <w:webHidden/>
              </w:rPr>
              <w:fldChar w:fldCharType="begin"/>
            </w:r>
            <w:r>
              <w:rPr>
                <w:noProof/>
                <w:webHidden/>
              </w:rPr>
              <w:instrText xml:space="preserve"> PAGEREF _Toc227331988 \h </w:instrText>
            </w:r>
            <w:r>
              <w:rPr>
                <w:noProof/>
                <w:webHidden/>
              </w:rPr>
            </w:r>
            <w:r>
              <w:rPr>
                <w:noProof/>
                <w:webHidden/>
              </w:rPr>
              <w:fldChar w:fldCharType="separate"/>
            </w:r>
            <w:r>
              <w:rPr>
                <w:noProof/>
                <w:webHidden/>
              </w:rPr>
              <w:t>40</w:t>
            </w:r>
            <w:r>
              <w:rPr>
                <w:noProof/>
                <w:webHidden/>
              </w:rPr>
              <w:fldChar w:fldCharType="end"/>
            </w:r>
          </w:hyperlink>
        </w:p>
        <w:p w14:paraId="08292E14" w14:textId="1369FA4C"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89" w:history="1">
            <w:r w:rsidRPr="008C4202">
              <w:rPr>
                <w:rStyle w:val="Hyperlink"/>
                <w:rFonts w:cs="Times New Roman"/>
                <w:b/>
                <w:noProof/>
                <w:lang w:val="en-US"/>
              </w:rPr>
              <w:t>4.3.2 Sequence Diagram</w:t>
            </w:r>
            <w:r>
              <w:rPr>
                <w:noProof/>
                <w:webHidden/>
              </w:rPr>
              <w:tab/>
            </w:r>
            <w:r>
              <w:rPr>
                <w:noProof/>
                <w:webHidden/>
              </w:rPr>
              <w:fldChar w:fldCharType="begin"/>
            </w:r>
            <w:r>
              <w:rPr>
                <w:noProof/>
                <w:webHidden/>
              </w:rPr>
              <w:instrText xml:space="preserve"> PAGEREF _Toc227331989 \h </w:instrText>
            </w:r>
            <w:r>
              <w:rPr>
                <w:noProof/>
                <w:webHidden/>
              </w:rPr>
            </w:r>
            <w:r>
              <w:rPr>
                <w:noProof/>
                <w:webHidden/>
              </w:rPr>
              <w:fldChar w:fldCharType="separate"/>
            </w:r>
            <w:r>
              <w:rPr>
                <w:noProof/>
                <w:webHidden/>
              </w:rPr>
              <w:t>41</w:t>
            </w:r>
            <w:r>
              <w:rPr>
                <w:noProof/>
                <w:webHidden/>
              </w:rPr>
              <w:fldChar w:fldCharType="end"/>
            </w:r>
          </w:hyperlink>
        </w:p>
        <w:p w14:paraId="2ED979AD" w14:textId="07F36ED1"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90" w:history="1">
            <w:r w:rsidRPr="008C4202">
              <w:rPr>
                <w:rStyle w:val="Hyperlink"/>
                <w:rFonts w:cs="Times New Roman"/>
                <w:b/>
                <w:noProof/>
                <w:lang w:val="en-US"/>
              </w:rPr>
              <w:t>4.3.3 Class Diagram</w:t>
            </w:r>
            <w:r>
              <w:rPr>
                <w:noProof/>
                <w:webHidden/>
              </w:rPr>
              <w:tab/>
            </w:r>
            <w:r>
              <w:rPr>
                <w:noProof/>
                <w:webHidden/>
              </w:rPr>
              <w:fldChar w:fldCharType="begin"/>
            </w:r>
            <w:r>
              <w:rPr>
                <w:noProof/>
                <w:webHidden/>
              </w:rPr>
              <w:instrText xml:space="preserve"> PAGEREF _Toc227331990 \h </w:instrText>
            </w:r>
            <w:r>
              <w:rPr>
                <w:noProof/>
                <w:webHidden/>
              </w:rPr>
            </w:r>
            <w:r>
              <w:rPr>
                <w:noProof/>
                <w:webHidden/>
              </w:rPr>
              <w:fldChar w:fldCharType="separate"/>
            </w:r>
            <w:r>
              <w:rPr>
                <w:noProof/>
                <w:webHidden/>
              </w:rPr>
              <w:t>42</w:t>
            </w:r>
            <w:r>
              <w:rPr>
                <w:noProof/>
                <w:webHidden/>
              </w:rPr>
              <w:fldChar w:fldCharType="end"/>
            </w:r>
          </w:hyperlink>
        </w:p>
        <w:p w14:paraId="681DB577" w14:textId="0AA8562C"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91" w:history="1">
            <w:r w:rsidRPr="008C4202">
              <w:rPr>
                <w:rStyle w:val="Hyperlink"/>
                <w:rFonts w:cs="Times New Roman"/>
                <w:b/>
                <w:noProof/>
                <w:lang w:val="en-US"/>
              </w:rPr>
              <w:t>4.3.4 User Interface Design</w:t>
            </w:r>
            <w:r>
              <w:rPr>
                <w:noProof/>
                <w:webHidden/>
              </w:rPr>
              <w:tab/>
            </w:r>
            <w:r>
              <w:rPr>
                <w:noProof/>
                <w:webHidden/>
              </w:rPr>
              <w:fldChar w:fldCharType="begin"/>
            </w:r>
            <w:r>
              <w:rPr>
                <w:noProof/>
                <w:webHidden/>
              </w:rPr>
              <w:instrText xml:space="preserve"> PAGEREF _Toc227331991 \h </w:instrText>
            </w:r>
            <w:r>
              <w:rPr>
                <w:noProof/>
                <w:webHidden/>
              </w:rPr>
            </w:r>
            <w:r>
              <w:rPr>
                <w:noProof/>
                <w:webHidden/>
              </w:rPr>
              <w:fldChar w:fldCharType="separate"/>
            </w:r>
            <w:r>
              <w:rPr>
                <w:noProof/>
                <w:webHidden/>
              </w:rPr>
              <w:t>43</w:t>
            </w:r>
            <w:r>
              <w:rPr>
                <w:noProof/>
                <w:webHidden/>
              </w:rPr>
              <w:fldChar w:fldCharType="end"/>
            </w:r>
          </w:hyperlink>
        </w:p>
        <w:p w14:paraId="56C78B58" w14:textId="1E22E316"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92" w:history="1">
            <w:r w:rsidRPr="008C4202">
              <w:rPr>
                <w:rStyle w:val="Hyperlink"/>
                <w:rFonts w:cs="Times New Roman"/>
                <w:b/>
                <w:noProof/>
                <w:lang w:val="en-US"/>
              </w:rPr>
              <w:t>4.3.5 Database Design</w:t>
            </w:r>
            <w:r>
              <w:rPr>
                <w:noProof/>
                <w:webHidden/>
              </w:rPr>
              <w:tab/>
            </w:r>
            <w:r>
              <w:rPr>
                <w:noProof/>
                <w:webHidden/>
              </w:rPr>
              <w:fldChar w:fldCharType="begin"/>
            </w:r>
            <w:r>
              <w:rPr>
                <w:noProof/>
                <w:webHidden/>
              </w:rPr>
              <w:instrText xml:space="preserve"> PAGEREF _Toc227331992 \h </w:instrText>
            </w:r>
            <w:r>
              <w:rPr>
                <w:noProof/>
                <w:webHidden/>
              </w:rPr>
            </w:r>
            <w:r>
              <w:rPr>
                <w:noProof/>
                <w:webHidden/>
              </w:rPr>
              <w:fldChar w:fldCharType="separate"/>
            </w:r>
            <w:r>
              <w:rPr>
                <w:noProof/>
                <w:webHidden/>
              </w:rPr>
              <w:t>46</w:t>
            </w:r>
            <w:r>
              <w:rPr>
                <w:noProof/>
                <w:webHidden/>
              </w:rPr>
              <w:fldChar w:fldCharType="end"/>
            </w:r>
          </w:hyperlink>
        </w:p>
        <w:p w14:paraId="40398523" w14:textId="1778EEA2" w:rsidR="00D460ED" w:rsidRDefault="00D460ED">
          <w:pPr>
            <w:pStyle w:val="TOC1"/>
            <w:tabs>
              <w:tab w:val="right" w:leader="dot" w:pos="10456"/>
            </w:tabs>
            <w:rPr>
              <w:rFonts w:asciiTheme="minorHAnsi" w:eastAsiaTheme="minorEastAsia" w:hAnsiTheme="minorHAnsi"/>
              <w:bCs w:val="0"/>
              <w:noProof/>
              <w:szCs w:val="24"/>
              <w:lang w:val="en-US"/>
            </w:rPr>
          </w:pPr>
          <w:hyperlink w:anchor="_Toc227331993" w:history="1">
            <w:r w:rsidRPr="008C4202">
              <w:rPr>
                <w:rStyle w:val="Hyperlink"/>
                <w:rFonts w:cs="Times New Roman"/>
                <w:b/>
                <w:noProof/>
                <w:lang w:val="en-US"/>
              </w:rPr>
              <w:t>CHAPTER FIVE</w:t>
            </w:r>
            <w:r>
              <w:rPr>
                <w:noProof/>
                <w:webHidden/>
              </w:rPr>
              <w:tab/>
            </w:r>
            <w:r>
              <w:rPr>
                <w:noProof/>
                <w:webHidden/>
              </w:rPr>
              <w:fldChar w:fldCharType="begin"/>
            </w:r>
            <w:r>
              <w:rPr>
                <w:noProof/>
                <w:webHidden/>
              </w:rPr>
              <w:instrText xml:space="preserve"> PAGEREF _Toc227331993 \h </w:instrText>
            </w:r>
            <w:r>
              <w:rPr>
                <w:noProof/>
                <w:webHidden/>
              </w:rPr>
            </w:r>
            <w:r>
              <w:rPr>
                <w:noProof/>
                <w:webHidden/>
              </w:rPr>
              <w:fldChar w:fldCharType="separate"/>
            </w:r>
            <w:r>
              <w:rPr>
                <w:noProof/>
                <w:webHidden/>
              </w:rPr>
              <w:t>47</w:t>
            </w:r>
            <w:r>
              <w:rPr>
                <w:noProof/>
                <w:webHidden/>
              </w:rPr>
              <w:fldChar w:fldCharType="end"/>
            </w:r>
          </w:hyperlink>
        </w:p>
        <w:p w14:paraId="79B56534" w14:textId="3B0B26AC"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94" w:history="1">
            <w:r w:rsidRPr="008C4202">
              <w:rPr>
                <w:rStyle w:val="Hyperlink"/>
                <w:rFonts w:cs="Times New Roman"/>
                <w:b/>
                <w:noProof/>
                <w:lang w:val="en-US"/>
              </w:rPr>
              <w:t>5.1 INTRODUCTION</w:t>
            </w:r>
            <w:r>
              <w:rPr>
                <w:noProof/>
                <w:webHidden/>
              </w:rPr>
              <w:tab/>
            </w:r>
            <w:r>
              <w:rPr>
                <w:noProof/>
                <w:webHidden/>
              </w:rPr>
              <w:fldChar w:fldCharType="begin"/>
            </w:r>
            <w:r>
              <w:rPr>
                <w:noProof/>
                <w:webHidden/>
              </w:rPr>
              <w:instrText xml:space="preserve"> PAGEREF _Toc227331994 \h </w:instrText>
            </w:r>
            <w:r>
              <w:rPr>
                <w:noProof/>
                <w:webHidden/>
              </w:rPr>
            </w:r>
            <w:r>
              <w:rPr>
                <w:noProof/>
                <w:webHidden/>
              </w:rPr>
              <w:fldChar w:fldCharType="separate"/>
            </w:r>
            <w:r>
              <w:rPr>
                <w:noProof/>
                <w:webHidden/>
              </w:rPr>
              <w:t>47</w:t>
            </w:r>
            <w:r>
              <w:rPr>
                <w:noProof/>
                <w:webHidden/>
              </w:rPr>
              <w:fldChar w:fldCharType="end"/>
            </w:r>
          </w:hyperlink>
        </w:p>
        <w:p w14:paraId="3EF885C2" w14:textId="24CCF688" w:rsidR="00D460ED" w:rsidRDefault="00D460ED">
          <w:pPr>
            <w:pStyle w:val="TOC2"/>
            <w:tabs>
              <w:tab w:val="right" w:leader="dot" w:pos="10456"/>
            </w:tabs>
            <w:rPr>
              <w:rFonts w:asciiTheme="minorHAnsi" w:eastAsiaTheme="minorEastAsia" w:hAnsiTheme="minorHAnsi"/>
              <w:bCs w:val="0"/>
              <w:noProof/>
              <w:szCs w:val="24"/>
              <w:lang w:val="en-US"/>
            </w:rPr>
          </w:pPr>
          <w:hyperlink w:anchor="_Toc227331995" w:history="1">
            <w:r w:rsidRPr="008C4202">
              <w:rPr>
                <w:rStyle w:val="Hyperlink"/>
                <w:rFonts w:cs="Times New Roman"/>
                <w:b/>
                <w:noProof/>
                <w:lang w:val="en-US"/>
              </w:rPr>
              <w:t>5.2 CODING</w:t>
            </w:r>
            <w:r>
              <w:rPr>
                <w:noProof/>
                <w:webHidden/>
              </w:rPr>
              <w:tab/>
            </w:r>
            <w:r>
              <w:rPr>
                <w:noProof/>
                <w:webHidden/>
              </w:rPr>
              <w:fldChar w:fldCharType="begin"/>
            </w:r>
            <w:r>
              <w:rPr>
                <w:noProof/>
                <w:webHidden/>
              </w:rPr>
              <w:instrText xml:space="preserve"> PAGEREF _Toc227331995 \h </w:instrText>
            </w:r>
            <w:r>
              <w:rPr>
                <w:noProof/>
                <w:webHidden/>
              </w:rPr>
            </w:r>
            <w:r>
              <w:rPr>
                <w:noProof/>
                <w:webHidden/>
              </w:rPr>
              <w:fldChar w:fldCharType="separate"/>
            </w:r>
            <w:r>
              <w:rPr>
                <w:noProof/>
                <w:webHidden/>
              </w:rPr>
              <w:t>48</w:t>
            </w:r>
            <w:r>
              <w:rPr>
                <w:noProof/>
                <w:webHidden/>
              </w:rPr>
              <w:fldChar w:fldCharType="end"/>
            </w:r>
          </w:hyperlink>
        </w:p>
        <w:p w14:paraId="5F3045B5" w14:textId="24F75D40"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96" w:history="1">
            <w:r w:rsidRPr="008C4202">
              <w:rPr>
                <w:rStyle w:val="Hyperlink"/>
                <w:rFonts w:cs="Times New Roman"/>
                <w:b/>
                <w:noProof/>
                <w:lang w:val="en-US"/>
              </w:rPr>
              <w:t>5.2.1 User Management Module</w:t>
            </w:r>
            <w:r>
              <w:rPr>
                <w:noProof/>
                <w:webHidden/>
              </w:rPr>
              <w:tab/>
            </w:r>
            <w:r>
              <w:rPr>
                <w:noProof/>
                <w:webHidden/>
              </w:rPr>
              <w:fldChar w:fldCharType="begin"/>
            </w:r>
            <w:r>
              <w:rPr>
                <w:noProof/>
                <w:webHidden/>
              </w:rPr>
              <w:instrText xml:space="preserve"> PAGEREF _Toc227331996 \h </w:instrText>
            </w:r>
            <w:r>
              <w:rPr>
                <w:noProof/>
                <w:webHidden/>
              </w:rPr>
            </w:r>
            <w:r>
              <w:rPr>
                <w:noProof/>
                <w:webHidden/>
              </w:rPr>
              <w:fldChar w:fldCharType="separate"/>
            </w:r>
            <w:r>
              <w:rPr>
                <w:noProof/>
                <w:webHidden/>
              </w:rPr>
              <w:t>48</w:t>
            </w:r>
            <w:r>
              <w:rPr>
                <w:noProof/>
                <w:webHidden/>
              </w:rPr>
              <w:fldChar w:fldCharType="end"/>
            </w:r>
          </w:hyperlink>
        </w:p>
        <w:p w14:paraId="59EF0F9D" w14:textId="4E3AA8E9"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97" w:history="1">
            <w:r w:rsidRPr="008C4202">
              <w:rPr>
                <w:rStyle w:val="Hyperlink"/>
                <w:rFonts w:cs="Times New Roman"/>
                <w:b/>
                <w:noProof/>
                <w:lang w:val="en-US"/>
              </w:rPr>
              <w:t>5.2.2 Calculator Mode</w:t>
            </w:r>
            <w:r>
              <w:rPr>
                <w:noProof/>
                <w:webHidden/>
              </w:rPr>
              <w:tab/>
            </w:r>
            <w:r>
              <w:rPr>
                <w:noProof/>
                <w:webHidden/>
              </w:rPr>
              <w:fldChar w:fldCharType="begin"/>
            </w:r>
            <w:r>
              <w:rPr>
                <w:noProof/>
                <w:webHidden/>
              </w:rPr>
              <w:instrText xml:space="preserve"> PAGEREF _Toc227331997 \h </w:instrText>
            </w:r>
            <w:r>
              <w:rPr>
                <w:noProof/>
                <w:webHidden/>
              </w:rPr>
            </w:r>
            <w:r>
              <w:rPr>
                <w:noProof/>
                <w:webHidden/>
              </w:rPr>
              <w:fldChar w:fldCharType="separate"/>
            </w:r>
            <w:r>
              <w:rPr>
                <w:noProof/>
                <w:webHidden/>
              </w:rPr>
              <w:t>49</w:t>
            </w:r>
            <w:r>
              <w:rPr>
                <w:noProof/>
                <w:webHidden/>
              </w:rPr>
              <w:fldChar w:fldCharType="end"/>
            </w:r>
          </w:hyperlink>
        </w:p>
        <w:p w14:paraId="4336D23A" w14:textId="22C49873"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98" w:history="1">
            <w:r w:rsidRPr="008C4202">
              <w:rPr>
                <w:rStyle w:val="Hyperlink"/>
                <w:rFonts w:cs="Times New Roman"/>
                <w:b/>
                <w:noProof/>
                <w:lang w:val="en-US"/>
              </w:rPr>
              <w:t>5.2.3 Flask REST API Layer</w:t>
            </w:r>
            <w:r>
              <w:rPr>
                <w:noProof/>
                <w:webHidden/>
              </w:rPr>
              <w:tab/>
            </w:r>
            <w:r>
              <w:rPr>
                <w:noProof/>
                <w:webHidden/>
              </w:rPr>
              <w:fldChar w:fldCharType="begin"/>
            </w:r>
            <w:r>
              <w:rPr>
                <w:noProof/>
                <w:webHidden/>
              </w:rPr>
              <w:instrText xml:space="preserve"> PAGEREF _Toc227331998 \h </w:instrText>
            </w:r>
            <w:r>
              <w:rPr>
                <w:noProof/>
                <w:webHidden/>
              </w:rPr>
            </w:r>
            <w:r>
              <w:rPr>
                <w:noProof/>
                <w:webHidden/>
              </w:rPr>
              <w:fldChar w:fldCharType="separate"/>
            </w:r>
            <w:r>
              <w:rPr>
                <w:noProof/>
                <w:webHidden/>
              </w:rPr>
              <w:t>50</w:t>
            </w:r>
            <w:r>
              <w:rPr>
                <w:noProof/>
                <w:webHidden/>
              </w:rPr>
              <w:fldChar w:fldCharType="end"/>
            </w:r>
          </w:hyperlink>
        </w:p>
        <w:p w14:paraId="292BCCE5" w14:textId="3F3777F5" w:rsidR="00D460ED" w:rsidRDefault="00D460ED">
          <w:pPr>
            <w:pStyle w:val="TOC3"/>
            <w:tabs>
              <w:tab w:val="right" w:leader="dot" w:pos="10456"/>
            </w:tabs>
            <w:rPr>
              <w:rFonts w:asciiTheme="minorHAnsi" w:eastAsiaTheme="minorEastAsia" w:hAnsiTheme="minorHAnsi"/>
              <w:bCs w:val="0"/>
              <w:noProof/>
              <w:szCs w:val="24"/>
              <w:lang w:val="en-US"/>
            </w:rPr>
          </w:pPr>
          <w:hyperlink w:anchor="_Toc227331999" w:history="1">
            <w:r w:rsidRPr="008C4202">
              <w:rPr>
                <w:rStyle w:val="Hyperlink"/>
                <w:rFonts w:cs="Times New Roman"/>
                <w:b/>
                <w:noProof/>
                <w:lang w:val="en-US"/>
              </w:rPr>
              <w:t>5.2.4 Expert System Engine</w:t>
            </w:r>
            <w:r>
              <w:rPr>
                <w:noProof/>
                <w:webHidden/>
              </w:rPr>
              <w:tab/>
            </w:r>
            <w:r>
              <w:rPr>
                <w:noProof/>
                <w:webHidden/>
              </w:rPr>
              <w:fldChar w:fldCharType="begin"/>
            </w:r>
            <w:r>
              <w:rPr>
                <w:noProof/>
                <w:webHidden/>
              </w:rPr>
              <w:instrText xml:space="preserve"> PAGEREF _Toc227331999 \h </w:instrText>
            </w:r>
            <w:r>
              <w:rPr>
                <w:noProof/>
                <w:webHidden/>
              </w:rPr>
            </w:r>
            <w:r>
              <w:rPr>
                <w:noProof/>
                <w:webHidden/>
              </w:rPr>
              <w:fldChar w:fldCharType="separate"/>
            </w:r>
            <w:r>
              <w:rPr>
                <w:noProof/>
                <w:webHidden/>
              </w:rPr>
              <w:t>51</w:t>
            </w:r>
            <w:r>
              <w:rPr>
                <w:noProof/>
                <w:webHidden/>
              </w:rPr>
              <w:fldChar w:fldCharType="end"/>
            </w:r>
          </w:hyperlink>
        </w:p>
        <w:p w14:paraId="10602E28" w14:textId="36466B85"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00" w:history="1">
            <w:r w:rsidRPr="008C4202">
              <w:rPr>
                <w:rStyle w:val="Hyperlink"/>
                <w:rFonts w:cs="Times New Roman"/>
                <w:b/>
                <w:noProof/>
                <w:lang w:val="en-US"/>
              </w:rPr>
              <w:t>5.2.5 MySQL Database</w:t>
            </w:r>
            <w:r>
              <w:rPr>
                <w:noProof/>
                <w:webHidden/>
              </w:rPr>
              <w:tab/>
            </w:r>
            <w:r>
              <w:rPr>
                <w:noProof/>
                <w:webHidden/>
              </w:rPr>
              <w:fldChar w:fldCharType="begin"/>
            </w:r>
            <w:r>
              <w:rPr>
                <w:noProof/>
                <w:webHidden/>
              </w:rPr>
              <w:instrText xml:space="preserve"> PAGEREF _Toc227332000 \h </w:instrText>
            </w:r>
            <w:r>
              <w:rPr>
                <w:noProof/>
                <w:webHidden/>
              </w:rPr>
            </w:r>
            <w:r>
              <w:rPr>
                <w:noProof/>
                <w:webHidden/>
              </w:rPr>
              <w:fldChar w:fldCharType="separate"/>
            </w:r>
            <w:r>
              <w:rPr>
                <w:noProof/>
                <w:webHidden/>
              </w:rPr>
              <w:t>52</w:t>
            </w:r>
            <w:r>
              <w:rPr>
                <w:noProof/>
                <w:webHidden/>
              </w:rPr>
              <w:fldChar w:fldCharType="end"/>
            </w:r>
          </w:hyperlink>
        </w:p>
        <w:p w14:paraId="54D77A83" w14:textId="42D7BC7F" w:rsidR="00D460ED" w:rsidRDefault="00D460ED">
          <w:pPr>
            <w:pStyle w:val="TOC2"/>
            <w:tabs>
              <w:tab w:val="right" w:leader="dot" w:pos="10456"/>
            </w:tabs>
            <w:rPr>
              <w:rFonts w:asciiTheme="minorHAnsi" w:eastAsiaTheme="minorEastAsia" w:hAnsiTheme="minorHAnsi"/>
              <w:bCs w:val="0"/>
              <w:noProof/>
              <w:szCs w:val="24"/>
              <w:lang w:val="en-US"/>
            </w:rPr>
          </w:pPr>
          <w:hyperlink w:anchor="_Toc227332001" w:history="1">
            <w:r w:rsidRPr="008C4202">
              <w:rPr>
                <w:rStyle w:val="Hyperlink"/>
                <w:rFonts w:cs="Times New Roman"/>
                <w:b/>
                <w:noProof/>
                <w:lang w:val="en-US"/>
              </w:rPr>
              <w:t>5.3 TESTING</w:t>
            </w:r>
            <w:r>
              <w:rPr>
                <w:noProof/>
                <w:webHidden/>
              </w:rPr>
              <w:tab/>
            </w:r>
            <w:r>
              <w:rPr>
                <w:noProof/>
                <w:webHidden/>
              </w:rPr>
              <w:fldChar w:fldCharType="begin"/>
            </w:r>
            <w:r>
              <w:rPr>
                <w:noProof/>
                <w:webHidden/>
              </w:rPr>
              <w:instrText xml:space="preserve"> PAGEREF _Toc227332001 \h </w:instrText>
            </w:r>
            <w:r>
              <w:rPr>
                <w:noProof/>
                <w:webHidden/>
              </w:rPr>
            </w:r>
            <w:r>
              <w:rPr>
                <w:noProof/>
                <w:webHidden/>
              </w:rPr>
              <w:fldChar w:fldCharType="separate"/>
            </w:r>
            <w:r>
              <w:rPr>
                <w:noProof/>
                <w:webHidden/>
              </w:rPr>
              <w:t>53</w:t>
            </w:r>
            <w:r>
              <w:rPr>
                <w:noProof/>
                <w:webHidden/>
              </w:rPr>
              <w:fldChar w:fldCharType="end"/>
            </w:r>
          </w:hyperlink>
        </w:p>
        <w:p w14:paraId="6983E674" w14:textId="36B79D5B"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02" w:history="1">
            <w:r w:rsidRPr="008C4202">
              <w:rPr>
                <w:rStyle w:val="Hyperlink"/>
                <w:rFonts w:cs="Times New Roman"/>
                <w:b/>
                <w:noProof/>
                <w:lang w:val="en-US"/>
              </w:rPr>
              <w:t>5.3.1 What is Testing</w:t>
            </w:r>
            <w:r>
              <w:rPr>
                <w:noProof/>
                <w:webHidden/>
              </w:rPr>
              <w:tab/>
            </w:r>
            <w:r>
              <w:rPr>
                <w:noProof/>
                <w:webHidden/>
              </w:rPr>
              <w:fldChar w:fldCharType="begin"/>
            </w:r>
            <w:r>
              <w:rPr>
                <w:noProof/>
                <w:webHidden/>
              </w:rPr>
              <w:instrText xml:space="preserve"> PAGEREF _Toc227332002 \h </w:instrText>
            </w:r>
            <w:r>
              <w:rPr>
                <w:noProof/>
                <w:webHidden/>
              </w:rPr>
            </w:r>
            <w:r>
              <w:rPr>
                <w:noProof/>
                <w:webHidden/>
              </w:rPr>
              <w:fldChar w:fldCharType="separate"/>
            </w:r>
            <w:r>
              <w:rPr>
                <w:noProof/>
                <w:webHidden/>
              </w:rPr>
              <w:t>53</w:t>
            </w:r>
            <w:r>
              <w:rPr>
                <w:noProof/>
                <w:webHidden/>
              </w:rPr>
              <w:fldChar w:fldCharType="end"/>
            </w:r>
          </w:hyperlink>
        </w:p>
        <w:p w14:paraId="042CDB71" w14:textId="07B477FA"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03" w:history="1">
            <w:r w:rsidRPr="008C4202">
              <w:rPr>
                <w:rStyle w:val="Hyperlink"/>
                <w:rFonts w:cs="Times New Roman"/>
                <w:b/>
                <w:noProof/>
                <w:lang w:val="en-US"/>
              </w:rPr>
              <w:t>5.3.2 Why Testing</w:t>
            </w:r>
            <w:r>
              <w:rPr>
                <w:noProof/>
                <w:webHidden/>
              </w:rPr>
              <w:tab/>
            </w:r>
            <w:r>
              <w:rPr>
                <w:noProof/>
                <w:webHidden/>
              </w:rPr>
              <w:fldChar w:fldCharType="begin"/>
            </w:r>
            <w:r>
              <w:rPr>
                <w:noProof/>
                <w:webHidden/>
              </w:rPr>
              <w:instrText xml:space="preserve"> PAGEREF _Toc227332003 \h </w:instrText>
            </w:r>
            <w:r>
              <w:rPr>
                <w:noProof/>
                <w:webHidden/>
              </w:rPr>
            </w:r>
            <w:r>
              <w:rPr>
                <w:noProof/>
                <w:webHidden/>
              </w:rPr>
              <w:fldChar w:fldCharType="separate"/>
            </w:r>
            <w:r>
              <w:rPr>
                <w:noProof/>
                <w:webHidden/>
              </w:rPr>
              <w:t>54</w:t>
            </w:r>
            <w:r>
              <w:rPr>
                <w:noProof/>
                <w:webHidden/>
              </w:rPr>
              <w:fldChar w:fldCharType="end"/>
            </w:r>
          </w:hyperlink>
        </w:p>
        <w:p w14:paraId="47EB35B9" w14:textId="7E597A74"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04" w:history="1">
            <w:r w:rsidRPr="008C4202">
              <w:rPr>
                <w:rStyle w:val="Hyperlink"/>
                <w:rFonts w:cs="Times New Roman"/>
                <w:b/>
                <w:noProof/>
                <w:lang w:val="en-US"/>
              </w:rPr>
              <w:t>5.3.3 Unit Testing</w:t>
            </w:r>
            <w:r>
              <w:rPr>
                <w:noProof/>
                <w:webHidden/>
              </w:rPr>
              <w:tab/>
            </w:r>
            <w:r>
              <w:rPr>
                <w:noProof/>
                <w:webHidden/>
              </w:rPr>
              <w:fldChar w:fldCharType="begin"/>
            </w:r>
            <w:r>
              <w:rPr>
                <w:noProof/>
                <w:webHidden/>
              </w:rPr>
              <w:instrText xml:space="preserve"> PAGEREF _Toc227332004 \h </w:instrText>
            </w:r>
            <w:r>
              <w:rPr>
                <w:noProof/>
                <w:webHidden/>
              </w:rPr>
            </w:r>
            <w:r>
              <w:rPr>
                <w:noProof/>
                <w:webHidden/>
              </w:rPr>
              <w:fldChar w:fldCharType="separate"/>
            </w:r>
            <w:r>
              <w:rPr>
                <w:noProof/>
                <w:webHidden/>
              </w:rPr>
              <w:t>55</w:t>
            </w:r>
            <w:r>
              <w:rPr>
                <w:noProof/>
                <w:webHidden/>
              </w:rPr>
              <w:fldChar w:fldCharType="end"/>
            </w:r>
          </w:hyperlink>
        </w:p>
        <w:p w14:paraId="2578D279" w14:textId="3F8CB687"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05" w:history="1">
            <w:r w:rsidRPr="008C4202">
              <w:rPr>
                <w:rStyle w:val="Hyperlink"/>
                <w:rFonts w:cs="Times New Roman"/>
                <w:b/>
                <w:noProof/>
                <w:lang w:val="en-US"/>
              </w:rPr>
              <w:t>5.3.4 Integration Testing</w:t>
            </w:r>
            <w:r>
              <w:rPr>
                <w:noProof/>
                <w:webHidden/>
              </w:rPr>
              <w:tab/>
            </w:r>
            <w:r>
              <w:rPr>
                <w:noProof/>
                <w:webHidden/>
              </w:rPr>
              <w:fldChar w:fldCharType="begin"/>
            </w:r>
            <w:r>
              <w:rPr>
                <w:noProof/>
                <w:webHidden/>
              </w:rPr>
              <w:instrText xml:space="preserve"> PAGEREF _Toc227332005 \h </w:instrText>
            </w:r>
            <w:r>
              <w:rPr>
                <w:noProof/>
                <w:webHidden/>
              </w:rPr>
            </w:r>
            <w:r>
              <w:rPr>
                <w:noProof/>
                <w:webHidden/>
              </w:rPr>
              <w:fldChar w:fldCharType="separate"/>
            </w:r>
            <w:r>
              <w:rPr>
                <w:noProof/>
                <w:webHidden/>
              </w:rPr>
              <w:t>56</w:t>
            </w:r>
            <w:r>
              <w:rPr>
                <w:noProof/>
                <w:webHidden/>
              </w:rPr>
              <w:fldChar w:fldCharType="end"/>
            </w:r>
          </w:hyperlink>
        </w:p>
        <w:p w14:paraId="272F44C0" w14:textId="71CA30D9"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06" w:history="1">
            <w:r w:rsidRPr="008C4202">
              <w:rPr>
                <w:rStyle w:val="Hyperlink"/>
                <w:rFonts w:cs="Times New Roman"/>
                <w:b/>
                <w:noProof/>
                <w:lang w:val="en-US"/>
              </w:rPr>
              <w:t>5.3.5 System Testing</w:t>
            </w:r>
            <w:r>
              <w:rPr>
                <w:noProof/>
                <w:webHidden/>
              </w:rPr>
              <w:tab/>
            </w:r>
            <w:r>
              <w:rPr>
                <w:noProof/>
                <w:webHidden/>
              </w:rPr>
              <w:fldChar w:fldCharType="begin"/>
            </w:r>
            <w:r>
              <w:rPr>
                <w:noProof/>
                <w:webHidden/>
              </w:rPr>
              <w:instrText xml:space="preserve"> PAGEREF _Toc227332006 \h </w:instrText>
            </w:r>
            <w:r>
              <w:rPr>
                <w:noProof/>
                <w:webHidden/>
              </w:rPr>
            </w:r>
            <w:r>
              <w:rPr>
                <w:noProof/>
                <w:webHidden/>
              </w:rPr>
              <w:fldChar w:fldCharType="separate"/>
            </w:r>
            <w:r>
              <w:rPr>
                <w:noProof/>
                <w:webHidden/>
              </w:rPr>
              <w:t>57</w:t>
            </w:r>
            <w:r>
              <w:rPr>
                <w:noProof/>
                <w:webHidden/>
              </w:rPr>
              <w:fldChar w:fldCharType="end"/>
            </w:r>
          </w:hyperlink>
        </w:p>
        <w:p w14:paraId="5B6D3697" w14:textId="27156828"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07" w:history="1">
            <w:r w:rsidRPr="008C4202">
              <w:rPr>
                <w:rStyle w:val="Hyperlink"/>
                <w:rFonts w:cs="Times New Roman"/>
                <w:b/>
                <w:noProof/>
                <w:lang w:val="en-US"/>
              </w:rPr>
              <w:t>5.3.6 Usability Testing</w:t>
            </w:r>
            <w:r>
              <w:rPr>
                <w:noProof/>
                <w:webHidden/>
              </w:rPr>
              <w:tab/>
            </w:r>
            <w:r>
              <w:rPr>
                <w:noProof/>
                <w:webHidden/>
              </w:rPr>
              <w:fldChar w:fldCharType="begin"/>
            </w:r>
            <w:r>
              <w:rPr>
                <w:noProof/>
                <w:webHidden/>
              </w:rPr>
              <w:instrText xml:space="preserve"> PAGEREF _Toc227332007 \h </w:instrText>
            </w:r>
            <w:r>
              <w:rPr>
                <w:noProof/>
                <w:webHidden/>
              </w:rPr>
            </w:r>
            <w:r>
              <w:rPr>
                <w:noProof/>
                <w:webHidden/>
              </w:rPr>
              <w:fldChar w:fldCharType="separate"/>
            </w:r>
            <w:r>
              <w:rPr>
                <w:noProof/>
                <w:webHidden/>
              </w:rPr>
              <w:t>60</w:t>
            </w:r>
            <w:r>
              <w:rPr>
                <w:noProof/>
                <w:webHidden/>
              </w:rPr>
              <w:fldChar w:fldCharType="end"/>
            </w:r>
          </w:hyperlink>
        </w:p>
        <w:p w14:paraId="07D42B95" w14:textId="50ABC46D" w:rsidR="00D460ED" w:rsidRDefault="00D460ED">
          <w:pPr>
            <w:pStyle w:val="TOC2"/>
            <w:tabs>
              <w:tab w:val="right" w:leader="dot" w:pos="10456"/>
            </w:tabs>
            <w:rPr>
              <w:rFonts w:asciiTheme="minorHAnsi" w:eastAsiaTheme="minorEastAsia" w:hAnsiTheme="minorHAnsi"/>
              <w:bCs w:val="0"/>
              <w:noProof/>
              <w:szCs w:val="24"/>
              <w:lang w:val="en-US"/>
            </w:rPr>
          </w:pPr>
          <w:hyperlink w:anchor="_Toc227332008" w:history="1">
            <w:r w:rsidRPr="008C4202">
              <w:rPr>
                <w:rStyle w:val="Hyperlink"/>
                <w:rFonts w:cs="Times New Roman"/>
                <w:b/>
                <w:noProof/>
                <w:lang w:val="en-US"/>
              </w:rPr>
              <w:t>5.4DEPLOYMENT</w:t>
            </w:r>
            <w:r>
              <w:rPr>
                <w:noProof/>
                <w:webHidden/>
              </w:rPr>
              <w:tab/>
            </w:r>
            <w:r>
              <w:rPr>
                <w:noProof/>
                <w:webHidden/>
              </w:rPr>
              <w:fldChar w:fldCharType="begin"/>
            </w:r>
            <w:r>
              <w:rPr>
                <w:noProof/>
                <w:webHidden/>
              </w:rPr>
              <w:instrText xml:space="preserve"> PAGEREF _Toc227332008 \h </w:instrText>
            </w:r>
            <w:r>
              <w:rPr>
                <w:noProof/>
                <w:webHidden/>
              </w:rPr>
            </w:r>
            <w:r>
              <w:rPr>
                <w:noProof/>
                <w:webHidden/>
              </w:rPr>
              <w:fldChar w:fldCharType="separate"/>
            </w:r>
            <w:r>
              <w:rPr>
                <w:noProof/>
                <w:webHidden/>
              </w:rPr>
              <w:t>61</w:t>
            </w:r>
            <w:r>
              <w:rPr>
                <w:noProof/>
                <w:webHidden/>
              </w:rPr>
              <w:fldChar w:fldCharType="end"/>
            </w:r>
          </w:hyperlink>
        </w:p>
        <w:p w14:paraId="719895BE" w14:textId="2EF47253"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09" w:history="1">
            <w:r w:rsidRPr="008C4202">
              <w:rPr>
                <w:rStyle w:val="Hyperlink"/>
                <w:rFonts w:cs="Times New Roman"/>
                <w:b/>
                <w:noProof/>
                <w:lang w:val="en-US"/>
              </w:rPr>
              <w:t>5.4.1 Data Conversion</w:t>
            </w:r>
            <w:r>
              <w:rPr>
                <w:noProof/>
                <w:webHidden/>
              </w:rPr>
              <w:tab/>
            </w:r>
            <w:r>
              <w:rPr>
                <w:noProof/>
                <w:webHidden/>
              </w:rPr>
              <w:fldChar w:fldCharType="begin"/>
            </w:r>
            <w:r>
              <w:rPr>
                <w:noProof/>
                <w:webHidden/>
              </w:rPr>
              <w:instrText xml:space="preserve"> PAGEREF _Toc227332009 \h </w:instrText>
            </w:r>
            <w:r>
              <w:rPr>
                <w:noProof/>
                <w:webHidden/>
              </w:rPr>
            </w:r>
            <w:r>
              <w:rPr>
                <w:noProof/>
                <w:webHidden/>
              </w:rPr>
              <w:fldChar w:fldCharType="separate"/>
            </w:r>
            <w:r>
              <w:rPr>
                <w:noProof/>
                <w:webHidden/>
              </w:rPr>
              <w:t>61</w:t>
            </w:r>
            <w:r>
              <w:rPr>
                <w:noProof/>
                <w:webHidden/>
              </w:rPr>
              <w:fldChar w:fldCharType="end"/>
            </w:r>
          </w:hyperlink>
        </w:p>
        <w:p w14:paraId="05B59715" w14:textId="13C0DD74"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10" w:history="1">
            <w:r w:rsidRPr="008C4202">
              <w:rPr>
                <w:rStyle w:val="Hyperlink"/>
                <w:rFonts w:cs="Times New Roman"/>
                <w:b/>
                <w:noProof/>
                <w:lang w:val="en-US"/>
              </w:rPr>
              <w:t>5.4.2 Deployment Strategy</w:t>
            </w:r>
            <w:r>
              <w:rPr>
                <w:noProof/>
                <w:webHidden/>
              </w:rPr>
              <w:tab/>
            </w:r>
            <w:r>
              <w:rPr>
                <w:noProof/>
                <w:webHidden/>
              </w:rPr>
              <w:fldChar w:fldCharType="begin"/>
            </w:r>
            <w:r>
              <w:rPr>
                <w:noProof/>
                <w:webHidden/>
              </w:rPr>
              <w:instrText xml:space="preserve"> PAGEREF _Toc227332010 \h </w:instrText>
            </w:r>
            <w:r>
              <w:rPr>
                <w:noProof/>
                <w:webHidden/>
              </w:rPr>
            </w:r>
            <w:r>
              <w:rPr>
                <w:noProof/>
                <w:webHidden/>
              </w:rPr>
              <w:fldChar w:fldCharType="separate"/>
            </w:r>
            <w:r>
              <w:rPr>
                <w:noProof/>
                <w:webHidden/>
              </w:rPr>
              <w:t>62</w:t>
            </w:r>
            <w:r>
              <w:rPr>
                <w:noProof/>
                <w:webHidden/>
              </w:rPr>
              <w:fldChar w:fldCharType="end"/>
            </w:r>
          </w:hyperlink>
        </w:p>
        <w:p w14:paraId="2271BA40" w14:textId="383BFD3D" w:rsidR="00D460ED" w:rsidRDefault="00D460ED">
          <w:pPr>
            <w:pStyle w:val="TOC2"/>
            <w:tabs>
              <w:tab w:val="right" w:leader="dot" w:pos="10456"/>
            </w:tabs>
            <w:rPr>
              <w:rFonts w:asciiTheme="minorHAnsi" w:eastAsiaTheme="minorEastAsia" w:hAnsiTheme="minorHAnsi"/>
              <w:bCs w:val="0"/>
              <w:noProof/>
              <w:szCs w:val="24"/>
              <w:lang w:val="en-US"/>
            </w:rPr>
          </w:pPr>
          <w:hyperlink w:anchor="_Toc227332011" w:history="1">
            <w:r w:rsidRPr="008C4202">
              <w:rPr>
                <w:rStyle w:val="Hyperlink"/>
                <w:rFonts w:cs="Times New Roman"/>
                <w:b/>
                <w:noProof/>
                <w:lang w:val="en-US"/>
              </w:rPr>
              <w:t>5.5 USER TRAINING</w:t>
            </w:r>
            <w:r>
              <w:rPr>
                <w:noProof/>
                <w:webHidden/>
              </w:rPr>
              <w:tab/>
            </w:r>
            <w:r>
              <w:rPr>
                <w:noProof/>
                <w:webHidden/>
              </w:rPr>
              <w:fldChar w:fldCharType="begin"/>
            </w:r>
            <w:r>
              <w:rPr>
                <w:noProof/>
                <w:webHidden/>
              </w:rPr>
              <w:instrText xml:space="preserve"> PAGEREF _Toc227332011 \h </w:instrText>
            </w:r>
            <w:r>
              <w:rPr>
                <w:noProof/>
                <w:webHidden/>
              </w:rPr>
            </w:r>
            <w:r>
              <w:rPr>
                <w:noProof/>
                <w:webHidden/>
              </w:rPr>
              <w:fldChar w:fldCharType="separate"/>
            </w:r>
            <w:r>
              <w:rPr>
                <w:noProof/>
                <w:webHidden/>
              </w:rPr>
              <w:t>64</w:t>
            </w:r>
            <w:r>
              <w:rPr>
                <w:noProof/>
                <w:webHidden/>
              </w:rPr>
              <w:fldChar w:fldCharType="end"/>
            </w:r>
          </w:hyperlink>
        </w:p>
        <w:p w14:paraId="0002F6E1" w14:textId="69110323" w:rsidR="00D460ED" w:rsidRDefault="00D460ED">
          <w:pPr>
            <w:pStyle w:val="TOC2"/>
            <w:tabs>
              <w:tab w:val="right" w:leader="dot" w:pos="10456"/>
            </w:tabs>
            <w:rPr>
              <w:rFonts w:asciiTheme="minorHAnsi" w:eastAsiaTheme="minorEastAsia" w:hAnsiTheme="minorHAnsi"/>
              <w:bCs w:val="0"/>
              <w:noProof/>
              <w:szCs w:val="24"/>
              <w:lang w:val="en-US"/>
            </w:rPr>
          </w:pPr>
          <w:hyperlink w:anchor="_Toc227332012" w:history="1">
            <w:r w:rsidRPr="008C4202">
              <w:rPr>
                <w:rStyle w:val="Hyperlink"/>
                <w:rFonts w:cs="Times New Roman"/>
                <w:b/>
                <w:noProof/>
                <w:lang w:val="en-US"/>
              </w:rPr>
              <w:t>5.6 SYSTEM MANUAL</w:t>
            </w:r>
            <w:r>
              <w:rPr>
                <w:noProof/>
                <w:webHidden/>
              </w:rPr>
              <w:tab/>
            </w:r>
            <w:r>
              <w:rPr>
                <w:noProof/>
                <w:webHidden/>
              </w:rPr>
              <w:fldChar w:fldCharType="begin"/>
            </w:r>
            <w:r>
              <w:rPr>
                <w:noProof/>
                <w:webHidden/>
              </w:rPr>
              <w:instrText xml:space="preserve"> PAGEREF _Toc227332012 \h </w:instrText>
            </w:r>
            <w:r>
              <w:rPr>
                <w:noProof/>
                <w:webHidden/>
              </w:rPr>
            </w:r>
            <w:r>
              <w:rPr>
                <w:noProof/>
                <w:webHidden/>
              </w:rPr>
              <w:fldChar w:fldCharType="separate"/>
            </w:r>
            <w:r>
              <w:rPr>
                <w:noProof/>
                <w:webHidden/>
              </w:rPr>
              <w:t>65</w:t>
            </w:r>
            <w:r>
              <w:rPr>
                <w:noProof/>
                <w:webHidden/>
              </w:rPr>
              <w:fldChar w:fldCharType="end"/>
            </w:r>
          </w:hyperlink>
        </w:p>
        <w:p w14:paraId="0CC5D01C" w14:textId="6CE81476"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13" w:history="1">
            <w:r w:rsidRPr="008C4202">
              <w:rPr>
                <w:rStyle w:val="Hyperlink"/>
                <w:rFonts w:cs="Times New Roman"/>
                <w:b/>
                <w:noProof/>
                <w:lang w:val="en-US"/>
              </w:rPr>
              <w:t>5.6.1 Importance of System Documentation</w:t>
            </w:r>
            <w:r>
              <w:rPr>
                <w:noProof/>
                <w:webHidden/>
              </w:rPr>
              <w:tab/>
            </w:r>
            <w:r>
              <w:rPr>
                <w:noProof/>
                <w:webHidden/>
              </w:rPr>
              <w:fldChar w:fldCharType="begin"/>
            </w:r>
            <w:r>
              <w:rPr>
                <w:noProof/>
                <w:webHidden/>
              </w:rPr>
              <w:instrText xml:space="preserve"> PAGEREF _Toc227332013 \h </w:instrText>
            </w:r>
            <w:r>
              <w:rPr>
                <w:noProof/>
                <w:webHidden/>
              </w:rPr>
            </w:r>
            <w:r>
              <w:rPr>
                <w:noProof/>
                <w:webHidden/>
              </w:rPr>
              <w:fldChar w:fldCharType="separate"/>
            </w:r>
            <w:r>
              <w:rPr>
                <w:noProof/>
                <w:webHidden/>
              </w:rPr>
              <w:t>65</w:t>
            </w:r>
            <w:r>
              <w:rPr>
                <w:noProof/>
                <w:webHidden/>
              </w:rPr>
              <w:fldChar w:fldCharType="end"/>
            </w:r>
          </w:hyperlink>
        </w:p>
        <w:p w14:paraId="1BCD88C2" w14:textId="43B2BEC2"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14" w:history="1">
            <w:r w:rsidRPr="008C4202">
              <w:rPr>
                <w:rStyle w:val="Hyperlink"/>
                <w:rFonts w:cs="Times New Roman"/>
                <w:b/>
                <w:noProof/>
                <w:lang w:val="en-US"/>
              </w:rPr>
              <w:t>5.6.2 Operational Manual</w:t>
            </w:r>
            <w:r>
              <w:rPr>
                <w:noProof/>
                <w:webHidden/>
              </w:rPr>
              <w:tab/>
            </w:r>
            <w:r>
              <w:rPr>
                <w:noProof/>
                <w:webHidden/>
              </w:rPr>
              <w:fldChar w:fldCharType="begin"/>
            </w:r>
            <w:r>
              <w:rPr>
                <w:noProof/>
                <w:webHidden/>
              </w:rPr>
              <w:instrText xml:space="preserve"> PAGEREF _Toc227332014 \h </w:instrText>
            </w:r>
            <w:r>
              <w:rPr>
                <w:noProof/>
                <w:webHidden/>
              </w:rPr>
            </w:r>
            <w:r>
              <w:rPr>
                <w:noProof/>
                <w:webHidden/>
              </w:rPr>
              <w:fldChar w:fldCharType="separate"/>
            </w:r>
            <w:r>
              <w:rPr>
                <w:noProof/>
                <w:webHidden/>
              </w:rPr>
              <w:t>66</w:t>
            </w:r>
            <w:r>
              <w:rPr>
                <w:noProof/>
                <w:webHidden/>
              </w:rPr>
              <w:fldChar w:fldCharType="end"/>
            </w:r>
          </w:hyperlink>
        </w:p>
        <w:p w14:paraId="37043FD5" w14:textId="1188C425"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15" w:history="1">
            <w:r w:rsidRPr="008C4202">
              <w:rPr>
                <w:rStyle w:val="Hyperlink"/>
                <w:rFonts w:cs="Times New Roman"/>
                <w:b/>
                <w:noProof/>
                <w:lang w:val="en-US"/>
              </w:rPr>
              <w:t>5.6.3 Technical Manual</w:t>
            </w:r>
            <w:r>
              <w:rPr>
                <w:noProof/>
                <w:webHidden/>
              </w:rPr>
              <w:tab/>
            </w:r>
            <w:r>
              <w:rPr>
                <w:noProof/>
                <w:webHidden/>
              </w:rPr>
              <w:fldChar w:fldCharType="begin"/>
            </w:r>
            <w:r>
              <w:rPr>
                <w:noProof/>
                <w:webHidden/>
              </w:rPr>
              <w:instrText xml:space="preserve"> PAGEREF _Toc227332015 \h </w:instrText>
            </w:r>
            <w:r>
              <w:rPr>
                <w:noProof/>
                <w:webHidden/>
              </w:rPr>
            </w:r>
            <w:r>
              <w:rPr>
                <w:noProof/>
                <w:webHidden/>
              </w:rPr>
              <w:fldChar w:fldCharType="separate"/>
            </w:r>
            <w:r>
              <w:rPr>
                <w:noProof/>
                <w:webHidden/>
              </w:rPr>
              <w:t>67</w:t>
            </w:r>
            <w:r>
              <w:rPr>
                <w:noProof/>
                <w:webHidden/>
              </w:rPr>
              <w:fldChar w:fldCharType="end"/>
            </w:r>
          </w:hyperlink>
        </w:p>
        <w:p w14:paraId="3911A872" w14:textId="20200747" w:rsidR="00D460ED" w:rsidRDefault="00D460ED">
          <w:pPr>
            <w:pStyle w:val="TOC1"/>
            <w:tabs>
              <w:tab w:val="right" w:leader="dot" w:pos="10456"/>
            </w:tabs>
            <w:rPr>
              <w:rFonts w:asciiTheme="minorHAnsi" w:eastAsiaTheme="minorEastAsia" w:hAnsiTheme="minorHAnsi"/>
              <w:bCs w:val="0"/>
              <w:noProof/>
              <w:szCs w:val="24"/>
              <w:lang w:val="en-US"/>
            </w:rPr>
          </w:pPr>
          <w:hyperlink w:anchor="_Toc227332016" w:history="1">
            <w:r w:rsidRPr="008C4202">
              <w:rPr>
                <w:rStyle w:val="Hyperlink"/>
                <w:rFonts w:cs="Times New Roman"/>
                <w:b/>
                <w:noProof/>
                <w:lang w:val="en-US"/>
              </w:rPr>
              <w:t>CHAPTER SIX</w:t>
            </w:r>
            <w:r>
              <w:rPr>
                <w:noProof/>
                <w:webHidden/>
              </w:rPr>
              <w:tab/>
            </w:r>
            <w:r>
              <w:rPr>
                <w:noProof/>
                <w:webHidden/>
              </w:rPr>
              <w:fldChar w:fldCharType="begin"/>
            </w:r>
            <w:r>
              <w:rPr>
                <w:noProof/>
                <w:webHidden/>
              </w:rPr>
              <w:instrText xml:space="preserve"> PAGEREF _Toc227332016 \h </w:instrText>
            </w:r>
            <w:r>
              <w:rPr>
                <w:noProof/>
                <w:webHidden/>
              </w:rPr>
            </w:r>
            <w:r>
              <w:rPr>
                <w:noProof/>
                <w:webHidden/>
              </w:rPr>
              <w:fldChar w:fldCharType="separate"/>
            </w:r>
            <w:r>
              <w:rPr>
                <w:noProof/>
                <w:webHidden/>
              </w:rPr>
              <w:t>68</w:t>
            </w:r>
            <w:r>
              <w:rPr>
                <w:noProof/>
                <w:webHidden/>
              </w:rPr>
              <w:fldChar w:fldCharType="end"/>
            </w:r>
          </w:hyperlink>
        </w:p>
        <w:p w14:paraId="7577DDA0" w14:textId="020594A5" w:rsidR="00D460ED" w:rsidRDefault="00D460ED">
          <w:pPr>
            <w:pStyle w:val="TOC2"/>
            <w:tabs>
              <w:tab w:val="right" w:leader="dot" w:pos="10456"/>
            </w:tabs>
            <w:rPr>
              <w:rFonts w:asciiTheme="minorHAnsi" w:eastAsiaTheme="minorEastAsia" w:hAnsiTheme="minorHAnsi"/>
              <w:bCs w:val="0"/>
              <w:noProof/>
              <w:szCs w:val="24"/>
              <w:lang w:val="en-US"/>
            </w:rPr>
          </w:pPr>
          <w:hyperlink w:anchor="_Toc227332017" w:history="1">
            <w:r w:rsidRPr="008C4202">
              <w:rPr>
                <w:rStyle w:val="Hyperlink"/>
                <w:rFonts w:cs="Times New Roman"/>
                <w:b/>
                <w:noProof/>
                <w:lang w:val="en-US"/>
              </w:rPr>
              <w:t>6.1 INTRODUCTION</w:t>
            </w:r>
            <w:r>
              <w:rPr>
                <w:noProof/>
                <w:webHidden/>
              </w:rPr>
              <w:tab/>
            </w:r>
            <w:r>
              <w:rPr>
                <w:noProof/>
                <w:webHidden/>
              </w:rPr>
              <w:fldChar w:fldCharType="begin"/>
            </w:r>
            <w:r>
              <w:rPr>
                <w:noProof/>
                <w:webHidden/>
              </w:rPr>
              <w:instrText xml:space="preserve"> PAGEREF _Toc227332017 \h </w:instrText>
            </w:r>
            <w:r>
              <w:rPr>
                <w:noProof/>
                <w:webHidden/>
              </w:rPr>
            </w:r>
            <w:r>
              <w:rPr>
                <w:noProof/>
                <w:webHidden/>
              </w:rPr>
              <w:fldChar w:fldCharType="separate"/>
            </w:r>
            <w:r>
              <w:rPr>
                <w:noProof/>
                <w:webHidden/>
              </w:rPr>
              <w:t>68</w:t>
            </w:r>
            <w:r>
              <w:rPr>
                <w:noProof/>
                <w:webHidden/>
              </w:rPr>
              <w:fldChar w:fldCharType="end"/>
            </w:r>
          </w:hyperlink>
        </w:p>
        <w:p w14:paraId="127E3685" w14:textId="2823B50E" w:rsidR="00D460ED" w:rsidRDefault="00D460ED">
          <w:pPr>
            <w:pStyle w:val="TOC2"/>
            <w:tabs>
              <w:tab w:val="right" w:leader="dot" w:pos="10456"/>
            </w:tabs>
            <w:rPr>
              <w:rFonts w:asciiTheme="minorHAnsi" w:eastAsiaTheme="minorEastAsia" w:hAnsiTheme="minorHAnsi"/>
              <w:bCs w:val="0"/>
              <w:noProof/>
              <w:szCs w:val="24"/>
              <w:lang w:val="en-US"/>
            </w:rPr>
          </w:pPr>
          <w:hyperlink w:anchor="_Toc227332018" w:history="1">
            <w:r w:rsidRPr="008C4202">
              <w:rPr>
                <w:rStyle w:val="Hyperlink"/>
                <w:rFonts w:cs="Times New Roman"/>
                <w:b/>
                <w:noProof/>
                <w:lang w:val="en-US"/>
              </w:rPr>
              <w:t>6.2 LIMITATIONS</w:t>
            </w:r>
            <w:r>
              <w:rPr>
                <w:noProof/>
                <w:webHidden/>
              </w:rPr>
              <w:tab/>
            </w:r>
            <w:r>
              <w:rPr>
                <w:noProof/>
                <w:webHidden/>
              </w:rPr>
              <w:fldChar w:fldCharType="begin"/>
            </w:r>
            <w:r>
              <w:rPr>
                <w:noProof/>
                <w:webHidden/>
              </w:rPr>
              <w:instrText xml:space="preserve"> PAGEREF _Toc227332018 \h </w:instrText>
            </w:r>
            <w:r>
              <w:rPr>
                <w:noProof/>
                <w:webHidden/>
              </w:rPr>
            </w:r>
            <w:r>
              <w:rPr>
                <w:noProof/>
                <w:webHidden/>
              </w:rPr>
              <w:fldChar w:fldCharType="separate"/>
            </w:r>
            <w:r>
              <w:rPr>
                <w:noProof/>
                <w:webHidden/>
              </w:rPr>
              <w:t>69</w:t>
            </w:r>
            <w:r>
              <w:rPr>
                <w:noProof/>
                <w:webHidden/>
              </w:rPr>
              <w:fldChar w:fldCharType="end"/>
            </w:r>
          </w:hyperlink>
        </w:p>
        <w:p w14:paraId="0EFE354E" w14:textId="0EC20FFC" w:rsidR="00D460ED" w:rsidRDefault="00D460ED">
          <w:pPr>
            <w:pStyle w:val="TOC2"/>
            <w:tabs>
              <w:tab w:val="right" w:leader="dot" w:pos="10456"/>
            </w:tabs>
            <w:rPr>
              <w:rFonts w:asciiTheme="minorHAnsi" w:eastAsiaTheme="minorEastAsia" w:hAnsiTheme="minorHAnsi"/>
              <w:bCs w:val="0"/>
              <w:noProof/>
              <w:szCs w:val="24"/>
              <w:lang w:val="en-US"/>
            </w:rPr>
          </w:pPr>
          <w:hyperlink w:anchor="_Toc227332019" w:history="1">
            <w:r w:rsidRPr="008C4202">
              <w:rPr>
                <w:rStyle w:val="Hyperlink"/>
                <w:rFonts w:cs="Times New Roman"/>
                <w:b/>
                <w:noProof/>
                <w:lang w:val="en-US"/>
              </w:rPr>
              <w:t>6.3 RECOMMENDATION</w:t>
            </w:r>
            <w:r>
              <w:rPr>
                <w:noProof/>
                <w:webHidden/>
              </w:rPr>
              <w:tab/>
            </w:r>
            <w:r>
              <w:rPr>
                <w:noProof/>
                <w:webHidden/>
              </w:rPr>
              <w:fldChar w:fldCharType="begin"/>
            </w:r>
            <w:r>
              <w:rPr>
                <w:noProof/>
                <w:webHidden/>
              </w:rPr>
              <w:instrText xml:space="preserve"> PAGEREF _Toc227332019 \h </w:instrText>
            </w:r>
            <w:r>
              <w:rPr>
                <w:noProof/>
                <w:webHidden/>
              </w:rPr>
            </w:r>
            <w:r>
              <w:rPr>
                <w:noProof/>
                <w:webHidden/>
              </w:rPr>
              <w:fldChar w:fldCharType="separate"/>
            </w:r>
            <w:r>
              <w:rPr>
                <w:noProof/>
                <w:webHidden/>
              </w:rPr>
              <w:t>70</w:t>
            </w:r>
            <w:r>
              <w:rPr>
                <w:noProof/>
                <w:webHidden/>
              </w:rPr>
              <w:fldChar w:fldCharType="end"/>
            </w:r>
          </w:hyperlink>
        </w:p>
        <w:p w14:paraId="494FB286" w14:textId="098B96AE" w:rsidR="00D460ED" w:rsidRDefault="00D460ED">
          <w:pPr>
            <w:pStyle w:val="TOC2"/>
            <w:tabs>
              <w:tab w:val="right" w:leader="dot" w:pos="10456"/>
            </w:tabs>
            <w:rPr>
              <w:rFonts w:asciiTheme="minorHAnsi" w:eastAsiaTheme="minorEastAsia" w:hAnsiTheme="minorHAnsi"/>
              <w:bCs w:val="0"/>
              <w:noProof/>
              <w:szCs w:val="24"/>
              <w:lang w:val="en-US"/>
            </w:rPr>
          </w:pPr>
          <w:hyperlink w:anchor="_Toc227332020" w:history="1">
            <w:r w:rsidRPr="008C4202">
              <w:rPr>
                <w:rStyle w:val="Hyperlink"/>
                <w:rFonts w:cs="Times New Roman"/>
                <w:b/>
                <w:noProof/>
                <w:lang w:val="en-US"/>
              </w:rPr>
              <w:t>6.4 CONCLUSION</w:t>
            </w:r>
            <w:r>
              <w:rPr>
                <w:noProof/>
                <w:webHidden/>
              </w:rPr>
              <w:tab/>
            </w:r>
            <w:r>
              <w:rPr>
                <w:noProof/>
                <w:webHidden/>
              </w:rPr>
              <w:fldChar w:fldCharType="begin"/>
            </w:r>
            <w:r>
              <w:rPr>
                <w:noProof/>
                <w:webHidden/>
              </w:rPr>
              <w:instrText xml:space="preserve"> PAGEREF _Toc227332020 \h </w:instrText>
            </w:r>
            <w:r>
              <w:rPr>
                <w:noProof/>
                <w:webHidden/>
              </w:rPr>
            </w:r>
            <w:r>
              <w:rPr>
                <w:noProof/>
                <w:webHidden/>
              </w:rPr>
              <w:fldChar w:fldCharType="separate"/>
            </w:r>
            <w:r>
              <w:rPr>
                <w:noProof/>
                <w:webHidden/>
              </w:rPr>
              <w:t>71</w:t>
            </w:r>
            <w:r>
              <w:rPr>
                <w:noProof/>
                <w:webHidden/>
              </w:rPr>
              <w:fldChar w:fldCharType="end"/>
            </w:r>
          </w:hyperlink>
        </w:p>
        <w:p w14:paraId="11809992" w14:textId="2EA4B4DF" w:rsidR="00D460ED" w:rsidRDefault="00D460ED">
          <w:pPr>
            <w:pStyle w:val="TOC2"/>
            <w:tabs>
              <w:tab w:val="right" w:leader="dot" w:pos="10456"/>
            </w:tabs>
            <w:rPr>
              <w:rFonts w:asciiTheme="minorHAnsi" w:eastAsiaTheme="minorEastAsia" w:hAnsiTheme="minorHAnsi"/>
              <w:bCs w:val="0"/>
              <w:noProof/>
              <w:szCs w:val="24"/>
              <w:lang w:val="en-US"/>
            </w:rPr>
          </w:pPr>
          <w:hyperlink w:anchor="_Toc227332021" w:history="1">
            <w:r w:rsidRPr="008C4202">
              <w:rPr>
                <w:rStyle w:val="Hyperlink"/>
                <w:rFonts w:cs="Times New Roman"/>
                <w:b/>
                <w:noProof/>
                <w:lang w:val="en-US"/>
              </w:rPr>
              <w:t>6.5 REFERENCES</w:t>
            </w:r>
            <w:r>
              <w:rPr>
                <w:noProof/>
                <w:webHidden/>
              </w:rPr>
              <w:tab/>
            </w:r>
            <w:r>
              <w:rPr>
                <w:noProof/>
                <w:webHidden/>
              </w:rPr>
              <w:fldChar w:fldCharType="begin"/>
            </w:r>
            <w:r>
              <w:rPr>
                <w:noProof/>
                <w:webHidden/>
              </w:rPr>
              <w:instrText xml:space="preserve"> PAGEREF _Toc227332021 \h </w:instrText>
            </w:r>
            <w:r>
              <w:rPr>
                <w:noProof/>
                <w:webHidden/>
              </w:rPr>
            </w:r>
            <w:r>
              <w:rPr>
                <w:noProof/>
                <w:webHidden/>
              </w:rPr>
              <w:fldChar w:fldCharType="separate"/>
            </w:r>
            <w:r>
              <w:rPr>
                <w:noProof/>
                <w:webHidden/>
              </w:rPr>
              <w:t>72</w:t>
            </w:r>
            <w:r>
              <w:rPr>
                <w:noProof/>
                <w:webHidden/>
              </w:rPr>
              <w:fldChar w:fldCharType="end"/>
            </w:r>
          </w:hyperlink>
        </w:p>
        <w:p w14:paraId="0D90362E" w14:textId="5B5B1B1C" w:rsidR="00D460ED" w:rsidRDefault="00D460ED">
          <w:pPr>
            <w:pStyle w:val="TOC2"/>
            <w:tabs>
              <w:tab w:val="right" w:leader="dot" w:pos="10456"/>
            </w:tabs>
            <w:rPr>
              <w:rFonts w:asciiTheme="minorHAnsi" w:eastAsiaTheme="minorEastAsia" w:hAnsiTheme="minorHAnsi"/>
              <w:bCs w:val="0"/>
              <w:noProof/>
              <w:szCs w:val="24"/>
              <w:lang w:val="en-US"/>
            </w:rPr>
          </w:pPr>
          <w:hyperlink w:anchor="_Toc227332022" w:history="1">
            <w:r w:rsidRPr="008C4202">
              <w:rPr>
                <w:rStyle w:val="Hyperlink"/>
                <w:rFonts w:cs="Times New Roman"/>
                <w:b/>
                <w:noProof/>
                <w:lang w:val="en-US"/>
              </w:rPr>
              <w:t>APPENDICES</w:t>
            </w:r>
            <w:r>
              <w:rPr>
                <w:noProof/>
                <w:webHidden/>
              </w:rPr>
              <w:tab/>
            </w:r>
            <w:r>
              <w:rPr>
                <w:noProof/>
                <w:webHidden/>
              </w:rPr>
              <w:fldChar w:fldCharType="begin"/>
            </w:r>
            <w:r>
              <w:rPr>
                <w:noProof/>
                <w:webHidden/>
              </w:rPr>
              <w:instrText xml:space="preserve"> PAGEREF _Toc227332022 \h </w:instrText>
            </w:r>
            <w:r>
              <w:rPr>
                <w:noProof/>
                <w:webHidden/>
              </w:rPr>
            </w:r>
            <w:r>
              <w:rPr>
                <w:noProof/>
                <w:webHidden/>
              </w:rPr>
              <w:fldChar w:fldCharType="separate"/>
            </w:r>
            <w:r>
              <w:rPr>
                <w:noProof/>
                <w:webHidden/>
              </w:rPr>
              <w:t>73</w:t>
            </w:r>
            <w:r>
              <w:rPr>
                <w:noProof/>
                <w:webHidden/>
              </w:rPr>
              <w:fldChar w:fldCharType="end"/>
            </w:r>
          </w:hyperlink>
        </w:p>
        <w:p w14:paraId="707B48C4" w14:textId="1D2FB4BA"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23" w:history="1">
            <w:r w:rsidRPr="008C4202">
              <w:rPr>
                <w:rStyle w:val="Hyperlink"/>
                <w:rFonts w:cs="Times New Roman"/>
                <w:b/>
                <w:noProof/>
                <w:lang w:val="en-US"/>
              </w:rPr>
              <w:t>BUDGET</w:t>
            </w:r>
            <w:r>
              <w:rPr>
                <w:noProof/>
                <w:webHidden/>
              </w:rPr>
              <w:tab/>
            </w:r>
            <w:r>
              <w:rPr>
                <w:noProof/>
                <w:webHidden/>
              </w:rPr>
              <w:fldChar w:fldCharType="begin"/>
            </w:r>
            <w:r>
              <w:rPr>
                <w:noProof/>
                <w:webHidden/>
              </w:rPr>
              <w:instrText xml:space="preserve"> PAGEREF _Toc227332023 \h </w:instrText>
            </w:r>
            <w:r>
              <w:rPr>
                <w:noProof/>
                <w:webHidden/>
              </w:rPr>
            </w:r>
            <w:r>
              <w:rPr>
                <w:noProof/>
                <w:webHidden/>
              </w:rPr>
              <w:fldChar w:fldCharType="separate"/>
            </w:r>
            <w:r>
              <w:rPr>
                <w:noProof/>
                <w:webHidden/>
              </w:rPr>
              <w:t>73</w:t>
            </w:r>
            <w:r>
              <w:rPr>
                <w:noProof/>
                <w:webHidden/>
              </w:rPr>
              <w:fldChar w:fldCharType="end"/>
            </w:r>
          </w:hyperlink>
        </w:p>
        <w:p w14:paraId="44A38109" w14:textId="6E270B52"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24" w:history="1">
            <w:r w:rsidRPr="008C4202">
              <w:rPr>
                <w:rStyle w:val="Hyperlink"/>
                <w:rFonts w:cs="Times New Roman"/>
                <w:b/>
                <w:noProof/>
                <w:lang w:val="en-US"/>
              </w:rPr>
              <w:t>ETHICAL CONSIDERATION LETTER</w:t>
            </w:r>
            <w:r>
              <w:rPr>
                <w:noProof/>
                <w:webHidden/>
              </w:rPr>
              <w:tab/>
            </w:r>
            <w:r>
              <w:rPr>
                <w:noProof/>
                <w:webHidden/>
              </w:rPr>
              <w:fldChar w:fldCharType="begin"/>
            </w:r>
            <w:r>
              <w:rPr>
                <w:noProof/>
                <w:webHidden/>
              </w:rPr>
              <w:instrText xml:space="preserve"> PAGEREF _Toc227332024 \h </w:instrText>
            </w:r>
            <w:r>
              <w:rPr>
                <w:noProof/>
                <w:webHidden/>
              </w:rPr>
            </w:r>
            <w:r>
              <w:rPr>
                <w:noProof/>
                <w:webHidden/>
              </w:rPr>
              <w:fldChar w:fldCharType="separate"/>
            </w:r>
            <w:r>
              <w:rPr>
                <w:noProof/>
                <w:webHidden/>
              </w:rPr>
              <w:t>74</w:t>
            </w:r>
            <w:r>
              <w:rPr>
                <w:noProof/>
                <w:webHidden/>
              </w:rPr>
              <w:fldChar w:fldCharType="end"/>
            </w:r>
          </w:hyperlink>
        </w:p>
        <w:p w14:paraId="4F9A1D98" w14:textId="36B4A467"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25" w:history="1">
            <w:r w:rsidRPr="008C4202">
              <w:rPr>
                <w:rStyle w:val="Hyperlink"/>
                <w:rFonts w:cs="Times New Roman"/>
                <w:b/>
                <w:noProof/>
                <w:lang w:val="en-US"/>
              </w:rPr>
              <w:t>GANT CHART</w:t>
            </w:r>
            <w:r>
              <w:rPr>
                <w:noProof/>
                <w:webHidden/>
              </w:rPr>
              <w:tab/>
            </w:r>
            <w:r>
              <w:rPr>
                <w:noProof/>
                <w:webHidden/>
              </w:rPr>
              <w:fldChar w:fldCharType="begin"/>
            </w:r>
            <w:r>
              <w:rPr>
                <w:noProof/>
                <w:webHidden/>
              </w:rPr>
              <w:instrText xml:space="preserve"> PAGEREF _Toc227332025 \h </w:instrText>
            </w:r>
            <w:r>
              <w:rPr>
                <w:noProof/>
                <w:webHidden/>
              </w:rPr>
            </w:r>
            <w:r>
              <w:rPr>
                <w:noProof/>
                <w:webHidden/>
              </w:rPr>
              <w:fldChar w:fldCharType="separate"/>
            </w:r>
            <w:r>
              <w:rPr>
                <w:noProof/>
                <w:webHidden/>
              </w:rPr>
              <w:t>75</w:t>
            </w:r>
            <w:r>
              <w:rPr>
                <w:noProof/>
                <w:webHidden/>
              </w:rPr>
              <w:fldChar w:fldCharType="end"/>
            </w:r>
          </w:hyperlink>
        </w:p>
        <w:p w14:paraId="666E3C90" w14:textId="549A78F5"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26" w:history="1">
            <w:r w:rsidRPr="008C4202">
              <w:rPr>
                <w:rStyle w:val="Hyperlink"/>
                <w:rFonts w:cs="Times New Roman"/>
                <w:b/>
                <w:noProof/>
                <w:lang w:val="en-US"/>
              </w:rPr>
              <w:t>QUESTIONNAIRE</w:t>
            </w:r>
            <w:r>
              <w:rPr>
                <w:noProof/>
                <w:webHidden/>
              </w:rPr>
              <w:tab/>
            </w:r>
            <w:r>
              <w:rPr>
                <w:noProof/>
                <w:webHidden/>
              </w:rPr>
              <w:fldChar w:fldCharType="begin"/>
            </w:r>
            <w:r>
              <w:rPr>
                <w:noProof/>
                <w:webHidden/>
              </w:rPr>
              <w:instrText xml:space="preserve"> PAGEREF _Toc227332026 \h </w:instrText>
            </w:r>
            <w:r>
              <w:rPr>
                <w:noProof/>
                <w:webHidden/>
              </w:rPr>
            </w:r>
            <w:r>
              <w:rPr>
                <w:noProof/>
                <w:webHidden/>
              </w:rPr>
              <w:fldChar w:fldCharType="separate"/>
            </w:r>
            <w:r>
              <w:rPr>
                <w:noProof/>
                <w:webHidden/>
              </w:rPr>
              <w:t>76</w:t>
            </w:r>
            <w:r>
              <w:rPr>
                <w:noProof/>
                <w:webHidden/>
              </w:rPr>
              <w:fldChar w:fldCharType="end"/>
            </w:r>
          </w:hyperlink>
        </w:p>
        <w:p w14:paraId="2E16532E" w14:textId="58EFE6CF"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27" w:history="1">
            <w:r w:rsidRPr="008C4202">
              <w:rPr>
                <w:rStyle w:val="Hyperlink"/>
                <w:rFonts w:cs="Times New Roman"/>
                <w:b/>
                <w:noProof/>
                <w:lang w:val="en-US"/>
              </w:rPr>
              <w:t>INTERVIEW GUIDE</w:t>
            </w:r>
            <w:r>
              <w:rPr>
                <w:noProof/>
                <w:webHidden/>
              </w:rPr>
              <w:tab/>
            </w:r>
            <w:r>
              <w:rPr>
                <w:noProof/>
                <w:webHidden/>
              </w:rPr>
              <w:fldChar w:fldCharType="begin"/>
            </w:r>
            <w:r>
              <w:rPr>
                <w:noProof/>
                <w:webHidden/>
              </w:rPr>
              <w:instrText xml:space="preserve"> PAGEREF _Toc227332027 \h </w:instrText>
            </w:r>
            <w:r>
              <w:rPr>
                <w:noProof/>
                <w:webHidden/>
              </w:rPr>
            </w:r>
            <w:r>
              <w:rPr>
                <w:noProof/>
                <w:webHidden/>
              </w:rPr>
              <w:fldChar w:fldCharType="separate"/>
            </w:r>
            <w:r>
              <w:rPr>
                <w:noProof/>
                <w:webHidden/>
              </w:rPr>
              <w:t>77</w:t>
            </w:r>
            <w:r>
              <w:rPr>
                <w:noProof/>
                <w:webHidden/>
              </w:rPr>
              <w:fldChar w:fldCharType="end"/>
            </w:r>
          </w:hyperlink>
        </w:p>
        <w:p w14:paraId="2981D0A6" w14:textId="0BABC2FE"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28" w:history="1">
            <w:r w:rsidRPr="008C4202">
              <w:rPr>
                <w:rStyle w:val="Hyperlink"/>
                <w:rFonts w:cs="Times New Roman"/>
                <w:b/>
                <w:noProof/>
                <w:lang w:val="en-US"/>
              </w:rPr>
              <w:t>OBSERVATION CHECKLIST</w:t>
            </w:r>
            <w:r>
              <w:rPr>
                <w:noProof/>
                <w:webHidden/>
              </w:rPr>
              <w:tab/>
            </w:r>
            <w:r>
              <w:rPr>
                <w:noProof/>
                <w:webHidden/>
              </w:rPr>
              <w:fldChar w:fldCharType="begin"/>
            </w:r>
            <w:r>
              <w:rPr>
                <w:noProof/>
                <w:webHidden/>
              </w:rPr>
              <w:instrText xml:space="preserve"> PAGEREF _Toc227332028 \h </w:instrText>
            </w:r>
            <w:r>
              <w:rPr>
                <w:noProof/>
                <w:webHidden/>
              </w:rPr>
            </w:r>
            <w:r>
              <w:rPr>
                <w:noProof/>
                <w:webHidden/>
              </w:rPr>
              <w:fldChar w:fldCharType="separate"/>
            </w:r>
            <w:r>
              <w:rPr>
                <w:noProof/>
                <w:webHidden/>
              </w:rPr>
              <w:t>78</w:t>
            </w:r>
            <w:r>
              <w:rPr>
                <w:noProof/>
                <w:webHidden/>
              </w:rPr>
              <w:fldChar w:fldCharType="end"/>
            </w:r>
          </w:hyperlink>
        </w:p>
        <w:p w14:paraId="742E27F9" w14:textId="3D8A6A70" w:rsidR="00D460ED" w:rsidRDefault="00D460ED">
          <w:pPr>
            <w:pStyle w:val="TOC3"/>
            <w:tabs>
              <w:tab w:val="right" w:leader="dot" w:pos="10456"/>
            </w:tabs>
            <w:rPr>
              <w:rFonts w:asciiTheme="minorHAnsi" w:eastAsiaTheme="minorEastAsia" w:hAnsiTheme="minorHAnsi"/>
              <w:bCs w:val="0"/>
              <w:noProof/>
              <w:szCs w:val="24"/>
              <w:lang w:val="en-US"/>
            </w:rPr>
          </w:pPr>
          <w:hyperlink w:anchor="_Toc227332029" w:history="1">
            <w:r w:rsidRPr="008C4202">
              <w:rPr>
                <w:rStyle w:val="Hyperlink"/>
                <w:rFonts w:cs="Times New Roman"/>
                <w:b/>
                <w:noProof/>
              </w:rPr>
              <w:t>SYSTEM SCREENSHOTS</w:t>
            </w:r>
            <w:r>
              <w:rPr>
                <w:noProof/>
                <w:webHidden/>
              </w:rPr>
              <w:tab/>
            </w:r>
            <w:r>
              <w:rPr>
                <w:noProof/>
                <w:webHidden/>
              </w:rPr>
              <w:fldChar w:fldCharType="begin"/>
            </w:r>
            <w:r>
              <w:rPr>
                <w:noProof/>
                <w:webHidden/>
              </w:rPr>
              <w:instrText xml:space="preserve"> PAGEREF _Toc227332029 \h </w:instrText>
            </w:r>
            <w:r>
              <w:rPr>
                <w:noProof/>
                <w:webHidden/>
              </w:rPr>
            </w:r>
            <w:r>
              <w:rPr>
                <w:noProof/>
                <w:webHidden/>
              </w:rPr>
              <w:fldChar w:fldCharType="separate"/>
            </w:r>
            <w:r>
              <w:rPr>
                <w:noProof/>
                <w:webHidden/>
              </w:rPr>
              <w:t>79</w:t>
            </w:r>
            <w:r>
              <w:rPr>
                <w:noProof/>
                <w:webHidden/>
              </w:rPr>
              <w:fldChar w:fldCharType="end"/>
            </w:r>
          </w:hyperlink>
        </w:p>
        <w:p w14:paraId="5B758209" w14:textId="29C07A16" w:rsidR="00A32D21" w:rsidRDefault="00A32D21">
          <w:r>
            <w:rPr>
              <w:b/>
              <w:noProof/>
            </w:rPr>
            <w:fldChar w:fldCharType="end"/>
          </w:r>
        </w:p>
      </w:sdtContent>
    </w:sdt>
    <w:p w14:paraId="709D2923" w14:textId="1BE8C3E8" w:rsidR="001D3F63" w:rsidRDefault="001D3F63">
      <w:pPr>
        <w:spacing w:line="259" w:lineRule="auto"/>
        <w:rPr>
          <w:b/>
          <w:bCs w:val="0"/>
          <w:lang w:val="en-US"/>
        </w:rPr>
      </w:pPr>
    </w:p>
    <w:p w14:paraId="27E035BF" w14:textId="77777777" w:rsidR="008474AC" w:rsidRDefault="008474AC">
      <w:pPr>
        <w:spacing w:line="259" w:lineRule="auto"/>
        <w:rPr>
          <w:b/>
          <w:bCs w:val="0"/>
          <w:lang w:val="en-US"/>
        </w:rPr>
      </w:pPr>
    </w:p>
    <w:p w14:paraId="7EB7DDBC" w14:textId="77777777" w:rsidR="008474AC" w:rsidRDefault="008474AC">
      <w:pPr>
        <w:spacing w:line="259" w:lineRule="auto"/>
        <w:rPr>
          <w:b/>
          <w:bCs w:val="0"/>
          <w:lang w:val="en-US"/>
        </w:rPr>
      </w:pPr>
    </w:p>
    <w:p w14:paraId="355EDE75" w14:textId="77777777" w:rsidR="008474AC" w:rsidRDefault="008474AC">
      <w:pPr>
        <w:spacing w:line="259" w:lineRule="auto"/>
        <w:rPr>
          <w:b/>
          <w:bCs w:val="0"/>
          <w:lang w:val="en-US"/>
        </w:rPr>
      </w:pPr>
    </w:p>
    <w:p w14:paraId="4BB06469" w14:textId="77777777" w:rsidR="001D3F63" w:rsidRDefault="001D3F63">
      <w:pPr>
        <w:spacing w:line="259" w:lineRule="auto"/>
        <w:rPr>
          <w:b/>
          <w:bCs w:val="0"/>
          <w:lang w:val="en-US"/>
        </w:rPr>
      </w:pPr>
      <w:r>
        <w:rPr>
          <w:b/>
          <w:bCs w:val="0"/>
          <w:lang w:val="en-US"/>
        </w:rPr>
        <w:br w:type="page"/>
      </w:r>
    </w:p>
    <w:p w14:paraId="3ECB64DA" w14:textId="6D7591A6" w:rsidR="001D3F63" w:rsidRPr="00AB26DD" w:rsidRDefault="0082339B" w:rsidP="001D0BB1">
      <w:pPr>
        <w:pStyle w:val="Heading1"/>
        <w:rPr>
          <w:rFonts w:ascii="Times New Roman" w:hAnsi="Times New Roman" w:cs="Times New Roman"/>
          <w:b/>
          <w:color w:val="auto"/>
          <w:sz w:val="24"/>
          <w:szCs w:val="24"/>
          <w:u w:val="single"/>
          <w:lang w:val="en-US"/>
        </w:rPr>
      </w:pPr>
      <w:bookmarkStart w:id="4" w:name="_Toc227331931"/>
      <w:r w:rsidRPr="00AB26DD">
        <w:rPr>
          <w:rFonts w:ascii="Times New Roman" w:hAnsi="Times New Roman" w:cs="Times New Roman"/>
          <w:b/>
          <w:color w:val="auto"/>
          <w:sz w:val="24"/>
          <w:szCs w:val="24"/>
          <w:u w:val="single"/>
          <w:lang w:val="en-US"/>
        </w:rPr>
        <w:lastRenderedPageBreak/>
        <w:t>LIST OF TABLES</w:t>
      </w:r>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2385"/>
      </w:tblGrid>
      <w:tr w:rsidR="00AB56C9" w14:paraId="7C3EB936" w14:textId="77777777" w:rsidTr="00886B57">
        <w:trPr>
          <w:trHeight w:val="720"/>
        </w:trPr>
        <w:tc>
          <w:tcPr>
            <w:tcW w:w="3485" w:type="dxa"/>
          </w:tcPr>
          <w:p w14:paraId="651D9DC7" w14:textId="27464FDF" w:rsidR="00AB56C9" w:rsidRPr="00867B5A" w:rsidRDefault="00946C7C">
            <w:pPr>
              <w:spacing w:line="259" w:lineRule="auto"/>
              <w:rPr>
                <w:lang w:val="en-US"/>
              </w:rPr>
            </w:pPr>
            <w:r w:rsidRPr="00867B5A">
              <w:rPr>
                <w:lang w:val="en-US"/>
              </w:rPr>
              <w:t>Table No</w:t>
            </w:r>
          </w:p>
        </w:tc>
        <w:tc>
          <w:tcPr>
            <w:tcW w:w="3485" w:type="dxa"/>
          </w:tcPr>
          <w:p w14:paraId="3C3AD9B3" w14:textId="487A8CDC" w:rsidR="00AB56C9" w:rsidRPr="00867B5A" w:rsidRDefault="00AF50D0">
            <w:pPr>
              <w:spacing w:line="259" w:lineRule="auto"/>
              <w:rPr>
                <w:lang w:val="en-US"/>
              </w:rPr>
            </w:pPr>
            <w:r>
              <w:rPr>
                <w:lang w:val="en-US"/>
              </w:rPr>
              <w:t xml:space="preserve">  </w:t>
            </w:r>
            <w:r w:rsidR="00946C7C" w:rsidRPr="00867B5A">
              <w:rPr>
                <w:lang w:val="en-US"/>
              </w:rPr>
              <w:t>Title</w:t>
            </w:r>
          </w:p>
        </w:tc>
        <w:tc>
          <w:tcPr>
            <w:tcW w:w="2385" w:type="dxa"/>
          </w:tcPr>
          <w:p w14:paraId="38BE6BEA" w14:textId="230B6E04" w:rsidR="00AB56C9" w:rsidRPr="00867B5A" w:rsidRDefault="00AF50D0">
            <w:pPr>
              <w:spacing w:line="259" w:lineRule="auto"/>
              <w:rPr>
                <w:lang w:val="en-US"/>
              </w:rPr>
            </w:pPr>
            <w:r>
              <w:rPr>
                <w:lang w:val="en-US"/>
              </w:rPr>
              <w:t xml:space="preserve">       </w:t>
            </w:r>
            <w:r w:rsidR="00946C7C" w:rsidRPr="00867B5A">
              <w:rPr>
                <w:lang w:val="en-US"/>
              </w:rPr>
              <w:t>Page</w:t>
            </w:r>
          </w:p>
        </w:tc>
      </w:tr>
      <w:tr w:rsidR="00D5636A" w14:paraId="64B4A2DD" w14:textId="77777777" w:rsidTr="00886B57">
        <w:trPr>
          <w:trHeight w:val="485"/>
        </w:trPr>
        <w:tc>
          <w:tcPr>
            <w:tcW w:w="3485" w:type="dxa"/>
          </w:tcPr>
          <w:p w14:paraId="6D4AFA9C" w14:textId="7480309A" w:rsidR="00D5636A" w:rsidRPr="00867B5A" w:rsidRDefault="008E2085">
            <w:pPr>
              <w:spacing w:line="259" w:lineRule="auto"/>
              <w:rPr>
                <w:lang w:val="en-US"/>
              </w:rPr>
            </w:pPr>
            <w:r>
              <w:rPr>
                <w:lang w:val="en-US"/>
              </w:rPr>
              <w:t>Table 1.1</w:t>
            </w:r>
          </w:p>
        </w:tc>
        <w:tc>
          <w:tcPr>
            <w:tcW w:w="3485" w:type="dxa"/>
          </w:tcPr>
          <w:p w14:paraId="707D149A" w14:textId="0B9E12CB" w:rsidR="00D5636A" w:rsidRPr="00867B5A" w:rsidRDefault="008E2085">
            <w:pPr>
              <w:spacing w:line="259" w:lineRule="auto"/>
              <w:rPr>
                <w:lang w:val="en-US"/>
              </w:rPr>
            </w:pPr>
            <w:r>
              <w:rPr>
                <w:lang w:val="en-US"/>
              </w:rPr>
              <w:t>Operational definition</w:t>
            </w:r>
          </w:p>
        </w:tc>
        <w:tc>
          <w:tcPr>
            <w:tcW w:w="2385" w:type="dxa"/>
          </w:tcPr>
          <w:p w14:paraId="098C4160" w14:textId="1EA91970" w:rsidR="00D5636A" w:rsidRPr="00867B5A" w:rsidRDefault="008E2085">
            <w:pPr>
              <w:spacing w:line="259" w:lineRule="auto"/>
              <w:rPr>
                <w:lang w:val="en-US"/>
              </w:rPr>
            </w:pPr>
            <w:r>
              <w:rPr>
                <w:lang w:val="en-US"/>
              </w:rPr>
              <w:t>10</w:t>
            </w:r>
          </w:p>
        </w:tc>
      </w:tr>
      <w:tr w:rsidR="00AB56C9" w14:paraId="6F46912E" w14:textId="77777777" w:rsidTr="00886B57">
        <w:trPr>
          <w:trHeight w:val="485"/>
        </w:trPr>
        <w:tc>
          <w:tcPr>
            <w:tcW w:w="3485" w:type="dxa"/>
          </w:tcPr>
          <w:p w14:paraId="018DE97D" w14:textId="7EAFF8B1" w:rsidR="00AB56C9" w:rsidRPr="00867B5A" w:rsidRDefault="002F6BAA">
            <w:pPr>
              <w:spacing w:line="259" w:lineRule="auto"/>
              <w:rPr>
                <w:lang w:val="en-US"/>
              </w:rPr>
            </w:pPr>
            <w:r w:rsidRPr="00867B5A">
              <w:rPr>
                <w:lang w:val="en-US"/>
              </w:rPr>
              <w:t>Table 3.1</w:t>
            </w:r>
          </w:p>
        </w:tc>
        <w:tc>
          <w:tcPr>
            <w:tcW w:w="3485" w:type="dxa"/>
          </w:tcPr>
          <w:p w14:paraId="3C431FCD" w14:textId="0C5AA940" w:rsidR="002F6BAA" w:rsidRPr="00867B5A" w:rsidRDefault="00946C7C">
            <w:pPr>
              <w:spacing w:line="259" w:lineRule="auto"/>
              <w:rPr>
                <w:lang w:val="en-US"/>
              </w:rPr>
            </w:pPr>
            <w:r w:rsidRPr="00867B5A">
              <w:rPr>
                <w:lang w:val="en-US"/>
              </w:rPr>
              <w:t>Sample Size Distribution</w:t>
            </w:r>
          </w:p>
        </w:tc>
        <w:tc>
          <w:tcPr>
            <w:tcW w:w="2385" w:type="dxa"/>
          </w:tcPr>
          <w:p w14:paraId="7627C892" w14:textId="33916522" w:rsidR="00AB56C9" w:rsidRPr="00867B5A" w:rsidRDefault="00280CE0">
            <w:pPr>
              <w:spacing w:line="259" w:lineRule="auto"/>
              <w:rPr>
                <w:lang w:val="en-US"/>
              </w:rPr>
            </w:pPr>
            <w:r>
              <w:rPr>
                <w:lang w:val="en-US"/>
              </w:rPr>
              <w:t>28</w:t>
            </w:r>
          </w:p>
        </w:tc>
      </w:tr>
      <w:tr w:rsidR="00AB56C9" w14:paraId="210E3F07" w14:textId="77777777" w:rsidTr="00886B57">
        <w:trPr>
          <w:trHeight w:val="530"/>
        </w:trPr>
        <w:tc>
          <w:tcPr>
            <w:tcW w:w="3485" w:type="dxa"/>
          </w:tcPr>
          <w:p w14:paraId="013C9391" w14:textId="3A717119" w:rsidR="00AB56C9" w:rsidRPr="00867B5A" w:rsidRDefault="002F6BAA">
            <w:pPr>
              <w:spacing w:line="259" w:lineRule="auto"/>
              <w:rPr>
                <w:lang w:val="en-US"/>
              </w:rPr>
            </w:pPr>
            <w:r w:rsidRPr="00867B5A">
              <w:rPr>
                <w:lang w:val="en-US"/>
              </w:rPr>
              <w:t>Table A.1</w:t>
            </w:r>
          </w:p>
        </w:tc>
        <w:tc>
          <w:tcPr>
            <w:tcW w:w="3485" w:type="dxa"/>
          </w:tcPr>
          <w:p w14:paraId="0BF5CCEA" w14:textId="329BB3D1" w:rsidR="00AB56C9" w:rsidRPr="00867B5A" w:rsidRDefault="00677F76">
            <w:pPr>
              <w:spacing w:line="259" w:lineRule="auto"/>
              <w:rPr>
                <w:lang w:val="en-US"/>
              </w:rPr>
            </w:pPr>
            <w:r w:rsidRPr="00867B5A">
              <w:rPr>
                <w:lang w:val="en-US"/>
              </w:rPr>
              <w:t>Hardware Requirements</w:t>
            </w:r>
          </w:p>
        </w:tc>
        <w:tc>
          <w:tcPr>
            <w:tcW w:w="2385" w:type="dxa"/>
          </w:tcPr>
          <w:p w14:paraId="6FC2D910" w14:textId="49F683B5" w:rsidR="00AB56C9" w:rsidRPr="00867B5A" w:rsidRDefault="00280CE0">
            <w:pPr>
              <w:spacing w:line="259" w:lineRule="auto"/>
              <w:rPr>
                <w:lang w:val="en-US"/>
              </w:rPr>
            </w:pPr>
            <w:r>
              <w:rPr>
                <w:lang w:val="en-US"/>
              </w:rPr>
              <w:t>74</w:t>
            </w:r>
          </w:p>
        </w:tc>
      </w:tr>
      <w:tr w:rsidR="00AB56C9" w14:paraId="40C09396" w14:textId="77777777" w:rsidTr="00886B57">
        <w:trPr>
          <w:trHeight w:val="521"/>
        </w:trPr>
        <w:tc>
          <w:tcPr>
            <w:tcW w:w="3485" w:type="dxa"/>
          </w:tcPr>
          <w:p w14:paraId="3A94A352" w14:textId="3FD8C513" w:rsidR="00AB56C9" w:rsidRPr="00867B5A" w:rsidRDefault="002F6BAA">
            <w:pPr>
              <w:spacing w:line="259" w:lineRule="auto"/>
              <w:rPr>
                <w:lang w:val="en-US"/>
              </w:rPr>
            </w:pPr>
            <w:r w:rsidRPr="00867B5A">
              <w:rPr>
                <w:lang w:val="en-US"/>
              </w:rPr>
              <w:t>Table A.2</w:t>
            </w:r>
          </w:p>
        </w:tc>
        <w:tc>
          <w:tcPr>
            <w:tcW w:w="3485" w:type="dxa"/>
          </w:tcPr>
          <w:p w14:paraId="734A47F8" w14:textId="7EC8DCAE" w:rsidR="00AB56C9" w:rsidRPr="00867B5A" w:rsidRDefault="00677F76">
            <w:pPr>
              <w:spacing w:line="259" w:lineRule="auto"/>
              <w:rPr>
                <w:lang w:val="en-US"/>
              </w:rPr>
            </w:pPr>
            <w:r w:rsidRPr="00867B5A">
              <w:rPr>
                <w:lang w:val="en-US"/>
              </w:rPr>
              <w:t>Software Requirements</w:t>
            </w:r>
          </w:p>
        </w:tc>
        <w:tc>
          <w:tcPr>
            <w:tcW w:w="2385" w:type="dxa"/>
          </w:tcPr>
          <w:p w14:paraId="03B7E45E" w14:textId="653199F2" w:rsidR="00AB56C9" w:rsidRPr="00867B5A" w:rsidRDefault="000A4392">
            <w:pPr>
              <w:spacing w:line="259" w:lineRule="auto"/>
              <w:rPr>
                <w:lang w:val="en-US"/>
              </w:rPr>
            </w:pPr>
            <w:r>
              <w:rPr>
                <w:lang w:val="en-US"/>
              </w:rPr>
              <w:t>74</w:t>
            </w:r>
          </w:p>
        </w:tc>
      </w:tr>
      <w:tr w:rsidR="00AB56C9" w14:paraId="08CFA2E2" w14:textId="77777777" w:rsidTr="00886B57">
        <w:trPr>
          <w:trHeight w:val="530"/>
        </w:trPr>
        <w:tc>
          <w:tcPr>
            <w:tcW w:w="3485" w:type="dxa"/>
          </w:tcPr>
          <w:p w14:paraId="36EAA621" w14:textId="21B02748" w:rsidR="00AB56C9" w:rsidRPr="00867B5A" w:rsidRDefault="006033A8">
            <w:pPr>
              <w:spacing w:line="259" w:lineRule="auto"/>
              <w:rPr>
                <w:lang w:val="en-US"/>
              </w:rPr>
            </w:pPr>
            <w:r w:rsidRPr="00867B5A">
              <w:rPr>
                <w:lang w:val="en-US"/>
              </w:rPr>
              <w:t>Table A.3</w:t>
            </w:r>
          </w:p>
        </w:tc>
        <w:tc>
          <w:tcPr>
            <w:tcW w:w="3485" w:type="dxa"/>
          </w:tcPr>
          <w:p w14:paraId="62F40226" w14:textId="5B1D9946" w:rsidR="00AB56C9" w:rsidRPr="00867B5A" w:rsidRDefault="00677F76">
            <w:pPr>
              <w:spacing w:line="259" w:lineRule="auto"/>
              <w:rPr>
                <w:lang w:val="en-US"/>
              </w:rPr>
            </w:pPr>
            <w:r w:rsidRPr="00867B5A">
              <w:rPr>
                <w:lang w:val="en-US"/>
              </w:rPr>
              <w:t>Miscellaneous Costs</w:t>
            </w:r>
          </w:p>
        </w:tc>
        <w:tc>
          <w:tcPr>
            <w:tcW w:w="2385" w:type="dxa"/>
          </w:tcPr>
          <w:p w14:paraId="4603548E" w14:textId="04D2A720" w:rsidR="00AB56C9" w:rsidRPr="00867B5A" w:rsidRDefault="000A4392">
            <w:pPr>
              <w:spacing w:line="259" w:lineRule="auto"/>
              <w:rPr>
                <w:lang w:val="en-US"/>
              </w:rPr>
            </w:pPr>
            <w:r>
              <w:rPr>
                <w:lang w:val="en-US"/>
              </w:rPr>
              <w:t>74</w:t>
            </w:r>
          </w:p>
        </w:tc>
      </w:tr>
      <w:tr w:rsidR="00AB56C9" w14:paraId="182C9D4B" w14:textId="77777777" w:rsidTr="00886B57">
        <w:tc>
          <w:tcPr>
            <w:tcW w:w="3485" w:type="dxa"/>
          </w:tcPr>
          <w:p w14:paraId="20A85CAB" w14:textId="1D3A6A6D" w:rsidR="00AB56C9" w:rsidRPr="00867B5A" w:rsidRDefault="006033A8">
            <w:pPr>
              <w:spacing w:line="259" w:lineRule="auto"/>
              <w:rPr>
                <w:lang w:val="en-US"/>
              </w:rPr>
            </w:pPr>
            <w:r w:rsidRPr="00867B5A">
              <w:rPr>
                <w:lang w:val="en-US"/>
              </w:rPr>
              <w:t>Table A.4</w:t>
            </w:r>
          </w:p>
        </w:tc>
        <w:tc>
          <w:tcPr>
            <w:tcW w:w="3485" w:type="dxa"/>
          </w:tcPr>
          <w:p w14:paraId="75F7D82C" w14:textId="2559A1C3" w:rsidR="00AB56C9" w:rsidRPr="00867B5A" w:rsidRDefault="00677F76">
            <w:pPr>
              <w:spacing w:line="259" w:lineRule="auto"/>
              <w:rPr>
                <w:lang w:val="en-US"/>
              </w:rPr>
            </w:pPr>
            <w:r w:rsidRPr="00867B5A">
              <w:rPr>
                <w:lang w:val="en-US"/>
              </w:rPr>
              <w:t>Budget Summary</w:t>
            </w:r>
          </w:p>
        </w:tc>
        <w:tc>
          <w:tcPr>
            <w:tcW w:w="2385" w:type="dxa"/>
          </w:tcPr>
          <w:p w14:paraId="402CF7D6" w14:textId="728E26C0" w:rsidR="00AB56C9" w:rsidRPr="00867B5A" w:rsidRDefault="000A4392">
            <w:pPr>
              <w:spacing w:line="259" w:lineRule="auto"/>
              <w:rPr>
                <w:lang w:val="en-US"/>
              </w:rPr>
            </w:pPr>
            <w:r>
              <w:rPr>
                <w:lang w:val="en-US"/>
              </w:rPr>
              <w:t>74</w:t>
            </w:r>
          </w:p>
        </w:tc>
      </w:tr>
      <w:tr w:rsidR="006033A8" w14:paraId="3305E8A1" w14:textId="77777777" w:rsidTr="00886B57">
        <w:trPr>
          <w:trHeight w:val="710"/>
        </w:trPr>
        <w:tc>
          <w:tcPr>
            <w:tcW w:w="3485" w:type="dxa"/>
          </w:tcPr>
          <w:p w14:paraId="2C4B2335" w14:textId="560ED6EA" w:rsidR="006033A8" w:rsidRPr="00867B5A" w:rsidRDefault="006033A8">
            <w:pPr>
              <w:spacing w:line="259" w:lineRule="auto"/>
              <w:rPr>
                <w:lang w:val="en-US"/>
              </w:rPr>
            </w:pPr>
            <w:r w:rsidRPr="00867B5A">
              <w:rPr>
                <w:lang w:val="en-US"/>
              </w:rPr>
              <w:t>Table C.1</w:t>
            </w:r>
          </w:p>
        </w:tc>
        <w:tc>
          <w:tcPr>
            <w:tcW w:w="3485" w:type="dxa"/>
          </w:tcPr>
          <w:p w14:paraId="59926B8A" w14:textId="3DD97A00" w:rsidR="006033A8" w:rsidRPr="00867B5A" w:rsidRDefault="00677F76">
            <w:pPr>
              <w:spacing w:line="259" w:lineRule="auto"/>
              <w:rPr>
                <w:lang w:val="en-US"/>
              </w:rPr>
            </w:pPr>
            <w:r w:rsidRPr="00867B5A">
              <w:rPr>
                <w:lang w:val="en-US"/>
              </w:rPr>
              <w:t>Observation checklist</w:t>
            </w:r>
          </w:p>
        </w:tc>
        <w:tc>
          <w:tcPr>
            <w:tcW w:w="2385" w:type="dxa"/>
          </w:tcPr>
          <w:p w14:paraId="61346B51" w14:textId="0F70AB3B" w:rsidR="006033A8" w:rsidRPr="00867B5A" w:rsidRDefault="00C90077">
            <w:pPr>
              <w:spacing w:line="259" w:lineRule="auto"/>
              <w:rPr>
                <w:lang w:val="en-US"/>
              </w:rPr>
            </w:pPr>
            <w:r>
              <w:rPr>
                <w:lang w:val="en-US"/>
              </w:rPr>
              <w:t>80</w:t>
            </w:r>
          </w:p>
        </w:tc>
      </w:tr>
    </w:tbl>
    <w:p w14:paraId="7A88B242" w14:textId="77777777" w:rsidR="001D3F63" w:rsidRDefault="001D3F63">
      <w:pPr>
        <w:spacing w:line="259" w:lineRule="auto"/>
        <w:rPr>
          <w:b/>
          <w:bCs w:val="0"/>
          <w:lang w:val="en-US"/>
        </w:rPr>
      </w:pPr>
      <w:r>
        <w:rPr>
          <w:b/>
          <w:bCs w:val="0"/>
          <w:lang w:val="en-US"/>
        </w:rPr>
        <w:br w:type="page"/>
      </w:r>
    </w:p>
    <w:p w14:paraId="2B8FCF82" w14:textId="7400DE35" w:rsidR="003D15E6" w:rsidRPr="00AB26DD" w:rsidRDefault="00AF50D0" w:rsidP="001D0BB1">
      <w:pPr>
        <w:pStyle w:val="Heading1"/>
        <w:rPr>
          <w:rFonts w:ascii="Times New Roman" w:hAnsi="Times New Roman" w:cs="Times New Roman"/>
          <w:b/>
          <w:color w:val="auto"/>
          <w:sz w:val="24"/>
          <w:szCs w:val="24"/>
          <w:u w:val="single"/>
          <w:lang w:val="en-US"/>
        </w:rPr>
      </w:pPr>
      <w:bookmarkStart w:id="5" w:name="_Toc227331932"/>
      <w:r w:rsidRPr="00AB26DD">
        <w:rPr>
          <w:rFonts w:ascii="Times New Roman" w:hAnsi="Times New Roman" w:cs="Times New Roman"/>
          <w:b/>
          <w:color w:val="auto"/>
          <w:sz w:val="24"/>
          <w:szCs w:val="24"/>
          <w:u w:val="single"/>
          <w:lang w:val="en-US"/>
        </w:rPr>
        <w:lastRenderedPageBreak/>
        <w:t>LIST OF FIGURES</w:t>
      </w:r>
      <w:bookmarkEnd w:id="5"/>
    </w:p>
    <w:p w14:paraId="349EEB8E" w14:textId="77777777" w:rsidR="00AB2F29" w:rsidRDefault="00AB2F29">
      <w:pPr>
        <w:spacing w:line="259" w:lineRule="auto"/>
        <w:rPr>
          <w:b/>
          <w:bCs w:val="0"/>
          <w:sz w:val="28"/>
          <w:u w:val="single"/>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130D07" w14:paraId="247C7245" w14:textId="77777777" w:rsidTr="000F362A">
        <w:tc>
          <w:tcPr>
            <w:tcW w:w="3485" w:type="dxa"/>
          </w:tcPr>
          <w:p w14:paraId="315CC545" w14:textId="28F55BF9" w:rsidR="00130D07" w:rsidRPr="00AB2F29" w:rsidRDefault="00995B63">
            <w:pPr>
              <w:spacing w:line="259" w:lineRule="auto"/>
              <w:rPr>
                <w:szCs w:val="24"/>
                <w:lang w:val="en-US"/>
              </w:rPr>
            </w:pPr>
            <w:r w:rsidRPr="00AB2F29">
              <w:rPr>
                <w:szCs w:val="24"/>
                <w:lang w:val="en-US"/>
              </w:rPr>
              <w:t>Figure No</w:t>
            </w:r>
          </w:p>
        </w:tc>
        <w:tc>
          <w:tcPr>
            <w:tcW w:w="3485" w:type="dxa"/>
          </w:tcPr>
          <w:p w14:paraId="4F08C73A" w14:textId="7D79D208" w:rsidR="00130D07" w:rsidRPr="000F362A" w:rsidRDefault="00995B63">
            <w:pPr>
              <w:spacing w:line="259" w:lineRule="auto"/>
              <w:rPr>
                <w:szCs w:val="24"/>
                <w:lang w:val="en-US"/>
              </w:rPr>
            </w:pPr>
            <w:r w:rsidRPr="000F362A">
              <w:rPr>
                <w:szCs w:val="24"/>
                <w:lang w:val="en-US"/>
              </w:rPr>
              <w:t xml:space="preserve">       Title</w:t>
            </w:r>
          </w:p>
        </w:tc>
        <w:tc>
          <w:tcPr>
            <w:tcW w:w="3486" w:type="dxa"/>
          </w:tcPr>
          <w:p w14:paraId="3DE62617" w14:textId="77777777" w:rsidR="00995B63" w:rsidRPr="000F362A" w:rsidRDefault="00995B63">
            <w:pPr>
              <w:spacing w:line="259" w:lineRule="auto"/>
              <w:rPr>
                <w:szCs w:val="24"/>
                <w:lang w:val="en-US"/>
              </w:rPr>
            </w:pPr>
            <w:r w:rsidRPr="000F362A">
              <w:rPr>
                <w:szCs w:val="24"/>
                <w:lang w:val="en-US"/>
              </w:rPr>
              <w:t xml:space="preserve">          Page</w:t>
            </w:r>
          </w:p>
          <w:p w14:paraId="1ECFC9C6" w14:textId="2441A206" w:rsidR="00995B63" w:rsidRPr="000F362A" w:rsidRDefault="00995B63">
            <w:pPr>
              <w:spacing w:line="259" w:lineRule="auto"/>
              <w:rPr>
                <w:szCs w:val="24"/>
                <w:lang w:val="en-US"/>
              </w:rPr>
            </w:pPr>
          </w:p>
        </w:tc>
      </w:tr>
      <w:tr w:rsidR="00130D07" w14:paraId="4183C2F2" w14:textId="77777777" w:rsidTr="000F362A">
        <w:tc>
          <w:tcPr>
            <w:tcW w:w="3485" w:type="dxa"/>
          </w:tcPr>
          <w:p w14:paraId="55388387" w14:textId="1B85041C" w:rsidR="00130D07" w:rsidRPr="00AB2F29" w:rsidRDefault="00571B3E">
            <w:pPr>
              <w:spacing w:line="259" w:lineRule="auto"/>
              <w:rPr>
                <w:szCs w:val="24"/>
                <w:lang w:val="en-US"/>
              </w:rPr>
            </w:pPr>
            <w:r w:rsidRPr="00AB2F29">
              <w:rPr>
                <w:szCs w:val="24"/>
                <w:lang w:val="en-US"/>
              </w:rPr>
              <w:t>Figure 4.</w:t>
            </w:r>
            <w:r w:rsidR="001269DC">
              <w:rPr>
                <w:szCs w:val="24"/>
                <w:lang w:val="en-US"/>
              </w:rPr>
              <w:t>0</w:t>
            </w:r>
          </w:p>
        </w:tc>
        <w:tc>
          <w:tcPr>
            <w:tcW w:w="3485" w:type="dxa"/>
          </w:tcPr>
          <w:p w14:paraId="741AB04D" w14:textId="25307005" w:rsidR="00130D07" w:rsidRPr="000F362A" w:rsidRDefault="00195A38">
            <w:pPr>
              <w:spacing w:line="259" w:lineRule="auto"/>
              <w:rPr>
                <w:szCs w:val="24"/>
                <w:lang w:val="en-US"/>
              </w:rPr>
            </w:pPr>
            <w:r w:rsidRPr="000F362A">
              <w:rPr>
                <w:szCs w:val="24"/>
                <w:lang w:val="en-US"/>
              </w:rPr>
              <w:t>Use Case Diagram</w:t>
            </w:r>
          </w:p>
        </w:tc>
        <w:tc>
          <w:tcPr>
            <w:tcW w:w="3486" w:type="dxa"/>
          </w:tcPr>
          <w:p w14:paraId="3EEA6725" w14:textId="0ACF3BDD" w:rsidR="00130D07" w:rsidRPr="000F362A" w:rsidRDefault="00A12256">
            <w:pPr>
              <w:spacing w:line="259" w:lineRule="auto"/>
              <w:rPr>
                <w:szCs w:val="24"/>
                <w:lang w:val="en-US"/>
              </w:rPr>
            </w:pPr>
            <w:r>
              <w:rPr>
                <w:szCs w:val="24"/>
                <w:lang w:val="en-US"/>
              </w:rPr>
              <w:t>37</w:t>
            </w:r>
          </w:p>
        </w:tc>
      </w:tr>
      <w:tr w:rsidR="00130D07" w14:paraId="76EB71AA" w14:textId="77777777" w:rsidTr="000F362A">
        <w:tc>
          <w:tcPr>
            <w:tcW w:w="3485" w:type="dxa"/>
          </w:tcPr>
          <w:p w14:paraId="76DA82D8" w14:textId="03A46160" w:rsidR="00130D07" w:rsidRPr="00AB2F29" w:rsidRDefault="00571B3E">
            <w:pPr>
              <w:spacing w:line="259" w:lineRule="auto"/>
              <w:rPr>
                <w:szCs w:val="24"/>
                <w:lang w:val="en-US"/>
              </w:rPr>
            </w:pPr>
            <w:r w:rsidRPr="00AB2F29">
              <w:rPr>
                <w:szCs w:val="24"/>
                <w:lang w:val="en-US"/>
              </w:rPr>
              <w:t>Figure 4.</w:t>
            </w:r>
            <w:r w:rsidR="001269DC">
              <w:rPr>
                <w:szCs w:val="24"/>
                <w:lang w:val="en-US"/>
              </w:rPr>
              <w:t>1</w:t>
            </w:r>
          </w:p>
        </w:tc>
        <w:tc>
          <w:tcPr>
            <w:tcW w:w="3485" w:type="dxa"/>
          </w:tcPr>
          <w:p w14:paraId="37DA9CDE" w14:textId="0E8F122E" w:rsidR="00130D07" w:rsidRPr="000F362A" w:rsidRDefault="00195A38">
            <w:pPr>
              <w:spacing w:line="259" w:lineRule="auto"/>
              <w:rPr>
                <w:szCs w:val="24"/>
                <w:lang w:val="en-US"/>
              </w:rPr>
            </w:pPr>
            <w:r w:rsidRPr="000F362A">
              <w:rPr>
                <w:szCs w:val="24"/>
                <w:lang w:val="en-US"/>
              </w:rPr>
              <w:t>Data Flow Diagram-level 0</w:t>
            </w:r>
          </w:p>
        </w:tc>
        <w:tc>
          <w:tcPr>
            <w:tcW w:w="3486" w:type="dxa"/>
          </w:tcPr>
          <w:p w14:paraId="58C0C8FD" w14:textId="45CEE4E5" w:rsidR="00130D07" w:rsidRPr="000F362A" w:rsidRDefault="00A12256">
            <w:pPr>
              <w:spacing w:line="259" w:lineRule="auto"/>
              <w:rPr>
                <w:szCs w:val="24"/>
                <w:lang w:val="en-US"/>
              </w:rPr>
            </w:pPr>
            <w:r>
              <w:rPr>
                <w:szCs w:val="24"/>
                <w:lang w:val="en-US"/>
              </w:rPr>
              <w:t>38</w:t>
            </w:r>
          </w:p>
        </w:tc>
      </w:tr>
      <w:tr w:rsidR="00130D07" w14:paraId="40CA667D" w14:textId="77777777" w:rsidTr="000F362A">
        <w:tc>
          <w:tcPr>
            <w:tcW w:w="3485" w:type="dxa"/>
          </w:tcPr>
          <w:p w14:paraId="41748C35" w14:textId="122CDAFD" w:rsidR="00130D07" w:rsidRPr="00AB2F29" w:rsidRDefault="00571B3E">
            <w:pPr>
              <w:spacing w:line="259" w:lineRule="auto"/>
              <w:rPr>
                <w:szCs w:val="24"/>
                <w:lang w:val="en-US"/>
              </w:rPr>
            </w:pPr>
            <w:r w:rsidRPr="00AB2F29">
              <w:rPr>
                <w:szCs w:val="24"/>
                <w:lang w:val="en-US"/>
              </w:rPr>
              <w:t>Figure 4.</w:t>
            </w:r>
            <w:r w:rsidR="001269DC">
              <w:rPr>
                <w:szCs w:val="24"/>
                <w:lang w:val="en-US"/>
              </w:rPr>
              <w:t>2</w:t>
            </w:r>
          </w:p>
        </w:tc>
        <w:tc>
          <w:tcPr>
            <w:tcW w:w="3485" w:type="dxa"/>
          </w:tcPr>
          <w:p w14:paraId="2F339410" w14:textId="28385E36" w:rsidR="00130D07" w:rsidRPr="000F362A" w:rsidRDefault="00195A38">
            <w:pPr>
              <w:spacing w:line="259" w:lineRule="auto"/>
              <w:rPr>
                <w:szCs w:val="24"/>
                <w:lang w:val="en-US"/>
              </w:rPr>
            </w:pPr>
            <w:r w:rsidRPr="000F362A">
              <w:rPr>
                <w:szCs w:val="24"/>
                <w:lang w:val="en-US"/>
              </w:rPr>
              <w:t>Data Flow Diagram-level 1</w:t>
            </w:r>
          </w:p>
        </w:tc>
        <w:tc>
          <w:tcPr>
            <w:tcW w:w="3486" w:type="dxa"/>
          </w:tcPr>
          <w:p w14:paraId="68C3F63D" w14:textId="24C7EE0C" w:rsidR="00130D07" w:rsidRPr="000F362A" w:rsidRDefault="00A12256">
            <w:pPr>
              <w:spacing w:line="259" w:lineRule="auto"/>
              <w:rPr>
                <w:szCs w:val="24"/>
                <w:lang w:val="en-US"/>
              </w:rPr>
            </w:pPr>
            <w:r>
              <w:rPr>
                <w:szCs w:val="24"/>
                <w:lang w:val="en-US"/>
              </w:rPr>
              <w:t>39</w:t>
            </w:r>
          </w:p>
        </w:tc>
      </w:tr>
      <w:tr w:rsidR="00130D07" w14:paraId="1083325C" w14:textId="77777777" w:rsidTr="000F362A">
        <w:tc>
          <w:tcPr>
            <w:tcW w:w="3485" w:type="dxa"/>
          </w:tcPr>
          <w:p w14:paraId="2FCAAB91" w14:textId="086315BA" w:rsidR="00130D07" w:rsidRPr="00AB2F29" w:rsidRDefault="00571B3E">
            <w:pPr>
              <w:spacing w:line="259" w:lineRule="auto"/>
              <w:rPr>
                <w:szCs w:val="24"/>
                <w:lang w:val="en-US"/>
              </w:rPr>
            </w:pPr>
            <w:r w:rsidRPr="00AB2F29">
              <w:rPr>
                <w:szCs w:val="24"/>
                <w:lang w:val="en-US"/>
              </w:rPr>
              <w:t>Figure 4.</w:t>
            </w:r>
            <w:r w:rsidR="001269DC">
              <w:rPr>
                <w:szCs w:val="24"/>
                <w:lang w:val="en-US"/>
              </w:rPr>
              <w:t>3</w:t>
            </w:r>
          </w:p>
        </w:tc>
        <w:tc>
          <w:tcPr>
            <w:tcW w:w="3485" w:type="dxa"/>
          </w:tcPr>
          <w:p w14:paraId="0D24B192" w14:textId="3A6D5D54" w:rsidR="00130D07" w:rsidRPr="000F362A" w:rsidRDefault="00195A38">
            <w:pPr>
              <w:spacing w:line="259" w:lineRule="auto"/>
              <w:rPr>
                <w:szCs w:val="24"/>
                <w:lang w:val="en-US"/>
              </w:rPr>
            </w:pPr>
            <w:r w:rsidRPr="000F362A">
              <w:rPr>
                <w:szCs w:val="24"/>
                <w:lang w:val="en-US"/>
              </w:rPr>
              <w:t>Activity Diagram</w:t>
            </w:r>
          </w:p>
        </w:tc>
        <w:tc>
          <w:tcPr>
            <w:tcW w:w="3486" w:type="dxa"/>
          </w:tcPr>
          <w:p w14:paraId="53BCE3FD" w14:textId="260BCC9F" w:rsidR="00130D07" w:rsidRPr="000F362A" w:rsidRDefault="00A12256">
            <w:pPr>
              <w:spacing w:line="259" w:lineRule="auto"/>
              <w:rPr>
                <w:szCs w:val="24"/>
                <w:lang w:val="en-US"/>
              </w:rPr>
            </w:pPr>
            <w:r>
              <w:rPr>
                <w:szCs w:val="24"/>
                <w:lang w:val="en-US"/>
              </w:rPr>
              <w:t>40</w:t>
            </w:r>
          </w:p>
        </w:tc>
      </w:tr>
      <w:tr w:rsidR="00130D07" w14:paraId="39BC4C1F" w14:textId="77777777" w:rsidTr="000F362A">
        <w:tc>
          <w:tcPr>
            <w:tcW w:w="3485" w:type="dxa"/>
          </w:tcPr>
          <w:p w14:paraId="142FB7E9" w14:textId="6560883D" w:rsidR="00130D07" w:rsidRPr="00AB2F29" w:rsidRDefault="00571B3E">
            <w:pPr>
              <w:spacing w:line="259" w:lineRule="auto"/>
              <w:rPr>
                <w:szCs w:val="24"/>
                <w:lang w:val="en-US"/>
              </w:rPr>
            </w:pPr>
            <w:r w:rsidRPr="00AB2F29">
              <w:rPr>
                <w:szCs w:val="24"/>
                <w:lang w:val="en-US"/>
              </w:rPr>
              <w:t>Figure 4.</w:t>
            </w:r>
            <w:r w:rsidR="001269DC">
              <w:rPr>
                <w:szCs w:val="24"/>
                <w:lang w:val="en-US"/>
              </w:rPr>
              <w:t>4</w:t>
            </w:r>
          </w:p>
        </w:tc>
        <w:tc>
          <w:tcPr>
            <w:tcW w:w="3485" w:type="dxa"/>
          </w:tcPr>
          <w:p w14:paraId="05AF19E0" w14:textId="7E3D1E5C" w:rsidR="00130D07" w:rsidRPr="000F362A" w:rsidRDefault="00195A38">
            <w:pPr>
              <w:spacing w:line="259" w:lineRule="auto"/>
              <w:rPr>
                <w:szCs w:val="24"/>
                <w:lang w:val="en-US"/>
              </w:rPr>
            </w:pPr>
            <w:r w:rsidRPr="000F362A">
              <w:rPr>
                <w:szCs w:val="24"/>
                <w:lang w:val="en-US"/>
              </w:rPr>
              <w:t>System Flowchart</w:t>
            </w:r>
          </w:p>
        </w:tc>
        <w:tc>
          <w:tcPr>
            <w:tcW w:w="3486" w:type="dxa"/>
          </w:tcPr>
          <w:p w14:paraId="29804AA4" w14:textId="2D8BDE17" w:rsidR="00130D07" w:rsidRPr="000F362A" w:rsidRDefault="00A12256">
            <w:pPr>
              <w:spacing w:line="259" w:lineRule="auto"/>
              <w:rPr>
                <w:szCs w:val="24"/>
                <w:lang w:val="en-US"/>
              </w:rPr>
            </w:pPr>
            <w:r>
              <w:rPr>
                <w:szCs w:val="24"/>
                <w:lang w:val="en-US"/>
              </w:rPr>
              <w:t>41</w:t>
            </w:r>
          </w:p>
        </w:tc>
      </w:tr>
      <w:tr w:rsidR="00130D07" w14:paraId="0E402DD2" w14:textId="77777777" w:rsidTr="000F362A">
        <w:tc>
          <w:tcPr>
            <w:tcW w:w="3485" w:type="dxa"/>
          </w:tcPr>
          <w:p w14:paraId="07C1133D" w14:textId="0BC5961B" w:rsidR="00130D07" w:rsidRPr="00AB2F29" w:rsidRDefault="00571B3E">
            <w:pPr>
              <w:spacing w:line="259" w:lineRule="auto"/>
              <w:rPr>
                <w:szCs w:val="24"/>
                <w:lang w:val="en-US"/>
              </w:rPr>
            </w:pPr>
            <w:r w:rsidRPr="00AB2F29">
              <w:rPr>
                <w:szCs w:val="24"/>
                <w:lang w:val="en-US"/>
              </w:rPr>
              <w:t>Figure 4.</w:t>
            </w:r>
            <w:r w:rsidR="001269DC">
              <w:rPr>
                <w:szCs w:val="24"/>
                <w:lang w:val="en-US"/>
              </w:rPr>
              <w:t>5</w:t>
            </w:r>
          </w:p>
        </w:tc>
        <w:tc>
          <w:tcPr>
            <w:tcW w:w="3485" w:type="dxa"/>
          </w:tcPr>
          <w:p w14:paraId="150BB3B3" w14:textId="7EA0924C" w:rsidR="00130D07" w:rsidRPr="000F362A" w:rsidRDefault="00195A38">
            <w:pPr>
              <w:spacing w:line="259" w:lineRule="auto"/>
              <w:rPr>
                <w:szCs w:val="24"/>
                <w:lang w:val="en-US"/>
              </w:rPr>
            </w:pPr>
            <w:r w:rsidRPr="000F362A">
              <w:rPr>
                <w:szCs w:val="24"/>
                <w:lang w:val="en-US"/>
              </w:rPr>
              <w:t>Sequence Diagram</w:t>
            </w:r>
          </w:p>
        </w:tc>
        <w:tc>
          <w:tcPr>
            <w:tcW w:w="3486" w:type="dxa"/>
          </w:tcPr>
          <w:p w14:paraId="7CF997C4" w14:textId="0183CAE9" w:rsidR="00130D07" w:rsidRPr="000F362A" w:rsidRDefault="00A12256">
            <w:pPr>
              <w:spacing w:line="259" w:lineRule="auto"/>
              <w:rPr>
                <w:szCs w:val="24"/>
                <w:lang w:val="en-US"/>
              </w:rPr>
            </w:pPr>
            <w:r>
              <w:rPr>
                <w:szCs w:val="24"/>
                <w:lang w:val="en-US"/>
              </w:rPr>
              <w:t>42</w:t>
            </w:r>
          </w:p>
        </w:tc>
      </w:tr>
      <w:tr w:rsidR="00130D07" w14:paraId="0502CFD2" w14:textId="77777777" w:rsidTr="000F362A">
        <w:tc>
          <w:tcPr>
            <w:tcW w:w="3485" w:type="dxa"/>
          </w:tcPr>
          <w:p w14:paraId="4F2A8F41" w14:textId="74A1689A" w:rsidR="00130D07" w:rsidRPr="00AB2F29" w:rsidRDefault="00571B3E">
            <w:pPr>
              <w:spacing w:line="259" w:lineRule="auto"/>
              <w:rPr>
                <w:szCs w:val="24"/>
                <w:lang w:val="en-US"/>
              </w:rPr>
            </w:pPr>
            <w:r w:rsidRPr="00AB2F29">
              <w:rPr>
                <w:szCs w:val="24"/>
                <w:lang w:val="en-US"/>
              </w:rPr>
              <w:t>Figure 4.</w:t>
            </w:r>
            <w:r w:rsidR="001269DC">
              <w:rPr>
                <w:szCs w:val="24"/>
                <w:lang w:val="en-US"/>
              </w:rPr>
              <w:t>6</w:t>
            </w:r>
          </w:p>
        </w:tc>
        <w:tc>
          <w:tcPr>
            <w:tcW w:w="3485" w:type="dxa"/>
          </w:tcPr>
          <w:p w14:paraId="2EC692C5" w14:textId="0A0F756D" w:rsidR="00130D07" w:rsidRPr="000F362A" w:rsidRDefault="00195A38">
            <w:pPr>
              <w:spacing w:line="259" w:lineRule="auto"/>
              <w:rPr>
                <w:szCs w:val="24"/>
                <w:lang w:val="en-US"/>
              </w:rPr>
            </w:pPr>
            <w:r w:rsidRPr="000F362A">
              <w:rPr>
                <w:szCs w:val="24"/>
                <w:lang w:val="en-US"/>
              </w:rPr>
              <w:t>Class Diagram</w:t>
            </w:r>
          </w:p>
        </w:tc>
        <w:tc>
          <w:tcPr>
            <w:tcW w:w="3486" w:type="dxa"/>
          </w:tcPr>
          <w:p w14:paraId="12F96776" w14:textId="28C7DFAF" w:rsidR="00130D07" w:rsidRPr="000F362A" w:rsidRDefault="0075335E">
            <w:pPr>
              <w:spacing w:line="259" w:lineRule="auto"/>
              <w:rPr>
                <w:szCs w:val="24"/>
                <w:lang w:val="en-US"/>
              </w:rPr>
            </w:pPr>
            <w:r>
              <w:rPr>
                <w:szCs w:val="24"/>
                <w:lang w:val="en-US"/>
              </w:rPr>
              <w:t>43</w:t>
            </w:r>
          </w:p>
        </w:tc>
      </w:tr>
      <w:tr w:rsidR="00130D07" w14:paraId="49F81ECB" w14:textId="77777777" w:rsidTr="000F362A">
        <w:tc>
          <w:tcPr>
            <w:tcW w:w="3485" w:type="dxa"/>
          </w:tcPr>
          <w:p w14:paraId="57EB565F" w14:textId="25BCBA28" w:rsidR="00130D07" w:rsidRPr="00AB2F29" w:rsidRDefault="00AB2F29">
            <w:pPr>
              <w:spacing w:line="259" w:lineRule="auto"/>
              <w:rPr>
                <w:szCs w:val="24"/>
                <w:lang w:val="en-US"/>
              </w:rPr>
            </w:pPr>
            <w:r w:rsidRPr="00AB2F29">
              <w:rPr>
                <w:szCs w:val="24"/>
                <w:lang w:val="en-US"/>
              </w:rPr>
              <w:t>Figure 4.</w:t>
            </w:r>
            <w:r w:rsidR="001269DC">
              <w:rPr>
                <w:szCs w:val="24"/>
                <w:lang w:val="en-US"/>
              </w:rPr>
              <w:t>7</w:t>
            </w:r>
          </w:p>
        </w:tc>
        <w:tc>
          <w:tcPr>
            <w:tcW w:w="3485" w:type="dxa"/>
          </w:tcPr>
          <w:p w14:paraId="7A5D655B" w14:textId="16DD1032" w:rsidR="00130D07" w:rsidRPr="000F362A" w:rsidRDefault="00195A38">
            <w:pPr>
              <w:spacing w:line="259" w:lineRule="auto"/>
              <w:rPr>
                <w:szCs w:val="24"/>
                <w:lang w:val="en-US"/>
              </w:rPr>
            </w:pPr>
            <w:r w:rsidRPr="000F362A">
              <w:rPr>
                <w:szCs w:val="24"/>
                <w:lang w:val="en-US"/>
              </w:rPr>
              <w:t>User Interface Diagram</w:t>
            </w:r>
            <w:r w:rsidR="0075335E">
              <w:rPr>
                <w:szCs w:val="24"/>
                <w:lang w:val="en-US"/>
              </w:rPr>
              <w:t>s</w:t>
            </w:r>
          </w:p>
        </w:tc>
        <w:tc>
          <w:tcPr>
            <w:tcW w:w="3486" w:type="dxa"/>
          </w:tcPr>
          <w:p w14:paraId="6C065502" w14:textId="0D39132E" w:rsidR="00130D07" w:rsidRPr="000F362A" w:rsidRDefault="0075335E">
            <w:pPr>
              <w:spacing w:line="259" w:lineRule="auto"/>
              <w:rPr>
                <w:szCs w:val="24"/>
                <w:lang w:val="en-US"/>
              </w:rPr>
            </w:pPr>
            <w:r>
              <w:rPr>
                <w:szCs w:val="24"/>
                <w:lang w:val="en-US"/>
              </w:rPr>
              <w:t>44</w:t>
            </w:r>
          </w:p>
        </w:tc>
      </w:tr>
      <w:tr w:rsidR="00195A38" w14:paraId="38FCC3A7" w14:textId="77777777" w:rsidTr="000F362A">
        <w:tc>
          <w:tcPr>
            <w:tcW w:w="3485" w:type="dxa"/>
          </w:tcPr>
          <w:p w14:paraId="6E1B6BA8" w14:textId="4565EAC2" w:rsidR="00195A38" w:rsidRPr="00AB2F29" w:rsidRDefault="00AB2F29">
            <w:pPr>
              <w:spacing w:line="259" w:lineRule="auto"/>
              <w:rPr>
                <w:szCs w:val="24"/>
                <w:lang w:val="en-US"/>
              </w:rPr>
            </w:pPr>
            <w:r w:rsidRPr="00AB2F29">
              <w:rPr>
                <w:szCs w:val="24"/>
                <w:lang w:val="en-US"/>
              </w:rPr>
              <w:t>Figure 4.9</w:t>
            </w:r>
          </w:p>
        </w:tc>
        <w:tc>
          <w:tcPr>
            <w:tcW w:w="3485" w:type="dxa"/>
          </w:tcPr>
          <w:p w14:paraId="2CFDF0F6" w14:textId="58A5D925" w:rsidR="00195A38" w:rsidRPr="000F362A" w:rsidRDefault="00571B3E">
            <w:pPr>
              <w:spacing w:line="259" w:lineRule="auto"/>
              <w:rPr>
                <w:szCs w:val="24"/>
                <w:lang w:val="en-US"/>
              </w:rPr>
            </w:pPr>
            <w:r w:rsidRPr="000F362A">
              <w:rPr>
                <w:szCs w:val="24"/>
                <w:lang w:val="en-US"/>
              </w:rPr>
              <w:t>Entity Relationship Diagram (ERD)</w:t>
            </w:r>
          </w:p>
        </w:tc>
        <w:tc>
          <w:tcPr>
            <w:tcW w:w="3486" w:type="dxa"/>
          </w:tcPr>
          <w:p w14:paraId="2511DA9F" w14:textId="53B04116" w:rsidR="00195A38" w:rsidRPr="000F362A" w:rsidRDefault="00AE125F">
            <w:pPr>
              <w:spacing w:line="259" w:lineRule="auto"/>
              <w:rPr>
                <w:szCs w:val="24"/>
                <w:lang w:val="en-US"/>
              </w:rPr>
            </w:pPr>
            <w:r>
              <w:rPr>
                <w:szCs w:val="24"/>
                <w:lang w:val="en-US"/>
              </w:rPr>
              <w:t>47</w:t>
            </w:r>
          </w:p>
        </w:tc>
      </w:tr>
    </w:tbl>
    <w:p w14:paraId="4C0E3EA0" w14:textId="77777777" w:rsidR="008D6B68" w:rsidRPr="008D6B68" w:rsidRDefault="008D6B68">
      <w:pPr>
        <w:spacing w:line="259" w:lineRule="auto"/>
        <w:rPr>
          <w:sz w:val="28"/>
          <w:lang w:val="en-US"/>
        </w:rPr>
      </w:pPr>
    </w:p>
    <w:p w14:paraId="6584D2BC" w14:textId="77777777" w:rsidR="00AF50D0" w:rsidRPr="006D7751" w:rsidRDefault="00AF50D0">
      <w:pPr>
        <w:spacing w:line="259" w:lineRule="auto"/>
        <w:rPr>
          <w:b/>
          <w:bCs w:val="0"/>
          <w:lang w:val="en-US"/>
        </w:rPr>
      </w:pPr>
    </w:p>
    <w:p w14:paraId="0FC78CC7" w14:textId="77777777" w:rsidR="003D15E6" w:rsidRPr="006D7751" w:rsidRDefault="003D15E6">
      <w:pPr>
        <w:spacing w:line="259" w:lineRule="auto"/>
        <w:rPr>
          <w:b/>
          <w:bCs w:val="0"/>
          <w:lang w:val="en-US"/>
        </w:rPr>
      </w:pPr>
    </w:p>
    <w:p w14:paraId="753DDEE6" w14:textId="77777777" w:rsidR="003D15E6" w:rsidRDefault="003D15E6">
      <w:pPr>
        <w:spacing w:line="259" w:lineRule="auto"/>
        <w:rPr>
          <w:b/>
          <w:bCs w:val="0"/>
          <w:lang w:val="en-US"/>
        </w:rPr>
      </w:pPr>
    </w:p>
    <w:p w14:paraId="5F529DD9" w14:textId="77777777" w:rsidR="003D15E6" w:rsidRDefault="003D15E6">
      <w:pPr>
        <w:spacing w:line="259" w:lineRule="auto"/>
        <w:rPr>
          <w:b/>
          <w:bCs w:val="0"/>
          <w:lang w:val="en-US"/>
        </w:rPr>
      </w:pPr>
    </w:p>
    <w:p w14:paraId="3294FE0A" w14:textId="77777777" w:rsidR="003D15E6" w:rsidRDefault="003D15E6">
      <w:pPr>
        <w:spacing w:line="259" w:lineRule="auto"/>
        <w:rPr>
          <w:b/>
          <w:bCs w:val="0"/>
          <w:lang w:val="en-US"/>
        </w:rPr>
      </w:pPr>
    </w:p>
    <w:p w14:paraId="49F86C06" w14:textId="77777777" w:rsidR="003D15E6" w:rsidRDefault="003D15E6">
      <w:pPr>
        <w:spacing w:line="259" w:lineRule="auto"/>
        <w:rPr>
          <w:b/>
          <w:bCs w:val="0"/>
          <w:lang w:val="en-US"/>
        </w:rPr>
      </w:pPr>
    </w:p>
    <w:p w14:paraId="0A5D9198" w14:textId="77777777" w:rsidR="003D15E6" w:rsidRDefault="003D15E6">
      <w:pPr>
        <w:spacing w:line="259" w:lineRule="auto"/>
        <w:rPr>
          <w:b/>
          <w:bCs w:val="0"/>
          <w:lang w:val="en-US"/>
        </w:rPr>
      </w:pPr>
    </w:p>
    <w:p w14:paraId="6E445847" w14:textId="77777777" w:rsidR="003D15E6" w:rsidRDefault="003D15E6">
      <w:pPr>
        <w:spacing w:line="259" w:lineRule="auto"/>
        <w:rPr>
          <w:b/>
          <w:bCs w:val="0"/>
          <w:lang w:val="en-US"/>
        </w:rPr>
        <w:sectPr w:rsidR="003D15E6" w:rsidSect="003D15E6">
          <w:footerReference w:type="default" r:id="rId8"/>
          <w:pgSz w:w="11906" w:h="16838" w:code="9"/>
          <w:pgMar w:top="720" w:right="720" w:bottom="720" w:left="720" w:header="706" w:footer="706" w:gutter="0"/>
          <w:pgNumType w:fmt="lowerRoman"/>
          <w:cols w:space="708"/>
          <w:docGrid w:linePitch="360"/>
        </w:sectPr>
      </w:pPr>
    </w:p>
    <w:p w14:paraId="1F3320E9" w14:textId="77777777" w:rsidR="00BC3FCD" w:rsidRPr="00943F3E" w:rsidRDefault="00BC3FCD" w:rsidP="00943F3E">
      <w:pPr>
        <w:pStyle w:val="Heading1"/>
        <w:jc w:val="center"/>
        <w:rPr>
          <w:rFonts w:ascii="Times New Roman" w:hAnsi="Times New Roman" w:cs="Times New Roman"/>
          <w:b/>
          <w:color w:val="auto"/>
          <w:sz w:val="32"/>
          <w:szCs w:val="32"/>
          <w:u w:val="single"/>
          <w:lang w:val="en-US"/>
        </w:rPr>
      </w:pPr>
      <w:bookmarkStart w:id="6" w:name="_Toc227331933"/>
      <w:r w:rsidRPr="00943F3E">
        <w:rPr>
          <w:rFonts w:ascii="Times New Roman" w:hAnsi="Times New Roman" w:cs="Times New Roman"/>
          <w:b/>
          <w:color w:val="auto"/>
          <w:sz w:val="32"/>
          <w:szCs w:val="32"/>
          <w:u w:val="single"/>
          <w:lang w:val="en-US"/>
        </w:rPr>
        <w:lastRenderedPageBreak/>
        <w:t>CHAPTER ONE</w:t>
      </w:r>
      <w:bookmarkEnd w:id="6"/>
    </w:p>
    <w:p w14:paraId="07823F53" w14:textId="77777777" w:rsidR="00BC3FCD" w:rsidRPr="00AB26DD" w:rsidRDefault="00BC3FCD" w:rsidP="00943F3E">
      <w:pPr>
        <w:jc w:val="center"/>
        <w:rPr>
          <w:rFonts w:cs="Times New Roman"/>
          <w:b/>
          <w:sz w:val="32"/>
          <w:szCs w:val="32"/>
          <w:u w:val="single"/>
          <w:lang w:val="en-US"/>
        </w:rPr>
      </w:pPr>
    </w:p>
    <w:p w14:paraId="2AC3FADE" w14:textId="77777777" w:rsidR="00BC3FCD" w:rsidRPr="00E616A6" w:rsidRDefault="00BC3FCD" w:rsidP="001D0BB1">
      <w:pPr>
        <w:pStyle w:val="Heading2"/>
        <w:rPr>
          <w:rFonts w:ascii="Times New Roman" w:hAnsi="Times New Roman" w:cs="Times New Roman"/>
          <w:b/>
          <w:color w:val="auto"/>
          <w:sz w:val="24"/>
          <w:szCs w:val="24"/>
          <w:u w:val="single"/>
          <w:lang w:val="en-US"/>
        </w:rPr>
      </w:pPr>
      <w:bookmarkStart w:id="7" w:name="_Toc227331934"/>
      <w:r w:rsidRPr="00E616A6">
        <w:rPr>
          <w:rFonts w:ascii="Times New Roman" w:hAnsi="Times New Roman" w:cs="Times New Roman"/>
          <w:b/>
          <w:color w:val="auto"/>
          <w:sz w:val="24"/>
          <w:szCs w:val="24"/>
          <w:u w:val="single"/>
          <w:lang w:val="en-US"/>
        </w:rPr>
        <w:t>1.0   INTRODUCTION</w:t>
      </w:r>
      <w:bookmarkEnd w:id="7"/>
    </w:p>
    <w:p w14:paraId="3B7BD477" w14:textId="77777777" w:rsidR="00BC3FCD" w:rsidRPr="006D7751" w:rsidRDefault="00BC3FCD" w:rsidP="00BC3FCD">
      <w:pPr>
        <w:rPr>
          <w:lang w:val="en-US"/>
        </w:rPr>
      </w:pPr>
      <w:r w:rsidRPr="006D7751">
        <w:rPr>
          <w:lang w:val="en-US"/>
        </w:rPr>
        <w:t>The global financial market is a</w:t>
      </w:r>
      <w:r>
        <w:rPr>
          <w:lang w:val="en-US"/>
        </w:rPr>
        <w:t xml:space="preserve"> diverse </w:t>
      </w:r>
      <w:r w:rsidRPr="006D7751">
        <w:rPr>
          <w:lang w:val="en-US"/>
        </w:rPr>
        <w:t>ecosystem that plays a central role in the economic</w:t>
      </w:r>
      <w:r>
        <w:rPr>
          <w:lang w:val="en-US"/>
        </w:rPr>
        <w:t xml:space="preserve"> sector of many countries</w:t>
      </w:r>
      <w:r w:rsidRPr="006D7751">
        <w:rPr>
          <w:lang w:val="en-US"/>
        </w:rPr>
        <w:t>, institution</w:t>
      </w:r>
      <w:r>
        <w:rPr>
          <w:lang w:val="en-US"/>
        </w:rPr>
        <w:t xml:space="preserve"> and </w:t>
      </w:r>
      <w:r w:rsidRPr="006D7751">
        <w:rPr>
          <w:lang w:val="en-US"/>
        </w:rPr>
        <w:t>individuals. At the</w:t>
      </w:r>
      <w:r>
        <w:rPr>
          <w:lang w:val="en-US"/>
        </w:rPr>
        <w:t xml:space="preserve"> center </w:t>
      </w:r>
      <w:r w:rsidRPr="006D7751">
        <w:rPr>
          <w:lang w:val="en-US"/>
        </w:rPr>
        <w:t xml:space="preserve">of this ecosystem </w:t>
      </w:r>
      <w:r>
        <w:rPr>
          <w:lang w:val="en-US"/>
        </w:rPr>
        <w:t>there is the</w:t>
      </w:r>
      <w:r w:rsidRPr="006D7751">
        <w:rPr>
          <w:lang w:val="en-US"/>
        </w:rPr>
        <w:t xml:space="preserve"> stock market</w:t>
      </w:r>
      <w:r>
        <w:rPr>
          <w:lang w:val="en-US"/>
        </w:rPr>
        <w:t xml:space="preserve"> (</w:t>
      </w:r>
      <w:r w:rsidRPr="006D7751">
        <w:rPr>
          <w:lang w:val="en-US"/>
        </w:rPr>
        <w:t>a platform where shares of publicly listed companies are bought and sold, and where wealth is created, transferred</w:t>
      </w:r>
      <w:r>
        <w:rPr>
          <w:lang w:val="en-US"/>
        </w:rPr>
        <w:t xml:space="preserve"> </w:t>
      </w:r>
      <w:r w:rsidRPr="006D7751">
        <w:rPr>
          <w:lang w:val="en-US"/>
        </w:rPr>
        <w:t>and sometimes lost on daily basis</w:t>
      </w:r>
      <w:r>
        <w:rPr>
          <w:lang w:val="en-US"/>
        </w:rPr>
        <w:t>)</w:t>
      </w:r>
      <w:r w:rsidRPr="006D7751">
        <w:rPr>
          <w:lang w:val="en-US"/>
        </w:rPr>
        <w:t xml:space="preserve">. For decades, participation in the stock market was largely </w:t>
      </w:r>
      <w:r>
        <w:rPr>
          <w:lang w:val="en-US"/>
        </w:rPr>
        <w:t>limited</w:t>
      </w:r>
      <w:r w:rsidRPr="006D7751">
        <w:rPr>
          <w:lang w:val="en-US"/>
        </w:rPr>
        <w:t xml:space="preserve"> to institutional investors, banks, and wealthy individuals who had the resources and expertise to </w:t>
      </w:r>
      <w:r>
        <w:rPr>
          <w:lang w:val="en-US"/>
        </w:rPr>
        <w:t xml:space="preserve">understand the </w:t>
      </w:r>
      <w:r w:rsidRPr="006D7751">
        <w:rPr>
          <w:lang w:val="en-US"/>
        </w:rPr>
        <w:t>complexities</w:t>
      </w:r>
      <w:r>
        <w:rPr>
          <w:lang w:val="en-US"/>
        </w:rPr>
        <w:t xml:space="preserve"> involved in trading</w:t>
      </w:r>
      <w:r w:rsidRPr="006D7751">
        <w:rPr>
          <w:lang w:val="en-US"/>
        </w:rPr>
        <w:t xml:space="preserve">. However, the digital revolution of the past two decades has changed this </w:t>
      </w:r>
      <w:r>
        <w:rPr>
          <w:lang w:val="en-US"/>
        </w:rPr>
        <w:t>perspective</w:t>
      </w:r>
      <w:r w:rsidRPr="006D7751">
        <w:rPr>
          <w:lang w:val="en-US"/>
        </w:rPr>
        <w:t>. Today, with nothing more than a smartphone and an internet connection, anyone can open a brokerage account and begin trading stocks within minutes.</w:t>
      </w:r>
    </w:p>
    <w:p w14:paraId="1892AD74" w14:textId="77777777" w:rsidR="00BC3FCD" w:rsidRPr="006D7751" w:rsidRDefault="00BC3FCD" w:rsidP="00BC3FCD">
      <w:pPr>
        <w:rPr>
          <w:lang w:val="en-US"/>
        </w:rPr>
      </w:pPr>
      <w:r w:rsidRPr="006D7751">
        <w:rPr>
          <w:lang w:val="en-US"/>
        </w:rPr>
        <w:t>This democratization of investment, while empowering, has introduced a new and pressing challenge: the majority of retail investors who now participate in the market lack the financial expertise necessary to make consistently sound investment decisions. Unlike professional analysts who spend years studying financial markets, mastering valuation models, and interpreting technical signals, the average investor is often navigating the market with limited knowledge, relying on social media trends, word of mouth, or gut feeling rather than structured financial analysis. The consequences of this knowledge</w:t>
      </w:r>
      <w:r>
        <w:rPr>
          <w:lang w:val="en-US"/>
        </w:rPr>
        <w:t xml:space="preserve"> deficiency </w:t>
      </w:r>
      <w:r w:rsidRPr="006D7751">
        <w:rPr>
          <w:lang w:val="en-US"/>
        </w:rPr>
        <w:t>are significant</w:t>
      </w:r>
      <w:r>
        <w:rPr>
          <w:lang w:val="en-US"/>
        </w:rPr>
        <w:t xml:space="preserve"> (</w:t>
      </w:r>
      <w:r w:rsidRPr="006D7751">
        <w:rPr>
          <w:lang w:val="en-US"/>
        </w:rPr>
        <w:t>poor investment decisions, unnecessary losses</w:t>
      </w:r>
      <w:r>
        <w:rPr>
          <w:lang w:val="en-US"/>
        </w:rPr>
        <w:t xml:space="preserve"> </w:t>
      </w:r>
      <w:r w:rsidRPr="006D7751">
        <w:rPr>
          <w:lang w:val="en-US"/>
        </w:rPr>
        <w:t>and missed opportunities are commonplace among retail investors who lack the tools to properly evaluate a stock</w:t>
      </w:r>
      <w:r>
        <w:rPr>
          <w:lang w:val="en-US"/>
        </w:rPr>
        <w:t>)</w:t>
      </w:r>
      <w:r w:rsidRPr="006D7751">
        <w:rPr>
          <w:lang w:val="en-US"/>
        </w:rPr>
        <w:t>.</w:t>
      </w:r>
    </w:p>
    <w:p w14:paraId="4E14F4E9" w14:textId="77777777" w:rsidR="00BC3FCD" w:rsidRDefault="00BC3FCD" w:rsidP="00BC3FCD">
      <w:pPr>
        <w:rPr>
          <w:lang w:val="en-US"/>
        </w:rPr>
      </w:pPr>
      <w:r>
        <w:rPr>
          <w:lang w:val="en-US"/>
        </w:rPr>
        <w:t>Making a well-informed decision involves analyzing the data of a company from two positions:</w:t>
      </w:r>
    </w:p>
    <w:p w14:paraId="15046A36" w14:textId="77777777" w:rsidR="00BC3FCD" w:rsidRPr="00952805" w:rsidRDefault="00BC3FCD" w:rsidP="00BC3FCD">
      <w:pPr>
        <w:pStyle w:val="ListParagraph"/>
        <w:numPr>
          <w:ilvl w:val="0"/>
          <w:numId w:val="4"/>
        </w:numPr>
        <w:rPr>
          <w:b/>
          <w:lang w:val="en-US"/>
        </w:rPr>
      </w:pPr>
      <w:r w:rsidRPr="00952805">
        <w:rPr>
          <w:b/>
          <w:lang w:val="en-US"/>
        </w:rPr>
        <w:t>Fundamental analysis</w:t>
      </w:r>
    </w:p>
    <w:p w14:paraId="656B4BBE" w14:textId="77777777" w:rsidR="00BC3FCD" w:rsidRDefault="00BC3FCD" w:rsidP="00BC3FCD">
      <w:pPr>
        <w:rPr>
          <w:lang w:val="en-US"/>
        </w:rPr>
      </w:pPr>
      <w:r w:rsidRPr="006D7751">
        <w:rPr>
          <w:lang w:val="en-US"/>
        </w:rPr>
        <w:t xml:space="preserve"> </w:t>
      </w:r>
      <w:r>
        <w:rPr>
          <w:lang w:val="en-US"/>
        </w:rPr>
        <w:t xml:space="preserve">Refers to the </w:t>
      </w:r>
      <w:r w:rsidRPr="006D7751">
        <w:rPr>
          <w:lang w:val="en-US"/>
        </w:rPr>
        <w:t>process of evaluating a company i</w:t>
      </w:r>
      <w:r>
        <w:rPr>
          <w:lang w:val="en-US"/>
        </w:rPr>
        <w:t>nside</w:t>
      </w:r>
      <w:r w:rsidRPr="006D7751">
        <w:rPr>
          <w:lang w:val="en-US"/>
        </w:rPr>
        <w:t xml:space="preserve"> value by examining its financial statements and performance metrics.</w:t>
      </w:r>
      <w:r>
        <w:rPr>
          <w:lang w:val="en-US"/>
        </w:rPr>
        <w:t xml:space="preserve"> The k</w:t>
      </w:r>
      <w:r w:rsidRPr="006D7751">
        <w:rPr>
          <w:lang w:val="en-US"/>
        </w:rPr>
        <w:t>ey indicators in this category include</w:t>
      </w:r>
      <w:r>
        <w:rPr>
          <w:lang w:val="en-US"/>
        </w:rPr>
        <w:t>:</w:t>
      </w:r>
    </w:p>
    <w:p w14:paraId="6045A5B8" w14:textId="77777777" w:rsidR="00BC3FCD" w:rsidRPr="00952805" w:rsidRDefault="00BC3FCD" w:rsidP="00BC3FCD">
      <w:pPr>
        <w:pStyle w:val="ListParagraph"/>
        <w:numPr>
          <w:ilvl w:val="0"/>
          <w:numId w:val="3"/>
        </w:numPr>
        <w:rPr>
          <w:lang w:val="en-US"/>
        </w:rPr>
      </w:pPr>
      <w:r w:rsidRPr="00952805">
        <w:rPr>
          <w:lang w:val="en-US"/>
        </w:rPr>
        <w:t>Price-to-Earnings (P/E) ratio, which measures how much investors are paying for each unit of earnings</w:t>
      </w:r>
      <w:r>
        <w:rPr>
          <w:lang w:val="en-US"/>
        </w:rPr>
        <w:t>.</w:t>
      </w:r>
    </w:p>
    <w:p w14:paraId="6AF35AAF" w14:textId="77777777" w:rsidR="00BC3FCD" w:rsidRPr="00952805" w:rsidRDefault="00BC3FCD" w:rsidP="00BC3FCD">
      <w:pPr>
        <w:pStyle w:val="ListParagraph"/>
        <w:numPr>
          <w:ilvl w:val="0"/>
          <w:numId w:val="3"/>
        </w:numPr>
        <w:rPr>
          <w:lang w:val="en-US"/>
        </w:rPr>
      </w:pPr>
      <w:r w:rsidRPr="00952805">
        <w:rPr>
          <w:lang w:val="en-US"/>
        </w:rPr>
        <w:t>Earnings Per Share (EPS), which reflects the company's profitability on a per-share basis</w:t>
      </w:r>
      <w:r>
        <w:rPr>
          <w:lang w:val="en-US"/>
        </w:rPr>
        <w:t>.</w:t>
      </w:r>
    </w:p>
    <w:p w14:paraId="14EAD96C" w14:textId="77777777" w:rsidR="00BC3FCD" w:rsidRPr="00952805" w:rsidRDefault="00BC3FCD" w:rsidP="00BC3FCD">
      <w:pPr>
        <w:pStyle w:val="ListParagraph"/>
        <w:numPr>
          <w:ilvl w:val="0"/>
          <w:numId w:val="3"/>
        </w:numPr>
        <w:rPr>
          <w:lang w:val="en-US"/>
        </w:rPr>
      </w:pPr>
      <w:r w:rsidRPr="00952805">
        <w:rPr>
          <w:lang w:val="en-US"/>
        </w:rPr>
        <w:t xml:space="preserve">Revenue trends, which indicate whether the company is growing, stagnating, or declining. </w:t>
      </w:r>
    </w:p>
    <w:p w14:paraId="10A3C2CD" w14:textId="77777777" w:rsidR="00BC3FCD" w:rsidRDefault="00BC3FCD" w:rsidP="00BC3FCD">
      <w:pPr>
        <w:rPr>
          <w:lang w:val="en-US"/>
        </w:rPr>
      </w:pPr>
    </w:p>
    <w:p w14:paraId="7574FFA5" w14:textId="77777777" w:rsidR="00BC3FCD" w:rsidRPr="006D7751" w:rsidRDefault="00BC3FCD" w:rsidP="00BC3FCD">
      <w:pPr>
        <w:rPr>
          <w:lang w:val="en-US"/>
        </w:rPr>
      </w:pPr>
      <w:r>
        <w:rPr>
          <w:lang w:val="en-US"/>
        </w:rPr>
        <w:t>These parameters</w:t>
      </w:r>
      <w:r w:rsidRPr="006D7751">
        <w:rPr>
          <w:lang w:val="en-US"/>
        </w:rPr>
        <w:t xml:space="preserve"> help an investor answer a critical question: is this company financially healthy and is its stock fairly priced?</w:t>
      </w:r>
    </w:p>
    <w:p w14:paraId="24806098" w14:textId="77777777" w:rsidR="00BC3FCD" w:rsidRDefault="00BC3FCD" w:rsidP="00BC3FCD">
      <w:pPr>
        <w:rPr>
          <w:lang w:val="en-US"/>
        </w:rPr>
      </w:pPr>
    </w:p>
    <w:p w14:paraId="6C06603D" w14:textId="77777777" w:rsidR="00BC3FCD" w:rsidRPr="006D7751" w:rsidRDefault="00BC3FCD" w:rsidP="00BC3FCD">
      <w:pPr>
        <w:rPr>
          <w:lang w:val="en-US"/>
        </w:rPr>
      </w:pPr>
    </w:p>
    <w:p w14:paraId="4BA6E6C4" w14:textId="77777777" w:rsidR="00BC3FCD" w:rsidRPr="00952805" w:rsidRDefault="00BC3FCD" w:rsidP="00BC3FCD">
      <w:pPr>
        <w:pStyle w:val="ListParagraph"/>
        <w:numPr>
          <w:ilvl w:val="0"/>
          <w:numId w:val="4"/>
        </w:numPr>
        <w:rPr>
          <w:lang w:val="en-US"/>
        </w:rPr>
      </w:pPr>
      <w:r w:rsidRPr="00952805">
        <w:rPr>
          <w:b/>
          <w:lang w:val="en-US"/>
        </w:rPr>
        <w:t>Technical analysis</w:t>
      </w:r>
    </w:p>
    <w:p w14:paraId="5CEFC88A" w14:textId="77777777" w:rsidR="00BC3FCD" w:rsidRDefault="00BC3FCD" w:rsidP="00BC3FCD">
      <w:pPr>
        <w:rPr>
          <w:lang w:val="en-US"/>
        </w:rPr>
      </w:pPr>
      <w:r>
        <w:rPr>
          <w:lang w:val="en-US"/>
        </w:rPr>
        <w:t xml:space="preserve">Refers to the </w:t>
      </w:r>
      <w:r w:rsidRPr="006D7751">
        <w:rPr>
          <w:lang w:val="en-US"/>
        </w:rPr>
        <w:t>study of a stock's historical price and volume behavior to forecast its future movement. Unlike fundamental analysis, which focuses on what a company is worth, technical analysis focuses on what the market is doing with its stock right now and where it might be headed. Indicators such as</w:t>
      </w:r>
      <w:r>
        <w:rPr>
          <w:lang w:val="en-US"/>
        </w:rPr>
        <w:t>:</w:t>
      </w:r>
    </w:p>
    <w:p w14:paraId="75ED4014" w14:textId="77777777" w:rsidR="00BC3FCD" w:rsidRPr="00C7700F" w:rsidRDefault="00BC3FCD" w:rsidP="00BC3FCD">
      <w:pPr>
        <w:pStyle w:val="ListParagraph"/>
        <w:numPr>
          <w:ilvl w:val="0"/>
          <w:numId w:val="5"/>
        </w:numPr>
        <w:rPr>
          <w:lang w:val="en-US"/>
        </w:rPr>
      </w:pPr>
      <w:r w:rsidRPr="00C7700F">
        <w:rPr>
          <w:lang w:val="en-US"/>
        </w:rPr>
        <w:t>Relative Strength Index (RSI) help identify whether a stock is overbought or oversold.</w:t>
      </w:r>
    </w:p>
    <w:p w14:paraId="29C03953" w14:textId="77777777" w:rsidR="00BC3FCD" w:rsidRDefault="00BC3FCD" w:rsidP="00BC3FCD">
      <w:pPr>
        <w:pStyle w:val="ListParagraph"/>
        <w:numPr>
          <w:ilvl w:val="0"/>
          <w:numId w:val="5"/>
        </w:numPr>
        <w:rPr>
          <w:lang w:val="en-US"/>
        </w:rPr>
      </w:pPr>
      <w:r w:rsidRPr="00C7700F">
        <w:rPr>
          <w:lang w:val="en-US"/>
        </w:rPr>
        <w:t xml:space="preserve">Moving Average Convergence Divergence (MACD) </w:t>
      </w:r>
      <w:r>
        <w:rPr>
          <w:lang w:val="en-US"/>
        </w:rPr>
        <w:t xml:space="preserve">which </w:t>
      </w:r>
      <w:r w:rsidRPr="00C7700F">
        <w:rPr>
          <w:lang w:val="en-US"/>
        </w:rPr>
        <w:t>reveals shifts in momentum and trend direction.</w:t>
      </w:r>
      <w:r>
        <w:rPr>
          <w:lang w:val="en-US"/>
        </w:rPr>
        <w:t xml:space="preserve"> </w:t>
      </w:r>
    </w:p>
    <w:p w14:paraId="4E63FAF2" w14:textId="77777777" w:rsidR="00BC3FCD" w:rsidRPr="00C7700F" w:rsidRDefault="00BC3FCD" w:rsidP="00BC3FCD">
      <w:pPr>
        <w:pStyle w:val="ListParagraph"/>
        <w:numPr>
          <w:ilvl w:val="0"/>
          <w:numId w:val="5"/>
        </w:numPr>
        <w:rPr>
          <w:lang w:val="en-US"/>
        </w:rPr>
      </w:pPr>
      <w:r>
        <w:rPr>
          <w:lang w:val="en-US"/>
        </w:rPr>
        <w:t>M</w:t>
      </w:r>
      <w:r w:rsidRPr="00C7700F">
        <w:rPr>
          <w:lang w:val="en-US"/>
        </w:rPr>
        <w:t>oving averages</w:t>
      </w:r>
      <w:r>
        <w:rPr>
          <w:lang w:val="en-US"/>
        </w:rPr>
        <w:t xml:space="preserve"> which </w:t>
      </w:r>
      <w:r w:rsidRPr="00C7700F">
        <w:rPr>
          <w:lang w:val="en-US"/>
        </w:rPr>
        <w:t xml:space="preserve">smooth out price fluctuations to expose underlying trends. </w:t>
      </w:r>
    </w:p>
    <w:p w14:paraId="6C9EEEED" w14:textId="77777777" w:rsidR="00BC3FCD" w:rsidRDefault="00BC3FCD" w:rsidP="00BC3FCD">
      <w:pPr>
        <w:rPr>
          <w:lang w:val="en-US"/>
        </w:rPr>
      </w:pPr>
      <w:r w:rsidRPr="006D7751">
        <w:rPr>
          <w:lang w:val="en-US"/>
        </w:rPr>
        <w:t>Together, these signals help an investor answer a different but equally important question: is now the right time to act on this stock?</w:t>
      </w:r>
    </w:p>
    <w:p w14:paraId="5E98BBAF" w14:textId="7A56A268" w:rsidR="00BC3FCD" w:rsidRPr="006D7751" w:rsidRDefault="00BC3FCD" w:rsidP="00621688">
      <w:pPr>
        <w:spacing w:line="259" w:lineRule="auto"/>
        <w:rPr>
          <w:lang w:val="en-US"/>
        </w:rPr>
      </w:pPr>
      <w:r w:rsidRPr="006D7751">
        <w:rPr>
          <w:lang w:val="en-US"/>
        </w:rPr>
        <w:lastRenderedPageBreak/>
        <w:t>The challenge for most investors is not the availability of this information</w:t>
      </w:r>
      <w:r>
        <w:rPr>
          <w:lang w:val="en-US"/>
        </w:rPr>
        <w:t xml:space="preserve"> (</w:t>
      </w:r>
      <w:r w:rsidRPr="006D7751">
        <w:rPr>
          <w:lang w:val="en-US"/>
        </w:rPr>
        <w:t>in the age of the internet, financial data is more accessible than ever</w:t>
      </w:r>
      <w:r>
        <w:rPr>
          <w:lang w:val="en-US"/>
        </w:rPr>
        <w:t>)</w:t>
      </w:r>
      <w:r w:rsidRPr="006D7751">
        <w:rPr>
          <w:lang w:val="en-US"/>
        </w:rPr>
        <w:t>. The real challenge is the ability to synthesize both fundamental and technical signals into a single, coherent, and timely investment decision. This synthesis requires a level of domain expertise that takes years to develop, and it is precisely this expertise that EquiSense seeks to replicate through the power of artificial intelligence.</w:t>
      </w:r>
    </w:p>
    <w:p w14:paraId="24652003" w14:textId="77777777" w:rsidR="00BC3FCD" w:rsidRDefault="00BC3FCD" w:rsidP="00BC3FCD">
      <w:pPr>
        <w:rPr>
          <w:lang w:val="en-US"/>
        </w:rPr>
      </w:pPr>
      <w:r w:rsidRPr="006D7751">
        <w:rPr>
          <w:lang w:val="en-US"/>
        </w:rPr>
        <w:t>Expert systems are a branch of artificial intelligence concerned with encoding human expertise into a computer system that can reason and make decisions in a manner that mirrors that of a domain expert. Unlike black-box machine learning models, expert systems are rule-based and transparent</w:t>
      </w:r>
      <w:r>
        <w:rPr>
          <w:lang w:val="en-US"/>
        </w:rPr>
        <w:t xml:space="preserve"> that is </w:t>
      </w:r>
      <w:r w:rsidRPr="006D7751">
        <w:rPr>
          <w:lang w:val="en-US"/>
        </w:rPr>
        <w:t>their reasoning can be traced, explained, and audited. This makes them particularly well-suited for sensitive domains like finance, where users need not only a recommendation but also an understanding of why that recommendation was made.</w:t>
      </w:r>
    </w:p>
    <w:p w14:paraId="5689DB18" w14:textId="77777777" w:rsidR="00BC3FCD" w:rsidRDefault="00BC3FCD" w:rsidP="00BC3FCD">
      <w:pPr>
        <w:rPr>
          <w:lang w:val="en-US"/>
        </w:rPr>
      </w:pPr>
      <w:r w:rsidRPr="00EE1137">
        <w:rPr>
          <w:b/>
          <w:lang w:val="en-US"/>
        </w:rPr>
        <w:t>EquiSense</w:t>
      </w:r>
      <w:r w:rsidRPr="00EE1137">
        <w:rPr>
          <w:lang w:val="en-US"/>
        </w:rPr>
        <w:t xml:space="preserve"> is a knowledge-based expert system designed with this philosophy at its center. The system is developed using </w:t>
      </w:r>
      <w:r w:rsidRPr="00EE1137">
        <w:rPr>
          <w:b/>
          <w:lang w:val="en-US"/>
        </w:rPr>
        <w:t>Python</w:t>
      </w:r>
      <w:r w:rsidRPr="00EE1137">
        <w:rPr>
          <w:lang w:val="en-US"/>
        </w:rPr>
        <w:t xml:space="preserve"> as the primary programming language, </w:t>
      </w:r>
      <w:r w:rsidRPr="00EE1137">
        <w:rPr>
          <w:b/>
          <w:lang w:val="en-US"/>
        </w:rPr>
        <w:t>Flask</w:t>
      </w:r>
      <w:r w:rsidRPr="00EE1137">
        <w:rPr>
          <w:lang w:val="en-US"/>
        </w:rPr>
        <w:t xml:space="preserve"> as the web framework and API layer, </w:t>
      </w:r>
      <w:r w:rsidRPr="00EE1137">
        <w:rPr>
          <w:b/>
          <w:lang w:val="en-US"/>
        </w:rPr>
        <w:t>MySQL</w:t>
      </w:r>
      <w:r w:rsidRPr="00EE1137">
        <w:rPr>
          <w:lang w:val="en-US"/>
        </w:rPr>
        <w:t xml:space="preserve"> as the database management system, and </w:t>
      </w:r>
      <w:r w:rsidRPr="00EE1137">
        <w:rPr>
          <w:b/>
          <w:lang w:val="en-US"/>
        </w:rPr>
        <w:t>HTML, CSS and JavaScript</w:t>
      </w:r>
      <w:r w:rsidRPr="00EE1137">
        <w:rPr>
          <w:lang w:val="en-US"/>
        </w:rPr>
        <w:t xml:space="preserve"> for the user interface. It is built around five core components that work together seamlessly to deliver an end-to-end investment decision support experience:</w:t>
      </w:r>
    </w:p>
    <w:p w14:paraId="01A716EB" w14:textId="77777777" w:rsidR="00BC3FCD" w:rsidRPr="00682DCA" w:rsidRDefault="00BC3FCD" w:rsidP="00BC3FCD">
      <w:pPr>
        <w:pStyle w:val="ListParagraph"/>
        <w:numPr>
          <w:ilvl w:val="0"/>
          <w:numId w:val="13"/>
        </w:numPr>
        <w:rPr>
          <w:lang w:val="en-US"/>
        </w:rPr>
      </w:pPr>
      <w:r w:rsidRPr="00682DCA">
        <w:rPr>
          <w:b/>
          <w:lang w:val="en-US"/>
        </w:rPr>
        <w:t>User Management Module</w:t>
      </w:r>
    </w:p>
    <w:p w14:paraId="0226D7C4" w14:textId="77777777" w:rsidR="00BC3FCD" w:rsidRPr="00682DCA" w:rsidRDefault="00BC3FCD" w:rsidP="00BC3FCD">
      <w:pPr>
        <w:rPr>
          <w:lang w:val="en-US"/>
        </w:rPr>
      </w:pPr>
      <w:r>
        <w:rPr>
          <w:lang w:val="en-US"/>
        </w:rPr>
        <w:t xml:space="preserve">It </w:t>
      </w:r>
      <w:r w:rsidRPr="00682DCA">
        <w:rPr>
          <w:lang w:val="en-US"/>
        </w:rPr>
        <w:t>handles user registration, login, and session management, allowing each investor to maintain a personal account and access their recommendation history at any time.</w:t>
      </w:r>
    </w:p>
    <w:p w14:paraId="27303BFE" w14:textId="77777777" w:rsidR="00BC3FCD" w:rsidRPr="00B10930" w:rsidRDefault="00BC3FCD" w:rsidP="00BC3FCD">
      <w:pPr>
        <w:pStyle w:val="ListParagraph"/>
        <w:numPr>
          <w:ilvl w:val="0"/>
          <w:numId w:val="13"/>
        </w:numPr>
        <w:rPr>
          <w:lang w:val="en-US"/>
        </w:rPr>
      </w:pPr>
      <w:r w:rsidRPr="00B10930">
        <w:rPr>
          <w:b/>
          <w:lang w:val="en-US"/>
        </w:rPr>
        <w:t>Calculator Module.</w:t>
      </w:r>
    </w:p>
    <w:p w14:paraId="007A50AF" w14:textId="77777777" w:rsidR="00BC3FCD" w:rsidRDefault="00BC3FCD" w:rsidP="00BC3FCD">
      <w:pPr>
        <w:rPr>
          <w:lang w:val="en-US"/>
        </w:rPr>
      </w:pPr>
      <w:r>
        <w:rPr>
          <w:lang w:val="en-US"/>
        </w:rPr>
        <w:t>It</w:t>
      </w:r>
      <w:r w:rsidRPr="006D7751">
        <w:rPr>
          <w:lang w:val="en-US"/>
        </w:rPr>
        <w:t xml:space="preserve"> is responsible for taking raw stock data provided by the user</w:t>
      </w:r>
      <w:r>
        <w:rPr>
          <w:lang w:val="en-US"/>
        </w:rPr>
        <w:t xml:space="preserve"> </w:t>
      </w:r>
      <w:r w:rsidRPr="006D7751">
        <w:rPr>
          <w:lang w:val="en-US"/>
        </w:rPr>
        <w:t>such as share price, earnings figures, and historical price points</w:t>
      </w:r>
      <w:r>
        <w:rPr>
          <w:lang w:val="en-US"/>
        </w:rPr>
        <w:t xml:space="preserve"> </w:t>
      </w:r>
      <w:r w:rsidRPr="006D7751">
        <w:rPr>
          <w:lang w:val="en-US"/>
        </w:rPr>
        <w:t xml:space="preserve">and computing the financial indicators required for analysis. These include the P/E ratio, EPS, RSI, MACD, and relevant moving averages. Once these indicators have been calculated, they are passed through an </w:t>
      </w:r>
      <w:r w:rsidRPr="006D7751">
        <w:rPr>
          <w:bCs w:val="0"/>
          <w:lang w:val="en-US"/>
        </w:rPr>
        <w:t>API (Application Programming Interface)</w:t>
      </w:r>
      <w:r w:rsidRPr="006D7751">
        <w:rPr>
          <w:lang w:val="en-US"/>
        </w:rPr>
        <w:t xml:space="preserve"> to the second component</w:t>
      </w:r>
      <w:r>
        <w:rPr>
          <w:lang w:val="en-US"/>
        </w:rPr>
        <w:t>.</w:t>
      </w:r>
    </w:p>
    <w:p w14:paraId="6F7606C0" w14:textId="77777777" w:rsidR="00BC3FCD" w:rsidRPr="00B10930" w:rsidRDefault="00BC3FCD" w:rsidP="00BC3FCD">
      <w:pPr>
        <w:pStyle w:val="ListParagraph"/>
        <w:numPr>
          <w:ilvl w:val="0"/>
          <w:numId w:val="13"/>
        </w:numPr>
        <w:rPr>
          <w:lang w:val="en-US"/>
        </w:rPr>
      </w:pPr>
      <w:r w:rsidRPr="00B10930">
        <w:rPr>
          <w:b/>
          <w:lang w:val="en-US"/>
        </w:rPr>
        <w:t>Expert System Engine</w:t>
      </w:r>
      <w:r w:rsidRPr="00B10930">
        <w:rPr>
          <w:lang w:val="en-US"/>
        </w:rPr>
        <w:t xml:space="preserve">. </w:t>
      </w:r>
    </w:p>
    <w:p w14:paraId="1DEDECA6" w14:textId="77777777" w:rsidR="00BC3FCD" w:rsidRDefault="00BC3FCD" w:rsidP="00BC3FCD">
      <w:pPr>
        <w:rPr>
          <w:lang w:val="en-US"/>
        </w:rPr>
      </w:pPr>
      <w:r w:rsidRPr="006D7751">
        <w:rPr>
          <w:lang w:val="en-US"/>
        </w:rPr>
        <w:t>This engine houses a structured knowledge base of IF-THEN rules derived from established financial analysis principles, and an inference engine that applies those rules to the computed indicators to arrive at one of three actionable recommendation</w:t>
      </w:r>
      <w:r>
        <w:rPr>
          <w:lang w:val="en-US"/>
        </w:rPr>
        <w:t xml:space="preserve"> that is weather to</w:t>
      </w:r>
      <w:r w:rsidRPr="006D7751">
        <w:rPr>
          <w:lang w:val="en-US"/>
        </w:rPr>
        <w:t xml:space="preserve"> </w:t>
      </w:r>
      <w:r w:rsidRPr="006D7751">
        <w:rPr>
          <w:bCs w:val="0"/>
          <w:lang w:val="en-US"/>
        </w:rPr>
        <w:t>Buy, Hold, or Sell</w:t>
      </w:r>
      <w:r w:rsidRPr="006D7751">
        <w:rPr>
          <w:lang w:val="en-US"/>
        </w:rPr>
        <w:t>.</w:t>
      </w:r>
    </w:p>
    <w:p w14:paraId="4B9C717F" w14:textId="77777777" w:rsidR="00BC3FCD" w:rsidRPr="00B10930" w:rsidRDefault="00BC3FCD" w:rsidP="00BC3FCD">
      <w:pPr>
        <w:pStyle w:val="ListParagraph"/>
        <w:numPr>
          <w:ilvl w:val="0"/>
          <w:numId w:val="13"/>
        </w:numPr>
        <w:rPr>
          <w:lang w:val="en-US"/>
        </w:rPr>
      </w:pPr>
      <w:r w:rsidRPr="00B10930">
        <w:rPr>
          <w:b/>
          <w:lang w:val="en-US"/>
        </w:rPr>
        <w:t>Flask REST API Layer</w:t>
      </w:r>
      <w:r w:rsidRPr="00B10930">
        <w:rPr>
          <w:lang w:val="en-US"/>
        </w:rPr>
        <w:t xml:space="preserve"> </w:t>
      </w:r>
    </w:p>
    <w:p w14:paraId="4BBB0322" w14:textId="77777777" w:rsidR="00BC3FCD" w:rsidRDefault="00BC3FCD" w:rsidP="00BC3FCD">
      <w:pPr>
        <w:rPr>
          <w:lang w:val="en-US"/>
        </w:rPr>
      </w:pPr>
      <w:r>
        <w:rPr>
          <w:lang w:val="en-US"/>
        </w:rPr>
        <w:t xml:space="preserve">It </w:t>
      </w:r>
      <w:r w:rsidRPr="00956463">
        <w:rPr>
          <w:lang w:val="en-US"/>
        </w:rPr>
        <w:t>serves as the communication bridge between the Calculator Module and the Expert System Engine, passing computed indicator values as structured data between components.</w:t>
      </w:r>
    </w:p>
    <w:p w14:paraId="6073FBB4" w14:textId="77777777" w:rsidR="00BC3FCD" w:rsidRPr="00B10930" w:rsidRDefault="00BC3FCD" w:rsidP="00BC3FCD">
      <w:pPr>
        <w:pStyle w:val="ListParagraph"/>
        <w:numPr>
          <w:ilvl w:val="0"/>
          <w:numId w:val="13"/>
        </w:numPr>
        <w:rPr>
          <w:lang w:val="en-US"/>
        </w:rPr>
      </w:pPr>
      <w:r w:rsidRPr="00B10930">
        <w:rPr>
          <w:b/>
          <w:lang w:val="en-US"/>
        </w:rPr>
        <w:t>MySQL Database</w:t>
      </w:r>
    </w:p>
    <w:p w14:paraId="5C8C05C0" w14:textId="77777777" w:rsidR="00BC3FCD" w:rsidRPr="00B10930" w:rsidRDefault="00BC3FCD" w:rsidP="00BC3FCD">
      <w:pPr>
        <w:rPr>
          <w:lang w:val="en-US"/>
        </w:rPr>
      </w:pPr>
      <w:r w:rsidRPr="00B10930">
        <w:rPr>
          <w:lang w:val="en-US"/>
        </w:rPr>
        <w:t>It stores all user accounts, raw stock inputs, computed indicators, and recommendations, enabling users to track and review their full investment analysis history over time.</w:t>
      </w:r>
    </w:p>
    <w:p w14:paraId="02C57D08" w14:textId="77777777" w:rsidR="00BC3FCD" w:rsidRPr="00B10930" w:rsidRDefault="00BC3FCD" w:rsidP="00BC3FCD">
      <w:pPr>
        <w:rPr>
          <w:lang w:val="en-US"/>
        </w:rPr>
      </w:pPr>
    </w:p>
    <w:p w14:paraId="6D5A4D0F" w14:textId="77777777" w:rsidR="00BC3FCD" w:rsidRPr="00B10930" w:rsidRDefault="00BC3FCD" w:rsidP="00BC3FCD">
      <w:pPr>
        <w:rPr>
          <w:lang w:val="en-US"/>
        </w:rPr>
      </w:pPr>
    </w:p>
    <w:p w14:paraId="3C4B1849" w14:textId="77777777" w:rsidR="00BC3FCD" w:rsidRPr="00B10930" w:rsidRDefault="00BC3FCD" w:rsidP="00BC3FCD">
      <w:pPr>
        <w:spacing w:line="259" w:lineRule="auto"/>
        <w:rPr>
          <w:b/>
          <w:bCs w:val="0"/>
          <w:lang w:val="en-US"/>
        </w:rPr>
      </w:pPr>
    </w:p>
    <w:p w14:paraId="27EF7F37" w14:textId="77777777" w:rsidR="00BC3FCD" w:rsidRPr="006D7751" w:rsidRDefault="00BC3FCD" w:rsidP="00BC3FCD">
      <w:pPr>
        <w:spacing w:line="259" w:lineRule="auto"/>
        <w:rPr>
          <w:b/>
          <w:bCs w:val="0"/>
          <w:lang w:val="en-US"/>
        </w:rPr>
      </w:pPr>
    </w:p>
    <w:p w14:paraId="29F01A87" w14:textId="77777777" w:rsidR="00BC3FCD" w:rsidRPr="006D7751" w:rsidRDefault="00BC3FCD" w:rsidP="00BC3FCD">
      <w:pPr>
        <w:spacing w:line="259" w:lineRule="auto"/>
        <w:rPr>
          <w:b/>
          <w:bCs w:val="0"/>
          <w:lang w:val="en-US"/>
        </w:rPr>
      </w:pPr>
    </w:p>
    <w:p w14:paraId="7B3673B2" w14:textId="77777777" w:rsidR="00BC3FCD" w:rsidRDefault="00BC3FCD" w:rsidP="00BC3FCD">
      <w:pPr>
        <w:spacing w:line="259" w:lineRule="auto"/>
        <w:rPr>
          <w:b/>
          <w:bCs w:val="0"/>
          <w:lang w:val="en-US"/>
        </w:rPr>
      </w:pPr>
    </w:p>
    <w:p w14:paraId="596E7D0F" w14:textId="68A15E13" w:rsidR="00621688" w:rsidRDefault="00621688">
      <w:pPr>
        <w:spacing w:line="259" w:lineRule="auto"/>
        <w:rPr>
          <w:b/>
          <w:bCs w:val="0"/>
          <w:lang w:val="en-US"/>
        </w:rPr>
      </w:pPr>
      <w:r>
        <w:rPr>
          <w:b/>
          <w:bCs w:val="0"/>
          <w:lang w:val="en-US"/>
        </w:rPr>
        <w:br w:type="page"/>
      </w:r>
    </w:p>
    <w:p w14:paraId="0B40B3F5" w14:textId="650A5BBE" w:rsidR="00BC3FCD" w:rsidRPr="00E616A6" w:rsidRDefault="00BC3FCD" w:rsidP="001D0BB1">
      <w:pPr>
        <w:pStyle w:val="Heading2"/>
        <w:rPr>
          <w:rFonts w:ascii="Times New Roman" w:hAnsi="Times New Roman" w:cs="Times New Roman"/>
          <w:b/>
          <w:color w:val="auto"/>
          <w:sz w:val="24"/>
          <w:szCs w:val="24"/>
          <w:u w:val="single"/>
          <w:lang w:val="en-US"/>
        </w:rPr>
      </w:pPr>
      <w:bookmarkStart w:id="8" w:name="_Toc227331935"/>
      <w:r w:rsidRPr="00E616A6">
        <w:rPr>
          <w:rFonts w:ascii="Times New Roman" w:hAnsi="Times New Roman" w:cs="Times New Roman"/>
          <w:b/>
          <w:color w:val="auto"/>
          <w:sz w:val="24"/>
          <w:szCs w:val="24"/>
          <w:u w:val="single"/>
          <w:lang w:val="en-US"/>
        </w:rPr>
        <w:lastRenderedPageBreak/>
        <w:t>1.2 BACKGROUND OF STUDY</w:t>
      </w:r>
      <w:bookmarkEnd w:id="8"/>
    </w:p>
    <w:p w14:paraId="4C448184" w14:textId="77777777" w:rsidR="00BC3FCD" w:rsidRPr="00014EB7" w:rsidRDefault="00BC3FCD" w:rsidP="00BC3FCD">
      <w:pPr>
        <w:spacing w:line="259" w:lineRule="auto"/>
        <w:rPr>
          <w:lang w:val="en-US"/>
        </w:rPr>
      </w:pPr>
      <w:r w:rsidRPr="00014EB7">
        <w:rPr>
          <w:lang w:val="en-US"/>
        </w:rPr>
        <w:t>Investing in the stock market has never been more accessible. Thanks to online trading platforms and the growing availability of financial data, millions of retail investors now participate in markets that were once dominated by institutions and professionals. Yet despite this democratization of access, many individual investors still struggle to make well-informed decisions. More often than not, decisions are driven by emotion, social media trends, or incomplete information</w:t>
      </w:r>
      <w:r>
        <w:rPr>
          <w:lang w:val="en-US"/>
        </w:rPr>
        <w:t xml:space="preserve"> </w:t>
      </w:r>
      <w:r w:rsidRPr="00014EB7">
        <w:rPr>
          <w:lang w:val="en-US"/>
        </w:rPr>
        <w:t>and the results can be financially damaging.</w:t>
      </w:r>
    </w:p>
    <w:p w14:paraId="7B2971AD" w14:textId="77777777" w:rsidR="00BC3FCD" w:rsidRPr="00014EB7" w:rsidRDefault="00BC3FCD" w:rsidP="00BC3FCD">
      <w:pPr>
        <w:spacing w:line="259" w:lineRule="auto"/>
        <w:rPr>
          <w:lang w:val="en-US"/>
        </w:rPr>
      </w:pPr>
      <w:r w:rsidRPr="00014EB7">
        <w:rPr>
          <w:lang w:val="en-US"/>
        </w:rPr>
        <w:t xml:space="preserve">The professionals who consistently make good investment calls rely on two main types of analysis. </w:t>
      </w:r>
      <w:r w:rsidRPr="00014EB7">
        <w:rPr>
          <w:b/>
          <w:lang w:val="en-US"/>
        </w:rPr>
        <w:t>Fundamental analysis</w:t>
      </w:r>
      <w:r w:rsidRPr="00014EB7">
        <w:rPr>
          <w:lang w:val="en-US"/>
        </w:rPr>
        <w:t xml:space="preserve"> looks at the financial health of a company</w:t>
      </w:r>
      <w:r>
        <w:rPr>
          <w:lang w:val="en-US"/>
        </w:rPr>
        <w:t xml:space="preserve">, </w:t>
      </w:r>
      <w:r w:rsidRPr="00014EB7">
        <w:rPr>
          <w:lang w:val="en-US"/>
        </w:rPr>
        <w:t xml:space="preserve">metrics like Earnings Per Share (EPS), revenue growth, and the Price-to-Earnings (P/E) ratio help determine whether a stock is fairly valued, undervalued, or overvalued. </w:t>
      </w:r>
      <w:r w:rsidRPr="00014EB7">
        <w:rPr>
          <w:b/>
          <w:lang w:val="en-US"/>
        </w:rPr>
        <w:t>Technical analysis</w:t>
      </w:r>
      <w:r w:rsidRPr="00014EB7">
        <w:rPr>
          <w:lang w:val="en-US"/>
        </w:rPr>
        <w:t>, on the other hand, focuses on price and volume history, using indicators like the Relative Strength Index (RSI), Moving Average Convergence Divergence (MACD), and moving averages to read market momentum and trends.</w:t>
      </w:r>
    </w:p>
    <w:p w14:paraId="7FFAFA0C" w14:textId="77777777" w:rsidR="00BC3FCD" w:rsidRPr="00014EB7" w:rsidRDefault="00BC3FCD" w:rsidP="00BC3FCD">
      <w:pPr>
        <w:spacing w:line="259" w:lineRule="auto"/>
        <w:rPr>
          <w:lang w:val="en-US"/>
        </w:rPr>
      </w:pPr>
      <w:r w:rsidRPr="00014EB7">
        <w:rPr>
          <w:lang w:val="en-US"/>
        </w:rPr>
        <w:t>The challenge is that doing all of this manually takes time, expertise, and experience that most retail investors simply don't have. This is where expert systems come in. By formalizing financial knowledge into a rule base and pairing it with a computation engine, it becomes possible to automate the analytical process in a structured and explainable way.</w:t>
      </w:r>
    </w:p>
    <w:p w14:paraId="6C200016" w14:textId="77777777" w:rsidR="009B378C" w:rsidRDefault="00BC3FCD" w:rsidP="00BC3FCD">
      <w:pPr>
        <w:spacing w:line="259" w:lineRule="auto"/>
        <w:rPr>
          <w:lang w:val="en-US"/>
        </w:rPr>
      </w:pPr>
      <w:r w:rsidRPr="00014EB7">
        <w:rPr>
          <w:lang w:val="en-US"/>
        </w:rPr>
        <w:t>EquiSense was conceived to address this exact challenge. Rather than expecting users to calculate financial indicators themselves or interpret raw numbers, the system handles the computation through its Calculator Module, then passes the results to the Expert System Engine via an API for intelligent reasoning. The end result is a seamless, end-to-end decision support tool that mirrors the thought process of a financial e</w:t>
      </w:r>
    </w:p>
    <w:p w14:paraId="5A579678" w14:textId="6FDC290E" w:rsidR="00BC3FCD" w:rsidRPr="00014EB7" w:rsidRDefault="00BC3FCD" w:rsidP="00BC3FCD">
      <w:pPr>
        <w:spacing w:line="259" w:lineRule="auto"/>
        <w:rPr>
          <w:lang w:val="en-US"/>
        </w:rPr>
      </w:pPr>
      <w:r w:rsidRPr="00014EB7">
        <w:rPr>
          <w:lang w:val="en-US"/>
        </w:rPr>
        <w:t>xpert</w:t>
      </w:r>
    </w:p>
    <w:p w14:paraId="6D345A06" w14:textId="77777777" w:rsidR="00BC3FCD" w:rsidRDefault="00BC3FCD" w:rsidP="00BC3FCD">
      <w:pPr>
        <w:spacing w:line="259" w:lineRule="auto"/>
        <w:rPr>
          <w:lang w:val="en-US"/>
        </w:rPr>
      </w:pPr>
    </w:p>
    <w:p w14:paraId="28D35C63" w14:textId="77777777" w:rsidR="00A85E55" w:rsidRDefault="00A85E55" w:rsidP="00BC3FCD">
      <w:pPr>
        <w:spacing w:line="259" w:lineRule="auto"/>
        <w:rPr>
          <w:b/>
          <w:bCs w:val="0"/>
          <w:lang w:val="en-US"/>
        </w:rPr>
      </w:pPr>
    </w:p>
    <w:p w14:paraId="4B5BB34B" w14:textId="77777777" w:rsidR="00A85E55" w:rsidRDefault="00A85E55" w:rsidP="00BC3FCD">
      <w:pPr>
        <w:spacing w:line="259" w:lineRule="auto"/>
        <w:rPr>
          <w:b/>
          <w:bCs w:val="0"/>
          <w:lang w:val="en-US"/>
        </w:rPr>
      </w:pPr>
    </w:p>
    <w:p w14:paraId="73D0C799" w14:textId="77777777" w:rsidR="00A85E55" w:rsidRDefault="00A85E55" w:rsidP="00BC3FCD">
      <w:pPr>
        <w:spacing w:line="259" w:lineRule="auto"/>
        <w:rPr>
          <w:b/>
          <w:bCs w:val="0"/>
          <w:lang w:val="en-US"/>
        </w:rPr>
      </w:pPr>
    </w:p>
    <w:p w14:paraId="5562FE2E" w14:textId="77777777" w:rsidR="00A85E55" w:rsidRDefault="00A85E55" w:rsidP="00BC3FCD">
      <w:pPr>
        <w:spacing w:line="259" w:lineRule="auto"/>
        <w:rPr>
          <w:b/>
          <w:bCs w:val="0"/>
          <w:lang w:val="en-US"/>
        </w:rPr>
      </w:pPr>
    </w:p>
    <w:p w14:paraId="023181DB" w14:textId="77777777" w:rsidR="00A85E55" w:rsidRDefault="00A85E55" w:rsidP="00BC3FCD">
      <w:pPr>
        <w:spacing w:line="259" w:lineRule="auto"/>
        <w:rPr>
          <w:b/>
          <w:bCs w:val="0"/>
          <w:lang w:val="en-US"/>
        </w:rPr>
      </w:pPr>
    </w:p>
    <w:p w14:paraId="3F48B244" w14:textId="77777777" w:rsidR="00A85E55" w:rsidRDefault="00A85E55" w:rsidP="00BC3FCD">
      <w:pPr>
        <w:spacing w:line="259" w:lineRule="auto"/>
        <w:rPr>
          <w:b/>
          <w:bCs w:val="0"/>
          <w:lang w:val="en-US"/>
        </w:rPr>
      </w:pPr>
    </w:p>
    <w:p w14:paraId="057A6131" w14:textId="77777777" w:rsidR="00A85E55" w:rsidRDefault="00A85E55" w:rsidP="00BC3FCD">
      <w:pPr>
        <w:spacing w:line="259" w:lineRule="auto"/>
        <w:rPr>
          <w:b/>
          <w:bCs w:val="0"/>
          <w:lang w:val="en-US"/>
        </w:rPr>
      </w:pPr>
    </w:p>
    <w:p w14:paraId="71559638" w14:textId="77777777" w:rsidR="00A85E55" w:rsidRDefault="00A85E55" w:rsidP="00BC3FCD">
      <w:pPr>
        <w:spacing w:line="259" w:lineRule="auto"/>
        <w:rPr>
          <w:b/>
          <w:bCs w:val="0"/>
          <w:lang w:val="en-US"/>
        </w:rPr>
      </w:pPr>
    </w:p>
    <w:p w14:paraId="3487A86B" w14:textId="77777777" w:rsidR="00A85E55" w:rsidRDefault="00A85E55" w:rsidP="00BC3FCD">
      <w:pPr>
        <w:spacing w:line="259" w:lineRule="auto"/>
        <w:rPr>
          <w:b/>
          <w:bCs w:val="0"/>
          <w:lang w:val="en-US"/>
        </w:rPr>
      </w:pPr>
    </w:p>
    <w:p w14:paraId="79DFEF41" w14:textId="77777777" w:rsidR="00A85E55" w:rsidRDefault="00A85E55" w:rsidP="00BC3FCD">
      <w:pPr>
        <w:spacing w:line="259" w:lineRule="auto"/>
        <w:rPr>
          <w:b/>
          <w:bCs w:val="0"/>
          <w:lang w:val="en-US"/>
        </w:rPr>
      </w:pPr>
    </w:p>
    <w:p w14:paraId="26B9FF93" w14:textId="77777777" w:rsidR="00A85E55" w:rsidRDefault="00A85E55" w:rsidP="00BC3FCD">
      <w:pPr>
        <w:spacing w:line="259" w:lineRule="auto"/>
        <w:rPr>
          <w:b/>
          <w:bCs w:val="0"/>
          <w:lang w:val="en-US"/>
        </w:rPr>
      </w:pPr>
    </w:p>
    <w:p w14:paraId="1901EEEC" w14:textId="77777777" w:rsidR="00A85E55" w:rsidRDefault="00A85E55" w:rsidP="00BC3FCD">
      <w:pPr>
        <w:spacing w:line="259" w:lineRule="auto"/>
        <w:rPr>
          <w:b/>
          <w:bCs w:val="0"/>
          <w:lang w:val="en-US"/>
        </w:rPr>
      </w:pPr>
    </w:p>
    <w:p w14:paraId="21B6C32D" w14:textId="1A57D186" w:rsidR="00621688" w:rsidRDefault="00621688">
      <w:pPr>
        <w:spacing w:line="259" w:lineRule="auto"/>
        <w:rPr>
          <w:lang w:val="en-US"/>
        </w:rPr>
      </w:pPr>
    </w:p>
    <w:p w14:paraId="48F99989" w14:textId="2A840346" w:rsidR="00621688" w:rsidRDefault="00621688">
      <w:pPr>
        <w:spacing w:line="259" w:lineRule="auto"/>
        <w:rPr>
          <w:lang w:val="en-US"/>
        </w:rPr>
      </w:pPr>
      <w:r>
        <w:rPr>
          <w:lang w:val="en-US"/>
        </w:rPr>
        <w:br w:type="page"/>
      </w:r>
    </w:p>
    <w:p w14:paraId="257E5A7D" w14:textId="77777777" w:rsidR="00621688" w:rsidRDefault="00621688">
      <w:pPr>
        <w:spacing w:line="259" w:lineRule="auto"/>
        <w:rPr>
          <w:lang w:val="en-US"/>
        </w:rPr>
      </w:pPr>
    </w:p>
    <w:p w14:paraId="0C6E8F9E" w14:textId="3515C241" w:rsidR="00BC3FCD" w:rsidRPr="00E616A6" w:rsidRDefault="00BC3FCD" w:rsidP="001D0BB1">
      <w:pPr>
        <w:pStyle w:val="Heading2"/>
        <w:rPr>
          <w:rFonts w:ascii="Times New Roman" w:hAnsi="Times New Roman" w:cs="Times New Roman"/>
          <w:b/>
          <w:color w:val="auto"/>
          <w:sz w:val="24"/>
          <w:szCs w:val="24"/>
          <w:u w:val="single"/>
          <w:lang w:val="en-US"/>
        </w:rPr>
      </w:pPr>
      <w:bookmarkStart w:id="9" w:name="_Toc227331936"/>
      <w:r w:rsidRPr="00E616A6">
        <w:rPr>
          <w:rFonts w:ascii="Times New Roman" w:hAnsi="Times New Roman" w:cs="Times New Roman"/>
          <w:b/>
          <w:color w:val="auto"/>
          <w:sz w:val="24"/>
          <w:szCs w:val="24"/>
          <w:u w:val="single"/>
          <w:lang w:val="en-US"/>
        </w:rPr>
        <w:t>1.</w:t>
      </w:r>
      <w:r w:rsidR="00A85E55" w:rsidRPr="00E616A6">
        <w:rPr>
          <w:rFonts w:ascii="Times New Roman" w:hAnsi="Times New Roman" w:cs="Times New Roman"/>
          <w:b/>
          <w:color w:val="auto"/>
          <w:sz w:val="24"/>
          <w:szCs w:val="24"/>
          <w:u w:val="single"/>
          <w:lang w:val="en-US"/>
        </w:rPr>
        <w:t>3</w:t>
      </w:r>
      <w:r w:rsidRPr="00E616A6">
        <w:rPr>
          <w:rFonts w:ascii="Times New Roman" w:hAnsi="Times New Roman" w:cs="Times New Roman"/>
          <w:b/>
          <w:color w:val="auto"/>
          <w:sz w:val="24"/>
          <w:szCs w:val="24"/>
          <w:u w:val="single"/>
          <w:lang w:val="en-US"/>
        </w:rPr>
        <w:t xml:space="preserve"> STATEMENT OF PROBLEM</w:t>
      </w:r>
      <w:bookmarkEnd w:id="9"/>
    </w:p>
    <w:p w14:paraId="2D501D0B" w14:textId="03239D0E" w:rsidR="00A85E55" w:rsidRPr="00A85E55" w:rsidRDefault="00A85E55" w:rsidP="00A85E55">
      <w:pPr>
        <w:spacing w:line="259" w:lineRule="auto"/>
        <w:rPr>
          <w:lang w:val="en-US"/>
        </w:rPr>
      </w:pPr>
      <w:r w:rsidRPr="00A85E55">
        <w:rPr>
          <w:lang w:val="en-US"/>
        </w:rPr>
        <w:t xml:space="preserve">Investment decision-making is a knowledge-intensive process that requires the systematic analysis of both fundamental and technical financial indicators. Ideally, every </w:t>
      </w:r>
      <w:r w:rsidR="00E75170" w:rsidRPr="00A85E55">
        <w:rPr>
          <w:lang w:val="en-US"/>
        </w:rPr>
        <w:t>investor</w:t>
      </w:r>
      <w:r w:rsidR="00E75170">
        <w:rPr>
          <w:lang w:val="en-US"/>
        </w:rPr>
        <w:t xml:space="preserve"> </w:t>
      </w:r>
      <w:r w:rsidR="00E75170" w:rsidRPr="00A85E55">
        <w:rPr>
          <w:lang w:val="en-US"/>
        </w:rPr>
        <w:t>regardless</w:t>
      </w:r>
      <w:r w:rsidRPr="00A85E55">
        <w:rPr>
          <w:lang w:val="en-US"/>
        </w:rPr>
        <w:t xml:space="preserve"> of their level of expertise</w:t>
      </w:r>
      <w:r>
        <w:rPr>
          <w:lang w:val="en-US"/>
        </w:rPr>
        <w:t xml:space="preserve"> </w:t>
      </w:r>
      <w:r w:rsidRPr="00A85E55">
        <w:rPr>
          <w:lang w:val="en-US"/>
        </w:rPr>
        <w:t>should have access to a structured, transparent, and explainable tool that can analyze a stock's financial health and market behavior and provide a clear, reasoned recommendation on whether to Buy, Hold, or Sell.</w:t>
      </w:r>
    </w:p>
    <w:p w14:paraId="7576E910" w14:textId="77777777" w:rsidR="00A85E55" w:rsidRPr="00A85E55" w:rsidRDefault="00A85E55" w:rsidP="00A85E55">
      <w:pPr>
        <w:spacing w:line="259" w:lineRule="auto"/>
        <w:rPr>
          <w:lang w:val="en-US"/>
        </w:rPr>
      </w:pPr>
      <w:r w:rsidRPr="00A85E55">
        <w:rPr>
          <w:lang w:val="en-US"/>
        </w:rPr>
        <w:t>However, the current reality for most retail investors falls far short of this ideal. The majority of intelligent stock decision support systems available today, such as Bloomberg Terminal, BlackRock's Aladdin Platform, and Renaissance Technologies' algorithmic trading systems, are designed for institutional investors and require significant financial resources, technical expertise, and access to expensive real-time data feeds. These systems are therefore inaccessible to the ordinary retail investor.</w:t>
      </w:r>
    </w:p>
    <w:p w14:paraId="6DD8023F" w14:textId="58355CA6" w:rsidR="00A85E55" w:rsidRPr="00A85E55" w:rsidRDefault="00A85E55" w:rsidP="00A85E55">
      <w:pPr>
        <w:spacing w:line="259" w:lineRule="auto"/>
        <w:rPr>
          <w:lang w:val="en-US"/>
        </w:rPr>
      </w:pPr>
      <w:r w:rsidRPr="00A85E55">
        <w:rPr>
          <w:lang w:val="en-US"/>
        </w:rPr>
        <w:t>At the local level, platforms such as the Nairobi Securities Exchange Automated Trading System and NCBA Group's digital investment tools provide basic trading access but offer little to no intelligent decision support. They do not explain why a particular stock action is advisable, nor do they integrate both fundamental and technical analysis into a single recommendation engine. Furthermore, the majority of machine learning-based prediction systems reviewed in literature, while accurate, operate as black boxes generating recommendations without providing any explanation of the reasoning behind them, which erodes user trust.</w:t>
      </w:r>
    </w:p>
    <w:p w14:paraId="12DB1969" w14:textId="77777777" w:rsidR="00A85E55" w:rsidRPr="00A85E55" w:rsidRDefault="00A85E55" w:rsidP="00A85E55">
      <w:pPr>
        <w:spacing w:line="259" w:lineRule="auto"/>
        <w:rPr>
          <w:lang w:val="en-US"/>
        </w:rPr>
      </w:pPr>
      <w:r w:rsidRPr="00A85E55">
        <w:rPr>
          <w:lang w:val="en-US"/>
        </w:rPr>
        <w:t>The consequence of this gap is significant. Retail investors are left to make critical financial decisions based on incomplete information, social media trends, or gut feeling, resulting in poor investment outcomes, unnecessary financial losses, and reduced investor confidence in the stock market.</w:t>
      </w:r>
    </w:p>
    <w:p w14:paraId="7A6A819F" w14:textId="15AF47CE" w:rsidR="00A85E55" w:rsidRPr="00A85E55" w:rsidRDefault="00A85E55" w:rsidP="00A85E55">
      <w:pPr>
        <w:spacing w:line="259" w:lineRule="auto"/>
        <w:rPr>
          <w:lang w:val="en-US"/>
        </w:rPr>
      </w:pPr>
      <w:r w:rsidRPr="00A85E55">
        <w:rPr>
          <w:lang w:val="en-US"/>
        </w:rPr>
        <w:t>Therefore, there is a need for a lightweight, transparent, rule-based expert system that integrates both fundamental and technical analysis, explains its reasoning clearly, and is accessible to everyday investors without requiring expensive infrastructure or real-time data feeds. EquiSense is developed to address this need.</w:t>
      </w:r>
    </w:p>
    <w:p w14:paraId="0F9A78DB" w14:textId="77777777" w:rsidR="00BC3FCD" w:rsidRDefault="00BC3FCD" w:rsidP="00BC3FCD">
      <w:pPr>
        <w:spacing w:line="259" w:lineRule="auto"/>
        <w:rPr>
          <w:lang w:val="en-US"/>
        </w:rPr>
      </w:pPr>
    </w:p>
    <w:p w14:paraId="02F0555A" w14:textId="77777777" w:rsidR="00726E91" w:rsidRDefault="00726E91" w:rsidP="00BC3FCD">
      <w:pPr>
        <w:spacing w:line="259" w:lineRule="auto"/>
        <w:rPr>
          <w:lang w:val="en-US"/>
        </w:rPr>
      </w:pPr>
    </w:p>
    <w:p w14:paraId="01AE79B2" w14:textId="77777777" w:rsidR="00726E91" w:rsidRPr="004B1AC5" w:rsidRDefault="00726E91" w:rsidP="00BC3FCD">
      <w:pPr>
        <w:spacing w:line="259" w:lineRule="auto"/>
        <w:rPr>
          <w:lang w:val="en-US"/>
        </w:rPr>
      </w:pPr>
    </w:p>
    <w:p w14:paraId="341B2295" w14:textId="77777777" w:rsidR="00BC3FCD" w:rsidRDefault="00BC3FCD" w:rsidP="00BC3FCD">
      <w:pPr>
        <w:rPr>
          <w:lang w:val="en-US"/>
        </w:rPr>
      </w:pPr>
    </w:p>
    <w:p w14:paraId="100A6A60" w14:textId="77777777" w:rsidR="00BC3FCD" w:rsidRDefault="00BC3FCD" w:rsidP="00BC3FCD">
      <w:pPr>
        <w:rPr>
          <w:lang w:val="en-US"/>
        </w:rPr>
      </w:pPr>
    </w:p>
    <w:p w14:paraId="7A9F99D9" w14:textId="77777777" w:rsidR="00BC3FCD" w:rsidRDefault="00BC3FCD" w:rsidP="00BC3FCD">
      <w:pPr>
        <w:rPr>
          <w:lang w:val="en-US"/>
        </w:rPr>
      </w:pPr>
    </w:p>
    <w:p w14:paraId="5C9BB4D8" w14:textId="77777777" w:rsidR="00A85E55" w:rsidRDefault="00A85E55" w:rsidP="00BC3FCD">
      <w:pPr>
        <w:rPr>
          <w:b/>
          <w:bCs w:val="0"/>
          <w:lang w:val="en-US"/>
        </w:rPr>
      </w:pPr>
    </w:p>
    <w:p w14:paraId="26F494A2" w14:textId="77777777" w:rsidR="00A85E55" w:rsidRDefault="00A85E55" w:rsidP="00BC3FCD">
      <w:pPr>
        <w:rPr>
          <w:b/>
          <w:bCs w:val="0"/>
          <w:lang w:val="en-US"/>
        </w:rPr>
      </w:pPr>
    </w:p>
    <w:p w14:paraId="091B60BE" w14:textId="77777777" w:rsidR="00A85E55" w:rsidRDefault="00A85E55" w:rsidP="00BC3FCD">
      <w:pPr>
        <w:rPr>
          <w:b/>
          <w:bCs w:val="0"/>
          <w:lang w:val="en-US"/>
        </w:rPr>
      </w:pPr>
    </w:p>
    <w:p w14:paraId="10ED2855" w14:textId="77777777" w:rsidR="00A85E55" w:rsidRDefault="00A85E55" w:rsidP="00BC3FCD">
      <w:pPr>
        <w:rPr>
          <w:b/>
          <w:bCs w:val="0"/>
          <w:lang w:val="en-US"/>
        </w:rPr>
      </w:pPr>
    </w:p>
    <w:p w14:paraId="7333070A" w14:textId="77777777" w:rsidR="00A85E55" w:rsidRDefault="00A85E55" w:rsidP="00BC3FCD">
      <w:pPr>
        <w:rPr>
          <w:b/>
          <w:bCs w:val="0"/>
          <w:lang w:val="en-US"/>
        </w:rPr>
      </w:pPr>
    </w:p>
    <w:p w14:paraId="6A4DB61D" w14:textId="77777777" w:rsidR="00A85E55" w:rsidRDefault="00A85E55" w:rsidP="00BC3FCD">
      <w:pPr>
        <w:rPr>
          <w:b/>
          <w:bCs w:val="0"/>
          <w:lang w:val="en-US"/>
        </w:rPr>
      </w:pPr>
    </w:p>
    <w:p w14:paraId="75958280" w14:textId="3B5623C9" w:rsidR="00621688" w:rsidRDefault="00621688">
      <w:pPr>
        <w:spacing w:line="259" w:lineRule="auto"/>
        <w:rPr>
          <w:lang w:val="en-US"/>
        </w:rPr>
      </w:pPr>
      <w:r>
        <w:rPr>
          <w:lang w:val="en-US"/>
        </w:rPr>
        <w:br w:type="page"/>
      </w:r>
    </w:p>
    <w:p w14:paraId="57DE03C8" w14:textId="417923E0" w:rsidR="00BC3FCD" w:rsidRPr="00E616A6" w:rsidRDefault="00BC3FCD" w:rsidP="001D0BB1">
      <w:pPr>
        <w:pStyle w:val="Heading2"/>
        <w:rPr>
          <w:rFonts w:ascii="Times New Roman" w:hAnsi="Times New Roman" w:cs="Times New Roman"/>
          <w:b/>
          <w:color w:val="auto"/>
          <w:sz w:val="24"/>
          <w:szCs w:val="24"/>
          <w:u w:val="single"/>
          <w:lang w:val="en-US"/>
        </w:rPr>
      </w:pPr>
      <w:bookmarkStart w:id="10" w:name="_Toc227331937"/>
      <w:r w:rsidRPr="00E616A6">
        <w:rPr>
          <w:rFonts w:ascii="Times New Roman" w:hAnsi="Times New Roman" w:cs="Times New Roman"/>
          <w:b/>
          <w:color w:val="auto"/>
          <w:sz w:val="24"/>
          <w:szCs w:val="24"/>
          <w:u w:val="single"/>
          <w:lang w:val="en-US"/>
        </w:rPr>
        <w:lastRenderedPageBreak/>
        <w:t>1.</w:t>
      </w:r>
      <w:r w:rsidR="00A85E55" w:rsidRPr="00E616A6">
        <w:rPr>
          <w:rFonts w:ascii="Times New Roman" w:hAnsi="Times New Roman" w:cs="Times New Roman"/>
          <w:b/>
          <w:color w:val="auto"/>
          <w:sz w:val="24"/>
          <w:szCs w:val="24"/>
          <w:u w:val="single"/>
          <w:lang w:val="en-US"/>
        </w:rPr>
        <w:t>4</w:t>
      </w:r>
      <w:r w:rsidRPr="00E616A6">
        <w:rPr>
          <w:rFonts w:ascii="Times New Roman" w:hAnsi="Times New Roman" w:cs="Times New Roman"/>
          <w:b/>
          <w:color w:val="auto"/>
          <w:sz w:val="24"/>
          <w:szCs w:val="24"/>
          <w:u w:val="single"/>
          <w:lang w:val="en-US"/>
        </w:rPr>
        <w:t xml:space="preserve"> RESEARCH OBJECTIVE</w:t>
      </w:r>
      <w:bookmarkEnd w:id="10"/>
    </w:p>
    <w:p w14:paraId="767B8927" w14:textId="1F296AAE" w:rsidR="00BC3FCD" w:rsidRPr="008B1B8C" w:rsidRDefault="00BC3FCD" w:rsidP="001D0BB1">
      <w:pPr>
        <w:pStyle w:val="Heading3"/>
        <w:rPr>
          <w:rFonts w:ascii="Times New Roman" w:hAnsi="Times New Roman" w:cs="Times New Roman"/>
          <w:b/>
          <w:color w:val="auto"/>
          <w:szCs w:val="24"/>
          <w:lang w:val="en-US"/>
        </w:rPr>
      </w:pPr>
      <w:bookmarkStart w:id="11" w:name="_Toc227331938"/>
      <w:r w:rsidRPr="008B1B8C">
        <w:rPr>
          <w:rFonts w:ascii="Times New Roman" w:hAnsi="Times New Roman" w:cs="Times New Roman"/>
          <w:b/>
          <w:color w:val="auto"/>
          <w:szCs w:val="24"/>
          <w:lang w:val="en-US"/>
        </w:rPr>
        <w:t>1.</w:t>
      </w:r>
      <w:r w:rsidR="00A85E55" w:rsidRPr="008B1B8C">
        <w:rPr>
          <w:rFonts w:ascii="Times New Roman" w:hAnsi="Times New Roman" w:cs="Times New Roman"/>
          <w:b/>
          <w:color w:val="auto"/>
          <w:szCs w:val="24"/>
          <w:lang w:val="en-US"/>
        </w:rPr>
        <w:t>4</w:t>
      </w:r>
      <w:r w:rsidRPr="008B1B8C">
        <w:rPr>
          <w:rFonts w:ascii="Times New Roman" w:hAnsi="Times New Roman" w:cs="Times New Roman"/>
          <w:b/>
          <w:color w:val="auto"/>
          <w:szCs w:val="24"/>
          <w:lang w:val="en-US"/>
        </w:rPr>
        <w:t>.1 Broad objective</w:t>
      </w:r>
      <w:bookmarkEnd w:id="11"/>
    </w:p>
    <w:p w14:paraId="7C498D7B" w14:textId="77777777" w:rsidR="00BC3FCD" w:rsidRDefault="00BC3FCD" w:rsidP="00BC3FCD">
      <w:pPr>
        <w:rPr>
          <w:lang w:val="en-US"/>
        </w:rPr>
      </w:pPr>
      <w:r>
        <w:rPr>
          <w:lang w:val="en-US"/>
        </w:rPr>
        <w:t>The broad objective of our project is to develop Equisense a knowledge-based expert system to assist investors in making informed investment decision by computing key financial indicators and applying expert rules to recommend whether to Buy, Hold or Sell a particular stock.</w:t>
      </w:r>
    </w:p>
    <w:p w14:paraId="2CC5B2AD" w14:textId="77777777" w:rsidR="00BC3FCD" w:rsidRDefault="00BC3FCD" w:rsidP="00BC3FCD">
      <w:pPr>
        <w:rPr>
          <w:lang w:val="en-US"/>
        </w:rPr>
      </w:pPr>
    </w:p>
    <w:p w14:paraId="37646E97" w14:textId="5E276E6A" w:rsidR="00BC3FCD" w:rsidRPr="00E616A6" w:rsidRDefault="00BC3FCD" w:rsidP="001D0BB1">
      <w:pPr>
        <w:pStyle w:val="Heading3"/>
        <w:rPr>
          <w:rFonts w:ascii="Times New Roman" w:hAnsi="Times New Roman" w:cs="Times New Roman"/>
          <w:b/>
          <w:color w:val="auto"/>
          <w:szCs w:val="24"/>
          <w:u w:val="single"/>
          <w:lang w:val="en-US"/>
        </w:rPr>
      </w:pPr>
      <w:bookmarkStart w:id="12" w:name="_Toc227331939"/>
      <w:r w:rsidRPr="00E616A6">
        <w:rPr>
          <w:rFonts w:ascii="Times New Roman" w:hAnsi="Times New Roman" w:cs="Times New Roman"/>
          <w:b/>
          <w:color w:val="auto"/>
          <w:szCs w:val="24"/>
          <w:u w:val="single"/>
          <w:lang w:val="en-US"/>
        </w:rPr>
        <w:t>1.</w:t>
      </w:r>
      <w:r w:rsidR="00A85E55" w:rsidRPr="00E616A6">
        <w:rPr>
          <w:rFonts w:ascii="Times New Roman" w:hAnsi="Times New Roman" w:cs="Times New Roman"/>
          <w:b/>
          <w:color w:val="auto"/>
          <w:szCs w:val="24"/>
          <w:u w:val="single"/>
          <w:lang w:val="en-US"/>
        </w:rPr>
        <w:t>4</w:t>
      </w:r>
      <w:r w:rsidRPr="00E616A6">
        <w:rPr>
          <w:rFonts w:ascii="Times New Roman" w:hAnsi="Times New Roman" w:cs="Times New Roman"/>
          <w:b/>
          <w:color w:val="auto"/>
          <w:szCs w:val="24"/>
          <w:u w:val="single"/>
          <w:lang w:val="en-US"/>
        </w:rPr>
        <w:t>.2 Specific Objectives</w:t>
      </w:r>
      <w:bookmarkEnd w:id="12"/>
    </w:p>
    <w:p w14:paraId="22F3653C" w14:textId="77777777" w:rsidR="00BC3FCD" w:rsidRDefault="00BC3FCD" w:rsidP="00BC3FCD">
      <w:pPr>
        <w:pStyle w:val="ListParagraph"/>
        <w:numPr>
          <w:ilvl w:val="0"/>
          <w:numId w:val="9"/>
        </w:numPr>
        <w:rPr>
          <w:lang w:val="en-US"/>
        </w:rPr>
      </w:pPr>
      <w:r>
        <w:rPr>
          <w:lang w:val="en-US"/>
        </w:rPr>
        <w:t>To identify and analyze the key fundamental and technical indicators used by financial experts in evaluating stocks</w:t>
      </w:r>
    </w:p>
    <w:p w14:paraId="6E7F621F" w14:textId="77777777" w:rsidR="00BC3FCD" w:rsidRDefault="00BC3FCD" w:rsidP="00BC3FCD">
      <w:pPr>
        <w:pStyle w:val="ListParagraph"/>
        <w:numPr>
          <w:ilvl w:val="0"/>
          <w:numId w:val="9"/>
        </w:numPr>
        <w:rPr>
          <w:lang w:val="en-US"/>
        </w:rPr>
      </w:pPr>
      <w:r>
        <w:rPr>
          <w:lang w:val="en-US"/>
        </w:rPr>
        <w:t>To design a calculator module that accepts raw stock data and computes the required financial indicators including P/E ratio, EPS, RSI, MACD and moving averages</w:t>
      </w:r>
    </w:p>
    <w:p w14:paraId="27E4295D" w14:textId="77777777" w:rsidR="00BC3FCD" w:rsidRDefault="00BC3FCD" w:rsidP="00BC3FCD">
      <w:pPr>
        <w:pStyle w:val="ListParagraph"/>
        <w:numPr>
          <w:ilvl w:val="0"/>
          <w:numId w:val="9"/>
        </w:numPr>
        <w:rPr>
          <w:lang w:val="en-US"/>
        </w:rPr>
      </w:pPr>
      <w:r>
        <w:rPr>
          <w:lang w:val="en-US"/>
        </w:rPr>
        <w:t>To develop an API that serves as a communication between the calculator module and the expert system engine.</w:t>
      </w:r>
    </w:p>
    <w:p w14:paraId="7713900D" w14:textId="77777777" w:rsidR="00BC3FCD" w:rsidRDefault="00BC3FCD" w:rsidP="00BC3FCD">
      <w:pPr>
        <w:pStyle w:val="ListParagraph"/>
        <w:numPr>
          <w:ilvl w:val="0"/>
          <w:numId w:val="9"/>
        </w:numPr>
        <w:rPr>
          <w:lang w:val="en-US"/>
        </w:rPr>
      </w:pPr>
      <w:r>
        <w:rPr>
          <w:lang w:val="en-US"/>
        </w:rPr>
        <w:t>To acquire and formalize financial domain knowledge into structured IF-THEN rule base for stock investment decision making.</w:t>
      </w:r>
    </w:p>
    <w:p w14:paraId="448A3690" w14:textId="77777777" w:rsidR="00BC3FCD" w:rsidRDefault="00BC3FCD" w:rsidP="00BC3FCD">
      <w:pPr>
        <w:pStyle w:val="ListParagraph"/>
        <w:numPr>
          <w:ilvl w:val="0"/>
          <w:numId w:val="9"/>
        </w:numPr>
        <w:rPr>
          <w:lang w:val="en-US"/>
        </w:rPr>
      </w:pPr>
      <w:r>
        <w:rPr>
          <w:lang w:val="en-US"/>
        </w:rPr>
        <w:t>To implement an inference engine that processes the computed indicators against the rule base generate a Buy, Hold or Sell.</w:t>
      </w:r>
    </w:p>
    <w:p w14:paraId="055C0543" w14:textId="77777777" w:rsidR="00BC3FCD" w:rsidRDefault="00BC3FCD" w:rsidP="00BC3FCD">
      <w:pPr>
        <w:pStyle w:val="ListParagraph"/>
        <w:numPr>
          <w:ilvl w:val="0"/>
          <w:numId w:val="9"/>
        </w:numPr>
        <w:rPr>
          <w:lang w:val="en-US"/>
        </w:rPr>
      </w:pPr>
      <w:r>
        <w:rPr>
          <w:lang w:val="en-US"/>
        </w:rPr>
        <w:t>To design a user-friendly interface that presents both the computed indicators and the final recommendation in a clear and understandable format.</w:t>
      </w:r>
    </w:p>
    <w:p w14:paraId="364291BD" w14:textId="77777777" w:rsidR="00BC3FCD" w:rsidRDefault="00BC3FCD" w:rsidP="00BC3FCD">
      <w:pPr>
        <w:pStyle w:val="ListParagraph"/>
        <w:numPr>
          <w:ilvl w:val="0"/>
          <w:numId w:val="9"/>
        </w:numPr>
        <w:rPr>
          <w:lang w:val="en-US"/>
        </w:rPr>
      </w:pPr>
      <w:r>
        <w:rPr>
          <w:lang w:val="en-US"/>
        </w:rPr>
        <w:t>To evaluate the system’s accuracy and consistency against real-world stock scenario and expert judgement.</w:t>
      </w:r>
    </w:p>
    <w:p w14:paraId="32DDD48E" w14:textId="77777777" w:rsidR="00BC3FCD" w:rsidRDefault="00BC3FCD" w:rsidP="00BC3FCD">
      <w:pPr>
        <w:ind w:left="360"/>
        <w:rPr>
          <w:lang w:val="en-US"/>
        </w:rPr>
      </w:pPr>
    </w:p>
    <w:p w14:paraId="03301DB6" w14:textId="77777777" w:rsidR="00BC3FCD" w:rsidRPr="005F02F9" w:rsidRDefault="00BC3FCD" w:rsidP="00BC3FCD">
      <w:pPr>
        <w:ind w:left="360"/>
        <w:rPr>
          <w:lang w:val="en-US"/>
        </w:rPr>
      </w:pPr>
    </w:p>
    <w:p w14:paraId="67F08597" w14:textId="77777777" w:rsidR="00BC3FCD" w:rsidRDefault="00BC3FCD" w:rsidP="00BC3FCD">
      <w:pPr>
        <w:ind w:left="360"/>
        <w:rPr>
          <w:lang w:val="en-US"/>
        </w:rPr>
      </w:pPr>
    </w:p>
    <w:p w14:paraId="1141CDB9" w14:textId="77777777" w:rsidR="00BC3FCD" w:rsidRPr="005F02F9" w:rsidRDefault="00BC3FCD" w:rsidP="00BC3FCD">
      <w:pPr>
        <w:ind w:left="360"/>
        <w:rPr>
          <w:lang w:val="en-US"/>
        </w:rPr>
      </w:pPr>
      <w:r w:rsidRPr="005F02F9">
        <w:rPr>
          <w:lang w:val="en-US"/>
        </w:rPr>
        <w:t xml:space="preserve"> </w:t>
      </w:r>
    </w:p>
    <w:p w14:paraId="247DF0D9" w14:textId="77777777" w:rsidR="00BC3FCD" w:rsidRDefault="00BC3FCD" w:rsidP="00BC3FCD">
      <w:pPr>
        <w:rPr>
          <w:lang w:val="en-US"/>
        </w:rPr>
      </w:pPr>
    </w:p>
    <w:p w14:paraId="0E8D88FB" w14:textId="77777777" w:rsidR="00BC3FCD" w:rsidRDefault="00BC3FCD" w:rsidP="00BC3FCD">
      <w:pPr>
        <w:rPr>
          <w:lang w:val="en-US"/>
        </w:rPr>
      </w:pPr>
    </w:p>
    <w:p w14:paraId="66CCB7FC" w14:textId="77777777" w:rsidR="00BC3FCD" w:rsidRDefault="00BC3FCD" w:rsidP="00BC3FCD">
      <w:pPr>
        <w:rPr>
          <w:lang w:val="en-US"/>
        </w:rPr>
      </w:pPr>
    </w:p>
    <w:p w14:paraId="56BB1E3B" w14:textId="77777777" w:rsidR="00BC3FCD" w:rsidRDefault="00BC3FCD" w:rsidP="00BC3FCD">
      <w:pPr>
        <w:rPr>
          <w:lang w:val="en-US"/>
        </w:rPr>
      </w:pPr>
    </w:p>
    <w:p w14:paraId="6383958C" w14:textId="77777777" w:rsidR="00BC3FCD" w:rsidRDefault="00BC3FCD" w:rsidP="00BC3FCD">
      <w:pPr>
        <w:rPr>
          <w:lang w:val="en-US"/>
        </w:rPr>
      </w:pPr>
    </w:p>
    <w:p w14:paraId="4A0D0D13" w14:textId="77777777" w:rsidR="00BC3FCD" w:rsidRDefault="00BC3FCD" w:rsidP="00BC3FCD">
      <w:pPr>
        <w:rPr>
          <w:lang w:val="en-US"/>
        </w:rPr>
      </w:pPr>
    </w:p>
    <w:p w14:paraId="71BB7D59" w14:textId="77777777" w:rsidR="00BC3FCD" w:rsidRDefault="00BC3FCD" w:rsidP="00BC3FCD">
      <w:pPr>
        <w:rPr>
          <w:lang w:val="en-US"/>
        </w:rPr>
      </w:pPr>
    </w:p>
    <w:p w14:paraId="40C4AB4E" w14:textId="77777777" w:rsidR="00BC3FCD" w:rsidRDefault="00BC3FCD" w:rsidP="00BC3FCD">
      <w:pPr>
        <w:rPr>
          <w:lang w:val="en-US"/>
        </w:rPr>
      </w:pPr>
    </w:p>
    <w:p w14:paraId="53EC9F6F" w14:textId="77777777" w:rsidR="00BC3FCD" w:rsidRDefault="00BC3FCD" w:rsidP="00BC3FCD">
      <w:pPr>
        <w:rPr>
          <w:lang w:val="en-US"/>
        </w:rPr>
      </w:pPr>
    </w:p>
    <w:p w14:paraId="37AD45D5" w14:textId="77777777" w:rsidR="00BC3FCD" w:rsidRDefault="00BC3FCD" w:rsidP="00BC3FCD">
      <w:pPr>
        <w:rPr>
          <w:lang w:val="en-US"/>
        </w:rPr>
      </w:pPr>
    </w:p>
    <w:p w14:paraId="0D5CD46C" w14:textId="77777777" w:rsidR="00BC3FCD" w:rsidRDefault="00BC3FCD" w:rsidP="00BC3FCD">
      <w:pPr>
        <w:rPr>
          <w:lang w:val="en-US"/>
        </w:rPr>
      </w:pPr>
    </w:p>
    <w:p w14:paraId="69A428A8" w14:textId="77777777" w:rsidR="005A4BEE" w:rsidRDefault="005A4BEE">
      <w:pPr>
        <w:spacing w:line="259" w:lineRule="auto"/>
        <w:rPr>
          <w:rFonts w:eastAsiaTheme="majorEastAsia" w:cs="Times New Roman"/>
          <w:b/>
          <w:szCs w:val="24"/>
          <w:u w:val="single"/>
          <w:lang w:val="en-US"/>
        </w:rPr>
      </w:pPr>
      <w:r>
        <w:rPr>
          <w:rFonts w:cs="Times New Roman"/>
          <w:b/>
          <w:szCs w:val="24"/>
          <w:u w:val="single"/>
          <w:lang w:val="en-US"/>
        </w:rPr>
        <w:br w:type="page"/>
      </w:r>
    </w:p>
    <w:p w14:paraId="0159A5D5" w14:textId="2E435F1A" w:rsidR="00BC3FCD" w:rsidRPr="00E616A6" w:rsidRDefault="004B31FF" w:rsidP="001D0BB1">
      <w:pPr>
        <w:pStyle w:val="Heading2"/>
        <w:rPr>
          <w:rFonts w:ascii="Times New Roman" w:hAnsi="Times New Roman" w:cs="Times New Roman"/>
          <w:b/>
          <w:color w:val="auto"/>
          <w:sz w:val="24"/>
          <w:szCs w:val="24"/>
          <w:u w:val="single"/>
          <w:lang w:val="en-US"/>
        </w:rPr>
      </w:pPr>
      <w:bookmarkStart w:id="13" w:name="_Toc227331940"/>
      <w:r w:rsidRPr="00E616A6">
        <w:rPr>
          <w:rFonts w:ascii="Times New Roman" w:hAnsi="Times New Roman" w:cs="Times New Roman"/>
          <w:b/>
          <w:color w:val="auto"/>
          <w:sz w:val="24"/>
          <w:szCs w:val="24"/>
          <w:u w:val="single"/>
          <w:lang w:val="en-US"/>
        </w:rPr>
        <w:lastRenderedPageBreak/>
        <w:t>1</w:t>
      </w:r>
      <w:r w:rsidR="00BC3FCD" w:rsidRPr="00E616A6">
        <w:rPr>
          <w:rFonts w:ascii="Times New Roman" w:hAnsi="Times New Roman" w:cs="Times New Roman"/>
          <w:b/>
          <w:color w:val="auto"/>
          <w:sz w:val="24"/>
          <w:szCs w:val="24"/>
          <w:u w:val="single"/>
          <w:lang w:val="en-US"/>
        </w:rPr>
        <w:t>.</w:t>
      </w:r>
      <w:r w:rsidR="00F33834" w:rsidRPr="00E616A6">
        <w:rPr>
          <w:rFonts w:ascii="Times New Roman" w:hAnsi="Times New Roman" w:cs="Times New Roman"/>
          <w:b/>
          <w:color w:val="auto"/>
          <w:sz w:val="24"/>
          <w:szCs w:val="24"/>
          <w:u w:val="single"/>
          <w:lang w:val="en-US"/>
        </w:rPr>
        <w:t>5</w:t>
      </w:r>
      <w:r w:rsidR="00BC3FCD" w:rsidRPr="00E616A6">
        <w:rPr>
          <w:rFonts w:ascii="Times New Roman" w:hAnsi="Times New Roman" w:cs="Times New Roman"/>
          <w:b/>
          <w:color w:val="auto"/>
          <w:sz w:val="24"/>
          <w:szCs w:val="24"/>
          <w:u w:val="single"/>
          <w:lang w:val="en-US"/>
        </w:rPr>
        <w:t xml:space="preserve"> SIGNIFICANCE OF THE STUDY</w:t>
      </w:r>
      <w:bookmarkEnd w:id="13"/>
    </w:p>
    <w:p w14:paraId="673B898F" w14:textId="77777777" w:rsidR="00BC3FCD" w:rsidRPr="00F33834" w:rsidRDefault="00BC3FCD" w:rsidP="00BC3FCD">
      <w:pPr>
        <w:spacing w:line="259" w:lineRule="auto"/>
        <w:rPr>
          <w:b/>
          <w:bCs w:val="0"/>
          <w:u w:val="single"/>
          <w:lang w:val="en-US"/>
        </w:rPr>
      </w:pPr>
      <w:r w:rsidRPr="00F33834">
        <w:rPr>
          <w:b/>
          <w:bCs w:val="0"/>
          <w:u w:val="single"/>
          <w:lang w:val="en-US"/>
        </w:rPr>
        <w:t xml:space="preserve"> Individual Investors</w:t>
      </w:r>
    </w:p>
    <w:p w14:paraId="72192118" w14:textId="77777777" w:rsidR="00BC3FCD" w:rsidRDefault="00BC3FCD" w:rsidP="00BC3FCD">
      <w:pPr>
        <w:spacing w:line="259" w:lineRule="auto"/>
        <w:rPr>
          <w:lang w:val="en-US"/>
        </w:rPr>
      </w:pPr>
      <w:r>
        <w:rPr>
          <w:lang w:val="en-US"/>
        </w:rPr>
        <w:t>Equisense demystifies the investment domain to individual simplifying the decision-making process based on calculated factors preventing investors from relying on guess work.</w:t>
      </w:r>
    </w:p>
    <w:p w14:paraId="49177B79" w14:textId="77777777" w:rsidR="00BC3FCD" w:rsidRDefault="00BC3FCD" w:rsidP="00BC3FCD">
      <w:pPr>
        <w:spacing w:line="259" w:lineRule="auto"/>
        <w:rPr>
          <w:lang w:val="en-US"/>
        </w:rPr>
      </w:pPr>
    </w:p>
    <w:p w14:paraId="24E89E36" w14:textId="77777777" w:rsidR="00BC3FCD" w:rsidRPr="00F33834" w:rsidRDefault="00BC3FCD" w:rsidP="00BC3FCD">
      <w:pPr>
        <w:spacing w:line="259" w:lineRule="auto"/>
        <w:rPr>
          <w:b/>
          <w:bCs w:val="0"/>
          <w:u w:val="single"/>
          <w:lang w:val="en-US"/>
        </w:rPr>
      </w:pPr>
      <w:r w:rsidRPr="00F33834">
        <w:rPr>
          <w:b/>
          <w:bCs w:val="0"/>
          <w:u w:val="single"/>
          <w:lang w:val="en-US"/>
        </w:rPr>
        <w:t>Academic Community</w:t>
      </w:r>
    </w:p>
    <w:p w14:paraId="0B0A3B83" w14:textId="77777777" w:rsidR="00BC3FCD" w:rsidRDefault="00BC3FCD" w:rsidP="00BC3FCD">
      <w:pPr>
        <w:spacing w:line="259" w:lineRule="auto"/>
        <w:rPr>
          <w:lang w:val="en-US"/>
        </w:rPr>
      </w:pPr>
      <w:r>
        <w:rPr>
          <w:lang w:val="en-US"/>
        </w:rPr>
        <w:t>Equisense contributes to research on the practical application of expert systems in financial domains and demonstrates how modular system design can improve transparency and maintainability in knowledge-based systems.</w:t>
      </w:r>
    </w:p>
    <w:p w14:paraId="2299C56B" w14:textId="77777777" w:rsidR="00BC3FCD" w:rsidRDefault="00BC3FCD" w:rsidP="00BC3FCD">
      <w:pPr>
        <w:spacing w:line="259" w:lineRule="auto"/>
        <w:rPr>
          <w:lang w:val="en-US"/>
        </w:rPr>
      </w:pPr>
    </w:p>
    <w:p w14:paraId="00374F86" w14:textId="77777777" w:rsidR="00BC3FCD" w:rsidRPr="00F33834" w:rsidRDefault="00BC3FCD" w:rsidP="00BC3FCD">
      <w:pPr>
        <w:spacing w:line="259" w:lineRule="auto"/>
        <w:rPr>
          <w:b/>
          <w:bCs w:val="0"/>
          <w:u w:val="single"/>
          <w:lang w:val="en-US"/>
        </w:rPr>
      </w:pPr>
      <w:r w:rsidRPr="00F33834">
        <w:rPr>
          <w:b/>
          <w:bCs w:val="0"/>
          <w:u w:val="single"/>
          <w:lang w:val="en-US"/>
        </w:rPr>
        <w:t>Financial Technology (FinTech)</w:t>
      </w:r>
    </w:p>
    <w:p w14:paraId="64F27D40" w14:textId="77777777" w:rsidR="00BC3FCD" w:rsidRDefault="00BC3FCD" w:rsidP="00BC3FCD">
      <w:pPr>
        <w:spacing w:line="259" w:lineRule="auto"/>
        <w:rPr>
          <w:lang w:val="en-US"/>
        </w:rPr>
      </w:pPr>
      <w:r>
        <w:rPr>
          <w:lang w:val="en-US"/>
        </w:rPr>
        <w:t>Equisense can be extended or integrated into larger financial platforms in the future.</w:t>
      </w:r>
    </w:p>
    <w:p w14:paraId="45BBFB95" w14:textId="77777777" w:rsidR="00BC3FCD" w:rsidRDefault="00BC3FCD" w:rsidP="00BC3FCD">
      <w:pPr>
        <w:spacing w:line="259" w:lineRule="auto"/>
        <w:rPr>
          <w:lang w:val="en-US"/>
        </w:rPr>
      </w:pPr>
    </w:p>
    <w:p w14:paraId="57AF6A9B" w14:textId="77777777" w:rsidR="00BC3FCD" w:rsidRPr="00F33834" w:rsidRDefault="00BC3FCD" w:rsidP="00BC3FCD">
      <w:pPr>
        <w:spacing w:line="259" w:lineRule="auto"/>
        <w:rPr>
          <w:b/>
          <w:bCs w:val="0"/>
          <w:u w:val="single"/>
          <w:lang w:val="en-US"/>
        </w:rPr>
      </w:pPr>
      <w:r w:rsidRPr="00F33834">
        <w:rPr>
          <w:b/>
          <w:bCs w:val="0"/>
          <w:u w:val="single"/>
          <w:lang w:val="en-US"/>
        </w:rPr>
        <w:t>Computer Science Education</w:t>
      </w:r>
    </w:p>
    <w:p w14:paraId="7F99903A" w14:textId="77777777" w:rsidR="00BC3FCD" w:rsidRDefault="00BC3FCD" w:rsidP="00BC3FCD">
      <w:pPr>
        <w:spacing w:line="259" w:lineRule="auto"/>
        <w:rPr>
          <w:lang w:val="en-US"/>
        </w:rPr>
      </w:pPr>
      <w:r>
        <w:rPr>
          <w:lang w:val="en-US"/>
        </w:rPr>
        <w:t>This project brings onboard knowledge taught in computer science such as Knowledge representation and reasoning, API design and software modularity in a single, real-world application making it a rich learning experience.</w:t>
      </w:r>
    </w:p>
    <w:p w14:paraId="413EEBB2" w14:textId="77777777" w:rsidR="00BC3FCD" w:rsidRDefault="00BC3FCD" w:rsidP="00BC3FCD">
      <w:pPr>
        <w:spacing w:line="259" w:lineRule="auto"/>
        <w:rPr>
          <w:lang w:val="en-US"/>
        </w:rPr>
      </w:pPr>
    </w:p>
    <w:p w14:paraId="25E4D16D" w14:textId="77777777" w:rsidR="00BC3FCD" w:rsidRDefault="00BC3FCD" w:rsidP="00BC3FCD">
      <w:pPr>
        <w:spacing w:line="259" w:lineRule="auto"/>
        <w:rPr>
          <w:lang w:val="en-US"/>
        </w:rPr>
      </w:pPr>
      <w:r>
        <w:rPr>
          <w:lang w:val="en-US"/>
        </w:rPr>
        <w:br w:type="page"/>
      </w:r>
    </w:p>
    <w:p w14:paraId="5642FA32" w14:textId="5C70961F" w:rsidR="00BC3FCD" w:rsidRPr="00A16C34" w:rsidRDefault="00BC3FCD" w:rsidP="001D0BB1">
      <w:pPr>
        <w:pStyle w:val="Heading2"/>
        <w:rPr>
          <w:rFonts w:ascii="Times New Roman" w:hAnsi="Times New Roman" w:cs="Times New Roman"/>
          <w:b/>
          <w:bCs w:val="0"/>
          <w:color w:val="auto"/>
          <w:sz w:val="24"/>
          <w:szCs w:val="24"/>
          <w:u w:val="single"/>
          <w:lang w:val="en-US"/>
        </w:rPr>
      </w:pPr>
      <w:bookmarkStart w:id="14" w:name="_Toc227331941"/>
      <w:r w:rsidRPr="00A16C34">
        <w:rPr>
          <w:rFonts w:ascii="Times New Roman" w:hAnsi="Times New Roman" w:cs="Times New Roman"/>
          <w:b/>
          <w:bCs w:val="0"/>
          <w:color w:val="auto"/>
          <w:sz w:val="24"/>
          <w:szCs w:val="24"/>
          <w:u w:val="single"/>
          <w:lang w:val="en-US"/>
        </w:rPr>
        <w:lastRenderedPageBreak/>
        <w:t>1.</w:t>
      </w:r>
      <w:r w:rsidR="00F33834" w:rsidRPr="00A16C34">
        <w:rPr>
          <w:rFonts w:ascii="Times New Roman" w:hAnsi="Times New Roman" w:cs="Times New Roman"/>
          <w:b/>
          <w:bCs w:val="0"/>
          <w:color w:val="auto"/>
          <w:sz w:val="24"/>
          <w:szCs w:val="24"/>
          <w:u w:val="single"/>
          <w:lang w:val="en-US"/>
        </w:rPr>
        <w:t>6</w:t>
      </w:r>
      <w:r w:rsidRPr="00A16C34">
        <w:rPr>
          <w:rFonts w:ascii="Times New Roman" w:hAnsi="Times New Roman" w:cs="Times New Roman"/>
          <w:b/>
          <w:bCs w:val="0"/>
          <w:color w:val="auto"/>
          <w:sz w:val="24"/>
          <w:szCs w:val="24"/>
          <w:u w:val="single"/>
          <w:lang w:val="en-US"/>
        </w:rPr>
        <w:t xml:space="preserve"> PROJECT SCOPE AND DELIMITATION</w:t>
      </w:r>
      <w:bookmarkEnd w:id="14"/>
    </w:p>
    <w:p w14:paraId="62852176" w14:textId="77777777" w:rsidR="00BC3FCD" w:rsidRPr="00F949A5" w:rsidRDefault="00BC3FCD" w:rsidP="00BC3FCD">
      <w:pPr>
        <w:rPr>
          <w:rFonts w:cs="Times New Roman"/>
          <w:szCs w:val="24"/>
          <w:lang w:val="en-US"/>
        </w:rPr>
      </w:pPr>
    </w:p>
    <w:p w14:paraId="286188C8" w14:textId="26B17CE3" w:rsidR="00BC3FCD" w:rsidRPr="00A16C34" w:rsidRDefault="00BC3FCD" w:rsidP="001D0BB1">
      <w:pPr>
        <w:pStyle w:val="Heading3"/>
        <w:rPr>
          <w:rFonts w:ascii="Times New Roman" w:hAnsi="Times New Roman" w:cs="Times New Roman"/>
          <w:b/>
          <w:bCs w:val="0"/>
          <w:color w:val="auto"/>
          <w:szCs w:val="24"/>
          <w:u w:val="single"/>
          <w:lang w:val="en-US"/>
        </w:rPr>
      </w:pPr>
      <w:bookmarkStart w:id="15" w:name="_Toc227331942"/>
      <w:r w:rsidRPr="00A16C34">
        <w:rPr>
          <w:rFonts w:ascii="Times New Roman" w:hAnsi="Times New Roman" w:cs="Times New Roman"/>
          <w:b/>
          <w:bCs w:val="0"/>
          <w:color w:val="auto"/>
          <w:szCs w:val="24"/>
          <w:u w:val="single"/>
          <w:lang w:val="en-US"/>
        </w:rPr>
        <w:t>1.</w:t>
      </w:r>
      <w:r w:rsidR="00F33834" w:rsidRPr="00A16C34">
        <w:rPr>
          <w:rFonts w:ascii="Times New Roman" w:hAnsi="Times New Roman" w:cs="Times New Roman"/>
          <w:b/>
          <w:bCs w:val="0"/>
          <w:color w:val="auto"/>
          <w:szCs w:val="24"/>
          <w:u w:val="single"/>
          <w:lang w:val="en-US"/>
        </w:rPr>
        <w:t>6</w:t>
      </w:r>
      <w:r w:rsidRPr="00A16C34">
        <w:rPr>
          <w:rFonts w:ascii="Times New Roman" w:hAnsi="Times New Roman" w:cs="Times New Roman"/>
          <w:b/>
          <w:bCs w:val="0"/>
          <w:color w:val="auto"/>
          <w:szCs w:val="24"/>
          <w:u w:val="single"/>
          <w:lang w:val="en-US"/>
        </w:rPr>
        <w:t>.1 Scope</w:t>
      </w:r>
      <w:bookmarkEnd w:id="15"/>
    </w:p>
    <w:p w14:paraId="40C91D20" w14:textId="77777777" w:rsidR="00BC3FCD" w:rsidRPr="00DB0E50" w:rsidRDefault="00BC3FCD" w:rsidP="00BC3FCD">
      <w:pPr>
        <w:rPr>
          <w:lang w:val="en-US"/>
        </w:rPr>
      </w:pPr>
      <w:r w:rsidRPr="00DB0E50">
        <w:rPr>
          <w:lang w:val="en-US"/>
        </w:rPr>
        <w:t>EquiSense is designed to analyze the stock of a single company at a time. The system operates through five integrated components built using Python, Flask, MySQL, and HTML/CSS/JavaScript.</w:t>
      </w:r>
    </w:p>
    <w:p w14:paraId="7E6F1E80" w14:textId="77777777" w:rsidR="00BC3FCD" w:rsidRPr="00DB0E50" w:rsidRDefault="00BC3FCD" w:rsidP="00BC3FCD">
      <w:pPr>
        <w:rPr>
          <w:lang w:val="en-US"/>
        </w:rPr>
      </w:pPr>
      <w:r w:rsidRPr="00DB0E50">
        <w:rPr>
          <w:lang w:val="en-US"/>
        </w:rPr>
        <w:t xml:space="preserve">A user first creates a personal account through the </w:t>
      </w:r>
      <w:r w:rsidRPr="00DB0E50">
        <w:rPr>
          <w:b/>
          <w:lang w:val="en-US"/>
        </w:rPr>
        <w:t>User Management Module</w:t>
      </w:r>
      <w:r w:rsidRPr="00DB0E50">
        <w:rPr>
          <w:lang w:val="en-US"/>
        </w:rPr>
        <w:t>, which handles registration, login, and session management, allowing each investor to securely access the system and maintain a personal history of their stock analyses. Once logged in, the user is directed to their dashboard where they can initiate a new stock analysis.</w:t>
      </w:r>
    </w:p>
    <w:p w14:paraId="07F21874" w14:textId="77777777" w:rsidR="00BC3FCD" w:rsidRPr="00DB0E50" w:rsidRDefault="00BC3FCD" w:rsidP="00BC3FCD">
      <w:pPr>
        <w:rPr>
          <w:lang w:val="en-US"/>
        </w:rPr>
      </w:pPr>
      <w:r w:rsidRPr="00DB0E50">
        <w:rPr>
          <w:lang w:val="en-US"/>
        </w:rPr>
        <w:t xml:space="preserve">The user enters raw stock data through a web-based input form, including values such as the current share price, earnings per share, revenue figures, and historical closing prices. This data is received by the </w:t>
      </w:r>
      <w:r w:rsidRPr="00DB0E50">
        <w:rPr>
          <w:b/>
          <w:lang w:val="en-US"/>
        </w:rPr>
        <w:t>Calculator Module</w:t>
      </w:r>
      <w:r w:rsidRPr="00DB0E50">
        <w:rPr>
          <w:lang w:val="en-US"/>
        </w:rPr>
        <w:t>, which computes the key financial indicators required for analysis</w:t>
      </w:r>
      <w:r>
        <w:rPr>
          <w:lang w:val="en-US"/>
        </w:rPr>
        <w:t xml:space="preserve"> </w:t>
      </w:r>
      <w:r w:rsidRPr="00DB0E50">
        <w:rPr>
          <w:lang w:val="en-US"/>
        </w:rPr>
        <w:t>specifically the Price-to-Earnings (P/E) ratio, Earnings Per Share (EPS), revenue growth, Relative Strength Index (RSI), Moving Average Convergence Divergence (MACD), signal line, and 50-day and 200-day moving averages.</w:t>
      </w:r>
    </w:p>
    <w:p w14:paraId="6DA0C8AB" w14:textId="77777777" w:rsidR="00BC3FCD" w:rsidRPr="00DB0E50" w:rsidRDefault="00BC3FCD" w:rsidP="00BC3FCD">
      <w:pPr>
        <w:rPr>
          <w:lang w:val="en-US"/>
        </w:rPr>
      </w:pPr>
      <w:r w:rsidRPr="00DB0E50">
        <w:rPr>
          <w:lang w:val="en-US"/>
        </w:rPr>
        <w:t>The computed indicators are then passed through a</w:t>
      </w:r>
      <w:r>
        <w:rPr>
          <w:lang w:val="en-US"/>
        </w:rPr>
        <w:t xml:space="preserve">n </w:t>
      </w:r>
      <w:r w:rsidRPr="00DB0E50">
        <w:rPr>
          <w:b/>
          <w:lang w:val="en-US"/>
        </w:rPr>
        <w:t>API layer</w:t>
      </w:r>
      <w:r w:rsidRPr="00DB0E50">
        <w:rPr>
          <w:lang w:val="en-US"/>
        </w:rPr>
        <w:t xml:space="preserve"> to the </w:t>
      </w:r>
      <w:r w:rsidRPr="00DB0E50">
        <w:rPr>
          <w:b/>
          <w:lang w:val="en-US"/>
        </w:rPr>
        <w:t>Expert System Engine</w:t>
      </w:r>
      <w:r w:rsidRPr="00DB0E50">
        <w:rPr>
          <w:lang w:val="en-US"/>
        </w:rPr>
        <w:t xml:space="preserve">. The engine processes these values through a structured knowledge base of IF-THEN rules derived from established fundamental and technical analysis principles. The inference engine fires the appropriate rule and generates one of three recommendations </w:t>
      </w:r>
      <w:r>
        <w:rPr>
          <w:lang w:val="en-US"/>
        </w:rPr>
        <w:t xml:space="preserve">either </w:t>
      </w:r>
      <w:r w:rsidRPr="00DB0E50">
        <w:rPr>
          <w:b/>
          <w:lang w:val="en-US"/>
        </w:rPr>
        <w:t>Buy</w:t>
      </w:r>
      <w:r w:rsidRPr="00DB0E50">
        <w:rPr>
          <w:lang w:val="en-US"/>
        </w:rPr>
        <w:t xml:space="preserve">, </w:t>
      </w:r>
      <w:r w:rsidRPr="00DB0E50">
        <w:rPr>
          <w:b/>
          <w:lang w:val="en-US"/>
        </w:rPr>
        <w:t>Hold</w:t>
      </w:r>
      <w:r w:rsidRPr="00DB0E50">
        <w:rPr>
          <w:lang w:val="en-US"/>
        </w:rPr>
        <w:t xml:space="preserve">, or </w:t>
      </w:r>
      <w:r w:rsidRPr="00DB0E50">
        <w:rPr>
          <w:b/>
          <w:lang w:val="en-US"/>
        </w:rPr>
        <w:t>Sell</w:t>
      </w:r>
      <w:r>
        <w:rPr>
          <w:lang w:val="en-US"/>
        </w:rPr>
        <w:t xml:space="preserve"> a</w:t>
      </w:r>
      <w:r w:rsidRPr="00DB0E50">
        <w:rPr>
          <w:lang w:val="en-US"/>
        </w:rPr>
        <w:t>ccompanied by a clear explanation of the reasoning behind the decision.</w:t>
      </w:r>
    </w:p>
    <w:p w14:paraId="4C3F409B" w14:textId="77777777" w:rsidR="00BC3FCD" w:rsidRPr="00DB0E50" w:rsidRDefault="00BC3FCD" w:rsidP="00BC3FCD">
      <w:pPr>
        <w:rPr>
          <w:lang w:val="en-US"/>
        </w:rPr>
      </w:pPr>
      <w:r w:rsidRPr="00DB0E50">
        <w:rPr>
          <w:lang w:val="en-US"/>
        </w:rPr>
        <w:t xml:space="preserve">All raw inputs, computed indicators, and recommendations are stored in the </w:t>
      </w:r>
      <w:r w:rsidRPr="00DB0E50">
        <w:rPr>
          <w:b/>
          <w:lang w:val="en-US"/>
        </w:rPr>
        <w:t>MySQL database</w:t>
      </w:r>
      <w:r w:rsidRPr="00DB0E50">
        <w:rPr>
          <w:lang w:val="en-US"/>
        </w:rPr>
        <w:t>, enabling users to revisit and review their full stock analysis history at any time through their personal dashboard.</w:t>
      </w:r>
    </w:p>
    <w:p w14:paraId="319E5725" w14:textId="77777777" w:rsidR="00BC3FCD" w:rsidRDefault="00BC3FCD" w:rsidP="00BC3FCD">
      <w:pPr>
        <w:rPr>
          <w:lang w:val="en-US"/>
        </w:rPr>
      </w:pPr>
    </w:p>
    <w:p w14:paraId="446CFDBD" w14:textId="77777777" w:rsidR="00F33834" w:rsidRDefault="00F33834" w:rsidP="00BC3FCD">
      <w:pPr>
        <w:rPr>
          <w:b/>
          <w:bCs w:val="0"/>
          <w:lang w:val="en-US"/>
        </w:rPr>
      </w:pPr>
    </w:p>
    <w:p w14:paraId="09EFE3B1" w14:textId="77777777" w:rsidR="00F33834" w:rsidRDefault="00F33834" w:rsidP="00BC3FCD">
      <w:pPr>
        <w:rPr>
          <w:b/>
          <w:bCs w:val="0"/>
          <w:lang w:val="en-US"/>
        </w:rPr>
      </w:pPr>
    </w:p>
    <w:p w14:paraId="0EB6E0A4" w14:textId="77777777" w:rsidR="00F33834" w:rsidRDefault="00F33834" w:rsidP="00BC3FCD">
      <w:pPr>
        <w:rPr>
          <w:b/>
          <w:bCs w:val="0"/>
          <w:lang w:val="en-US"/>
        </w:rPr>
      </w:pPr>
    </w:p>
    <w:p w14:paraId="3410739E" w14:textId="77777777" w:rsidR="00F33834" w:rsidRDefault="00F33834" w:rsidP="00BC3FCD">
      <w:pPr>
        <w:rPr>
          <w:b/>
          <w:bCs w:val="0"/>
          <w:lang w:val="en-US"/>
        </w:rPr>
      </w:pPr>
    </w:p>
    <w:p w14:paraId="34142468" w14:textId="77777777" w:rsidR="00F33834" w:rsidRDefault="00F33834" w:rsidP="00BC3FCD">
      <w:pPr>
        <w:rPr>
          <w:b/>
          <w:bCs w:val="0"/>
          <w:lang w:val="en-US"/>
        </w:rPr>
      </w:pPr>
    </w:p>
    <w:p w14:paraId="47E1E444" w14:textId="77777777" w:rsidR="00F33834" w:rsidRDefault="00F33834" w:rsidP="00BC3FCD">
      <w:pPr>
        <w:rPr>
          <w:b/>
          <w:bCs w:val="0"/>
          <w:lang w:val="en-US"/>
        </w:rPr>
      </w:pPr>
    </w:p>
    <w:p w14:paraId="30198741" w14:textId="77777777" w:rsidR="00F33834" w:rsidRDefault="00F33834" w:rsidP="00BC3FCD">
      <w:pPr>
        <w:rPr>
          <w:b/>
          <w:bCs w:val="0"/>
          <w:lang w:val="en-US"/>
        </w:rPr>
      </w:pPr>
    </w:p>
    <w:p w14:paraId="21E91406" w14:textId="77777777" w:rsidR="00F33834" w:rsidRDefault="00F33834" w:rsidP="00BC3FCD">
      <w:pPr>
        <w:rPr>
          <w:b/>
          <w:bCs w:val="0"/>
          <w:lang w:val="en-US"/>
        </w:rPr>
      </w:pPr>
    </w:p>
    <w:p w14:paraId="1465FE23" w14:textId="77777777" w:rsidR="00F33834" w:rsidRDefault="00F33834" w:rsidP="00BC3FCD">
      <w:pPr>
        <w:rPr>
          <w:b/>
          <w:bCs w:val="0"/>
          <w:lang w:val="en-US"/>
        </w:rPr>
      </w:pPr>
    </w:p>
    <w:p w14:paraId="6D58FEE2" w14:textId="77777777" w:rsidR="00F33834" w:rsidRDefault="00F33834" w:rsidP="00BC3FCD">
      <w:pPr>
        <w:rPr>
          <w:b/>
          <w:bCs w:val="0"/>
          <w:lang w:val="en-US"/>
        </w:rPr>
      </w:pPr>
    </w:p>
    <w:p w14:paraId="7F8CE0AF" w14:textId="77777777" w:rsidR="00F33834" w:rsidRDefault="00F33834" w:rsidP="00BC3FCD">
      <w:pPr>
        <w:rPr>
          <w:b/>
          <w:bCs w:val="0"/>
          <w:lang w:val="en-US"/>
        </w:rPr>
      </w:pPr>
    </w:p>
    <w:p w14:paraId="11BC9A64" w14:textId="77777777" w:rsidR="00F33834" w:rsidRDefault="00F33834" w:rsidP="00BC3FCD">
      <w:pPr>
        <w:rPr>
          <w:b/>
          <w:bCs w:val="0"/>
          <w:lang w:val="en-US"/>
        </w:rPr>
      </w:pPr>
    </w:p>
    <w:p w14:paraId="21F54242" w14:textId="77777777" w:rsidR="00F33834" w:rsidRDefault="00F33834" w:rsidP="00BC3FCD">
      <w:pPr>
        <w:rPr>
          <w:b/>
          <w:bCs w:val="0"/>
          <w:lang w:val="en-US"/>
        </w:rPr>
      </w:pPr>
    </w:p>
    <w:p w14:paraId="49B99644" w14:textId="77777777" w:rsidR="00F33834" w:rsidRDefault="00F33834" w:rsidP="00BC3FCD">
      <w:pPr>
        <w:rPr>
          <w:b/>
          <w:bCs w:val="0"/>
          <w:lang w:val="en-US"/>
        </w:rPr>
      </w:pPr>
    </w:p>
    <w:p w14:paraId="2C68C594" w14:textId="77777777" w:rsidR="00F33834" w:rsidRDefault="00F33834" w:rsidP="00BC3FCD">
      <w:pPr>
        <w:rPr>
          <w:b/>
          <w:bCs w:val="0"/>
          <w:lang w:val="en-US"/>
        </w:rPr>
      </w:pPr>
    </w:p>
    <w:p w14:paraId="20ED1C8D" w14:textId="77777777" w:rsidR="005A4BEE" w:rsidRDefault="005A4BEE">
      <w:pPr>
        <w:spacing w:line="259" w:lineRule="auto"/>
        <w:rPr>
          <w:rFonts w:eastAsiaTheme="majorEastAsia" w:cs="Times New Roman"/>
          <w:b/>
          <w:bCs w:val="0"/>
          <w:szCs w:val="24"/>
          <w:u w:val="single"/>
          <w:lang w:val="en-US"/>
        </w:rPr>
      </w:pPr>
      <w:r>
        <w:rPr>
          <w:rFonts w:cs="Times New Roman"/>
          <w:b/>
          <w:bCs w:val="0"/>
          <w:szCs w:val="24"/>
          <w:u w:val="single"/>
          <w:lang w:val="en-US"/>
        </w:rPr>
        <w:br w:type="page"/>
      </w:r>
    </w:p>
    <w:p w14:paraId="2282024E" w14:textId="291B8C96" w:rsidR="00BC3FCD" w:rsidRPr="00A16C34" w:rsidRDefault="00BC3FCD" w:rsidP="001D0BB1">
      <w:pPr>
        <w:pStyle w:val="Heading3"/>
        <w:rPr>
          <w:rFonts w:ascii="Times New Roman" w:hAnsi="Times New Roman" w:cs="Times New Roman"/>
          <w:b/>
          <w:bCs w:val="0"/>
          <w:color w:val="auto"/>
          <w:szCs w:val="24"/>
          <w:u w:val="single"/>
          <w:lang w:val="en-US"/>
        </w:rPr>
      </w:pPr>
      <w:bookmarkStart w:id="16" w:name="_Toc227331943"/>
      <w:r w:rsidRPr="00A16C34">
        <w:rPr>
          <w:rFonts w:ascii="Times New Roman" w:hAnsi="Times New Roman" w:cs="Times New Roman"/>
          <w:b/>
          <w:bCs w:val="0"/>
          <w:color w:val="auto"/>
          <w:szCs w:val="24"/>
          <w:u w:val="single"/>
          <w:lang w:val="en-US"/>
        </w:rPr>
        <w:lastRenderedPageBreak/>
        <w:t>1.</w:t>
      </w:r>
      <w:r w:rsidR="00F33834" w:rsidRPr="00A16C34">
        <w:rPr>
          <w:rFonts w:ascii="Times New Roman" w:hAnsi="Times New Roman" w:cs="Times New Roman"/>
          <w:b/>
          <w:bCs w:val="0"/>
          <w:color w:val="auto"/>
          <w:szCs w:val="24"/>
          <w:u w:val="single"/>
          <w:lang w:val="en-US"/>
        </w:rPr>
        <w:t>6</w:t>
      </w:r>
      <w:r w:rsidRPr="00A16C34">
        <w:rPr>
          <w:rFonts w:ascii="Times New Roman" w:hAnsi="Times New Roman" w:cs="Times New Roman"/>
          <w:b/>
          <w:bCs w:val="0"/>
          <w:color w:val="auto"/>
          <w:szCs w:val="24"/>
          <w:u w:val="single"/>
          <w:lang w:val="en-US"/>
        </w:rPr>
        <w:t>.2 Delimitations</w:t>
      </w:r>
      <w:bookmarkEnd w:id="16"/>
      <w:r w:rsidRPr="00A16C34">
        <w:rPr>
          <w:rFonts w:ascii="Times New Roman" w:hAnsi="Times New Roman" w:cs="Times New Roman"/>
          <w:b/>
          <w:bCs w:val="0"/>
          <w:color w:val="auto"/>
          <w:szCs w:val="24"/>
          <w:u w:val="single"/>
          <w:lang w:val="en-US"/>
        </w:rPr>
        <w:t xml:space="preserve"> </w:t>
      </w:r>
    </w:p>
    <w:p w14:paraId="709F3855" w14:textId="77777777" w:rsidR="00BC3FCD" w:rsidRPr="00EA543F" w:rsidRDefault="00BC3FCD" w:rsidP="00BC3FCD">
      <w:pPr>
        <w:pStyle w:val="ListParagraph"/>
        <w:numPr>
          <w:ilvl w:val="0"/>
          <w:numId w:val="8"/>
        </w:numPr>
        <w:rPr>
          <w:lang w:val="en-US"/>
        </w:rPr>
      </w:pPr>
      <w:r w:rsidRPr="00EA543F">
        <w:rPr>
          <w:lang w:val="en-US"/>
        </w:rPr>
        <w:t>The system will not connect to live stock market feeds or financial data.</w:t>
      </w:r>
    </w:p>
    <w:p w14:paraId="27411874" w14:textId="77777777" w:rsidR="00BC3FCD" w:rsidRPr="00EA543F" w:rsidRDefault="00BC3FCD" w:rsidP="00BC3FCD">
      <w:pPr>
        <w:pStyle w:val="ListParagraph"/>
        <w:numPr>
          <w:ilvl w:val="0"/>
          <w:numId w:val="8"/>
        </w:numPr>
        <w:rPr>
          <w:lang w:val="en-US"/>
        </w:rPr>
      </w:pPr>
      <w:r w:rsidRPr="00EA543F">
        <w:rPr>
          <w:lang w:val="en-US"/>
        </w:rPr>
        <w:t>EquiSense is a decision support tool and does not constitute certified or professional financial advice.</w:t>
      </w:r>
    </w:p>
    <w:p w14:paraId="0753F27C" w14:textId="77777777" w:rsidR="00BC3FCD" w:rsidRPr="00EA543F" w:rsidRDefault="00BC3FCD" w:rsidP="00BC3FCD">
      <w:pPr>
        <w:pStyle w:val="ListParagraph"/>
        <w:numPr>
          <w:ilvl w:val="0"/>
          <w:numId w:val="8"/>
        </w:numPr>
        <w:rPr>
          <w:lang w:val="en-US"/>
        </w:rPr>
      </w:pPr>
      <w:r w:rsidRPr="00EA543F">
        <w:rPr>
          <w:lang w:val="en-US"/>
        </w:rPr>
        <w:t>The system is limited to equity stocks and does not cover other instruments such as bonds, cryptocurrencies, or commodities.</w:t>
      </w:r>
    </w:p>
    <w:p w14:paraId="3A8A3871" w14:textId="77777777" w:rsidR="00BC3FCD" w:rsidRPr="00EA543F" w:rsidRDefault="00BC3FCD" w:rsidP="00BC3FCD">
      <w:pPr>
        <w:pStyle w:val="ListParagraph"/>
        <w:numPr>
          <w:ilvl w:val="0"/>
          <w:numId w:val="8"/>
        </w:numPr>
        <w:rPr>
          <w:lang w:val="en-US"/>
        </w:rPr>
      </w:pPr>
      <w:r w:rsidRPr="00EA543F">
        <w:rPr>
          <w:lang w:val="en-US"/>
        </w:rPr>
        <w:t>The knowledge base will be grounded in established financial analysis principles and will not account for sudden macroeconomic shocks such as political crises, pandemics, or natural disasters.</w:t>
      </w:r>
    </w:p>
    <w:p w14:paraId="63A42622" w14:textId="77777777" w:rsidR="00BC3FCD" w:rsidRDefault="00BC3FCD" w:rsidP="00BC3FCD">
      <w:pPr>
        <w:pStyle w:val="ListParagraph"/>
        <w:numPr>
          <w:ilvl w:val="0"/>
          <w:numId w:val="8"/>
        </w:numPr>
        <w:rPr>
          <w:lang w:val="en-US"/>
        </w:rPr>
      </w:pPr>
      <w:r w:rsidRPr="00EA543F">
        <w:rPr>
          <w:lang w:val="en-US"/>
        </w:rPr>
        <w:t>The API connecting the two components is internal to the system and is not designed for third-party integration at this stage.</w:t>
      </w:r>
    </w:p>
    <w:p w14:paraId="2B57D373" w14:textId="082D45A3" w:rsidR="00BC3FCD" w:rsidRPr="00A16C34" w:rsidRDefault="00BC3FCD" w:rsidP="001D0BB1">
      <w:pPr>
        <w:pStyle w:val="Heading2"/>
        <w:rPr>
          <w:rFonts w:ascii="Times New Roman" w:hAnsi="Times New Roman" w:cs="Times New Roman"/>
          <w:b/>
          <w:bCs w:val="0"/>
          <w:color w:val="auto"/>
          <w:sz w:val="24"/>
          <w:szCs w:val="24"/>
          <w:u w:val="single"/>
          <w:lang w:val="en-US"/>
        </w:rPr>
      </w:pPr>
      <w:r>
        <w:rPr>
          <w:lang w:val="en-US"/>
        </w:rPr>
        <w:br w:type="page"/>
      </w:r>
      <w:bookmarkStart w:id="17" w:name="_Toc227331944"/>
      <w:r w:rsidRPr="00A16C34">
        <w:rPr>
          <w:rFonts w:ascii="Times New Roman" w:hAnsi="Times New Roman" w:cs="Times New Roman"/>
          <w:b/>
          <w:bCs w:val="0"/>
          <w:color w:val="auto"/>
          <w:sz w:val="24"/>
          <w:szCs w:val="24"/>
          <w:u w:val="single"/>
          <w:lang w:val="en-US"/>
        </w:rPr>
        <w:lastRenderedPageBreak/>
        <w:t>1.</w:t>
      </w:r>
      <w:r w:rsidR="00F33834" w:rsidRPr="00A16C34">
        <w:rPr>
          <w:rFonts w:ascii="Times New Roman" w:hAnsi="Times New Roman" w:cs="Times New Roman"/>
          <w:b/>
          <w:bCs w:val="0"/>
          <w:color w:val="auto"/>
          <w:sz w:val="24"/>
          <w:szCs w:val="24"/>
          <w:u w:val="single"/>
          <w:lang w:val="en-US"/>
        </w:rPr>
        <w:t>7</w:t>
      </w:r>
      <w:r w:rsidRPr="00A16C34">
        <w:rPr>
          <w:rFonts w:ascii="Times New Roman" w:hAnsi="Times New Roman" w:cs="Times New Roman"/>
          <w:b/>
          <w:bCs w:val="0"/>
          <w:color w:val="auto"/>
          <w:sz w:val="24"/>
          <w:szCs w:val="24"/>
          <w:u w:val="single"/>
          <w:lang w:val="en-US"/>
        </w:rPr>
        <w:t xml:space="preserve"> ASSUMPTIONS OF THE STUDY</w:t>
      </w:r>
      <w:bookmarkEnd w:id="17"/>
    </w:p>
    <w:p w14:paraId="6357A83C" w14:textId="77777777" w:rsidR="00BC3FCD" w:rsidRPr="006E2013" w:rsidRDefault="00BC3FCD" w:rsidP="00BC3FCD">
      <w:pPr>
        <w:pStyle w:val="ListParagraph"/>
        <w:numPr>
          <w:ilvl w:val="0"/>
          <w:numId w:val="10"/>
        </w:numPr>
        <w:spacing w:line="259" w:lineRule="auto"/>
        <w:rPr>
          <w:lang w:val="en-US"/>
        </w:rPr>
      </w:pPr>
      <w:r w:rsidRPr="006E2013">
        <w:rPr>
          <w:lang w:val="en-US"/>
        </w:rPr>
        <w:t>The raw stock keyed in by the user are accurate, current and sourced from a reliable financial platform.</w:t>
      </w:r>
    </w:p>
    <w:p w14:paraId="34DDEE3F" w14:textId="77777777" w:rsidR="00BC3FCD" w:rsidRPr="006E2013" w:rsidRDefault="00BC3FCD" w:rsidP="00BC3FCD">
      <w:pPr>
        <w:pStyle w:val="ListParagraph"/>
        <w:numPr>
          <w:ilvl w:val="0"/>
          <w:numId w:val="10"/>
        </w:numPr>
        <w:spacing w:line="259" w:lineRule="auto"/>
        <w:rPr>
          <w:lang w:val="en-US"/>
        </w:rPr>
      </w:pPr>
      <w:r w:rsidRPr="006E2013">
        <w:rPr>
          <w:lang w:val="en-US"/>
        </w:rPr>
        <w:t>The Calculator Module will produce correct and consistent outputs given valid input data.</w:t>
      </w:r>
    </w:p>
    <w:p w14:paraId="4109C8AB" w14:textId="77777777" w:rsidR="00BC3FCD" w:rsidRPr="006E2013" w:rsidRDefault="00BC3FCD" w:rsidP="00BC3FCD">
      <w:pPr>
        <w:pStyle w:val="ListParagraph"/>
        <w:numPr>
          <w:ilvl w:val="0"/>
          <w:numId w:val="10"/>
        </w:numPr>
        <w:spacing w:line="259" w:lineRule="auto"/>
        <w:rPr>
          <w:lang w:val="en-US"/>
        </w:rPr>
      </w:pPr>
      <w:r w:rsidRPr="006E2013">
        <w:rPr>
          <w:lang w:val="en-US"/>
        </w:rPr>
        <w:t>IF-THEN rules encode in the knowledge base adequately represent expert financial reasoning for the purpose of generating Buy, Hold or Sell recommendations.</w:t>
      </w:r>
    </w:p>
    <w:p w14:paraId="2F642389" w14:textId="77777777" w:rsidR="00BC3FCD" w:rsidRPr="006E2013" w:rsidRDefault="00BC3FCD" w:rsidP="00BC3FCD">
      <w:pPr>
        <w:pStyle w:val="ListParagraph"/>
        <w:numPr>
          <w:ilvl w:val="0"/>
          <w:numId w:val="10"/>
        </w:numPr>
        <w:spacing w:line="259" w:lineRule="auto"/>
        <w:rPr>
          <w:lang w:val="en-US"/>
        </w:rPr>
      </w:pPr>
      <w:r w:rsidRPr="006E2013">
        <w:rPr>
          <w:lang w:val="en-US"/>
        </w:rPr>
        <w:t>The combination of fundamental and technical indicators provides a sufficient basis for stock investment decision making within the defined scope.</w:t>
      </w:r>
    </w:p>
    <w:p w14:paraId="2FB40953" w14:textId="77777777" w:rsidR="00BC3FCD" w:rsidRPr="006E2013" w:rsidRDefault="00BC3FCD" w:rsidP="00BC3FCD">
      <w:pPr>
        <w:pStyle w:val="ListParagraph"/>
        <w:numPr>
          <w:ilvl w:val="0"/>
          <w:numId w:val="10"/>
        </w:numPr>
        <w:spacing w:line="259" w:lineRule="auto"/>
        <w:rPr>
          <w:lang w:val="en-US"/>
        </w:rPr>
      </w:pPr>
      <w:r w:rsidRPr="006E2013">
        <w:rPr>
          <w:lang w:val="en-US"/>
        </w:rPr>
        <w:t>Users have a basic ability to source raw stock data before using the system.</w:t>
      </w:r>
    </w:p>
    <w:p w14:paraId="28D684BA" w14:textId="77777777" w:rsidR="00BC3FCD" w:rsidRDefault="00BC3FCD" w:rsidP="00BC3FCD">
      <w:pPr>
        <w:pStyle w:val="ListParagraph"/>
        <w:numPr>
          <w:ilvl w:val="0"/>
          <w:numId w:val="10"/>
        </w:numPr>
        <w:spacing w:line="259" w:lineRule="auto"/>
        <w:rPr>
          <w:lang w:val="en-US"/>
        </w:rPr>
      </w:pPr>
      <w:r w:rsidRPr="006E2013">
        <w:rPr>
          <w:lang w:val="en-US"/>
        </w:rPr>
        <w:t>The system operates under normal market conditions and is not designed to handle extreme or unprecedented financial scenarios.</w:t>
      </w:r>
    </w:p>
    <w:p w14:paraId="48AEA9AA" w14:textId="2FC3BE70" w:rsidR="00BC3FCD" w:rsidRPr="00A16C34" w:rsidRDefault="00BC3FCD" w:rsidP="001D0BB1">
      <w:pPr>
        <w:pStyle w:val="Heading2"/>
        <w:rPr>
          <w:rFonts w:ascii="Times New Roman" w:hAnsi="Times New Roman" w:cs="Times New Roman"/>
          <w:b/>
          <w:bCs w:val="0"/>
          <w:color w:val="auto"/>
          <w:sz w:val="24"/>
          <w:szCs w:val="24"/>
          <w:u w:val="single"/>
          <w:lang w:val="en-US"/>
        </w:rPr>
      </w:pPr>
      <w:r>
        <w:rPr>
          <w:lang w:val="en-US"/>
        </w:rPr>
        <w:br w:type="page"/>
      </w:r>
      <w:bookmarkStart w:id="18" w:name="_Toc227331945"/>
      <w:r w:rsidRPr="00A16C34">
        <w:rPr>
          <w:rFonts w:ascii="Times New Roman" w:hAnsi="Times New Roman" w:cs="Times New Roman"/>
          <w:b/>
          <w:bCs w:val="0"/>
          <w:color w:val="auto"/>
          <w:sz w:val="24"/>
          <w:szCs w:val="24"/>
          <w:u w:val="single"/>
          <w:lang w:val="en-US"/>
        </w:rPr>
        <w:lastRenderedPageBreak/>
        <w:t>1.</w:t>
      </w:r>
      <w:r w:rsidR="005B0826" w:rsidRPr="00A16C34">
        <w:rPr>
          <w:rFonts w:ascii="Times New Roman" w:hAnsi="Times New Roman" w:cs="Times New Roman"/>
          <w:b/>
          <w:bCs w:val="0"/>
          <w:color w:val="auto"/>
          <w:sz w:val="24"/>
          <w:szCs w:val="24"/>
          <w:u w:val="single"/>
          <w:lang w:val="en-US"/>
        </w:rPr>
        <w:t>8</w:t>
      </w:r>
      <w:r w:rsidRPr="00A16C34">
        <w:rPr>
          <w:rFonts w:ascii="Times New Roman" w:hAnsi="Times New Roman" w:cs="Times New Roman"/>
          <w:b/>
          <w:bCs w:val="0"/>
          <w:color w:val="auto"/>
          <w:sz w:val="24"/>
          <w:szCs w:val="24"/>
          <w:u w:val="single"/>
          <w:lang w:val="en-US"/>
        </w:rPr>
        <w:t xml:space="preserve"> OPERATIONAL DEFINITION OF TERMS</w:t>
      </w:r>
      <w:bookmarkEnd w:id="18"/>
    </w:p>
    <w:tbl>
      <w:tblPr>
        <w:tblStyle w:val="TableGrid"/>
        <w:tblW w:w="0" w:type="auto"/>
        <w:tblLook w:val="04A0" w:firstRow="1" w:lastRow="0" w:firstColumn="1" w:lastColumn="0" w:noHBand="0" w:noVBand="1"/>
      </w:tblPr>
      <w:tblGrid>
        <w:gridCol w:w="5228"/>
        <w:gridCol w:w="5228"/>
      </w:tblGrid>
      <w:tr w:rsidR="00BC3FCD" w14:paraId="6DB3FC96" w14:textId="77777777" w:rsidTr="00FF6733">
        <w:trPr>
          <w:trHeight w:val="530"/>
        </w:trPr>
        <w:tc>
          <w:tcPr>
            <w:tcW w:w="5228" w:type="dxa"/>
          </w:tcPr>
          <w:p w14:paraId="6FAFAD48" w14:textId="77777777" w:rsidR="00BC3FCD" w:rsidRDefault="00BC3FCD" w:rsidP="00FF6733">
            <w:pPr>
              <w:spacing w:line="259" w:lineRule="auto"/>
              <w:rPr>
                <w:lang w:val="en-US"/>
              </w:rPr>
            </w:pPr>
            <w:r>
              <w:rPr>
                <w:lang w:val="en-US"/>
              </w:rPr>
              <w:t>Term</w:t>
            </w:r>
          </w:p>
        </w:tc>
        <w:tc>
          <w:tcPr>
            <w:tcW w:w="5228" w:type="dxa"/>
          </w:tcPr>
          <w:p w14:paraId="41978AC8" w14:textId="77777777" w:rsidR="00BC3FCD" w:rsidRDefault="00BC3FCD" w:rsidP="00FF6733">
            <w:pPr>
              <w:spacing w:line="259" w:lineRule="auto"/>
              <w:rPr>
                <w:lang w:val="en-US"/>
              </w:rPr>
            </w:pPr>
            <w:r>
              <w:rPr>
                <w:lang w:val="en-US"/>
              </w:rPr>
              <w:t>Definition</w:t>
            </w:r>
          </w:p>
        </w:tc>
      </w:tr>
      <w:tr w:rsidR="00BC3FCD" w:rsidRPr="00A45F04" w14:paraId="6E98CFB8" w14:textId="77777777" w:rsidTr="00FF6733">
        <w:tc>
          <w:tcPr>
            <w:tcW w:w="5228" w:type="dxa"/>
          </w:tcPr>
          <w:p w14:paraId="2CEDEFD8" w14:textId="77777777" w:rsidR="00BC3FCD" w:rsidRDefault="00BC3FCD" w:rsidP="00FF6733">
            <w:pPr>
              <w:spacing w:line="259" w:lineRule="auto"/>
              <w:rPr>
                <w:lang w:val="en-US"/>
              </w:rPr>
            </w:pPr>
            <w:r>
              <w:rPr>
                <w:lang w:val="en-US"/>
              </w:rPr>
              <w:t>Expert System</w:t>
            </w:r>
          </w:p>
        </w:tc>
        <w:tc>
          <w:tcPr>
            <w:tcW w:w="5228" w:type="dxa"/>
          </w:tcPr>
          <w:p w14:paraId="3F16F3EE" w14:textId="77777777" w:rsidR="00BC3FCD" w:rsidRPr="006E2013" w:rsidRDefault="00BC3FCD" w:rsidP="00FF6733">
            <w:pPr>
              <w:spacing w:line="259" w:lineRule="auto"/>
              <w:rPr>
                <w:lang w:val="en-US"/>
              </w:rPr>
            </w:pPr>
            <w:r w:rsidRPr="006E2013">
              <w:rPr>
                <w:lang w:val="en-US"/>
              </w:rPr>
              <w:t>computer program that replicates the decision-making ability of a human expert by applying a structured set of IF-THEN rules derived from domain knowledge</w:t>
            </w:r>
          </w:p>
        </w:tc>
      </w:tr>
      <w:tr w:rsidR="00BC3FCD" w:rsidRPr="00A45F04" w14:paraId="4D0DB803" w14:textId="77777777" w:rsidTr="00FF6733">
        <w:tc>
          <w:tcPr>
            <w:tcW w:w="5228" w:type="dxa"/>
          </w:tcPr>
          <w:p w14:paraId="7765B303" w14:textId="77777777" w:rsidR="00BC3FCD" w:rsidRDefault="00BC3FCD" w:rsidP="00FF6733">
            <w:pPr>
              <w:spacing w:line="259" w:lineRule="auto"/>
              <w:rPr>
                <w:lang w:val="en-US"/>
              </w:rPr>
            </w:pPr>
            <w:r>
              <w:rPr>
                <w:lang w:val="en-US"/>
              </w:rPr>
              <w:t xml:space="preserve">Knowledge Base </w:t>
            </w:r>
          </w:p>
        </w:tc>
        <w:tc>
          <w:tcPr>
            <w:tcW w:w="5228" w:type="dxa"/>
          </w:tcPr>
          <w:p w14:paraId="13916CF5" w14:textId="77777777" w:rsidR="00BC3FCD" w:rsidRPr="006E2013" w:rsidRDefault="00BC3FCD" w:rsidP="00FF6733">
            <w:pPr>
              <w:spacing w:line="259" w:lineRule="auto"/>
              <w:rPr>
                <w:lang w:val="en-US"/>
              </w:rPr>
            </w:pPr>
            <w:r w:rsidRPr="006E2013">
              <w:rPr>
                <w:lang w:val="en-US"/>
              </w:rPr>
              <w:t>The collection of facts and IF-THEN rules that represent the financial expertise encoded in EquiSense.</w:t>
            </w:r>
          </w:p>
        </w:tc>
      </w:tr>
      <w:tr w:rsidR="00BC3FCD" w:rsidRPr="00A45F04" w14:paraId="00A3E374" w14:textId="77777777" w:rsidTr="00FF6733">
        <w:tc>
          <w:tcPr>
            <w:tcW w:w="5228" w:type="dxa"/>
          </w:tcPr>
          <w:p w14:paraId="22593018" w14:textId="77777777" w:rsidR="00BC3FCD" w:rsidRDefault="00BC3FCD" w:rsidP="00FF6733">
            <w:pPr>
              <w:spacing w:line="259" w:lineRule="auto"/>
              <w:rPr>
                <w:lang w:val="en-US"/>
              </w:rPr>
            </w:pPr>
            <w:r>
              <w:rPr>
                <w:lang w:val="en-US"/>
              </w:rPr>
              <w:t xml:space="preserve">Inference Engine </w:t>
            </w:r>
          </w:p>
        </w:tc>
        <w:tc>
          <w:tcPr>
            <w:tcW w:w="5228" w:type="dxa"/>
          </w:tcPr>
          <w:p w14:paraId="5296DCDD" w14:textId="77777777" w:rsidR="00BC3FCD" w:rsidRPr="006E2013" w:rsidRDefault="00BC3FCD" w:rsidP="00FF6733">
            <w:pPr>
              <w:spacing w:line="259" w:lineRule="auto"/>
              <w:rPr>
                <w:lang w:val="en-US"/>
              </w:rPr>
            </w:pPr>
            <w:r w:rsidRPr="006E2013">
              <w:rPr>
                <w:lang w:val="en-US"/>
              </w:rPr>
              <w:t>The component of the Expert System Engine that matches computed indicator values against the rule base to derive a Buy, Hold, or Sell recommendation.</w:t>
            </w:r>
          </w:p>
        </w:tc>
      </w:tr>
      <w:tr w:rsidR="00BC3FCD" w:rsidRPr="00A45F04" w14:paraId="4C4AE9E7" w14:textId="77777777" w:rsidTr="00FF6733">
        <w:tc>
          <w:tcPr>
            <w:tcW w:w="5228" w:type="dxa"/>
          </w:tcPr>
          <w:p w14:paraId="2A599276" w14:textId="77777777" w:rsidR="00BC3FCD" w:rsidRDefault="00BC3FCD" w:rsidP="00FF6733">
            <w:pPr>
              <w:spacing w:line="259" w:lineRule="auto"/>
              <w:rPr>
                <w:lang w:val="en-US"/>
              </w:rPr>
            </w:pPr>
            <w:r>
              <w:rPr>
                <w:lang w:val="en-US"/>
              </w:rPr>
              <w:t xml:space="preserve">Calculator Module </w:t>
            </w:r>
          </w:p>
        </w:tc>
        <w:tc>
          <w:tcPr>
            <w:tcW w:w="5228" w:type="dxa"/>
          </w:tcPr>
          <w:p w14:paraId="495490FC" w14:textId="77777777" w:rsidR="00BC3FCD" w:rsidRPr="006E2013" w:rsidRDefault="00BC3FCD" w:rsidP="00FF6733">
            <w:pPr>
              <w:spacing w:line="259" w:lineRule="auto"/>
              <w:rPr>
                <w:lang w:val="en-US"/>
              </w:rPr>
            </w:pPr>
            <w:r w:rsidRPr="006E2013">
              <w:rPr>
                <w:lang w:val="en-US"/>
              </w:rPr>
              <w:t>The first component of EquiSense, responsible for accepting raw stock data and computing the financial indicators required for expert system reasoning.</w:t>
            </w:r>
          </w:p>
        </w:tc>
      </w:tr>
      <w:tr w:rsidR="00BC3FCD" w:rsidRPr="00A45F04" w14:paraId="0778DA21" w14:textId="77777777" w:rsidTr="00FF6733">
        <w:tc>
          <w:tcPr>
            <w:tcW w:w="5228" w:type="dxa"/>
          </w:tcPr>
          <w:p w14:paraId="70FC16AF" w14:textId="77777777" w:rsidR="00BC3FCD" w:rsidRDefault="00BC3FCD" w:rsidP="00FF6733">
            <w:pPr>
              <w:spacing w:line="259" w:lineRule="auto"/>
              <w:rPr>
                <w:lang w:val="en-US"/>
              </w:rPr>
            </w:pPr>
            <w:r>
              <w:rPr>
                <w:lang w:val="en-US"/>
              </w:rPr>
              <w:t>API (Application Programming Interface)</w:t>
            </w:r>
          </w:p>
        </w:tc>
        <w:tc>
          <w:tcPr>
            <w:tcW w:w="5228" w:type="dxa"/>
          </w:tcPr>
          <w:p w14:paraId="11FF3AA0" w14:textId="77777777" w:rsidR="00BC3FCD" w:rsidRPr="003B487A" w:rsidRDefault="00BC3FCD" w:rsidP="00FF6733">
            <w:pPr>
              <w:spacing w:line="259" w:lineRule="auto"/>
              <w:rPr>
                <w:lang w:val="en-US"/>
              </w:rPr>
            </w:pPr>
            <w:r w:rsidRPr="003B487A">
              <w:rPr>
                <w:lang w:val="en-US"/>
              </w:rPr>
              <w:t>The communication bridge that transfers computed indicator values from the Calculator Module to the Expert System Engine in a structured format.</w:t>
            </w:r>
          </w:p>
        </w:tc>
      </w:tr>
      <w:tr w:rsidR="00BC3FCD" w:rsidRPr="00A45F04" w14:paraId="04AE3164" w14:textId="77777777" w:rsidTr="00FF6733">
        <w:trPr>
          <w:trHeight w:val="1061"/>
        </w:trPr>
        <w:tc>
          <w:tcPr>
            <w:tcW w:w="5228" w:type="dxa"/>
          </w:tcPr>
          <w:p w14:paraId="4254DAD6" w14:textId="77777777" w:rsidR="00BC3FCD" w:rsidRPr="003B487A" w:rsidRDefault="00BC3FCD" w:rsidP="00FF6733">
            <w:pPr>
              <w:spacing w:line="259" w:lineRule="auto"/>
              <w:rPr>
                <w:lang w:val="en-US"/>
              </w:rPr>
            </w:pPr>
            <w:r>
              <w:rPr>
                <w:lang w:val="en-US"/>
              </w:rPr>
              <w:t xml:space="preserve">Fundamental </w:t>
            </w:r>
            <w:r w:rsidRPr="003B487A">
              <w:t>Analysis</w:t>
            </w:r>
          </w:p>
        </w:tc>
        <w:tc>
          <w:tcPr>
            <w:tcW w:w="5228" w:type="dxa"/>
          </w:tcPr>
          <w:p w14:paraId="4C5C1C15" w14:textId="77777777" w:rsidR="00BC3FCD" w:rsidRPr="003B487A" w:rsidRDefault="00BC3FCD" w:rsidP="00FF6733">
            <w:pPr>
              <w:spacing w:line="259" w:lineRule="auto"/>
              <w:rPr>
                <w:lang w:val="en-US"/>
              </w:rPr>
            </w:pPr>
            <w:r w:rsidRPr="003B487A">
              <w:rPr>
                <w:lang w:val="en-US"/>
              </w:rPr>
              <w:t>A method of evaluating a stock by examining a company's financial performance through metrics such as P/E ratio, EPS, and revenue.</w:t>
            </w:r>
          </w:p>
        </w:tc>
      </w:tr>
      <w:tr w:rsidR="00BC3FCD" w:rsidRPr="00A45F04" w14:paraId="77FE94F6" w14:textId="77777777" w:rsidTr="00FF6733">
        <w:tc>
          <w:tcPr>
            <w:tcW w:w="5228" w:type="dxa"/>
          </w:tcPr>
          <w:p w14:paraId="29A9820D" w14:textId="77777777" w:rsidR="00BC3FCD" w:rsidRDefault="00BC3FCD" w:rsidP="00FF6733">
            <w:pPr>
              <w:spacing w:line="259" w:lineRule="auto"/>
              <w:rPr>
                <w:lang w:val="en-US"/>
              </w:rPr>
            </w:pPr>
            <w:r>
              <w:rPr>
                <w:lang w:val="en-US"/>
              </w:rPr>
              <w:t xml:space="preserve">Technical Analysis </w:t>
            </w:r>
          </w:p>
        </w:tc>
        <w:tc>
          <w:tcPr>
            <w:tcW w:w="5228" w:type="dxa"/>
          </w:tcPr>
          <w:p w14:paraId="66EEF374" w14:textId="77777777" w:rsidR="00BC3FCD" w:rsidRPr="00976959" w:rsidRDefault="00BC3FCD" w:rsidP="00FF6733">
            <w:pPr>
              <w:spacing w:line="259" w:lineRule="auto"/>
              <w:rPr>
                <w:lang w:val="en-US"/>
              </w:rPr>
            </w:pPr>
            <w:r w:rsidRPr="00976959">
              <w:rPr>
                <w:lang w:val="en-US"/>
              </w:rPr>
              <w:t>A method of evaluating a stock based on its historical price and volume data using indicators such as the Relative Strength Index (RSI), Moving Average Convergence Divergence (MACD), and moving averages, used to identify market trends, momentum, and the right timing for investment decisions.</w:t>
            </w:r>
          </w:p>
        </w:tc>
      </w:tr>
      <w:tr w:rsidR="00BC3FCD" w:rsidRPr="00A45F04" w14:paraId="54EBD2FB" w14:textId="77777777" w:rsidTr="00FF6733">
        <w:tc>
          <w:tcPr>
            <w:tcW w:w="5228" w:type="dxa"/>
          </w:tcPr>
          <w:p w14:paraId="7CA589D0" w14:textId="77777777" w:rsidR="00BC3FCD" w:rsidRPr="003B487A" w:rsidRDefault="00BC3FCD" w:rsidP="00FF6733">
            <w:pPr>
              <w:spacing w:line="259" w:lineRule="auto"/>
              <w:rPr>
                <w:lang w:val="en-US"/>
              </w:rPr>
            </w:pPr>
            <w:r w:rsidRPr="003B487A">
              <w:t>RSI (</w:t>
            </w:r>
            <w:r>
              <w:rPr>
                <w:lang w:val="en-US"/>
              </w:rPr>
              <w:t xml:space="preserve">Relative Strength </w:t>
            </w:r>
            <w:r w:rsidRPr="003B487A">
              <w:t>Index)</w:t>
            </w:r>
          </w:p>
        </w:tc>
        <w:tc>
          <w:tcPr>
            <w:tcW w:w="5228" w:type="dxa"/>
          </w:tcPr>
          <w:p w14:paraId="75A4F8DB" w14:textId="77777777" w:rsidR="00BC3FCD" w:rsidRPr="003B487A" w:rsidRDefault="00BC3FCD" w:rsidP="00FF6733">
            <w:pPr>
              <w:spacing w:line="259" w:lineRule="auto"/>
              <w:rPr>
                <w:lang w:val="en-US"/>
              </w:rPr>
            </w:pPr>
            <w:r w:rsidRPr="003B487A">
              <w:rPr>
                <w:lang w:val="en-US"/>
              </w:rPr>
              <w:t>A momentum indicator that measures the speed and changes of price movements, used to identify whether a stock is overbought or oversold.</w:t>
            </w:r>
          </w:p>
        </w:tc>
      </w:tr>
      <w:tr w:rsidR="00BC3FCD" w:rsidRPr="00A45F04" w14:paraId="20C950CF" w14:textId="77777777" w:rsidTr="00FF6733">
        <w:tc>
          <w:tcPr>
            <w:tcW w:w="5228" w:type="dxa"/>
          </w:tcPr>
          <w:p w14:paraId="7609D6E6" w14:textId="77777777" w:rsidR="00BC3FCD" w:rsidRPr="003B487A" w:rsidRDefault="00BC3FCD" w:rsidP="00FF6733">
            <w:pPr>
              <w:spacing w:line="259" w:lineRule="auto"/>
              <w:rPr>
                <w:lang w:val="en-US"/>
              </w:rPr>
            </w:pPr>
            <w:r w:rsidRPr="003B487A">
              <w:rPr>
                <w:lang w:val="en-US"/>
              </w:rPr>
              <w:t>MACD (Moving Average Convergence Divergence)</w:t>
            </w:r>
          </w:p>
        </w:tc>
        <w:tc>
          <w:tcPr>
            <w:tcW w:w="5228" w:type="dxa"/>
          </w:tcPr>
          <w:p w14:paraId="72862F16" w14:textId="77777777" w:rsidR="00BC3FCD" w:rsidRPr="003B487A" w:rsidRDefault="00BC3FCD" w:rsidP="00FF6733">
            <w:pPr>
              <w:spacing w:line="259" w:lineRule="auto"/>
              <w:rPr>
                <w:lang w:val="en-US"/>
              </w:rPr>
            </w:pPr>
            <w:r w:rsidRPr="003B487A">
              <w:rPr>
                <w:lang w:val="en-US"/>
              </w:rPr>
              <w:t>A trend-following indicator that tracks the relationship between two moving averages of a stock's price to signal bullish or bearish momentum.</w:t>
            </w:r>
          </w:p>
        </w:tc>
      </w:tr>
      <w:tr w:rsidR="00BC3FCD" w:rsidRPr="00A45F04" w14:paraId="0FBB6A8A" w14:textId="77777777" w:rsidTr="00FF6733">
        <w:tc>
          <w:tcPr>
            <w:tcW w:w="5228" w:type="dxa"/>
          </w:tcPr>
          <w:p w14:paraId="662DEBBD" w14:textId="77777777" w:rsidR="00BC3FCD" w:rsidRPr="003B487A" w:rsidRDefault="00BC3FCD" w:rsidP="00FF6733">
            <w:pPr>
              <w:spacing w:line="259" w:lineRule="auto"/>
              <w:rPr>
                <w:lang w:val="en-US"/>
              </w:rPr>
            </w:pPr>
            <w:r w:rsidRPr="003B487A">
              <w:rPr>
                <w:lang w:val="en-US"/>
              </w:rPr>
              <w:t>P/E Ratio (Price-to-Earnings Ratio)</w:t>
            </w:r>
          </w:p>
        </w:tc>
        <w:tc>
          <w:tcPr>
            <w:tcW w:w="5228" w:type="dxa"/>
          </w:tcPr>
          <w:p w14:paraId="0AB9AA00" w14:textId="77777777" w:rsidR="00BC3FCD" w:rsidRPr="003B487A" w:rsidRDefault="00BC3FCD" w:rsidP="00FF6733">
            <w:pPr>
              <w:spacing w:line="259" w:lineRule="auto"/>
              <w:rPr>
                <w:lang w:val="en-US"/>
              </w:rPr>
            </w:pPr>
            <w:r w:rsidRPr="003B487A">
              <w:rPr>
                <w:lang w:val="en-US"/>
              </w:rPr>
              <w:t>A valuation metric that compares a company's share price to its earnings per share, used to assess whether a stock is overvalued or undervalued.</w:t>
            </w:r>
          </w:p>
        </w:tc>
      </w:tr>
      <w:tr w:rsidR="00BC3FCD" w:rsidRPr="00A45F04" w14:paraId="42A61961" w14:textId="77777777" w:rsidTr="00FF6733">
        <w:tc>
          <w:tcPr>
            <w:tcW w:w="5228" w:type="dxa"/>
          </w:tcPr>
          <w:p w14:paraId="23F2EDE0" w14:textId="77777777" w:rsidR="00BC3FCD" w:rsidRPr="003B487A" w:rsidRDefault="00BC3FCD" w:rsidP="00FF6733">
            <w:pPr>
              <w:spacing w:line="259" w:lineRule="auto"/>
              <w:rPr>
                <w:lang w:val="en-US"/>
              </w:rPr>
            </w:pPr>
            <w:r w:rsidRPr="003B487A">
              <w:t>EPS (</w:t>
            </w:r>
            <w:r>
              <w:rPr>
                <w:lang w:val="en-US"/>
              </w:rPr>
              <w:t>Earnings Per Share</w:t>
            </w:r>
            <w:r w:rsidRPr="003B487A">
              <w:t>)</w:t>
            </w:r>
          </w:p>
        </w:tc>
        <w:tc>
          <w:tcPr>
            <w:tcW w:w="5228" w:type="dxa"/>
          </w:tcPr>
          <w:p w14:paraId="399C77A0" w14:textId="77777777" w:rsidR="00BC3FCD" w:rsidRPr="003B487A" w:rsidRDefault="00BC3FCD" w:rsidP="00FF6733">
            <w:pPr>
              <w:spacing w:line="259" w:lineRule="auto"/>
              <w:rPr>
                <w:lang w:val="en-US"/>
              </w:rPr>
            </w:pPr>
            <w:r w:rsidRPr="003B487A">
              <w:rPr>
                <w:lang w:val="en-US"/>
              </w:rPr>
              <w:t>A measure of a company's profitability calculated by dividing net profit by the number of outstanding shares.</w:t>
            </w:r>
          </w:p>
        </w:tc>
      </w:tr>
      <w:tr w:rsidR="00BC3FCD" w:rsidRPr="00A45F04" w14:paraId="13210A9D" w14:textId="77777777" w:rsidTr="00FF6733">
        <w:tc>
          <w:tcPr>
            <w:tcW w:w="5228" w:type="dxa"/>
          </w:tcPr>
          <w:p w14:paraId="7928796C" w14:textId="77777777" w:rsidR="00BC3FCD" w:rsidRDefault="00BC3FCD" w:rsidP="00FF6733">
            <w:pPr>
              <w:spacing w:line="259" w:lineRule="auto"/>
              <w:rPr>
                <w:lang w:val="en-US"/>
              </w:rPr>
            </w:pPr>
            <w:r>
              <w:rPr>
                <w:lang w:val="en-US"/>
              </w:rPr>
              <w:t>Buy</w:t>
            </w:r>
          </w:p>
        </w:tc>
        <w:tc>
          <w:tcPr>
            <w:tcW w:w="5228" w:type="dxa"/>
          </w:tcPr>
          <w:p w14:paraId="20C7269D" w14:textId="77777777" w:rsidR="00BC3FCD" w:rsidRPr="003B487A" w:rsidRDefault="00BC3FCD" w:rsidP="00FF6733">
            <w:pPr>
              <w:spacing w:line="259" w:lineRule="auto"/>
              <w:rPr>
                <w:lang w:val="en-US"/>
              </w:rPr>
            </w:pPr>
            <w:r w:rsidRPr="003B487A">
              <w:rPr>
                <w:lang w:val="en-US"/>
              </w:rPr>
              <w:t>A system recommendation indicating that the stock shows positive indicators and is considered a worthwhile investment at the current time.</w:t>
            </w:r>
          </w:p>
        </w:tc>
      </w:tr>
      <w:tr w:rsidR="00BC3FCD" w:rsidRPr="00A45F04" w14:paraId="08CA83EA" w14:textId="77777777" w:rsidTr="00FF6733">
        <w:tc>
          <w:tcPr>
            <w:tcW w:w="5228" w:type="dxa"/>
          </w:tcPr>
          <w:p w14:paraId="75A0D7A3" w14:textId="77777777" w:rsidR="00BC3FCD" w:rsidRDefault="00BC3FCD" w:rsidP="00FF6733">
            <w:pPr>
              <w:spacing w:line="259" w:lineRule="auto"/>
              <w:rPr>
                <w:lang w:val="en-US"/>
              </w:rPr>
            </w:pPr>
            <w:r>
              <w:rPr>
                <w:lang w:val="en-US"/>
              </w:rPr>
              <w:lastRenderedPageBreak/>
              <w:t>Hold</w:t>
            </w:r>
          </w:p>
        </w:tc>
        <w:tc>
          <w:tcPr>
            <w:tcW w:w="5228" w:type="dxa"/>
          </w:tcPr>
          <w:p w14:paraId="367D87AB" w14:textId="77777777" w:rsidR="00BC3FCD" w:rsidRPr="003B487A" w:rsidRDefault="00BC3FCD" w:rsidP="00FF6733">
            <w:pPr>
              <w:spacing w:line="259" w:lineRule="auto"/>
              <w:rPr>
                <w:lang w:val="en-US"/>
              </w:rPr>
            </w:pPr>
            <w:r w:rsidRPr="003B487A">
              <w:rPr>
                <w:lang w:val="en-US"/>
              </w:rPr>
              <w:t>A system recommendation indicating that the stock does not show strong enough signals in either direction to justify buying or selling</w:t>
            </w:r>
          </w:p>
        </w:tc>
      </w:tr>
      <w:tr w:rsidR="00BC3FCD" w:rsidRPr="00A45F04" w14:paraId="2A97A191" w14:textId="77777777" w:rsidTr="00FF6733">
        <w:tc>
          <w:tcPr>
            <w:tcW w:w="5228" w:type="dxa"/>
          </w:tcPr>
          <w:p w14:paraId="5C3364D9" w14:textId="77777777" w:rsidR="00BC3FCD" w:rsidRDefault="00BC3FCD" w:rsidP="00FF6733">
            <w:pPr>
              <w:spacing w:line="259" w:lineRule="auto"/>
              <w:rPr>
                <w:lang w:val="en-US"/>
              </w:rPr>
            </w:pPr>
            <w:r>
              <w:rPr>
                <w:lang w:val="en-US"/>
              </w:rPr>
              <w:t>Sell</w:t>
            </w:r>
          </w:p>
        </w:tc>
        <w:tc>
          <w:tcPr>
            <w:tcW w:w="5228" w:type="dxa"/>
          </w:tcPr>
          <w:p w14:paraId="3AB0C58E" w14:textId="77777777" w:rsidR="00BC3FCD" w:rsidRPr="003B487A" w:rsidRDefault="00BC3FCD" w:rsidP="00FF6733">
            <w:pPr>
              <w:spacing w:line="259" w:lineRule="auto"/>
              <w:rPr>
                <w:lang w:val="en-US"/>
              </w:rPr>
            </w:pPr>
            <w:r w:rsidRPr="003B487A">
              <w:rPr>
                <w:lang w:val="en-US"/>
              </w:rPr>
              <w:t>A system recommendation indicating that the stock shows negative indicators and the investor should consider divesting.</w:t>
            </w:r>
          </w:p>
        </w:tc>
      </w:tr>
    </w:tbl>
    <w:p w14:paraId="7C889172" w14:textId="77777777" w:rsidR="00A52295" w:rsidRDefault="00A52295" w:rsidP="00ED4BA6">
      <w:pPr>
        <w:spacing w:line="259" w:lineRule="auto"/>
        <w:rPr>
          <w:lang w:val="en-US"/>
        </w:rPr>
      </w:pPr>
      <w:r>
        <w:rPr>
          <w:lang w:val="en-US"/>
        </w:rPr>
        <w:t xml:space="preserve"> </w:t>
      </w:r>
    </w:p>
    <w:p w14:paraId="7F72B355" w14:textId="53E2BDD1" w:rsidR="00ED4BA6" w:rsidRPr="007A78ED" w:rsidRDefault="00A52295" w:rsidP="007A78ED">
      <w:pPr>
        <w:spacing w:line="259" w:lineRule="auto"/>
        <w:jc w:val="center"/>
        <w:rPr>
          <w:i/>
          <w:iCs/>
          <w:lang w:val="en-US"/>
        </w:rPr>
      </w:pPr>
      <w:r w:rsidRPr="007A78ED">
        <w:rPr>
          <w:i/>
          <w:iCs/>
          <w:lang w:val="en-US"/>
        </w:rPr>
        <w:t xml:space="preserve">Table </w:t>
      </w:r>
      <w:r w:rsidR="00681D1C" w:rsidRPr="007A78ED">
        <w:rPr>
          <w:i/>
          <w:iCs/>
          <w:lang w:val="en-US"/>
        </w:rPr>
        <w:t xml:space="preserve">1.1: Operational </w:t>
      </w:r>
      <w:r w:rsidR="007A78ED" w:rsidRPr="007A78ED">
        <w:rPr>
          <w:i/>
          <w:iCs/>
          <w:lang w:val="en-US"/>
        </w:rPr>
        <w:t>definition</w:t>
      </w:r>
      <w:r w:rsidR="00681D1C" w:rsidRPr="007A78ED">
        <w:rPr>
          <w:i/>
          <w:iCs/>
          <w:lang w:val="en-US"/>
        </w:rPr>
        <w:br/>
      </w:r>
      <w:r w:rsidR="00BC3FCD" w:rsidRPr="007A78ED">
        <w:rPr>
          <w:i/>
          <w:iCs/>
          <w:lang w:val="en-US"/>
        </w:rPr>
        <w:br w:type="page"/>
      </w:r>
    </w:p>
    <w:p w14:paraId="3D7DCE3A" w14:textId="77777777" w:rsidR="00ED4BA6" w:rsidRPr="00C2456E" w:rsidRDefault="00ED4BA6" w:rsidP="00C2456E">
      <w:pPr>
        <w:pStyle w:val="Heading1"/>
        <w:jc w:val="center"/>
        <w:rPr>
          <w:rFonts w:ascii="Times New Roman" w:hAnsi="Times New Roman" w:cs="Times New Roman"/>
          <w:b/>
          <w:bCs w:val="0"/>
          <w:color w:val="auto"/>
          <w:sz w:val="28"/>
          <w:szCs w:val="28"/>
          <w:u w:val="single"/>
          <w:lang w:val="en-US"/>
        </w:rPr>
      </w:pPr>
      <w:bookmarkStart w:id="19" w:name="_Toc227331946"/>
      <w:r w:rsidRPr="00C2456E">
        <w:rPr>
          <w:rFonts w:ascii="Times New Roman" w:hAnsi="Times New Roman" w:cs="Times New Roman"/>
          <w:b/>
          <w:bCs w:val="0"/>
          <w:color w:val="auto"/>
          <w:sz w:val="28"/>
          <w:szCs w:val="28"/>
          <w:u w:val="single"/>
          <w:lang w:val="en-US"/>
        </w:rPr>
        <w:lastRenderedPageBreak/>
        <w:t>CHAPTER TWO</w:t>
      </w:r>
      <w:bookmarkEnd w:id="19"/>
    </w:p>
    <w:p w14:paraId="1E5D5A65" w14:textId="77777777" w:rsidR="00ED4BA6" w:rsidRPr="00A16C34" w:rsidRDefault="00ED4BA6" w:rsidP="001D0BB1">
      <w:pPr>
        <w:pStyle w:val="Heading2"/>
        <w:rPr>
          <w:rFonts w:ascii="Times New Roman" w:hAnsi="Times New Roman" w:cs="Times New Roman"/>
          <w:b/>
          <w:bCs w:val="0"/>
          <w:color w:val="auto"/>
          <w:sz w:val="24"/>
          <w:szCs w:val="24"/>
          <w:u w:val="single"/>
          <w:lang w:val="en-US"/>
        </w:rPr>
      </w:pPr>
      <w:bookmarkStart w:id="20" w:name="_Toc227331947"/>
      <w:r w:rsidRPr="00A16C34">
        <w:rPr>
          <w:rFonts w:ascii="Times New Roman" w:hAnsi="Times New Roman" w:cs="Times New Roman"/>
          <w:b/>
          <w:bCs w:val="0"/>
          <w:color w:val="auto"/>
          <w:sz w:val="24"/>
          <w:szCs w:val="24"/>
          <w:u w:val="single"/>
          <w:lang w:val="en-US"/>
        </w:rPr>
        <w:t>2.1 INTRODUCTION</w:t>
      </w:r>
      <w:bookmarkEnd w:id="20"/>
    </w:p>
    <w:p w14:paraId="7E618790" w14:textId="77777777" w:rsidR="00ED4BA6" w:rsidRPr="00ED4BA6" w:rsidRDefault="00ED4BA6" w:rsidP="00ED4BA6">
      <w:pPr>
        <w:spacing w:line="259" w:lineRule="auto"/>
        <w:rPr>
          <w:bCs w:val="0"/>
          <w:szCs w:val="24"/>
          <w:lang w:val="en-US"/>
        </w:rPr>
      </w:pPr>
      <w:r w:rsidRPr="00ED4BA6">
        <w:rPr>
          <w:bCs w:val="0"/>
          <w:szCs w:val="24"/>
          <w:lang w:val="en-US"/>
        </w:rPr>
        <w:t>Investment decision-making within modern financial markets is increasingly data-driven and requires the careful interpretation of numerous variables such as stock price movements, earnings reports, valuation metrics, and historical price patterns. For many individual investors, especially those without advanced financial expertise, navigating and synthesizing this information is a tiresome challenge. Poor interpretation of market data often leads to uninformed decisions, financial losses, or missed investment opportunities.</w:t>
      </w:r>
    </w:p>
    <w:p w14:paraId="7E9AAC53" w14:textId="77777777" w:rsidR="00ED4BA6" w:rsidRPr="00ED4BA6" w:rsidRDefault="00ED4BA6" w:rsidP="00ED4BA6">
      <w:pPr>
        <w:spacing w:line="259" w:lineRule="auto"/>
        <w:rPr>
          <w:bCs w:val="0"/>
          <w:szCs w:val="24"/>
          <w:lang w:val="en-US"/>
        </w:rPr>
      </w:pPr>
      <w:r w:rsidRPr="00ED4BA6">
        <w:rPr>
          <w:bCs w:val="0"/>
          <w:szCs w:val="24"/>
          <w:lang w:val="en-US"/>
        </w:rPr>
        <w:t>Advancements in Artificial Intelligence (AI) and Knowledge-Based Systems (KBS) have opened the door to automating expert reasoning in ways that are accessible, transparent, and consistent. Henrique, Sobreiro and Kimura (2019) conducted a comprehensive review of machine learning techniques applied to financial market prediction, concluding that while predictive accuracy has improved significantly, transparency and explainability remain critical unresolved challenges. Expert systems, in particular, offer a rule-driven approach to decision support that mirrors the structured thinking of a financial analyst without the opacity of machine learning black boxes. This chapter reviews existing literature and real-world systems related to stock investment decision support, examining them from a global, regional, and local perspective, before identifying the research gap that EquiSense is designed to address.</w:t>
      </w:r>
    </w:p>
    <w:p w14:paraId="0ED1E6AA" w14:textId="77777777" w:rsidR="00ED4BA6" w:rsidRPr="00ED4BA6" w:rsidRDefault="00ED4BA6" w:rsidP="00ED4BA6">
      <w:pPr>
        <w:spacing w:line="259" w:lineRule="auto"/>
        <w:rPr>
          <w:bCs w:val="0"/>
          <w:szCs w:val="24"/>
          <w:lang w:val="en-US"/>
        </w:rPr>
      </w:pPr>
      <w:r w:rsidRPr="00ED4BA6">
        <w:rPr>
          <w:bCs w:val="0"/>
          <w:szCs w:val="24"/>
          <w:lang w:val="en-US"/>
        </w:rPr>
        <w:t>EquiSense is a five-component, rule-based expert system. Its Calculator Module computes key fundamental indicators including Price-to-Earnings (P/E) ratio, Earnings Per Share (EPS), and revenue trends as well as technical indicators such as RSI, MACD, and moving averages. These computed values are then passed via an API to the Expert System Engine, which applies a structured IF-THEN knowledge base to generate a Buy, Hold, or Sell recommendation.</w:t>
      </w:r>
    </w:p>
    <w:p w14:paraId="258ABAA3" w14:textId="6981867D" w:rsidR="00ED4BA6" w:rsidRDefault="00ED4BA6" w:rsidP="00ED4BA6">
      <w:pPr>
        <w:spacing w:line="259" w:lineRule="auto"/>
        <w:rPr>
          <w:b/>
          <w:sz w:val="28"/>
          <w:u w:val="single"/>
          <w:lang w:val="en-US"/>
        </w:rPr>
      </w:pPr>
    </w:p>
    <w:p w14:paraId="16FA382A" w14:textId="77777777" w:rsidR="00ED4BA6" w:rsidRDefault="00ED4BA6" w:rsidP="00ED4BA6">
      <w:pPr>
        <w:spacing w:line="259" w:lineRule="auto"/>
        <w:rPr>
          <w:b/>
          <w:sz w:val="28"/>
          <w:u w:val="single"/>
          <w:lang w:val="en-US"/>
        </w:rPr>
      </w:pPr>
    </w:p>
    <w:p w14:paraId="53B05804" w14:textId="77777777" w:rsidR="00ED4BA6" w:rsidRDefault="00ED4BA6" w:rsidP="00ED4BA6">
      <w:pPr>
        <w:spacing w:line="259" w:lineRule="auto"/>
        <w:rPr>
          <w:b/>
          <w:sz w:val="28"/>
          <w:u w:val="single"/>
          <w:lang w:val="en-US"/>
        </w:rPr>
      </w:pPr>
    </w:p>
    <w:p w14:paraId="7D31E5A3" w14:textId="77777777" w:rsidR="00ED4BA6" w:rsidRDefault="00ED4BA6" w:rsidP="00ED4BA6">
      <w:pPr>
        <w:spacing w:line="259" w:lineRule="auto"/>
        <w:rPr>
          <w:b/>
          <w:sz w:val="28"/>
          <w:u w:val="single"/>
          <w:lang w:val="en-US"/>
        </w:rPr>
      </w:pPr>
    </w:p>
    <w:p w14:paraId="03C7F91F" w14:textId="77777777" w:rsidR="00ED4BA6" w:rsidRDefault="00ED4BA6" w:rsidP="00ED4BA6">
      <w:pPr>
        <w:spacing w:line="259" w:lineRule="auto"/>
        <w:rPr>
          <w:b/>
          <w:sz w:val="28"/>
          <w:u w:val="single"/>
          <w:lang w:val="en-US"/>
        </w:rPr>
      </w:pPr>
    </w:p>
    <w:p w14:paraId="65076136" w14:textId="77777777" w:rsidR="00ED4BA6" w:rsidRDefault="00ED4BA6" w:rsidP="00ED4BA6">
      <w:pPr>
        <w:spacing w:line="259" w:lineRule="auto"/>
        <w:rPr>
          <w:b/>
          <w:sz w:val="28"/>
          <w:u w:val="single"/>
          <w:lang w:val="en-US"/>
        </w:rPr>
      </w:pPr>
    </w:p>
    <w:p w14:paraId="331E8236" w14:textId="77777777" w:rsidR="00ED4BA6" w:rsidRDefault="00ED4BA6" w:rsidP="00ED4BA6">
      <w:pPr>
        <w:spacing w:line="259" w:lineRule="auto"/>
        <w:rPr>
          <w:b/>
          <w:sz w:val="28"/>
          <w:u w:val="single"/>
          <w:lang w:val="en-US"/>
        </w:rPr>
      </w:pPr>
    </w:p>
    <w:p w14:paraId="30E761C9" w14:textId="77777777" w:rsidR="00ED4BA6" w:rsidRDefault="00ED4BA6" w:rsidP="00ED4BA6">
      <w:pPr>
        <w:spacing w:line="259" w:lineRule="auto"/>
        <w:rPr>
          <w:b/>
          <w:sz w:val="28"/>
          <w:u w:val="single"/>
          <w:lang w:val="en-US"/>
        </w:rPr>
      </w:pPr>
    </w:p>
    <w:p w14:paraId="70441D37" w14:textId="77777777" w:rsidR="00ED4BA6" w:rsidRDefault="00ED4BA6" w:rsidP="00ED4BA6">
      <w:pPr>
        <w:spacing w:line="259" w:lineRule="auto"/>
        <w:rPr>
          <w:b/>
          <w:sz w:val="28"/>
          <w:u w:val="single"/>
          <w:lang w:val="en-US"/>
        </w:rPr>
      </w:pPr>
    </w:p>
    <w:p w14:paraId="27C40BC6" w14:textId="77777777" w:rsidR="00ED4BA6" w:rsidRDefault="00ED4BA6" w:rsidP="00ED4BA6">
      <w:pPr>
        <w:spacing w:line="259" w:lineRule="auto"/>
        <w:rPr>
          <w:b/>
          <w:sz w:val="28"/>
          <w:u w:val="single"/>
          <w:lang w:val="en-US"/>
        </w:rPr>
      </w:pPr>
    </w:p>
    <w:p w14:paraId="7397376C" w14:textId="77777777" w:rsidR="00ED4BA6" w:rsidRDefault="00ED4BA6" w:rsidP="00ED4BA6">
      <w:pPr>
        <w:spacing w:line="259" w:lineRule="auto"/>
        <w:rPr>
          <w:b/>
          <w:sz w:val="28"/>
          <w:u w:val="single"/>
          <w:lang w:val="en-US"/>
        </w:rPr>
      </w:pPr>
    </w:p>
    <w:p w14:paraId="383D7A0E" w14:textId="77777777" w:rsidR="00ED4BA6" w:rsidRDefault="00ED4BA6" w:rsidP="00ED4BA6">
      <w:pPr>
        <w:spacing w:line="259" w:lineRule="auto"/>
        <w:rPr>
          <w:b/>
          <w:sz w:val="28"/>
          <w:u w:val="single"/>
          <w:lang w:val="en-US"/>
        </w:rPr>
      </w:pPr>
    </w:p>
    <w:p w14:paraId="34EA576C" w14:textId="77777777" w:rsidR="00ED4BA6" w:rsidRDefault="00ED4BA6" w:rsidP="00ED4BA6">
      <w:pPr>
        <w:spacing w:line="259" w:lineRule="auto"/>
        <w:rPr>
          <w:b/>
          <w:sz w:val="28"/>
          <w:u w:val="single"/>
          <w:lang w:val="en-US"/>
        </w:rPr>
      </w:pPr>
    </w:p>
    <w:p w14:paraId="08E76937" w14:textId="77777777" w:rsidR="00B866B9" w:rsidRDefault="00B866B9">
      <w:pPr>
        <w:spacing w:line="259" w:lineRule="auto"/>
        <w:rPr>
          <w:rFonts w:eastAsiaTheme="majorEastAsia" w:cs="Times New Roman"/>
          <w:b/>
          <w:bCs w:val="0"/>
          <w:szCs w:val="24"/>
          <w:u w:val="single"/>
          <w:lang w:val="en-US"/>
        </w:rPr>
      </w:pPr>
      <w:r>
        <w:rPr>
          <w:rFonts w:cs="Times New Roman"/>
          <w:b/>
          <w:bCs w:val="0"/>
          <w:szCs w:val="24"/>
          <w:u w:val="single"/>
          <w:lang w:val="en-US"/>
        </w:rPr>
        <w:br w:type="page"/>
      </w:r>
    </w:p>
    <w:p w14:paraId="5626BF81" w14:textId="3CB8642A" w:rsidR="00ED4BA6" w:rsidRPr="00A16C34" w:rsidRDefault="00ED4BA6" w:rsidP="001D0BB1">
      <w:pPr>
        <w:pStyle w:val="Heading2"/>
        <w:rPr>
          <w:rFonts w:ascii="Times New Roman" w:hAnsi="Times New Roman" w:cs="Times New Roman"/>
          <w:b/>
          <w:bCs w:val="0"/>
          <w:color w:val="auto"/>
          <w:sz w:val="24"/>
          <w:szCs w:val="24"/>
          <w:u w:val="single"/>
          <w:lang w:val="en-US"/>
        </w:rPr>
      </w:pPr>
      <w:bookmarkStart w:id="21" w:name="_Toc227331948"/>
      <w:r w:rsidRPr="00A16C34">
        <w:rPr>
          <w:rFonts w:ascii="Times New Roman" w:hAnsi="Times New Roman" w:cs="Times New Roman"/>
          <w:b/>
          <w:bCs w:val="0"/>
          <w:color w:val="auto"/>
          <w:sz w:val="24"/>
          <w:szCs w:val="24"/>
          <w:u w:val="single"/>
          <w:lang w:val="en-US"/>
        </w:rPr>
        <w:lastRenderedPageBreak/>
        <w:t>2.2 GLOBAL PERSPECTIVE</w:t>
      </w:r>
      <w:bookmarkEnd w:id="21"/>
    </w:p>
    <w:p w14:paraId="278D8BDC" w14:textId="77777777" w:rsidR="00ED4BA6" w:rsidRPr="00ED4BA6" w:rsidRDefault="00ED4BA6" w:rsidP="00ED4BA6">
      <w:pPr>
        <w:spacing w:line="259" w:lineRule="auto"/>
        <w:rPr>
          <w:bCs w:val="0"/>
          <w:szCs w:val="24"/>
          <w:lang w:val="en-US"/>
        </w:rPr>
      </w:pPr>
      <w:r w:rsidRPr="00ED4BA6">
        <w:rPr>
          <w:bCs w:val="0"/>
          <w:szCs w:val="24"/>
          <w:lang w:val="en-US"/>
        </w:rPr>
        <w:t>Globally, stock decision support systems have evolved significantly with the integration of artificial intelligence and high-performance computing. Advanced markets such as the United States, Europe, and parts of Asia utilize a wide range of intelligent systems from algorithmic trading bots to sophisticated risk management platforms to support and automate investment decisions.</w:t>
      </w:r>
    </w:p>
    <w:p w14:paraId="7C3B4226" w14:textId="07330A6D" w:rsidR="00ED4BA6" w:rsidRPr="00ED4BA6" w:rsidRDefault="00ED4BA6" w:rsidP="00ED4BA6">
      <w:pPr>
        <w:spacing w:line="259" w:lineRule="auto"/>
        <w:rPr>
          <w:bCs w:val="0"/>
          <w:szCs w:val="24"/>
          <w:lang w:val="en-US"/>
        </w:rPr>
      </w:pPr>
      <w:r w:rsidRPr="00ED4BA6">
        <w:rPr>
          <w:bCs w:val="0"/>
          <w:szCs w:val="24"/>
          <w:lang w:val="en-US"/>
        </w:rPr>
        <w:t>Bustos and Pomares-Quimbaya (2020) conducted a systematic review of stock market movement forecasting systems and found that the majority of modern approaches rely heavily on machine learning and deep learning models. While these models achieve high predictive accuracy, they often sacrifice interpretability a critical limitation for retail investors who need to understand the basis of a recommendation. Similarly, Obthong, Tantisantiwong, Jeamwatthanachai and Mackenzie (2020) surveyed machine learning algorithms for stock price prediction and noted that despite the variety of approaches available, most systems remain inaccessible to non-technical users due to their complexity and infrastructure requirements.</w:t>
      </w:r>
    </w:p>
    <w:p w14:paraId="086593BC" w14:textId="0190C26C" w:rsidR="00ED4BA6" w:rsidRPr="00ED4BA6" w:rsidRDefault="00ED4BA6" w:rsidP="00ED4BA6">
      <w:pPr>
        <w:spacing w:line="259" w:lineRule="auto"/>
        <w:rPr>
          <w:bCs w:val="0"/>
          <w:szCs w:val="24"/>
          <w:lang w:val="en-US"/>
        </w:rPr>
      </w:pPr>
      <w:r w:rsidRPr="00ED4BA6">
        <w:rPr>
          <w:bCs w:val="0"/>
          <w:szCs w:val="24"/>
          <w:lang w:val="en-US"/>
        </w:rPr>
        <w:t>Nabipour, Nayyeri, Jabani, Mosavi and Salwana (2020) further demonstrated the effectiveness of deep learning models for stock market prediction, achieving strong results using LSTM and other neural network architectures. However, their findings also reinforce the explainability gap</w:t>
      </w:r>
      <w:r>
        <w:rPr>
          <w:bCs w:val="0"/>
          <w:szCs w:val="24"/>
          <w:lang w:val="en-US"/>
        </w:rPr>
        <w:t xml:space="preserve"> </w:t>
      </w:r>
      <w:r w:rsidRPr="00ED4BA6">
        <w:rPr>
          <w:bCs w:val="0"/>
          <w:szCs w:val="24"/>
          <w:lang w:val="en-US"/>
        </w:rPr>
        <w:t>deep learning models operate as black boxes, making it impossible for users to trace how a recommendation was reached. This principle of explainability is central to the design of EquiSense, which prioritizes transparency through a structured IF-THEN rule base that can be audited and understood by any investor.</w:t>
      </w:r>
    </w:p>
    <w:p w14:paraId="3BE14460" w14:textId="77777777" w:rsidR="00ED4BA6" w:rsidRPr="00ED4BA6" w:rsidRDefault="00ED4BA6" w:rsidP="00ED4BA6">
      <w:pPr>
        <w:spacing w:line="259" w:lineRule="auto"/>
        <w:rPr>
          <w:b/>
          <w:sz w:val="28"/>
          <w:u w:val="single"/>
          <w:lang w:val="en-US"/>
        </w:rPr>
      </w:pPr>
      <w:r w:rsidRPr="00ED4BA6">
        <w:rPr>
          <w:bCs w:val="0"/>
          <w:szCs w:val="24"/>
          <w:lang w:val="en-US"/>
        </w:rPr>
        <w:t>Chen, Zhang, Mehlawat and Jia (2021) explored machine learning-based portfolio optimization and demonstrated that combining multiple financial indicators improves decision quality. This finding supports EquiSense's approach of integrating both fundamental and technical indicators within a single decision support framework</w:t>
      </w:r>
      <w:r w:rsidRPr="00ED4BA6">
        <w:rPr>
          <w:b/>
          <w:szCs w:val="24"/>
          <w:lang w:val="en-US"/>
        </w:rPr>
        <w:t>.</w:t>
      </w:r>
    </w:p>
    <w:p w14:paraId="4C08EFBD" w14:textId="297F5C69" w:rsidR="00ED4BA6" w:rsidRPr="00ED4BA6" w:rsidRDefault="00ED4BA6" w:rsidP="00ED4BA6">
      <w:pPr>
        <w:spacing w:line="259" w:lineRule="auto"/>
        <w:rPr>
          <w:b/>
          <w:sz w:val="28"/>
          <w:u w:val="single"/>
          <w:lang w:val="en-US"/>
        </w:rPr>
      </w:pPr>
    </w:p>
    <w:p w14:paraId="72F719B5" w14:textId="77777777" w:rsidR="00ED4BA6" w:rsidRDefault="00ED4BA6" w:rsidP="00ED4BA6">
      <w:pPr>
        <w:spacing w:line="259" w:lineRule="auto"/>
        <w:rPr>
          <w:b/>
          <w:sz w:val="28"/>
          <w:lang w:val="en-US"/>
        </w:rPr>
      </w:pPr>
    </w:p>
    <w:p w14:paraId="46115A10" w14:textId="77777777" w:rsidR="00ED4BA6" w:rsidRDefault="00ED4BA6" w:rsidP="00ED4BA6">
      <w:pPr>
        <w:spacing w:line="259" w:lineRule="auto"/>
        <w:rPr>
          <w:b/>
          <w:sz w:val="28"/>
          <w:lang w:val="en-US"/>
        </w:rPr>
      </w:pPr>
    </w:p>
    <w:p w14:paraId="2B664D7D" w14:textId="77777777" w:rsidR="00ED4BA6" w:rsidRDefault="00ED4BA6" w:rsidP="00ED4BA6">
      <w:pPr>
        <w:spacing w:line="259" w:lineRule="auto"/>
        <w:rPr>
          <w:b/>
          <w:sz w:val="28"/>
          <w:lang w:val="en-US"/>
        </w:rPr>
      </w:pPr>
    </w:p>
    <w:p w14:paraId="3171AF17" w14:textId="77777777" w:rsidR="00ED4BA6" w:rsidRDefault="00ED4BA6" w:rsidP="00ED4BA6">
      <w:pPr>
        <w:spacing w:line="259" w:lineRule="auto"/>
        <w:rPr>
          <w:b/>
          <w:sz w:val="28"/>
          <w:lang w:val="en-US"/>
        </w:rPr>
      </w:pPr>
    </w:p>
    <w:p w14:paraId="2961D982" w14:textId="77777777" w:rsidR="00ED4BA6" w:rsidRDefault="00ED4BA6" w:rsidP="00ED4BA6">
      <w:pPr>
        <w:spacing w:line="259" w:lineRule="auto"/>
        <w:rPr>
          <w:b/>
          <w:sz w:val="28"/>
          <w:lang w:val="en-US"/>
        </w:rPr>
      </w:pPr>
    </w:p>
    <w:p w14:paraId="5F55DAD2" w14:textId="77777777" w:rsidR="00ED4BA6" w:rsidRDefault="00ED4BA6" w:rsidP="00ED4BA6">
      <w:pPr>
        <w:spacing w:line="259" w:lineRule="auto"/>
        <w:rPr>
          <w:b/>
          <w:sz w:val="28"/>
          <w:lang w:val="en-US"/>
        </w:rPr>
      </w:pPr>
    </w:p>
    <w:p w14:paraId="70897978" w14:textId="77777777" w:rsidR="00ED4BA6" w:rsidRDefault="00ED4BA6" w:rsidP="00ED4BA6">
      <w:pPr>
        <w:spacing w:line="259" w:lineRule="auto"/>
        <w:rPr>
          <w:b/>
          <w:sz w:val="28"/>
          <w:lang w:val="en-US"/>
        </w:rPr>
      </w:pPr>
    </w:p>
    <w:p w14:paraId="2D08357B" w14:textId="77777777" w:rsidR="00ED4BA6" w:rsidRDefault="00ED4BA6" w:rsidP="00ED4BA6">
      <w:pPr>
        <w:spacing w:line="259" w:lineRule="auto"/>
        <w:rPr>
          <w:b/>
          <w:sz w:val="28"/>
          <w:lang w:val="en-US"/>
        </w:rPr>
      </w:pPr>
    </w:p>
    <w:p w14:paraId="105344C2" w14:textId="77777777" w:rsidR="00ED4BA6" w:rsidRDefault="00ED4BA6" w:rsidP="00ED4BA6">
      <w:pPr>
        <w:spacing w:line="259" w:lineRule="auto"/>
        <w:rPr>
          <w:b/>
          <w:sz w:val="28"/>
          <w:lang w:val="en-US"/>
        </w:rPr>
      </w:pPr>
    </w:p>
    <w:p w14:paraId="361E958F" w14:textId="77777777" w:rsidR="00ED4BA6" w:rsidRDefault="00ED4BA6" w:rsidP="00ED4BA6">
      <w:pPr>
        <w:spacing w:line="259" w:lineRule="auto"/>
        <w:rPr>
          <w:b/>
          <w:sz w:val="28"/>
          <w:lang w:val="en-US"/>
        </w:rPr>
      </w:pPr>
    </w:p>
    <w:p w14:paraId="390669FD" w14:textId="77777777" w:rsidR="00B866B9" w:rsidRDefault="00B866B9">
      <w:pPr>
        <w:spacing w:line="259" w:lineRule="auto"/>
        <w:rPr>
          <w:rFonts w:eastAsiaTheme="majorEastAsia" w:cs="Times New Roman"/>
          <w:b/>
          <w:bCs w:val="0"/>
          <w:szCs w:val="24"/>
          <w:u w:val="single"/>
          <w:lang w:val="en-US"/>
        </w:rPr>
      </w:pPr>
      <w:r>
        <w:rPr>
          <w:rFonts w:cs="Times New Roman"/>
          <w:b/>
          <w:bCs w:val="0"/>
          <w:szCs w:val="24"/>
          <w:u w:val="single"/>
          <w:lang w:val="en-US"/>
        </w:rPr>
        <w:br w:type="page"/>
      </w:r>
    </w:p>
    <w:p w14:paraId="0DE20FD6" w14:textId="08A83BAF" w:rsidR="00ED4BA6" w:rsidRPr="00A16C34" w:rsidRDefault="00ED4BA6" w:rsidP="00316DA4">
      <w:pPr>
        <w:pStyle w:val="Heading3"/>
        <w:rPr>
          <w:rFonts w:ascii="Times New Roman" w:hAnsi="Times New Roman" w:cs="Times New Roman"/>
          <w:b/>
          <w:bCs w:val="0"/>
          <w:color w:val="auto"/>
          <w:szCs w:val="24"/>
          <w:u w:val="single"/>
          <w:lang w:val="en-US"/>
        </w:rPr>
      </w:pPr>
      <w:bookmarkStart w:id="22" w:name="_Toc227331949"/>
      <w:r w:rsidRPr="00A16C34">
        <w:rPr>
          <w:rFonts w:ascii="Times New Roman" w:hAnsi="Times New Roman" w:cs="Times New Roman"/>
          <w:b/>
          <w:bCs w:val="0"/>
          <w:color w:val="auto"/>
          <w:szCs w:val="24"/>
          <w:u w:val="single"/>
          <w:lang w:val="en-US"/>
        </w:rPr>
        <w:lastRenderedPageBreak/>
        <w:t>2.2.0 CASE STUDY</w:t>
      </w:r>
      <w:bookmarkEnd w:id="22"/>
    </w:p>
    <w:p w14:paraId="348646FB" w14:textId="77777777" w:rsidR="00ED4BA6" w:rsidRPr="00C2456E" w:rsidRDefault="00ED4BA6" w:rsidP="00316DA4">
      <w:pPr>
        <w:pStyle w:val="Heading4"/>
        <w:rPr>
          <w:rFonts w:ascii="Times New Roman" w:hAnsi="Times New Roman" w:cs="Times New Roman"/>
          <w:b/>
          <w:bCs w:val="0"/>
          <w:i w:val="0"/>
          <w:iCs w:val="0"/>
          <w:color w:val="auto"/>
          <w:szCs w:val="24"/>
          <w:u w:val="single"/>
          <w:lang w:val="en-US"/>
        </w:rPr>
      </w:pPr>
      <w:r w:rsidRPr="00C2456E">
        <w:rPr>
          <w:rFonts w:ascii="Times New Roman" w:hAnsi="Times New Roman" w:cs="Times New Roman"/>
          <w:b/>
          <w:bCs w:val="0"/>
          <w:i w:val="0"/>
          <w:iCs w:val="0"/>
          <w:color w:val="auto"/>
          <w:szCs w:val="24"/>
          <w:u w:val="single"/>
          <w:lang w:val="en-US"/>
        </w:rPr>
        <w:t>2.2.1 Renaissance Technologies (United States)</w:t>
      </w:r>
    </w:p>
    <w:p w14:paraId="1E5DD48A" w14:textId="77777777" w:rsidR="00ED4BA6" w:rsidRPr="00ED4BA6" w:rsidRDefault="00ED4BA6" w:rsidP="00ED4BA6">
      <w:pPr>
        <w:spacing w:line="259" w:lineRule="auto"/>
        <w:rPr>
          <w:bCs w:val="0"/>
          <w:sz w:val="28"/>
          <w:lang w:val="en-US"/>
        </w:rPr>
      </w:pPr>
      <w:r w:rsidRPr="00ED4BA6">
        <w:rPr>
          <w:bCs w:val="0"/>
          <w:sz w:val="28"/>
          <w:lang w:val="en-US"/>
        </w:rPr>
        <w:t>Renaissance Technologies is one of the most successful quantitative hedge funds globally, known for its Medallion Fund, which applies advanced mathematical models and algorithmic trading strategies for automated buy/sell execution.</w:t>
      </w:r>
    </w:p>
    <w:p w14:paraId="10AF854E" w14:textId="77777777" w:rsidR="00ED4BA6" w:rsidRPr="00ED4BA6" w:rsidRDefault="00ED4BA6" w:rsidP="00ED4BA6">
      <w:pPr>
        <w:spacing w:line="259" w:lineRule="auto"/>
        <w:rPr>
          <w:b/>
          <w:sz w:val="28"/>
          <w:u w:val="single"/>
          <w:lang w:val="en-US"/>
        </w:rPr>
      </w:pPr>
      <w:r w:rsidRPr="00ED4BA6">
        <w:rPr>
          <w:b/>
          <w:sz w:val="28"/>
          <w:u w:val="single"/>
          <w:lang w:val="en-US"/>
        </w:rPr>
        <w:t>Key Features</w:t>
      </w:r>
    </w:p>
    <w:p w14:paraId="3899CCA4" w14:textId="77777777" w:rsidR="00ED4BA6" w:rsidRPr="00ED4BA6" w:rsidRDefault="00ED4BA6" w:rsidP="00ED4BA6">
      <w:pPr>
        <w:numPr>
          <w:ilvl w:val="0"/>
          <w:numId w:val="86"/>
        </w:numPr>
        <w:spacing w:line="259" w:lineRule="auto"/>
        <w:rPr>
          <w:bCs w:val="0"/>
          <w:sz w:val="28"/>
          <w:lang w:val="en-US"/>
        </w:rPr>
      </w:pPr>
      <w:r w:rsidRPr="00ED4BA6">
        <w:rPr>
          <w:bCs w:val="0"/>
          <w:sz w:val="28"/>
          <w:lang w:val="en-US"/>
        </w:rPr>
        <w:t>Fully algorithmic trading strategies</w:t>
      </w:r>
    </w:p>
    <w:p w14:paraId="7F4C781B" w14:textId="77777777" w:rsidR="00ED4BA6" w:rsidRPr="00ED4BA6" w:rsidRDefault="00ED4BA6" w:rsidP="00ED4BA6">
      <w:pPr>
        <w:numPr>
          <w:ilvl w:val="0"/>
          <w:numId w:val="86"/>
        </w:numPr>
        <w:spacing w:line="259" w:lineRule="auto"/>
        <w:rPr>
          <w:bCs w:val="0"/>
          <w:sz w:val="28"/>
          <w:lang w:val="en-US"/>
        </w:rPr>
      </w:pPr>
      <w:r w:rsidRPr="00ED4BA6">
        <w:rPr>
          <w:bCs w:val="0"/>
          <w:sz w:val="28"/>
          <w:lang w:val="en-US"/>
        </w:rPr>
        <w:t>High-frequency data processing</w:t>
      </w:r>
    </w:p>
    <w:p w14:paraId="33A89D6B" w14:textId="77777777" w:rsidR="00ED4BA6" w:rsidRPr="00ED4BA6" w:rsidRDefault="00ED4BA6" w:rsidP="00ED4BA6">
      <w:pPr>
        <w:numPr>
          <w:ilvl w:val="0"/>
          <w:numId w:val="86"/>
        </w:numPr>
        <w:spacing w:line="259" w:lineRule="auto"/>
        <w:rPr>
          <w:bCs w:val="0"/>
          <w:sz w:val="28"/>
          <w:lang w:val="en-US"/>
        </w:rPr>
      </w:pPr>
      <w:r w:rsidRPr="00ED4BA6">
        <w:rPr>
          <w:bCs w:val="0"/>
          <w:sz w:val="28"/>
          <w:lang w:val="en-US"/>
        </w:rPr>
        <w:t>Quantitative statistical arbitrage models</w:t>
      </w:r>
    </w:p>
    <w:p w14:paraId="66ABE437" w14:textId="77777777" w:rsidR="00ED4BA6" w:rsidRPr="00ED4BA6" w:rsidRDefault="00ED4BA6" w:rsidP="00ED4BA6">
      <w:pPr>
        <w:numPr>
          <w:ilvl w:val="0"/>
          <w:numId w:val="86"/>
        </w:numPr>
        <w:spacing w:line="259" w:lineRule="auto"/>
        <w:rPr>
          <w:bCs w:val="0"/>
          <w:sz w:val="28"/>
          <w:lang w:val="en-US"/>
        </w:rPr>
      </w:pPr>
      <w:r w:rsidRPr="00ED4BA6">
        <w:rPr>
          <w:bCs w:val="0"/>
          <w:sz w:val="28"/>
          <w:lang w:val="en-US"/>
        </w:rPr>
        <w:t>Extensive use of machine learning and predictive modeling</w:t>
      </w:r>
    </w:p>
    <w:p w14:paraId="6B5F03B8" w14:textId="77777777" w:rsidR="00ED4BA6" w:rsidRPr="00ED4BA6" w:rsidRDefault="00ED4BA6" w:rsidP="00ED4BA6">
      <w:pPr>
        <w:numPr>
          <w:ilvl w:val="0"/>
          <w:numId w:val="86"/>
        </w:numPr>
        <w:spacing w:line="259" w:lineRule="auto"/>
        <w:rPr>
          <w:bCs w:val="0"/>
          <w:sz w:val="28"/>
          <w:lang w:val="en-US"/>
        </w:rPr>
      </w:pPr>
      <w:r w:rsidRPr="00ED4BA6">
        <w:rPr>
          <w:bCs w:val="0"/>
          <w:sz w:val="28"/>
          <w:lang w:val="en-US"/>
        </w:rPr>
        <w:t>Automated execution with minimal human intervention</w:t>
      </w:r>
    </w:p>
    <w:p w14:paraId="371E9FB5" w14:textId="77777777" w:rsidR="00ED4BA6" w:rsidRPr="00ED4BA6" w:rsidRDefault="00ED4BA6" w:rsidP="00ED4BA6">
      <w:pPr>
        <w:spacing w:line="259" w:lineRule="auto"/>
        <w:rPr>
          <w:b/>
          <w:sz w:val="28"/>
          <w:u w:val="single"/>
          <w:lang w:val="en-US"/>
        </w:rPr>
      </w:pPr>
      <w:r w:rsidRPr="00ED4BA6">
        <w:rPr>
          <w:b/>
          <w:sz w:val="28"/>
          <w:u w:val="single"/>
          <w:lang w:val="en-US"/>
        </w:rPr>
        <w:t>Merits</w:t>
      </w:r>
    </w:p>
    <w:p w14:paraId="2CE1B1F4" w14:textId="77777777" w:rsidR="00ED4BA6" w:rsidRPr="00ED4BA6" w:rsidRDefault="00ED4BA6" w:rsidP="00ED4BA6">
      <w:pPr>
        <w:numPr>
          <w:ilvl w:val="0"/>
          <w:numId w:val="87"/>
        </w:numPr>
        <w:spacing w:line="259" w:lineRule="auto"/>
        <w:rPr>
          <w:bCs w:val="0"/>
          <w:sz w:val="28"/>
          <w:lang w:val="en-US"/>
        </w:rPr>
      </w:pPr>
      <w:r w:rsidRPr="00ED4BA6">
        <w:rPr>
          <w:bCs w:val="0"/>
          <w:sz w:val="28"/>
          <w:lang w:val="en-US"/>
        </w:rPr>
        <w:t>Exceptional historical returns compared to market averages</w:t>
      </w:r>
    </w:p>
    <w:p w14:paraId="6974B741" w14:textId="77777777" w:rsidR="00ED4BA6" w:rsidRPr="00ED4BA6" w:rsidRDefault="00ED4BA6" w:rsidP="00ED4BA6">
      <w:pPr>
        <w:numPr>
          <w:ilvl w:val="0"/>
          <w:numId w:val="87"/>
        </w:numPr>
        <w:spacing w:line="259" w:lineRule="auto"/>
        <w:rPr>
          <w:bCs w:val="0"/>
          <w:sz w:val="28"/>
          <w:lang w:val="en-US"/>
        </w:rPr>
      </w:pPr>
      <w:r w:rsidRPr="00ED4BA6">
        <w:rPr>
          <w:bCs w:val="0"/>
          <w:sz w:val="28"/>
          <w:lang w:val="en-US"/>
        </w:rPr>
        <w:t>Eliminates emotional trading bias</w:t>
      </w:r>
    </w:p>
    <w:p w14:paraId="3DA71BBE" w14:textId="77777777" w:rsidR="00ED4BA6" w:rsidRPr="00ED4BA6" w:rsidRDefault="00ED4BA6" w:rsidP="00ED4BA6">
      <w:pPr>
        <w:numPr>
          <w:ilvl w:val="0"/>
          <w:numId w:val="87"/>
        </w:numPr>
        <w:spacing w:line="259" w:lineRule="auto"/>
        <w:rPr>
          <w:bCs w:val="0"/>
          <w:sz w:val="28"/>
          <w:lang w:val="en-US"/>
        </w:rPr>
      </w:pPr>
      <w:r w:rsidRPr="00ED4BA6">
        <w:rPr>
          <w:bCs w:val="0"/>
          <w:sz w:val="28"/>
          <w:lang w:val="en-US"/>
        </w:rPr>
        <w:t>Highly scalable across markets and asset classes</w:t>
      </w:r>
    </w:p>
    <w:p w14:paraId="4EE02DC7" w14:textId="77777777" w:rsidR="00ED4BA6" w:rsidRPr="00ED4BA6" w:rsidRDefault="00ED4BA6" w:rsidP="00ED4BA6">
      <w:pPr>
        <w:numPr>
          <w:ilvl w:val="0"/>
          <w:numId w:val="87"/>
        </w:numPr>
        <w:spacing w:line="259" w:lineRule="auto"/>
        <w:rPr>
          <w:bCs w:val="0"/>
          <w:sz w:val="28"/>
          <w:lang w:val="en-US"/>
        </w:rPr>
      </w:pPr>
      <w:r w:rsidRPr="00ED4BA6">
        <w:rPr>
          <w:bCs w:val="0"/>
          <w:sz w:val="28"/>
          <w:lang w:val="en-US"/>
        </w:rPr>
        <w:t>Efficient exploitation of micro-market inefficiencies</w:t>
      </w:r>
    </w:p>
    <w:p w14:paraId="0948F866" w14:textId="77777777" w:rsidR="00ED4BA6" w:rsidRPr="00ED4BA6" w:rsidRDefault="00ED4BA6" w:rsidP="00ED4BA6">
      <w:pPr>
        <w:spacing w:line="259" w:lineRule="auto"/>
        <w:rPr>
          <w:b/>
          <w:sz w:val="28"/>
          <w:u w:val="single"/>
          <w:lang w:val="en-US"/>
        </w:rPr>
      </w:pPr>
      <w:r w:rsidRPr="00ED4BA6">
        <w:rPr>
          <w:b/>
          <w:sz w:val="28"/>
          <w:u w:val="single"/>
          <w:lang w:val="en-US"/>
        </w:rPr>
        <w:t>Demerits</w:t>
      </w:r>
    </w:p>
    <w:p w14:paraId="4F6E1102" w14:textId="77777777" w:rsidR="00ED4BA6" w:rsidRPr="00ED4BA6" w:rsidRDefault="00ED4BA6" w:rsidP="00ED4BA6">
      <w:pPr>
        <w:numPr>
          <w:ilvl w:val="0"/>
          <w:numId w:val="88"/>
        </w:numPr>
        <w:spacing w:line="259" w:lineRule="auto"/>
        <w:rPr>
          <w:bCs w:val="0"/>
          <w:sz w:val="28"/>
          <w:lang w:val="en-US"/>
        </w:rPr>
      </w:pPr>
      <w:r w:rsidRPr="00ED4BA6">
        <w:rPr>
          <w:bCs w:val="0"/>
          <w:sz w:val="28"/>
          <w:lang w:val="en-US"/>
        </w:rPr>
        <w:t>Extremely high infrastructure and research costs</w:t>
      </w:r>
    </w:p>
    <w:p w14:paraId="4C8F5D28" w14:textId="77777777" w:rsidR="00ED4BA6" w:rsidRPr="00ED4BA6" w:rsidRDefault="00ED4BA6" w:rsidP="00ED4BA6">
      <w:pPr>
        <w:numPr>
          <w:ilvl w:val="0"/>
          <w:numId w:val="88"/>
        </w:numPr>
        <w:spacing w:line="259" w:lineRule="auto"/>
        <w:rPr>
          <w:bCs w:val="0"/>
          <w:sz w:val="28"/>
          <w:lang w:val="en-US"/>
        </w:rPr>
      </w:pPr>
      <w:r w:rsidRPr="00ED4BA6">
        <w:rPr>
          <w:bCs w:val="0"/>
          <w:sz w:val="28"/>
          <w:lang w:val="en-US"/>
        </w:rPr>
        <w:t>Heavy reliance on proprietary data and expertise</w:t>
      </w:r>
    </w:p>
    <w:p w14:paraId="32F5A2CC" w14:textId="77777777" w:rsidR="00ED4BA6" w:rsidRPr="00ED4BA6" w:rsidRDefault="00ED4BA6" w:rsidP="00ED4BA6">
      <w:pPr>
        <w:numPr>
          <w:ilvl w:val="0"/>
          <w:numId w:val="88"/>
        </w:numPr>
        <w:spacing w:line="259" w:lineRule="auto"/>
        <w:rPr>
          <w:bCs w:val="0"/>
          <w:sz w:val="28"/>
          <w:lang w:val="en-US"/>
        </w:rPr>
      </w:pPr>
      <w:r w:rsidRPr="00ED4BA6">
        <w:rPr>
          <w:bCs w:val="0"/>
          <w:sz w:val="28"/>
          <w:lang w:val="en-US"/>
        </w:rPr>
        <w:t>Models may degrade under structural market shifts</w:t>
      </w:r>
    </w:p>
    <w:p w14:paraId="147328BB" w14:textId="457DDC13" w:rsidR="00ED4BA6" w:rsidRDefault="00ED4BA6" w:rsidP="00ED4BA6">
      <w:pPr>
        <w:numPr>
          <w:ilvl w:val="0"/>
          <w:numId w:val="88"/>
        </w:numPr>
        <w:spacing w:line="259" w:lineRule="auto"/>
        <w:rPr>
          <w:bCs w:val="0"/>
          <w:sz w:val="28"/>
          <w:lang w:val="en-US"/>
        </w:rPr>
      </w:pPr>
      <w:r w:rsidRPr="00ED4BA6">
        <w:rPr>
          <w:bCs w:val="0"/>
          <w:sz w:val="28"/>
          <w:lang w:val="en-US"/>
        </w:rPr>
        <w:t>Very limited transparency due to black-box strategies users cannot understand why a particular decision was made</w:t>
      </w:r>
    </w:p>
    <w:p w14:paraId="6380F0F4" w14:textId="77777777" w:rsidR="00291FB6" w:rsidRPr="00ED4BA6" w:rsidRDefault="00291FB6" w:rsidP="00291FB6">
      <w:pPr>
        <w:spacing w:line="259" w:lineRule="auto"/>
        <w:ind w:left="720"/>
        <w:rPr>
          <w:bCs w:val="0"/>
          <w:sz w:val="28"/>
          <w:lang w:val="en-US"/>
        </w:rPr>
      </w:pPr>
    </w:p>
    <w:p w14:paraId="20EE3F63" w14:textId="77777777" w:rsidR="00ED4BA6" w:rsidRPr="00ED4BA6" w:rsidRDefault="00ED4BA6" w:rsidP="00ED4BA6">
      <w:pPr>
        <w:spacing w:line="259" w:lineRule="auto"/>
        <w:rPr>
          <w:bCs w:val="0"/>
          <w:sz w:val="28"/>
          <w:u w:val="single"/>
          <w:lang w:val="en-US"/>
        </w:rPr>
      </w:pPr>
      <w:r w:rsidRPr="00ED4BA6">
        <w:rPr>
          <w:b/>
          <w:sz w:val="28"/>
          <w:lang w:val="en-US"/>
        </w:rPr>
        <w:t>Relevance to EquiSense</w:t>
      </w:r>
      <w:r w:rsidRPr="00ED4BA6">
        <w:rPr>
          <w:bCs w:val="0"/>
          <w:sz w:val="28"/>
          <w:lang w:val="en-US"/>
        </w:rPr>
        <w:t>: While Renaissance Technologies demonstrates the power of data-driven trading, its black-box nature and institutional scale make it inaccessible and opaque to retail investors. EquiSense takes a different approach by prioritizing transparency and explainability through a rule-based system that any investor can understand and trust.</w:t>
      </w:r>
    </w:p>
    <w:p w14:paraId="6F028E4E" w14:textId="3163BC18" w:rsidR="00ED4BA6" w:rsidRPr="00ED4BA6" w:rsidRDefault="00ED4BA6" w:rsidP="00ED4BA6">
      <w:pPr>
        <w:spacing w:line="259" w:lineRule="auto"/>
        <w:rPr>
          <w:b/>
          <w:sz w:val="28"/>
          <w:u w:val="single"/>
          <w:lang w:val="en-US"/>
        </w:rPr>
      </w:pPr>
    </w:p>
    <w:p w14:paraId="346624E8" w14:textId="77777777" w:rsidR="00291FB6" w:rsidRDefault="00291FB6" w:rsidP="00ED4BA6">
      <w:pPr>
        <w:spacing w:line="259" w:lineRule="auto"/>
        <w:rPr>
          <w:b/>
          <w:sz w:val="28"/>
          <w:lang w:val="en-US"/>
        </w:rPr>
      </w:pPr>
    </w:p>
    <w:p w14:paraId="7489ED16" w14:textId="77777777" w:rsidR="00291FB6" w:rsidRDefault="00291FB6" w:rsidP="00ED4BA6">
      <w:pPr>
        <w:spacing w:line="259" w:lineRule="auto"/>
        <w:rPr>
          <w:b/>
          <w:sz w:val="28"/>
          <w:lang w:val="en-US"/>
        </w:rPr>
      </w:pPr>
    </w:p>
    <w:p w14:paraId="4E8B2AF2" w14:textId="77777777" w:rsidR="00B866B9" w:rsidRDefault="00B866B9">
      <w:pPr>
        <w:spacing w:line="259" w:lineRule="auto"/>
        <w:rPr>
          <w:rFonts w:eastAsiaTheme="majorEastAsia" w:cs="Times New Roman"/>
          <w:b/>
          <w:bCs w:val="0"/>
          <w:szCs w:val="24"/>
          <w:u w:val="single"/>
          <w:lang w:val="en-US"/>
        </w:rPr>
      </w:pPr>
      <w:r>
        <w:rPr>
          <w:rFonts w:cs="Times New Roman"/>
          <w:b/>
          <w:bCs w:val="0"/>
          <w:i/>
          <w:iCs/>
          <w:szCs w:val="24"/>
          <w:u w:val="single"/>
          <w:lang w:val="en-US"/>
        </w:rPr>
        <w:br w:type="page"/>
      </w:r>
    </w:p>
    <w:p w14:paraId="501A4244" w14:textId="4B607591" w:rsidR="00ED4BA6" w:rsidRPr="00C2456E" w:rsidRDefault="00ED4BA6" w:rsidP="00316DA4">
      <w:pPr>
        <w:pStyle w:val="Heading4"/>
        <w:rPr>
          <w:rFonts w:ascii="Times New Roman" w:hAnsi="Times New Roman" w:cs="Times New Roman"/>
          <w:b/>
          <w:bCs w:val="0"/>
          <w:i w:val="0"/>
          <w:iCs w:val="0"/>
          <w:color w:val="auto"/>
          <w:szCs w:val="24"/>
          <w:u w:val="single"/>
          <w:lang w:val="en-US"/>
        </w:rPr>
      </w:pPr>
      <w:r w:rsidRPr="00C2456E">
        <w:rPr>
          <w:rFonts w:ascii="Times New Roman" w:hAnsi="Times New Roman" w:cs="Times New Roman"/>
          <w:b/>
          <w:bCs w:val="0"/>
          <w:i w:val="0"/>
          <w:iCs w:val="0"/>
          <w:color w:val="auto"/>
          <w:szCs w:val="24"/>
          <w:u w:val="single"/>
          <w:lang w:val="en-US"/>
        </w:rPr>
        <w:lastRenderedPageBreak/>
        <w:t>2.2.2 BlackRock (Aladdin Platform)</w:t>
      </w:r>
    </w:p>
    <w:p w14:paraId="1A6D1554" w14:textId="77777777" w:rsidR="00ED4BA6" w:rsidRPr="00ED4BA6" w:rsidRDefault="00ED4BA6" w:rsidP="00ED4BA6">
      <w:pPr>
        <w:spacing w:line="259" w:lineRule="auto"/>
        <w:rPr>
          <w:bCs w:val="0"/>
          <w:szCs w:val="24"/>
          <w:lang w:val="en-US"/>
        </w:rPr>
      </w:pPr>
      <w:r w:rsidRPr="00ED4BA6">
        <w:rPr>
          <w:bCs w:val="0"/>
          <w:szCs w:val="24"/>
          <w:lang w:val="en-US"/>
        </w:rPr>
        <w:t>BlackRock's Aladdin (Asset, Liability, Debt and Derivative Investment Network) is a global investment risk management and decision-support system used by institutional investors worldwide.</w:t>
      </w:r>
    </w:p>
    <w:p w14:paraId="65D7FD32" w14:textId="77777777" w:rsidR="00ED4BA6" w:rsidRPr="00ED4BA6" w:rsidRDefault="00ED4BA6" w:rsidP="00ED4BA6">
      <w:pPr>
        <w:spacing w:line="259" w:lineRule="auto"/>
        <w:rPr>
          <w:b/>
          <w:szCs w:val="24"/>
          <w:u w:val="single"/>
          <w:lang w:val="en-US"/>
        </w:rPr>
      </w:pPr>
      <w:r w:rsidRPr="00ED4BA6">
        <w:rPr>
          <w:b/>
          <w:szCs w:val="24"/>
          <w:u w:val="single"/>
          <w:lang w:val="en-US"/>
        </w:rPr>
        <w:t>Key Features</w:t>
      </w:r>
    </w:p>
    <w:p w14:paraId="2A196485" w14:textId="77777777" w:rsidR="00ED4BA6" w:rsidRPr="00ED4BA6" w:rsidRDefault="00ED4BA6" w:rsidP="00291FB6">
      <w:pPr>
        <w:numPr>
          <w:ilvl w:val="0"/>
          <w:numId w:val="89"/>
        </w:numPr>
        <w:spacing w:line="259" w:lineRule="auto"/>
        <w:rPr>
          <w:bCs w:val="0"/>
          <w:szCs w:val="24"/>
          <w:lang w:val="en-US"/>
        </w:rPr>
      </w:pPr>
      <w:r w:rsidRPr="00ED4BA6">
        <w:rPr>
          <w:bCs w:val="0"/>
          <w:szCs w:val="24"/>
          <w:lang w:val="en-US"/>
        </w:rPr>
        <w:t>Integrated risk analytics and portfolio management</w:t>
      </w:r>
    </w:p>
    <w:p w14:paraId="2B3217BC" w14:textId="77777777" w:rsidR="00ED4BA6" w:rsidRPr="00ED4BA6" w:rsidRDefault="00ED4BA6" w:rsidP="00291FB6">
      <w:pPr>
        <w:numPr>
          <w:ilvl w:val="0"/>
          <w:numId w:val="89"/>
        </w:numPr>
        <w:spacing w:line="259" w:lineRule="auto"/>
        <w:rPr>
          <w:bCs w:val="0"/>
          <w:szCs w:val="24"/>
          <w:lang w:val="en-US"/>
        </w:rPr>
      </w:pPr>
      <w:r w:rsidRPr="00ED4BA6">
        <w:rPr>
          <w:bCs w:val="0"/>
          <w:szCs w:val="24"/>
          <w:lang w:val="en-US"/>
        </w:rPr>
        <w:t>Real-time market data integration</w:t>
      </w:r>
    </w:p>
    <w:p w14:paraId="3BC563D5" w14:textId="77777777" w:rsidR="00ED4BA6" w:rsidRPr="00ED4BA6" w:rsidRDefault="00ED4BA6" w:rsidP="00291FB6">
      <w:pPr>
        <w:numPr>
          <w:ilvl w:val="0"/>
          <w:numId w:val="89"/>
        </w:numPr>
        <w:spacing w:line="259" w:lineRule="auto"/>
        <w:rPr>
          <w:bCs w:val="0"/>
          <w:szCs w:val="24"/>
          <w:lang w:val="en-US"/>
        </w:rPr>
      </w:pPr>
      <w:r w:rsidRPr="00ED4BA6">
        <w:rPr>
          <w:bCs w:val="0"/>
          <w:szCs w:val="24"/>
          <w:lang w:val="en-US"/>
        </w:rPr>
        <w:t>Scenario analysis and stress testing</w:t>
      </w:r>
    </w:p>
    <w:p w14:paraId="1E93C8BC" w14:textId="77777777" w:rsidR="00ED4BA6" w:rsidRPr="00ED4BA6" w:rsidRDefault="00ED4BA6" w:rsidP="00291FB6">
      <w:pPr>
        <w:numPr>
          <w:ilvl w:val="0"/>
          <w:numId w:val="89"/>
        </w:numPr>
        <w:spacing w:line="259" w:lineRule="auto"/>
        <w:rPr>
          <w:bCs w:val="0"/>
          <w:szCs w:val="24"/>
          <w:lang w:val="en-US"/>
        </w:rPr>
      </w:pPr>
      <w:r w:rsidRPr="00ED4BA6">
        <w:rPr>
          <w:bCs w:val="0"/>
          <w:szCs w:val="24"/>
          <w:lang w:val="en-US"/>
        </w:rPr>
        <w:t>Decision support for asset allocation and trading</w:t>
      </w:r>
    </w:p>
    <w:p w14:paraId="26888C6C" w14:textId="77777777" w:rsidR="00ED4BA6" w:rsidRPr="00ED4BA6" w:rsidRDefault="00ED4BA6" w:rsidP="00ED4BA6">
      <w:pPr>
        <w:spacing w:line="259" w:lineRule="auto"/>
        <w:rPr>
          <w:b/>
          <w:szCs w:val="24"/>
          <w:u w:val="single"/>
          <w:lang w:val="en-US"/>
        </w:rPr>
      </w:pPr>
      <w:r w:rsidRPr="00ED4BA6">
        <w:rPr>
          <w:b/>
          <w:szCs w:val="24"/>
          <w:u w:val="single"/>
          <w:lang w:val="en-US"/>
        </w:rPr>
        <w:t>Merits</w:t>
      </w:r>
    </w:p>
    <w:p w14:paraId="5F7FC095" w14:textId="77777777" w:rsidR="00ED4BA6" w:rsidRPr="00ED4BA6" w:rsidRDefault="00ED4BA6" w:rsidP="00291FB6">
      <w:pPr>
        <w:numPr>
          <w:ilvl w:val="0"/>
          <w:numId w:val="89"/>
        </w:numPr>
        <w:spacing w:line="259" w:lineRule="auto"/>
        <w:rPr>
          <w:bCs w:val="0"/>
          <w:szCs w:val="24"/>
          <w:lang w:val="en-US"/>
        </w:rPr>
      </w:pPr>
      <w:r w:rsidRPr="00ED4BA6">
        <w:rPr>
          <w:bCs w:val="0"/>
          <w:szCs w:val="24"/>
          <w:lang w:val="en-US"/>
        </w:rPr>
        <w:t>Comprehensive risk-adjusted decision support</w:t>
      </w:r>
    </w:p>
    <w:p w14:paraId="430BFA8E" w14:textId="77777777" w:rsidR="00ED4BA6" w:rsidRPr="00ED4BA6" w:rsidRDefault="00ED4BA6" w:rsidP="00291FB6">
      <w:pPr>
        <w:numPr>
          <w:ilvl w:val="0"/>
          <w:numId w:val="89"/>
        </w:numPr>
        <w:spacing w:line="259" w:lineRule="auto"/>
        <w:rPr>
          <w:bCs w:val="0"/>
          <w:szCs w:val="24"/>
          <w:lang w:val="en-US"/>
        </w:rPr>
      </w:pPr>
      <w:r w:rsidRPr="00ED4BA6">
        <w:rPr>
          <w:bCs w:val="0"/>
          <w:szCs w:val="24"/>
          <w:lang w:val="en-US"/>
        </w:rPr>
        <w:t>Trusted by major financial institutions globally</w:t>
      </w:r>
    </w:p>
    <w:p w14:paraId="3D97FF0A" w14:textId="77777777" w:rsidR="00ED4BA6" w:rsidRPr="00ED4BA6" w:rsidRDefault="00ED4BA6" w:rsidP="00291FB6">
      <w:pPr>
        <w:numPr>
          <w:ilvl w:val="0"/>
          <w:numId w:val="89"/>
        </w:numPr>
        <w:spacing w:line="259" w:lineRule="auto"/>
        <w:rPr>
          <w:bCs w:val="0"/>
          <w:szCs w:val="24"/>
          <w:lang w:val="en-US"/>
        </w:rPr>
      </w:pPr>
      <w:r w:rsidRPr="00ED4BA6">
        <w:rPr>
          <w:bCs w:val="0"/>
          <w:szCs w:val="24"/>
          <w:lang w:val="en-US"/>
        </w:rPr>
        <w:t>Strong predictive and simulation capabilities</w:t>
      </w:r>
    </w:p>
    <w:p w14:paraId="0B1FFA3A" w14:textId="77777777" w:rsidR="00ED4BA6" w:rsidRPr="00ED4BA6" w:rsidRDefault="00ED4BA6" w:rsidP="00291FB6">
      <w:pPr>
        <w:numPr>
          <w:ilvl w:val="0"/>
          <w:numId w:val="89"/>
        </w:numPr>
        <w:spacing w:line="259" w:lineRule="auto"/>
        <w:rPr>
          <w:bCs w:val="0"/>
          <w:szCs w:val="24"/>
          <w:lang w:val="en-US"/>
        </w:rPr>
      </w:pPr>
      <w:r w:rsidRPr="00ED4BA6">
        <w:rPr>
          <w:bCs w:val="0"/>
          <w:szCs w:val="24"/>
          <w:lang w:val="en-US"/>
        </w:rPr>
        <w:t>Improves institutional governance and compliance</w:t>
      </w:r>
    </w:p>
    <w:p w14:paraId="64CF4382" w14:textId="77777777" w:rsidR="00ED4BA6" w:rsidRPr="00ED4BA6" w:rsidRDefault="00ED4BA6" w:rsidP="00ED4BA6">
      <w:pPr>
        <w:spacing w:line="259" w:lineRule="auto"/>
        <w:rPr>
          <w:b/>
          <w:szCs w:val="24"/>
          <w:u w:val="single"/>
          <w:lang w:val="en-US"/>
        </w:rPr>
      </w:pPr>
      <w:r w:rsidRPr="00ED4BA6">
        <w:rPr>
          <w:b/>
          <w:szCs w:val="24"/>
          <w:u w:val="single"/>
          <w:lang w:val="en-US"/>
        </w:rPr>
        <w:t>Demerits</w:t>
      </w:r>
    </w:p>
    <w:p w14:paraId="7E5DB428" w14:textId="77777777" w:rsidR="00ED4BA6" w:rsidRPr="00ED4BA6" w:rsidRDefault="00ED4BA6" w:rsidP="00291FB6">
      <w:pPr>
        <w:numPr>
          <w:ilvl w:val="0"/>
          <w:numId w:val="89"/>
        </w:numPr>
        <w:spacing w:line="259" w:lineRule="auto"/>
        <w:rPr>
          <w:bCs w:val="0"/>
          <w:szCs w:val="24"/>
          <w:lang w:val="en-US"/>
        </w:rPr>
      </w:pPr>
      <w:r w:rsidRPr="00ED4BA6">
        <w:rPr>
          <w:bCs w:val="0"/>
          <w:szCs w:val="24"/>
          <w:lang w:val="en-US"/>
        </w:rPr>
        <w:t>High implementation and subscription costs</w:t>
      </w:r>
    </w:p>
    <w:p w14:paraId="6BD54BE1" w14:textId="77777777" w:rsidR="00ED4BA6" w:rsidRPr="00ED4BA6" w:rsidRDefault="00ED4BA6" w:rsidP="00291FB6">
      <w:pPr>
        <w:numPr>
          <w:ilvl w:val="0"/>
          <w:numId w:val="89"/>
        </w:numPr>
        <w:spacing w:line="259" w:lineRule="auto"/>
        <w:rPr>
          <w:bCs w:val="0"/>
          <w:szCs w:val="24"/>
          <w:lang w:val="en-US"/>
        </w:rPr>
      </w:pPr>
      <w:r w:rsidRPr="00ED4BA6">
        <w:rPr>
          <w:bCs w:val="0"/>
          <w:szCs w:val="24"/>
          <w:lang w:val="en-US"/>
        </w:rPr>
        <w:t>Designed primarily for institutional investors, limiting retail access</w:t>
      </w:r>
    </w:p>
    <w:p w14:paraId="70CCDF8F" w14:textId="77777777" w:rsidR="00ED4BA6" w:rsidRPr="00ED4BA6" w:rsidRDefault="00ED4BA6" w:rsidP="00291FB6">
      <w:pPr>
        <w:numPr>
          <w:ilvl w:val="0"/>
          <w:numId w:val="89"/>
        </w:numPr>
        <w:spacing w:line="259" w:lineRule="auto"/>
        <w:rPr>
          <w:bCs w:val="0"/>
          <w:szCs w:val="24"/>
          <w:lang w:val="en-US"/>
        </w:rPr>
      </w:pPr>
      <w:r w:rsidRPr="00ED4BA6">
        <w:rPr>
          <w:bCs w:val="0"/>
          <w:szCs w:val="24"/>
          <w:lang w:val="en-US"/>
        </w:rPr>
        <w:t>Complex system requiring specialized expertise to operate</w:t>
      </w:r>
    </w:p>
    <w:p w14:paraId="7EA975A5" w14:textId="77777777" w:rsidR="00ED4BA6" w:rsidRPr="00ED4BA6" w:rsidRDefault="00ED4BA6" w:rsidP="00291FB6">
      <w:pPr>
        <w:numPr>
          <w:ilvl w:val="0"/>
          <w:numId w:val="89"/>
        </w:numPr>
        <w:spacing w:line="259" w:lineRule="auto"/>
        <w:rPr>
          <w:bCs w:val="0"/>
          <w:szCs w:val="24"/>
          <w:lang w:val="en-US"/>
        </w:rPr>
      </w:pPr>
      <w:r w:rsidRPr="00ED4BA6">
        <w:rPr>
          <w:bCs w:val="0"/>
          <w:szCs w:val="24"/>
          <w:lang w:val="en-US"/>
        </w:rPr>
        <w:t>Centralization concerns in global financial markets</w:t>
      </w:r>
    </w:p>
    <w:p w14:paraId="46132F28" w14:textId="77777777" w:rsidR="00ED4BA6" w:rsidRPr="00ED4BA6" w:rsidRDefault="00ED4BA6" w:rsidP="00ED4BA6">
      <w:pPr>
        <w:spacing w:line="259" w:lineRule="auto"/>
        <w:rPr>
          <w:bCs w:val="0"/>
          <w:szCs w:val="24"/>
          <w:lang w:val="en-US"/>
        </w:rPr>
      </w:pPr>
      <w:r w:rsidRPr="00ED4BA6">
        <w:rPr>
          <w:b/>
          <w:szCs w:val="24"/>
          <w:lang w:val="en-US"/>
        </w:rPr>
        <w:t>Relevance to EquiSense</w:t>
      </w:r>
      <w:r w:rsidRPr="00ED4BA6">
        <w:rPr>
          <w:bCs w:val="0"/>
          <w:szCs w:val="24"/>
          <w:lang w:val="en-US"/>
        </w:rPr>
        <w:t>: Aladdin illustrates the value of structured, data-informed decision support at scale. However, its complexity and cost place it far out of reach for individual retail investors. EquiSense draws inspiration from the concept of structured decision support while delivering it in a lightweight, accessible, rule-based format designed for everyday investors.</w:t>
      </w:r>
    </w:p>
    <w:p w14:paraId="6904E0E1" w14:textId="28446192" w:rsidR="00ED4BA6" w:rsidRDefault="00ED4BA6" w:rsidP="00ED4BA6">
      <w:pPr>
        <w:spacing w:line="259" w:lineRule="auto"/>
        <w:rPr>
          <w:bCs w:val="0"/>
          <w:szCs w:val="24"/>
          <w:lang w:val="en-US"/>
        </w:rPr>
      </w:pPr>
    </w:p>
    <w:p w14:paraId="1425E1E6" w14:textId="77777777" w:rsidR="00291FB6" w:rsidRDefault="00291FB6" w:rsidP="00ED4BA6">
      <w:pPr>
        <w:spacing w:line="259" w:lineRule="auto"/>
        <w:rPr>
          <w:bCs w:val="0"/>
          <w:szCs w:val="24"/>
          <w:lang w:val="en-US"/>
        </w:rPr>
      </w:pPr>
    </w:p>
    <w:p w14:paraId="26306CC4" w14:textId="77777777" w:rsidR="00291FB6" w:rsidRDefault="00291FB6" w:rsidP="00ED4BA6">
      <w:pPr>
        <w:spacing w:line="259" w:lineRule="auto"/>
        <w:rPr>
          <w:bCs w:val="0"/>
          <w:szCs w:val="24"/>
          <w:lang w:val="en-US"/>
        </w:rPr>
      </w:pPr>
    </w:p>
    <w:p w14:paraId="0B1815A4" w14:textId="77777777" w:rsidR="00291FB6" w:rsidRDefault="00291FB6" w:rsidP="00ED4BA6">
      <w:pPr>
        <w:spacing w:line="259" w:lineRule="auto"/>
        <w:rPr>
          <w:bCs w:val="0"/>
          <w:szCs w:val="24"/>
          <w:lang w:val="en-US"/>
        </w:rPr>
      </w:pPr>
    </w:p>
    <w:p w14:paraId="28D7EF66" w14:textId="77777777" w:rsidR="00291FB6" w:rsidRDefault="00291FB6" w:rsidP="00ED4BA6">
      <w:pPr>
        <w:spacing w:line="259" w:lineRule="auto"/>
        <w:rPr>
          <w:bCs w:val="0"/>
          <w:szCs w:val="24"/>
          <w:lang w:val="en-US"/>
        </w:rPr>
      </w:pPr>
    </w:p>
    <w:p w14:paraId="6AD0D925" w14:textId="77777777" w:rsidR="00291FB6" w:rsidRDefault="00291FB6" w:rsidP="00ED4BA6">
      <w:pPr>
        <w:spacing w:line="259" w:lineRule="auto"/>
        <w:rPr>
          <w:bCs w:val="0"/>
          <w:szCs w:val="24"/>
          <w:lang w:val="en-US"/>
        </w:rPr>
      </w:pPr>
    </w:p>
    <w:p w14:paraId="22639D5A" w14:textId="77777777" w:rsidR="00291FB6" w:rsidRDefault="00291FB6" w:rsidP="00ED4BA6">
      <w:pPr>
        <w:spacing w:line="259" w:lineRule="auto"/>
        <w:rPr>
          <w:bCs w:val="0"/>
          <w:szCs w:val="24"/>
          <w:lang w:val="en-US"/>
        </w:rPr>
      </w:pPr>
    </w:p>
    <w:p w14:paraId="074022DB" w14:textId="77777777" w:rsidR="00291FB6" w:rsidRDefault="00291FB6" w:rsidP="00ED4BA6">
      <w:pPr>
        <w:spacing w:line="259" w:lineRule="auto"/>
        <w:rPr>
          <w:bCs w:val="0"/>
          <w:szCs w:val="24"/>
          <w:lang w:val="en-US"/>
        </w:rPr>
      </w:pPr>
    </w:p>
    <w:p w14:paraId="242C150E" w14:textId="77777777" w:rsidR="00291FB6" w:rsidRDefault="00291FB6" w:rsidP="00ED4BA6">
      <w:pPr>
        <w:spacing w:line="259" w:lineRule="auto"/>
        <w:rPr>
          <w:bCs w:val="0"/>
          <w:szCs w:val="24"/>
          <w:lang w:val="en-US"/>
        </w:rPr>
      </w:pPr>
    </w:p>
    <w:p w14:paraId="440F63A0" w14:textId="77777777" w:rsidR="00291FB6" w:rsidRDefault="00291FB6" w:rsidP="00ED4BA6">
      <w:pPr>
        <w:spacing w:line="259" w:lineRule="auto"/>
        <w:rPr>
          <w:bCs w:val="0"/>
          <w:szCs w:val="24"/>
          <w:lang w:val="en-US"/>
        </w:rPr>
      </w:pPr>
    </w:p>
    <w:p w14:paraId="163BAC7C" w14:textId="77777777" w:rsidR="00291FB6" w:rsidRPr="00ED4BA6" w:rsidRDefault="00291FB6" w:rsidP="00ED4BA6">
      <w:pPr>
        <w:spacing w:line="259" w:lineRule="auto"/>
        <w:rPr>
          <w:bCs w:val="0"/>
          <w:szCs w:val="24"/>
          <w:lang w:val="en-US"/>
        </w:rPr>
      </w:pPr>
    </w:p>
    <w:p w14:paraId="1E940F7D" w14:textId="77777777" w:rsidR="005B0826" w:rsidRDefault="005B0826" w:rsidP="00ED4BA6">
      <w:pPr>
        <w:spacing w:line="259" w:lineRule="auto"/>
        <w:rPr>
          <w:b/>
          <w:szCs w:val="24"/>
          <w:lang w:val="en-US"/>
        </w:rPr>
      </w:pPr>
    </w:p>
    <w:p w14:paraId="7B33FF49" w14:textId="036D9905" w:rsidR="00ED4BA6" w:rsidRPr="00A16C34" w:rsidRDefault="00ED4BA6" w:rsidP="00703A27">
      <w:pPr>
        <w:pStyle w:val="Heading2"/>
        <w:rPr>
          <w:rFonts w:ascii="Times New Roman" w:hAnsi="Times New Roman" w:cs="Times New Roman"/>
          <w:b/>
          <w:bCs w:val="0"/>
          <w:color w:val="auto"/>
          <w:sz w:val="24"/>
          <w:szCs w:val="24"/>
          <w:u w:val="single"/>
          <w:lang w:val="en-US"/>
        </w:rPr>
      </w:pPr>
      <w:bookmarkStart w:id="23" w:name="_Toc227331950"/>
      <w:r w:rsidRPr="00A16C34">
        <w:rPr>
          <w:rFonts w:ascii="Times New Roman" w:hAnsi="Times New Roman" w:cs="Times New Roman"/>
          <w:b/>
          <w:bCs w:val="0"/>
          <w:color w:val="auto"/>
          <w:sz w:val="24"/>
          <w:szCs w:val="24"/>
          <w:u w:val="single"/>
          <w:lang w:val="en-US"/>
        </w:rPr>
        <w:t>2.3 REGIONAL PERSPECTIVE</w:t>
      </w:r>
      <w:bookmarkEnd w:id="23"/>
    </w:p>
    <w:p w14:paraId="14D594C6" w14:textId="77777777" w:rsidR="00ED4BA6" w:rsidRPr="00ED4BA6" w:rsidRDefault="00ED4BA6" w:rsidP="00ED4BA6">
      <w:pPr>
        <w:spacing w:line="259" w:lineRule="auto"/>
        <w:rPr>
          <w:bCs w:val="0"/>
          <w:szCs w:val="24"/>
          <w:lang w:val="en-US"/>
        </w:rPr>
      </w:pPr>
      <w:r w:rsidRPr="00ED4BA6">
        <w:rPr>
          <w:bCs w:val="0"/>
          <w:szCs w:val="24"/>
          <w:lang w:val="en-US"/>
        </w:rPr>
        <w:t>At the regional level, developing and emerging markets are progressively adopting intelligent trading technologies. However, adaptation often requires customization to reflect regional volatility patterns, liquidity constraints, regulatory frameworks, and investor behavior. Sezer, Gudelek and Ozbayoglu (2020) conducted a systematic literature review of financial time series forecasting with deep learning and noted that while deep learning achieves strong results in developed markets, its application in emerging markets is constrained by data availability and infrastructure limitations. This finding supports the case for rule-based approaches like EquiSense that can function effectively without real-time data feeds or high-end computing infrastructure. Research within these regions increasingly explores rule-based and knowledge-based approaches as practical alternatives to computationally expensive machine learning systems, particularly where data quality and infrastructure are limiting factors.</w:t>
      </w:r>
    </w:p>
    <w:p w14:paraId="60B93024" w14:textId="77777777" w:rsidR="00ED4BA6" w:rsidRPr="00ED4BA6" w:rsidRDefault="00ED4BA6" w:rsidP="00ED4BA6">
      <w:pPr>
        <w:spacing w:line="259" w:lineRule="auto"/>
        <w:rPr>
          <w:bCs w:val="0"/>
          <w:szCs w:val="24"/>
          <w:lang w:val="en-US"/>
        </w:rPr>
      </w:pPr>
      <w:r w:rsidRPr="00ED4BA6">
        <w:rPr>
          <w:bCs w:val="0"/>
          <w:szCs w:val="24"/>
          <w:lang w:val="en-US"/>
        </w:rPr>
        <w:t>Deng, Mitsubuchi, Shioda, Shimada and Sakurai (2019) demonstrated that combining technical analysis with alternative data sources improves prediction accuracy in regional markets. Their work reinforces the value of the multi-indicator approach adopted in EquiSense, where both fundamental and technical signals are computed and evaluated together before a recommendation is generated.</w:t>
      </w:r>
    </w:p>
    <w:p w14:paraId="3B78C878" w14:textId="7D044C4C" w:rsidR="00ED4BA6" w:rsidRDefault="00ED4BA6" w:rsidP="00ED4BA6">
      <w:pPr>
        <w:spacing w:line="259" w:lineRule="auto"/>
        <w:rPr>
          <w:b/>
          <w:sz w:val="28"/>
          <w:u w:val="single"/>
          <w:lang w:val="en-US"/>
        </w:rPr>
      </w:pPr>
    </w:p>
    <w:p w14:paraId="19CE24F8" w14:textId="77777777" w:rsidR="00291FB6" w:rsidRDefault="00291FB6" w:rsidP="00ED4BA6">
      <w:pPr>
        <w:spacing w:line="259" w:lineRule="auto"/>
        <w:rPr>
          <w:b/>
          <w:sz w:val="28"/>
          <w:u w:val="single"/>
          <w:lang w:val="en-US"/>
        </w:rPr>
      </w:pPr>
    </w:p>
    <w:p w14:paraId="32B2DD41" w14:textId="77777777" w:rsidR="00291FB6" w:rsidRDefault="00291FB6" w:rsidP="00ED4BA6">
      <w:pPr>
        <w:spacing w:line="259" w:lineRule="auto"/>
        <w:rPr>
          <w:b/>
          <w:sz w:val="28"/>
          <w:u w:val="single"/>
          <w:lang w:val="en-US"/>
        </w:rPr>
      </w:pPr>
    </w:p>
    <w:p w14:paraId="0B07F74F" w14:textId="77777777" w:rsidR="00291FB6" w:rsidRDefault="00291FB6" w:rsidP="00ED4BA6">
      <w:pPr>
        <w:spacing w:line="259" w:lineRule="auto"/>
        <w:rPr>
          <w:b/>
          <w:sz w:val="28"/>
          <w:u w:val="single"/>
          <w:lang w:val="en-US"/>
        </w:rPr>
      </w:pPr>
    </w:p>
    <w:p w14:paraId="6A71C864" w14:textId="77777777" w:rsidR="00291FB6" w:rsidRDefault="00291FB6" w:rsidP="00ED4BA6">
      <w:pPr>
        <w:spacing w:line="259" w:lineRule="auto"/>
        <w:rPr>
          <w:b/>
          <w:sz w:val="28"/>
          <w:u w:val="single"/>
          <w:lang w:val="en-US"/>
        </w:rPr>
      </w:pPr>
    </w:p>
    <w:p w14:paraId="6295E1EB" w14:textId="77777777" w:rsidR="00291FB6" w:rsidRDefault="00291FB6" w:rsidP="00ED4BA6">
      <w:pPr>
        <w:spacing w:line="259" w:lineRule="auto"/>
        <w:rPr>
          <w:b/>
          <w:sz w:val="28"/>
          <w:u w:val="single"/>
          <w:lang w:val="en-US"/>
        </w:rPr>
      </w:pPr>
    </w:p>
    <w:p w14:paraId="10D52600" w14:textId="77777777" w:rsidR="00291FB6" w:rsidRDefault="00291FB6" w:rsidP="00ED4BA6">
      <w:pPr>
        <w:spacing w:line="259" w:lineRule="auto"/>
        <w:rPr>
          <w:b/>
          <w:sz w:val="28"/>
          <w:u w:val="single"/>
          <w:lang w:val="en-US"/>
        </w:rPr>
      </w:pPr>
    </w:p>
    <w:p w14:paraId="42043C7B" w14:textId="77777777" w:rsidR="00291FB6" w:rsidRDefault="00291FB6" w:rsidP="00ED4BA6">
      <w:pPr>
        <w:spacing w:line="259" w:lineRule="auto"/>
        <w:rPr>
          <w:b/>
          <w:sz w:val="28"/>
          <w:u w:val="single"/>
          <w:lang w:val="en-US"/>
        </w:rPr>
      </w:pPr>
    </w:p>
    <w:p w14:paraId="539C4C8D" w14:textId="77777777" w:rsidR="00291FB6" w:rsidRDefault="00291FB6" w:rsidP="00ED4BA6">
      <w:pPr>
        <w:spacing w:line="259" w:lineRule="auto"/>
        <w:rPr>
          <w:b/>
          <w:sz w:val="28"/>
          <w:u w:val="single"/>
          <w:lang w:val="en-US"/>
        </w:rPr>
      </w:pPr>
    </w:p>
    <w:p w14:paraId="3E6BFEC5" w14:textId="77777777" w:rsidR="00291FB6" w:rsidRDefault="00291FB6" w:rsidP="00ED4BA6">
      <w:pPr>
        <w:spacing w:line="259" w:lineRule="auto"/>
        <w:rPr>
          <w:b/>
          <w:sz w:val="28"/>
          <w:u w:val="single"/>
          <w:lang w:val="en-US"/>
        </w:rPr>
      </w:pPr>
    </w:p>
    <w:p w14:paraId="0407EBA7" w14:textId="77777777" w:rsidR="00291FB6" w:rsidRDefault="00291FB6" w:rsidP="00ED4BA6">
      <w:pPr>
        <w:spacing w:line="259" w:lineRule="auto"/>
        <w:rPr>
          <w:b/>
          <w:sz w:val="28"/>
          <w:u w:val="single"/>
          <w:lang w:val="en-US"/>
        </w:rPr>
      </w:pPr>
    </w:p>
    <w:p w14:paraId="6B21BAB4" w14:textId="77777777" w:rsidR="00291FB6" w:rsidRDefault="00291FB6" w:rsidP="00ED4BA6">
      <w:pPr>
        <w:spacing w:line="259" w:lineRule="auto"/>
        <w:rPr>
          <w:b/>
          <w:sz w:val="28"/>
          <w:u w:val="single"/>
          <w:lang w:val="en-US"/>
        </w:rPr>
      </w:pPr>
    </w:p>
    <w:p w14:paraId="2ECE562D" w14:textId="77777777" w:rsidR="00291FB6" w:rsidRDefault="00291FB6" w:rsidP="00ED4BA6">
      <w:pPr>
        <w:spacing w:line="259" w:lineRule="auto"/>
        <w:rPr>
          <w:b/>
          <w:sz w:val="28"/>
          <w:u w:val="single"/>
          <w:lang w:val="en-US"/>
        </w:rPr>
      </w:pPr>
    </w:p>
    <w:p w14:paraId="15B28A1C" w14:textId="77777777" w:rsidR="00291FB6" w:rsidRDefault="00291FB6" w:rsidP="00ED4BA6">
      <w:pPr>
        <w:spacing w:line="259" w:lineRule="auto"/>
        <w:rPr>
          <w:b/>
          <w:sz w:val="28"/>
          <w:u w:val="single"/>
          <w:lang w:val="en-US"/>
        </w:rPr>
      </w:pPr>
    </w:p>
    <w:p w14:paraId="41939A43" w14:textId="77777777" w:rsidR="00291FB6" w:rsidRDefault="00291FB6" w:rsidP="00ED4BA6">
      <w:pPr>
        <w:spacing w:line="259" w:lineRule="auto"/>
        <w:rPr>
          <w:b/>
          <w:sz w:val="28"/>
          <w:u w:val="single"/>
          <w:lang w:val="en-US"/>
        </w:rPr>
      </w:pPr>
    </w:p>
    <w:p w14:paraId="324B85F9" w14:textId="77777777" w:rsidR="00291FB6" w:rsidRDefault="00291FB6" w:rsidP="00ED4BA6">
      <w:pPr>
        <w:spacing w:line="259" w:lineRule="auto"/>
        <w:rPr>
          <w:b/>
          <w:sz w:val="28"/>
          <w:u w:val="single"/>
          <w:lang w:val="en-US"/>
        </w:rPr>
      </w:pPr>
    </w:p>
    <w:p w14:paraId="5C57669E" w14:textId="77777777" w:rsidR="00B866B9" w:rsidRDefault="00B866B9">
      <w:pPr>
        <w:spacing w:line="259" w:lineRule="auto"/>
        <w:rPr>
          <w:rFonts w:eastAsiaTheme="majorEastAsia" w:cs="Times New Roman"/>
          <w:b/>
          <w:bCs w:val="0"/>
          <w:szCs w:val="24"/>
          <w:u w:val="single"/>
          <w:lang w:val="en-US"/>
        </w:rPr>
      </w:pPr>
      <w:r>
        <w:rPr>
          <w:rFonts w:cs="Times New Roman"/>
          <w:b/>
          <w:bCs w:val="0"/>
          <w:szCs w:val="24"/>
          <w:u w:val="single"/>
          <w:lang w:val="en-US"/>
        </w:rPr>
        <w:br w:type="page"/>
      </w:r>
    </w:p>
    <w:p w14:paraId="23AF72F2" w14:textId="787FDD3D" w:rsidR="00ED4BA6" w:rsidRPr="00A16C34" w:rsidRDefault="00ED4BA6" w:rsidP="00EE5BF0">
      <w:pPr>
        <w:pStyle w:val="Heading3"/>
        <w:rPr>
          <w:rFonts w:ascii="Times New Roman" w:hAnsi="Times New Roman" w:cs="Times New Roman"/>
          <w:b/>
          <w:bCs w:val="0"/>
          <w:color w:val="auto"/>
          <w:szCs w:val="24"/>
          <w:u w:val="single"/>
          <w:lang w:val="en-US"/>
        </w:rPr>
      </w:pPr>
      <w:bookmarkStart w:id="24" w:name="_Toc227331951"/>
      <w:r w:rsidRPr="00A16C34">
        <w:rPr>
          <w:rFonts w:ascii="Times New Roman" w:hAnsi="Times New Roman" w:cs="Times New Roman"/>
          <w:b/>
          <w:bCs w:val="0"/>
          <w:color w:val="auto"/>
          <w:szCs w:val="24"/>
          <w:u w:val="single"/>
          <w:lang w:val="en-US"/>
        </w:rPr>
        <w:lastRenderedPageBreak/>
        <w:t>2.3.0 CASE STUDIES</w:t>
      </w:r>
      <w:bookmarkEnd w:id="24"/>
    </w:p>
    <w:p w14:paraId="1CD96F1B" w14:textId="77777777" w:rsidR="00ED4BA6" w:rsidRPr="00C2456E" w:rsidRDefault="00ED4BA6" w:rsidP="00DA0FDC">
      <w:pPr>
        <w:pStyle w:val="Heading4"/>
        <w:rPr>
          <w:rFonts w:ascii="Times New Roman" w:hAnsi="Times New Roman" w:cs="Times New Roman"/>
          <w:b/>
          <w:bCs w:val="0"/>
          <w:i w:val="0"/>
          <w:iCs w:val="0"/>
          <w:color w:val="auto"/>
          <w:szCs w:val="24"/>
          <w:u w:val="single"/>
          <w:lang w:val="en-US"/>
        </w:rPr>
      </w:pPr>
      <w:r w:rsidRPr="00C2456E">
        <w:rPr>
          <w:rFonts w:ascii="Times New Roman" w:hAnsi="Times New Roman" w:cs="Times New Roman"/>
          <w:b/>
          <w:bCs w:val="0"/>
          <w:i w:val="0"/>
          <w:iCs w:val="0"/>
          <w:color w:val="auto"/>
          <w:szCs w:val="24"/>
          <w:u w:val="single"/>
          <w:lang w:val="en-US"/>
        </w:rPr>
        <w:t>2.3.1 Johannesburg Stock Exchange (JSE)</w:t>
      </w:r>
    </w:p>
    <w:p w14:paraId="5C881355" w14:textId="77777777" w:rsidR="00ED4BA6" w:rsidRPr="00ED4BA6" w:rsidRDefault="00ED4BA6" w:rsidP="00ED4BA6">
      <w:pPr>
        <w:spacing w:line="259" w:lineRule="auto"/>
        <w:rPr>
          <w:bCs w:val="0"/>
          <w:szCs w:val="24"/>
          <w:lang w:val="en-US"/>
        </w:rPr>
      </w:pPr>
      <w:r w:rsidRPr="00ED4BA6">
        <w:rPr>
          <w:bCs w:val="0"/>
          <w:szCs w:val="24"/>
          <w:lang w:val="en-US"/>
        </w:rPr>
        <w:t>The JSE is Africa's largest stock exchange and has integrated algorithmic trading frameworks and electronic trading systems that support automated buy/sell decisions.</w:t>
      </w:r>
    </w:p>
    <w:p w14:paraId="6B5A8A61" w14:textId="77777777" w:rsidR="00ED4BA6" w:rsidRPr="00ED4BA6" w:rsidRDefault="00ED4BA6" w:rsidP="00ED4BA6">
      <w:pPr>
        <w:spacing w:line="259" w:lineRule="auto"/>
        <w:rPr>
          <w:b/>
          <w:szCs w:val="24"/>
          <w:u w:val="single"/>
          <w:lang w:val="en-US"/>
        </w:rPr>
      </w:pPr>
      <w:r w:rsidRPr="00ED4BA6">
        <w:rPr>
          <w:b/>
          <w:szCs w:val="24"/>
          <w:u w:val="single"/>
          <w:lang w:val="en-US"/>
        </w:rPr>
        <w:t>Key Features</w:t>
      </w:r>
    </w:p>
    <w:p w14:paraId="0B7B97AA" w14:textId="77777777" w:rsidR="00ED4BA6" w:rsidRPr="00ED4BA6" w:rsidRDefault="00ED4BA6" w:rsidP="00291FB6">
      <w:pPr>
        <w:numPr>
          <w:ilvl w:val="0"/>
          <w:numId w:val="90"/>
        </w:numPr>
        <w:spacing w:line="259" w:lineRule="auto"/>
        <w:rPr>
          <w:bCs w:val="0"/>
          <w:szCs w:val="24"/>
          <w:lang w:val="en-US"/>
        </w:rPr>
      </w:pPr>
      <w:r w:rsidRPr="00ED4BA6">
        <w:rPr>
          <w:bCs w:val="0"/>
          <w:szCs w:val="24"/>
          <w:lang w:val="en-US"/>
        </w:rPr>
        <w:t>Electronic trading platform with automated order matching</w:t>
      </w:r>
    </w:p>
    <w:p w14:paraId="1F7601F1" w14:textId="77777777" w:rsidR="00ED4BA6" w:rsidRPr="00ED4BA6" w:rsidRDefault="00ED4BA6" w:rsidP="00291FB6">
      <w:pPr>
        <w:numPr>
          <w:ilvl w:val="0"/>
          <w:numId w:val="90"/>
        </w:numPr>
        <w:spacing w:line="259" w:lineRule="auto"/>
        <w:rPr>
          <w:bCs w:val="0"/>
          <w:szCs w:val="24"/>
          <w:lang w:val="en-US"/>
        </w:rPr>
      </w:pPr>
      <w:r w:rsidRPr="00ED4BA6">
        <w:rPr>
          <w:bCs w:val="0"/>
          <w:szCs w:val="24"/>
          <w:lang w:val="en-US"/>
        </w:rPr>
        <w:t>Algorithmic trading support</w:t>
      </w:r>
    </w:p>
    <w:p w14:paraId="0D354256" w14:textId="77777777" w:rsidR="00ED4BA6" w:rsidRPr="00ED4BA6" w:rsidRDefault="00ED4BA6" w:rsidP="00291FB6">
      <w:pPr>
        <w:numPr>
          <w:ilvl w:val="0"/>
          <w:numId w:val="90"/>
        </w:numPr>
        <w:spacing w:line="259" w:lineRule="auto"/>
        <w:rPr>
          <w:bCs w:val="0"/>
          <w:szCs w:val="24"/>
          <w:lang w:val="en-US"/>
        </w:rPr>
      </w:pPr>
      <w:r w:rsidRPr="00ED4BA6">
        <w:rPr>
          <w:bCs w:val="0"/>
          <w:szCs w:val="24"/>
          <w:lang w:val="en-US"/>
        </w:rPr>
        <w:t>Market surveillance and compliance systems</w:t>
      </w:r>
    </w:p>
    <w:p w14:paraId="4F3E912B" w14:textId="77777777" w:rsidR="00ED4BA6" w:rsidRPr="00ED4BA6" w:rsidRDefault="00ED4BA6" w:rsidP="00291FB6">
      <w:pPr>
        <w:numPr>
          <w:ilvl w:val="0"/>
          <w:numId w:val="90"/>
        </w:numPr>
        <w:spacing w:line="259" w:lineRule="auto"/>
        <w:rPr>
          <w:bCs w:val="0"/>
          <w:szCs w:val="24"/>
          <w:lang w:val="en-US"/>
        </w:rPr>
      </w:pPr>
      <w:r w:rsidRPr="00ED4BA6">
        <w:rPr>
          <w:bCs w:val="0"/>
          <w:szCs w:val="24"/>
          <w:lang w:val="en-US"/>
        </w:rPr>
        <w:t>Integration with global financial systems</w:t>
      </w:r>
    </w:p>
    <w:p w14:paraId="2E53F3BE" w14:textId="77777777" w:rsidR="00ED4BA6" w:rsidRPr="00ED4BA6" w:rsidRDefault="00ED4BA6" w:rsidP="00ED4BA6">
      <w:pPr>
        <w:spacing w:line="259" w:lineRule="auto"/>
        <w:rPr>
          <w:b/>
          <w:szCs w:val="24"/>
          <w:u w:val="single"/>
          <w:lang w:val="en-US"/>
        </w:rPr>
      </w:pPr>
      <w:r w:rsidRPr="00ED4BA6">
        <w:rPr>
          <w:b/>
          <w:szCs w:val="24"/>
          <w:u w:val="single"/>
          <w:lang w:val="en-US"/>
        </w:rPr>
        <w:t>Merits</w:t>
      </w:r>
    </w:p>
    <w:p w14:paraId="65BA80AF" w14:textId="77777777" w:rsidR="00ED4BA6" w:rsidRPr="00ED4BA6" w:rsidRDefault="00ED4BA6" w:rsidP="00291FB6">
      <w:pPr>
        <w:numPr>
          <w:ilvl w:val="0"/>
          <w:numId w:val="90"/>
        </w:numPr>
        <w:spacing w:line="259" w:lineRule="auto"/>
        <w:rPr>
          <w:bCs w:val="0"/>
          <w:szCs w:val="24"/>
          <w:lang w:val="en-US"/>
        </w:rPr>
      </w:pPr>
      <w:r w:rsidRPr="00ED4BA6">
        <w:rPr>
          <w:bCs w:val="0"/>
          <w:szCs w:val="24"/>
          <w:lang w:val="en-US"/>
        </w:rPr>
        <w:t>High liquidity relative to other African markets</w:t>
      </w:r>
    </w:p>
    <w:p w14:paraId="3EE7B069" w14:textId="77777777" w:rsidR="00ED4BA6" w:rsidRPr="00ED4BA6" w:rsidRDefault="00ED4BA6" w:rsidP="00291FB6">
      <w:pPr>
        <w:numPr>
          <w:ilvl w:val="0"/>
          <w:numId w:val="90"/>
        </w:numPr>
        <w:spacing w:line="259" w:lineRule="auto"/>
        <w:rPr>
          <w:bCs w:val="0"/>
          <w:szCs w:val="24"/>
          <w:lang w:val="en-US"/>
        </w:rPr>
      </w:pPr>
      <w:r w:rsidRPr="00ED4BA6">
        <w:rPr>
          <w:bCs w:val="0"/>
          <w:szCs w:val="24"/>
          <w:lang w:val="en-US"/>
        </w:rPr>
        <w:t>Supports algorithmic and quantitative strategies</w:t>
      </w:r>
    </w:p>
    <w:p w14:paraId="59678921" w14:textId="77777777" w:rsidR="00ED4BA6" w:rsidRPr="00ED4BA6" w:rsidRDefault="00ED4BA6" w:rsidP="00291FB6">
      <w:pPr>
        <w:numPr>
          <w:ilvl w:val="0"/>
          <w:numId w:val="90"/>
        </w:numPr>
        <w:spacing w:line="259" w:lineRule="auto"/>
        <w:rPr>
          <w:bCs w:val="0"/>
          <w:szCs w:val="24"/>
          <w:lang w:val="en-US"/>
        </w:rPr>
      </w:pPr>
      <w:r w:rsidRPr="00ED4BA6">
        <w:rPr>
          <w:bCs w:val="0"/>
          <w:szCs w:val="24"/>
          <w:lang w:val="en-US"/>
        </w:rPr>
        <w:t>Advanced regulatory oversight</w:t>
      </w:r>
    </w:p>
    <w:p w14:paraId="7404A0C9" w14:textId="77777777" w:rsidR="00ED4BA6" w:rsidRPr="00ED4BA6" w:rsidRDefault="00ED4BA6" w:rsidP="00291FB6">
      <w:pPr>
        <w:numPr>
          <w:ilvl w:val="0"/>
          <w:numId w:val="90"/>
        </w:numPr>
        <w:spacing w:line="259" w:lineRule="auto"/>
        <w:rPr>
          <w:bCs w:val="0"/>
          <w:szCs w:val="24"/>
          <w:lang w:val="en-US"/>
        </w:rPr>
      </w:pPr>
      <w:r w:rsidRPr="00ED4BA6">
        <w:rPr>
          <w:bCs w:val="0"/>
          <w:szCs w:val="24"/>
          <w:lang w:val="en-US"/>
        </w:rPr>
        <w:t>Encourages fintech innovation</w:t>
      </w:r>
    </w:p>
    <w:p w14:paraId="70992B23" w14:textId="77777777" w:rsidR="00ED4BA6" w:rsidRPr="00ED4BA6" w:rsidRDefault="00ED4BA6" w:rsidP="00ED4BA6">
      <w:pPr>
        <w:spacing w:line="259" w:lineRule="auto"/>
        <w:rPr>
          <w:b/>
          <w:szCs w:val="24"/>
          <w:u w:val="single"/>
          <w:lang w:val="en-US"/>
        </w:rPr>
      </w:pPr>
      <w:r w:rsidRPr="00ED4BA6">
        <w:rPr>
          <w:b/>
          <w:szCs w:val="24"/>
          <w:u w:val="single"/>
          <w:lang w:val="en-US"/>
        </w:rPr>
        <w:t>Demerits</w:t>
      </w:r>
    </w:p>
    <w:p w14:paraId="3F18E21D" w14:textId="77777777" w:rsidR="00ED4BA6" w:rsidRPr="00ED4BA6" w:rsidRDefault="00ED4BA6" w:rsidP="00291FB6">
      <w:pPr>
        <w:numPr>
          <w:ilvl w:val="0"/>
          <w:numId w:val="90"/>
        </w:numPr>
        <w:spacing w:line="259" w:lineRule="auto"/>
        <w:rPr>
          <w:bCs w:val="0"/>
          <w:szCs w:val="24"/>
          <w:lang w:val="en-US"/>
        </w:rPr>
      </w:pPr>
      <w:r w:rsidRPr="00ED4BA6">
        <w:rPr>
          <w:bCs w:val="0"/>
          <w:szCs w:val="24"/>
          <w:lang w:val="en-US"/>
        </w:rPr>
        <w:t>Market volatility influenced by commodity dependence</w:t>
      </w:r>
    </w:p>
    <w:p w14:paraId="38A74AE0" w14:textId="77777777" w:rsidR="00ED4BA6" w:rsidRPr="00ED4BA6" w:rsidRDefault="00ED4BA6" w:rsidP="00291FB6">
      <w:pPr>
        <w:numPr>
          <w:ilvl w:val="0"/>
          <w:numId w:val="90"/>
        </w:numPr>
        <w:spacing w:line="259" w:lineRule="auto"/>
        <w:rPr>
          <w:bCs w:val="0"/>
          <w:szCs w:val="24"/>
          <w:lang w:val="en-US"/>
        </w:rPr>
      </w:pPr>
      <w:r w:rsidRPr="00ED4BA6">
        <w:rPr>
          <w:bCs w:val="0"/>
          <w:szCs w:val="24"/>
          <w:lang w:val="en-US"/>
        </w:rPr>
        <w:t>Exposure to global capital flow shocks</w:t>
      </w:r>
    </w:p>
    <w:p w14:paraId="04F05323" w14:textId="77777777" w:rsidR="00ED4BA6" w:rsidRPr="00ED4BA6" w:rsidRDefault="00ED4BA6" w:rsidP="00291FB6">
      <w:pPr>
        <w:numPr>
          <w:ilvl w:val="0"/>
          <w:numId w:val="90"/>
        </w:numPr>
        <w:spacing w:line="259" w:lineRule="auto"/>
        <w:rPr>
          <w:bCs w:val="0"/>
          <w:szCs w:val="24"/>
          <w:lang w:val="en-US"/>
        </w:rPr>
      </w:pPr>
      <w:r w:rsidRPr="00ED4BA6">
        <w:rPr>
          <w:bCs w:val="0"/>
          <w:szCs w:val="24"/>
          <w:lang w:val="en-US"/>
        </w:rPr>
        <w:t>Algorithmic trading adoption still lower than developed markets</w:t>
      </w:r>
    </w:p>
    <w:p w14:paraId="12B21E70" w14:textId="77777777" w:rsidR="00ED4BA6" w:rsidRPr="00ED4BA6" w:rsidRDefault="00ED4BA6" w:rsidP="00291FB6">
      <w:pPr>
        <w:numPr>
          <w:ilvl w:val="0"/>
          <w:numId w:val="90"/>
        </w:numPr>
        <w:spacing w:line="259" w:lineRule="auto"/>
        <w:rPr>
          <w:bCs w:val="0"/>
          <w:szCs w:val="24"/>
          <w:lang w:val="en-US"/>
        </w:rPr>
      </w:pPr>
      <w:r w:rsidRPr="00ED4BA6">
        <w:rPr>
          <w:bCs w:val="0"/>
          <w:szCs w:val="24"/>
          <w:lang w:val="en-US"/>
        </w:rPr>
        <w:t>Infrastructure limitations in broader regional integration</w:t>
      </w:r>
    </w:p>
    <w:p w14:paraId="5646756B" w14:textId="4D8939D2" w:rsidR="00ED4BA6" w:rsidRPr="00ED4BA6" w:rsidRDefault="00ED4BA6" w:rsidP="00ED4BA6">
      <w:pPr>
        <w:spacing w:line="259" w:lineRule="auto"/>
        <w:rPr>
          <w:bCs w:val="0"/>
          <w:szCs w:val="24"/>
          <w:lang w:val="en-US"/>
        </w:rPr>
      </w:pPr>
      <w:r w:rsidRPr="00ED4BA6">
        <w:rPr>
          <w:b/>
          <w:szCs w:val="24"/>
          <w:lang w:val="en-US"/>
        </w:rPr>
        <w:t>Relevance to EquiSense</w:t>
      </w:r>
      <w:r w:rsidRPr="00ED4BA6">
        <w:rPr>
          <w:bCs w:val="0"/>
          <w:szCs w:val="24"/>
          <w:lang w:val="en-US"/>
        </w:rPr>
        <w:t>: The JSE's journey toward automated decision support underscores the regional appetite for intelligent trading systems. It also highlights the importance of building systems that can function effectively even in markets with moderate infrastructure a design consideration reflected in EquiSense's deliberate simplicity and manual data input model.</w:t>
      </w:r>
    </w:p>
    <w:p w14:paraId="681375B1" w14:textId="247C1E48" w:rsidR="00ED4BA6" w:rsidRDefault="00ED4BA6" w:rsidP="00ED4BA6">
      <w:pPr>
        <w:spacing w:line="259" w:lineRule="auto"/>
        <w:rPr>
          <w:bCs w:val="0"/>
          <w:sz w:val="28"/>
          <w:lang w:val="en-US"/>
        </w:rPr>
      </w:pPr>
    </w:p>
    <w:p w14:paraId="1E165300" w14:textId="77777777" w:rsidR="00291FB6" w:rsidRDefault="00291FB6" w:rsidP="00ED4BA6">
      <w:pPr>
        <w:spacing w:line="259" w:lineRule="auto"/>
        <w:rPr>
          <w:bCs w:val="0"/>
          <w:sz w:val="28"/>
          <w:lang w:val="en-US"/>
        </w:rPr>
      </w:pPr>
    </w:p>
    <w:p w14:paraId="5D385CA8" w14:textId="77777777" w:rsidR="00291FB6" w:rsidRDefault="00291FB6" w:rsidP="00ED4BA6">
      <w:pPr>
        <w:spacing w:line="259" w:lineRule="auto"/>
        <w:rPr>
          <w:bCs w:val="0"/>
          <w:sz w:val="28"/>
          <w:lang w:val="en-US"/>
        </w:rPr>
      </w:pPr>
    </w:p>
    <w:p w14:paraId="11EB7A33" w14:textId="77777777" w:rsidR="00291FB6" w:rsidRDefault="00291FB6" w:rsidP="00ED4BA6">
      <w:pPr>
        <w:spacing w:line="259" w:lineRule="auto"/>
        <w:rPr>
          <w:bCs w:val="0"/>
          <w:sz w:val="28"/>
          <w:lang w:val="en-US"/>
        </w:rPr>
      </w:pPr>
    </w:p>
    <w:p w14:paraId="67A977B5" w14:textId="77777777" w:rsidR="00291FB6" w:rsidRDefault="00291FB6" w:rsidP="00ED4BA6">
      <w:pPr>
        <w:spacing w:line="259" w:lineRule="auto"/>
        <w:rPr>
          <w:bCs w:val="0"/>
          <w:sz w:val="28"/>
          <w:lang w:val="en-US"/>
        </w:rPr>
      </w:pPr>
    </w:p>
    <w:p w14:paraId="31D8F945" w14:textId="77777777" w:rsidR="00291FB6" w:rsidRPr="00ED4BA6" w:rsidRDefault="00291FB6" w:rsidP="00ED4BA6">
      <w:pPr>
        <w:spacing w:line="259" w:lineRule="auto"/>
        <w:rPr>
          <w:b/>
          <w:sz w:val="28"/>
          <w:u w:val="single"/>
          <w:lang w:val="en-US"/>
        </w:rPr>
      </w:pPr>
    </w:p>
    <w:p w14:paraId="227EE3CF" w14:textId="77777777" w:rsidR="00291FB6" w:rsidRDefault="00291FB6" w:rsidP="00ED4BA6">
      <w:pPr>
        <w:spacing w:line="259" w:lineRule="auto"/>
        <w:rPr>
          <w:b/>
          <w:szCs w:val="24"/>
          <w:lang w:val="en-US"/>
        </w:rPr>
      </w:pPr>
    </w:p>
    <w:p w14:paraId="6F456671" w14:textId="77777777" w:rsidR="008C4588" w:rsidRDefault="008C4588">
      <w:pPr>
        <w:spacing w:line="259" w:lineRule="auto"/>
        <w:rPr>
          <w:rFonts w:eastAsiaTheme="majorEastAsia" w:cs="Times New Roman"/>
          <w:b/>
          <w:bCs w:val="0"/>
          <w:szCs w:val="24"/>
          <w:u w:val="single"/>
          <w:lang w:val="en-US"/>
        </w:rPr>
      </w:pPr>
      <w:r>
        <w:rPr>
          <w:rFonts w:cs="Times New Roman"/>
          <w:b/>
          <w:bCs w:val="0"/>
          <w:i/>
          <w:iCs/>
          <w:szCs w:val="24"/>
          <w:u w:val="single"/>
          <w:lang w:val="en-US"/>
        </w:rPr>
        <w:br w:type="page"/>
      </w:r>
    </w:p>
    <w:p w14:paraId="4D96EFC0" w14:textId="13E5BB0C" w:rsidR="00ED4BA6" w:rsidRPr="00C2456E" w:rsidRDefault="00ED4BA6" w:rsidP="00DA0FDC">
      <w:pPr>
        <w:pStyle w:val="Heading4"/>
        <w:rPr>
          <w:rFonts w:ascii="Times New Roman" w:hAnsi="Times New Roman" w:cs="Times New Roman"/>
          <w:b/>
          <w:bCs w:val="0"/>
          <w:i w:val="0"/>
          <w:iCs w:val="0"/>
          <w:color w:val="auto"/>
          <w:szCs w:val="24"/>
          <w:u w:val="single"/>
          <w:lang w:val="en-US"/>
        </w:rPr>
      </w:pPr>
      <w:r w:rsidRPr="00C2456E">
        <w:rPr>
          <w:rFonts w:ascii="Times New Roman" w:hAnsi="Times New Roman" w:cs="Times New Roman"/>
          <w:b/>
          <w:bCs w:val="0"/>
          <w:i w:val="0"/>
          <w:iCs w:val="0"/>
          <w:color w:val="auto"/>
          <w:szCs w:val="24"/>
          <w:u w:val="single"/>
          <w:lang w:val="en-US"/>
        </w:rPr>
        <w:lastRenderedPageBreak/>
        <w:t>2.3.2 Nigerian Exchange Group (NGX)</w:t>
      </w:r>
    </w:p>
    <w:p w14:paraId="32787A88" w14:textId="77777777" w:rsidR="00ED4BA6" w:rsidRPr="00ED4BA6" w:rsidRDefault="00ED4BA6" w:rsidP="00ED4BA6">
      <w:pPr>
        <w:spacing w:line="259" w:lineRule="auto"/>
        <w:rPr>
          <w:bCs w:val="0"/>
          <w:szCs w:val="24"/>
          <w:lang w:val="en-US"/>
        </w:rPr>
      </w:pPr>
      <w:r w:rsidRPr="00ED4BA6">
        <w:rPr>
          <w:bCs w:val="0"/>
          <w:szCs w:val="24"/>
          <w:lang w:val="en-US"/>
        </w:rPr>
        <w:t>The Nigerian Exchange has modernized its trading infrastructure to enable automated and electronic decision-making systems.</w:t>
      </w:r>
    </w:p>
    <w:p w14:paraId="53018ED1" w14:textId="77777777" w:rsidR="00ED4BA6" w:rsidRPr="00ED4BA6" w:rsidRDefault="00ED4BA6" w:rsidP="00ED4BA6">
      <w:pPr>
        <w:spacing w:line="259" w:lineRule="auto"/>
        <w:rPr>
          <w:b/>
          <w:szCs w:val="24"/>
          <w:u w:val="single"/>
          <w:lang w:val="en-US"/>
        </w:rPr>
      </w:pPr>
      <w:r w:rsidRPr="00ED4BA6">
        <w:rPr>
          <w:b/>
          <w:szCs w:val="24"/>
          <w:u w:val="single"/>
          <w:lang w:val="en-US"/>
        </w:rPr>
        <w:t>Key Features</w:t>
      </w:r>
    </w:p>
    <w:p w14:paraId="7DD0D8D7" w14:textId="77777777" w:rsidR="00ED4BA6" w:rsidRPr="00ED4BA6" w:rsidRDefault="00ED4BA6" w:rsidP="00291FB6">
      <w:pPr>
        <w:numPr>
          <w:ilvl w:val="0"/>
          <w:numId w:val="91"/>
        </w:numPr>
        <w:spacing w:line="259" w:lineRule="auto"/>
        <w:rPr>
          <w:bCs w:val="0"/>
          <w:szCs w:val="24"/>
          <w:lang w:val="en-US"/>
        </w:rPr>
      </w:pPr>
      <w:r w:rsidRPr="00ED4BA6">
        <w:rPr>
          <w:bCs w:val="0"/>
          <w:szCs w:val="24"/>
          <w:lang w:val="en-US"/>
        </w:rPr>
        <w:t>Automated Trading System (ATS)</w:t>
      </w:r>
    </w:p>
    <w:p w14:paraId="501BA60B" w14:textId="77777777" w:rsidR="00ED4BA6" w:rsidRPr="00ED4BA6" w:rsidRDefault="00ED4BA6" w:rsidP="00291FB6">
      <w:pPr>
        <w:numPr>
          <w:ilvl w:val="0"/>
          <w:numId w:val="91"/>
        </w:numPr>
        <w:spacing w:line="259" w:lineRule="auto"/>
        <w:rPr>
          <w:bCs w:val="0"/>
          <w:szCs w:val="24"/>
          <w:lang w:val="en-US"/>
        </w:rPr>
      </w:pPr>
      <w:r w:rsidRPr="00ED4BA6">
        <w:rPr>
          <w:bCs w:val="0"/>
          <w:szCs w:val="24"/>
          <w:lang w:val="en-US"/>
        </w:rPr>
        <w:t>Market data dissemination platforms</w:t>
      </w:r>
    </w:p>
    <w:p w14:paraId="4FBDCA3D" w14:textId="77777777" w:rsidR="00ED4BA6" w:rsidRPr="00ED4BA6" w:rsidRDefault="00ED4BA6" w:rsidP="00291FB6">
      <w:pPr>
        <w:numPr>
          <w:ilvl w:val="0"/>
          <w:numId w:val="91"/>
        </w:numPr>
        <w:spacing w:line="259" w:lineRule="auto"/>
        <w:rPr>
          <w:bCs w:val="0"/>
          <w:szCs w:val="24"/>
          <w:lang w:val="en-US"/>
        </w:rPr>
      </w:pPr>
      <w:r w:rsidRPr="00ED4BA6">
        <w:rPr>
          <w:bCs w:val="0"/>
          <w:szCs w:val="24"/>
          <w:lang w:val="en-US"/>
        </w:rPr>
        <w:t>Regulatory compliance integration</w:t>
      </w:r>
    </w:p>
    <w:p w14:paraId="3F04629F" w14:textId="77777777" w:rsidR="00ED4BA6" w:rsidRPr="00ED4BA6" w:rsidRDefault="00ED4BA6" w:rsidP="00291FB6">
      <w:pPr>
        <w:numPr>
          <w:ilvl w:val="0"/>
          <w:numId w:val="91"/>
        </w:numPr>
        <w:spacing w:line="259" w:lineRule="auto"/>
        <w:rPr>
          <w:bCs w:val="0"/>
          <w:szCs w:val="24"/>
          <w:lang w:val="en-US"/>
        </w:rPr>
      </w:pPr>
      <w:r w:rsidRPr="00ED4BA6">
        <w:rPr>
          <w:bCs w:val="0"/>
          <w:szCs w:val="24"/>
          <w:lang w:val="en-US"/>
        </w:rPr>
        <w:t>Support for equity and derivatives trading</w:t>
      </w:r>
    </w:p>
    <w:p w14:paraId="26484D26" w14:textId="77777777" w:rsidR="00ED4BA6" w:rsidRPr="00ED4BA6" w:rsidRDefault="00ED4BA6" w:rsidP="00ED4BA6">
      <w:pPr>
        <w:spacing w:line="259" w:lineRule="auto"/>
        <w:rPr>
          <w:b/>
          <w:szCs w:val="24"/>
          <w:u w:val="single"/>
          <w:lang w:val="en-US"/>
        </w:rPr>
      </w:pPr>
      <w:r w:rsidRPr="00ED4BA6">
        <w:rPr>
          <w:b/>
          <w:szCs w:val="24"/>
          <w:u w:val="single"/>
          <w:lang w:val="en-US"/>
        </w:rPr>
        <w:t>Merits</w:t>
      </w:r>
    </w:p>
    <w:p w14:paraId="3EC4670C" w14:textId="77777777" w:rsidR="00ED4BA6" w:rsidRPr="00ED4BA6" w:rsidRDefault="00ED4BA6" w:rsidP="00291FB6">
      <w:pPr>
        <w:numPr>
          <w:ilvl w:val="0"/>
          <w:numId w:val="91"/>
        </w:numPr>
        <w:spacing w:line="259" w:lineRule="auto"/>
        <w:rPr>
          <w:bCs w:val="0"/>
          <w:szCs w:val="24"/>
          <w:lang w:val="en-US"/>
        </w:rPr>
      </w:pPr>
      <w:r w:rsidRPr="00ED4BA6">
        <w:rPr>
          <w:bCs w:val="0"/>
          <w:szCs w:val="24"/>
          <w:lang w:val="en-US"/>
        </w:rPr>
        <w:t>Growing adoption of fintech solutions</w:t>
      </w:r>
    </w:p>
    <w:p w14:paraId="0FB212B3" w14:textId="77777777" w:rsidR="00ED4BA6" w:rsidRPr="00ED4BA6" w:rsidRDefault="00ED4BA6" w:rsidP="00291FB6">
      <w:pPr>
        <w:numPr>
          <w:ilvl w:val="0"/>
          <w:numId w:val="91"/>
        </w:numPr>
        <w:spacing w:line="259" w:lineRule="auto"/>
        <w:rPr>
          <w:bCs w:val="0"/>
          <w:szCs w:val="24"/>
          <w:lang w:val="en-US"/>
        </w:rPr>
      </w:pPr>
      <w:r w:rsidRPr="00ED4BA6">
        <w:rPr>
          <w:bCs w:val="0"/>
          <w:szCs w:val="24"/>
          <w:lang w:val="en-US"/>
        </w:rPr>
        <w:t>Expanding investor participation</w:t>
      </w:r>
    </w:p>
    <w:p w14:paraId="3D84209D" w14:textId="77777777" w:rsidR="00ED4BA6" w:rsidRPr="00ED4BA6" w:rsidRDefault="00ED4BA6" w:rsidP="00291FB6">
      <w:pPr>
        <w:numPr>
          <w:ilvl w:val="0"/>
          <w:numId w:val="91"/>
        </w:numPr>
        <w:spacing w:line="259" w:lineRule="auto"/>
        <w:rPr>
          <w:bCs w:val="0"/>
          <w:szCs w:val="24"/>
          <w:lang w:val="en-US"/>
        </w:rPr>
      </w:pPr>
      <w:r w:rsidRPr="00ED4BA6">
        <w:rPr>
          <w:bCs w:val="0"/>
          <w:szCs w:val="24"/>
          <w:lang w:val="en-US"/>
        </w:rPr>
        <w:t>Improved transparency compared to manual systems</w:t>
      </w:r>
    </w:p>
    <w:p w14:paraId="10E3FABC" w14:textId="77777777" w:rsidR="00ED4BA6" w:rsidRPr="00ED4BA6" w:rsidRDefault="00ED4BA6" w:rsidP="00291FB6">
      <w:pPr>
        <w:numPr>
          <w:ilvl w:val="0"/>
          <w:numId w:val="91"/>
        </w:numPr>
        <w:spacing w:line="259" w:lineRule="auto"/>
        <w:rPr>
          <w:bCs w:val="0"/>
          <w:szCs w:val="24"/>
          <w:lang w:val="en-US"/>
        </w:rPr>
      </w:pPr>
      <w:r w:rsidRPr="00ED4BA6">
        <w:rPr>
          <w:bCs w:val="0"/>
          <w:szCs w:val="24"/>
          <w:lang w:val="en-US"/>
        </w:rPr>
        <w:t>Potential for AI-based buy/sell system integration</w:t>
      </w:r>
    </w:p>
    <w:p w14:paraId="1516ADA8" w14:textId="77777777" w:rsidR="00ED4BA6" w:rsidRPr="00ED4BA6" w:rsidRDefault="00ED4BA6" w:rsidP="00ED4BA6">
      <w:pPr>
        <w:spacing w:line="259" w:lineRule="auto"/>
        <w:rPr>
          <w:b/>
          <w:szCs w:val="24"/>
          <w:u w:val="single"/>
          <w:lang w:val="en-US"/>
        </w:rPr>
      </w:pPr>
      <w:r w:rsidRPr="00ED4BA6">
        <w:rPr>
          <w:b/>
          <w:szCs w:val="24"/>
          <w:u w:val="single"/>
          <w:lang w:val="en-US"/>
        </w:rPr>
        <w:t>Demerits</w:t>
      </w:r>
    </w:p>
    <w:p w14:paraId="2210B1B7" w14:textId="77777777" w:rsidR="00ED4BA6" w:rsidRPr="00ED4BA6" w:rsidRDefault="00ED4BA6" w:rsidP="00291FB6">
      <w:pPr>
        <w:numPr>
          <w:ilvl w:val="0"/>
          <w:numId w:val="91"/>
        </w:numPr>
        <w:spacing w:line="259" w:lineRule="auto"/>
        <w:rPr>
          <w:bCs w:val="0"/>
          <w:szCs w:val="24"/>
          <w:lang w:val="en-US"/>
        </w:rPr>
      </w:pPr>
      <w:r w:rsidRPr="00ED4BA6">
        <w:rPr>
          <w:bCs w:val="0"/>
          <w:szCs w:val="24"/>
          <w:lang w:val="en-US"/>
        </w:rPr>
        <w:t>Lower liquidity compared to global markets</w:t>
      </w:r>
    </w:p>
    <w:p w14:paraId="757E8F58" w14:textId="77777777" w:rsidR="00ED4BA6" w:rsidRPr="00ED4BA6" w:rsidRDefault="00ED4BA6" w:rsidP="00291FB6">
      <w:pPr>
        <w:numPr>
          <w:ilvl w:val="0"/>
          <w:numId w:val="91"/>
        </w:numPr>
        <w:spacing w:line="259" w:lineRule="auto"/>
        <w:rPr>
          <w:bCs w:val="0"/>
          <w:szCs w:val="24"/>
          <w:lang w:val="en-US"/>
        </w:rPr>
      </w:pPr>
      <w:r w:rsidRPr="00ED4BA6">
        <w:rPr>
          <w:bCs w:val="0"/>
          <w:szCs w:val="24"/>
          <w:lang w:val="en-US"/>
        </w:rPr>
        <w:t>Political and macroeconomic instability impact</w:t>
      </w:r>
    </w:p>
    <w:p w14:paraId="134E2951" w14:textId="77777777" w:rsidR="00ED4BA6" w:rsidRPr="00ED4BA6" w:rsidRDefault="00ED4BA6" w:rsidP="00291FB6">
      <w:pPr>
        <w:numPr>
          <w:ilvl w:val="0"/>
          <w:numId w:val="91"/>
        </w:numPr>
        <w:spacing w:line="259" w:lineRule="auto"/>
        <w:rPr>
          <w:bCs w:val="0"/>
          <w:szCs w:val="24"/>
          <w:lang w:val="en-US"/>
        </w:rPr>
      </w:pPr>
      <w:r w:rsidRPr="00ED4BA6">
        <w:rPr>
          <w:bCs w:val="0"/>
          <w:szCs w:val="24"/>
          <w:lang w:val="en-US"/>
        </w:rPr>
        <w:t>Limited high-frequency infrastructure</w:t>
      </w:r>
    </w:p>
    <w:p w14:paraId="3893D621" w14:textId="77777777" w:rsidR="00ED4BA6" w:rsidRPr="00ED4BA6" w:rsidRDefault="00ED4BA6" w:rsidP="00291FB6">
      <w:pPr>
        <w:numPr>
          <w:ilvl w:val="0"/>
          <w:numId w:val="91"/>
        </w:numPr>
        <w:spacing w:line="259" w:lineRule="auto"/>
        <w:rPr>
          <w:bCs w:val="0"/>
          <w:szCs w:val="24"/>
          <w:lang w:val="en-US"/>
        </w:rPr>
      </w:pPr>
      <w:r w:rsidRPr="00ED4BA6">
        <w:rPr>
          <w:bCs w:val="0"/>
          <w:szCs w:val="24"/>
          <w:lang w:val="en-US"/>
        </w:rPr>
        <w:t>Data quality inconsistencies</w:t>
      </w:r>
    </w:p>
    <w:p w14:paraId="1A8A7154" w14:textId="77777777" w:rsidR="00ED4BA6" w:rsidRPr="00ED4BA6" w:rsidRDefault="00ED4BA6" w:rsidP="00ED4BA6">
      <w:pPr>
        <w:spacing w:line="259" w:lineRule="auto"/>
        <w:rPr>
          <w:bCs w:val="0"/>
          <w:sz w:val="28"/>
          <w:lang w:val="en-US"/>
        </w:rPr>
      </w:pPr>
      <w:r w:rsidRPr="00ED4BA6">
        <w:rPr>
          <w:b/>
          <w:szCs w:val="24"/>
          <w:lang w:val="en-US"/>
        </w:rPr>
        <w:t>Relevance to EquiSense:</w:t>
      </w:r>
      <w:r w:rsidRPr="00ED4BA6">
        <w:rPr>
          <w:bCs w:val="0"/>
          <w:szCs w:val="24"/>
          <w:lang w:val="en-US"/>
        </w:rPr>
        <w:t xml:space="preserve"> The NGX case demonstrates that even in markets with infrastructure challenges, there is strong demand for intelligent investment tools. EquiSense's architecture which separates computation from reasoning and allows manual data entry makes it well-suited for deployment in such environments</w:t>
      </w:r>
      <w:r w:rsidRPr="00ED4BA6">
        <w:rPr>
          <w:bCs w:val="0"/>
          <w:sz w:val="28"/>
          <w:lang w:val="en-US"/>
        </w:rPr>
        <w:t>.</w:t>
      </w:r>
    </w:p>
    <w:p w14:paraId="4C2A65FA" w14:textId="6211FF4A" w:rsidR="00ED4BA6" w:rsidRDefault="00ED4BA6" w:rsidP="00ED4BA6">
      <w:pPr>
        <w:spacing w:line="259" w:lineRule="auto"/>
        <w:rPr>
          <w:bCs w:val="0"/>
          <w:sz w:val="28"/>
          <w:lang w:val="en-US"/>
        </w:rPr>
      </w:pPr>
    </w:p>
    <w:p w14:paraId="0B718B49" w14:textId="77777777" w:rsidR="00291FB6" w:rsidRDefault="00291FB6" w:rsidP="00ED4BA6">
      <w:pPr>
        <w:spacing w:line="259" w:lineRule="auto"/>
        <w:rPr>
          <w:bCs w:val="0"/>
          <w:sz w:val="28"/>
          <w:lang w:val="en-US"/>
        </w:rPr>
      </w:pPr>
    </w:p>
    <w:p w14:paraId="7CAEA08D" w14:textId="77777777" w:rsidR="00291FB6" w:rsidRDefault="00291FB6" w:rsidP="00ED4BA6">
      <w:pPr>
        <w:spacing w:line="259" w:lineRule="auto"/>
        <w:rPr>
          <w:bCs w:val="0"/>
          <w:sz w:val="28"/>
          <w:lang w:val="en-US"/>
        </w:rPr>
      </w:pPr>
    </w:p>
    <w:p w14:paraId="385CE7A7" w14:textId="77777777" w:rsidR="00291FB6" w:rsidRDefault="00291FB6" w:rsidP="00ED4BA6">
      <w:pPr>
        <w:spacing w:line="259" w:lineRule="auto"/>
        <w:rPr>
          <w:bCs w:val="0"/>
          <w:sz w:val="28"/>
          <w:lang w:val="en-US"/>
        </w:rPr>
      </w:pPr>
    </w:p>
    <w:p w14:paraId="47D5A971" w14:textId="77777777" w:rsidR="00291FB6" w:rsidRDefault="00291FB6" w:rsidP="00ED4BA6">
      <w:pPr>
        <w:spacing w:line="259" w:lineRule="auto"/>
        <w:rPr>
          <w:bCs w:val="0"/>
          <w:sz w:val="28"/>
          <w:lang w:val="en-US"/>
        </w:rPr>
      </w:pPr>
    </w:p>
    <w:p w14:paraId="1BE9B8FF" w14:textId="77777777" w:rsidR="00291FB6" w:rsidRDefault="00291FB6" w:rsidP="00ED4BA6">
      <w:pPr>
        <w:spacing w:line="259" w:lineRule="auto"/>
        <w:rPr>
          <w:bCs w:val="0"/>
          <w:sz w:val="28"/>
          <w:lang w:val="en-US"/>
        </w:rPr>
      </w:pPr>
    </w:p>
    <w:p w14:paraId="4A04AB73" w14:textId="77777777" w:rsidR="00291FB6" w:rsidRDefault="00291FB6" w:rsidP="00ED4BA6">
      <w:pPr>
        <w:spacing w:line="259" w:lineRule="auto"/>
        <w:rPr>
          <w:bCs w:val="0"/>
          <w:sz w:val="28"/>
          <w:lang w:val="en-US"/>
        </w:rPr>
      </w:pPr>
    </w:p>
    <w:p w14:paraId="1124E28E" w14:textId="77777777" w:rsidR="00291FB6" w:rsidRPr="00ED4BA6" w:rsidRDefault="00291FB6" w:rsidP="00ED4BA6">
      <w:pPr>
        <w:spacing w:line="259" w:lineRule="auto"/>
        <w:rPr>
          <w:b/>
          <w:sz w:val="28"/>
          <w:u w:val="single"/>
          <w:lang w:val="en-US"/>
        </w:rPr>
      </w:pPr>
    </w:p>
    <w:p w14:paraId="238B2444" w14:textId="63581401" w:rsidR="008C4588" w:rsidRDefault="008C4588">
      <w:pPr>
        <w:spacing w:line="259" w:lineRule="auto"/>
        <w:rPr>
          <w:b/>
          <w:szCs w:val="24"/>
          <w:lang w:val="en-US"/>
        </w:rPr>
      </w:pPr>
      <w:r>
        <w:rPr>
          <w:b/>
          <w:szCs w:val="24"/>
          <w:lang w:val="en-US"/>
        </w:rPr>
        <w:br w:type="page"/>
      </w:r>
    </w:p>
    <w:p w14:paraId="45045895" w14:textId="77777777" w:rsidR="005B0826" w:rsidRDefault="005B0826" w:rsidP="00ED4BA6">
      <w:pPr>
        <w:spacing w:line="259" w:lineRule="auto"/>
        <w:rPr>
          <w:b/>
          <w:szCs w:val="24"/>
          <w:lang w:val="en-US"/>
        </w:rPr>
      </w:pPr>
    </w:p>
    <w:p w14:paraId="11970615" w14:textId="3122EA81" w:rsidR="00ED4BA6" w:rsidRPr="00C2456E" w:rsidRDefault="00ED4BA6" w:rsidP="00DA0FDC">
      <w:pPr>
        <w:pStyle w:val="Heading2"/>
        <w:rPr>
          <w:rFonts w:ascii="Times New Roman" w:hAnsi="Times New Roman" w:cs="Times New Roman"/>
          <w:b/>
          <w:bCs w:val="0"/>
          <w:color w:val="auto"/>
          <w:sz w:val="24"/>
          <w:szCs w:val="24"/>
          <w:u w:val="single"/>
          <w:lang w:val="en-US"/>
        </w:rPr>
      </w:pPr>
      <w:bookmarkStart w:id="25" w:name="_Toc227331952"/>
      <w:r w:rsidRPr="00C2456E">
        <w:rPr>
          <w:rFonts w:ascii="Times New Roman" w:hAnsi="Times New Roman" w:cs="Times New Roman"/>
          <w:b/>
          <w:bCs w:val="0"/>
          <w:color w:val="auto"/>
          <w:sz w:val="24"/>
          <w:szCs w:val="24"/>
          <w:u w:val="single"/>
          <w:lang w:val="en-US"/>
        </w:rPr>
        <w:t>2.4 LOCAL PERSPECTIVE</w:t>
      </w:r>
      <w:bookmarkEnd w:id="25"/>
    </w:p>
    <w:p w14:paraId="69D11A6F" w14:textId="77777777" w:rsidR="00ED4BA6" w:rsidRPr="00ED4BA6" w:rsidRDefault="00ED4BA6" w:rsidP="00ED4BA6">
      <w:pPr>
        <w:spacing w:line="259" w:lineRule="auto"/>
        <w:rPr>
          <w:bCs w:val="0"/>
          <w:szCs w:val="24"/>
          <w:lang w:val="en-US"/>
        </w:rPr>
      </w:pPr>
      <w:r w:rsidRPr="00ED4BA6">
        <w:rPr>
          <w:bCs w:val="0"/>
          <w:szCs w:val="24"/>
          <w:lang w:val="en-US"/>
        </w:rPr>
        <w:t>Locally, stock markets often exhibit unique structural characteristics such as limited liquidity, higher volatility, and reduced algorithmic competition. The implementation of a rule-based expert system for stock investment decisions provides significant opportunity for improving retail and institutional investment strategies at the local level.</w:t>
      </w:r>
    </w:p>
    <w:p w14:paraId="15F0071E" w14:textId="77777777" w:rsidR="00ED4BA6" w:rsidRPr="00ED4BA6" w:rsidRDefault="00ED4BA6" w:rsidP="00ED4BA6">
      <w:pPr>
        <w:spacing w:line="259" w:lineRule="auto"/>
        <w:rPr>
          <w:bCs w:val="0"/>
          <w:szCs w:val="24"/>
          <w:lang w:val="en-US"/>
        </w:rPr>
      </w:pPr>
      <w:r w:rsidRPr="00ED4BA6">
        <w:rPr>
          <w:bCs w:val="0"/>
          <w:szCs w:val="24"/>
          <w:lang w:val="en-US"/>
        </w:rPr>
        <w:t>A locally developed system can incorporate domestic economic indicators, sector-specific trends, and historical trading behaviors unique to the national exchange. Additionally, such systems promote financial literacy and technological innovation within the local fintech ecosystem.</w:t>
      </w:r>
    </w:p>
    <w:p w14:paraId="344DC7DD" w14:textId="53B57642" w:rsidR="00ED4BA6" w:rsidRPr="00ED4BA6" w:rsidRDefault="00ED4BA6" w:rsidP="00ED4BA6">
      <w:pPr>
        <w:spacing w:line="259" w:lineRule="auto"/>
        <w:rPr>
          <w:b/>
          <w:sz w:val="28"/>
          <w:u w:val="single"/>
          <w:lang w:val="en-US"/>
        </w:rPr>
      </w:pPr>
    </w:p>
    <w:p w14:paraId="01271199" w14:textId="77777777" w:rsidR="00291FB6" w:rsidRDefault="00291FB6" w:rsidP="00ED4BA6">
      <w:pPr>
        <w:spacing w:line="259" w:lineRule="auto"/>
        <w:rPr>
          <w:b/>
          <w:szCs w:val="24"/>
          <w:lang w:val="en-US"/>
        </w:rPr>
      </w:pPr>
    </w:p>
    <w:p w14:paraId="2FC69F9F" w14:textId="77777777" w:rsidR="00291FB6" w:rsidRDefault="00291FB6" w:rsidP="00ED4BA6">
      <w:pPr>
        <w:spacing w:line="259" w:lineRule="auto"/>
        <w:rPr>
          <w:b/>
          <w:szCs w:val="24"/>
          <w:lang w:val="en-US"/>
        </w:rPr>
      </w:pPr>
    </w:p>
    <w:p w14:paraId="30CDF1DE" w14:textId="77777777" w:rsidR="00291FB6" w:rsidRDefault="00291FB6" w:rsidP="00ED4BA6">
      <w:pPr>
        <w:spacing w:line="259" w:lineRule="auto"/>
        <w:rPr>
          <w:b/>
          <w:szCs w:val="24"/>
          <w:lang w:val="en-US"/>
        </w:rPr>
      </w:pPr>
    </w:p>
    <w:p w14:paraId="7E3BB45B" w14:textId="77777777" w:rsidR="00291FB6" w:rsidRDefault="00291FB6" w:rsidP="00ED4BA6">
      <w:pPr>
        <w:spacing w:line="259" w:lineRule="auto"/>
        <w:rPr>
          <w:b/>
          <w:szCs w:val="24"/>
          <w:lang w:val="en-US"/>
        </w:rPr>
      </w:pPr>
    </w:p>
    <w:p w14:paraId="63F13023" w14:textId="77777777" w:rsidR="00291FB6" w:rsidRDefault="00291FB6" w:rsidP="00ED4BA6">
      <w:pPr>
        <w:spacing w:line="259" w:lineRule="auto"/>
        <w:rPr>
          <w:b/>
          <w:szCs w:val="24"/>
          <w:lang w:val="en-US"/>
        </w:rPr>
      </w:pPr>
    </w:p>
    <w:p w14:paraId="7D0A339A" w14:textId="77777777" w:rsidR="00291FB6" w:rsidRDefault="00291FB6" w:rsidP="00ED4BA6">
      <w:pPr>
        <w:spacing w:line="259" w:lineRule="auto"/>
        <w:rPr>
          <w:b/>
          <w:szCs w:val="24"/>
          <w:lang w:val="en-US"/>
        </w:rPr>
      </w:pPr>
    </w:p>
    <w:p w14:paraId="14336E1A" w14:textId="77777777" w:rsidR="00291FB6" w:rsidRDefault="00291FB6" w:rsidP="00ED4BA6">
      <w:pPr>
        <w:spacing w:line="259" w:lineRule="auto"/>
        <w:rPr>
          <w:b/>
          <w:szCs w:val="24"/>
          <w:lang w:val="en-US"/>
        </w:rPr>
      </w:pPr>
    </w:p>
    <w:p w14:paraId="50C5BE38" w14:textId="77777777" w:rsidR="00291FB6" w:rsidRDefault="00291FB6" w:rsidP="00ED4BA6">
      <w:pPr>
        <w:spacing w:line="259" w:lineRule="auto"/>
        <w:rPr>
          <w:b/>
          <w:szCs w:val="24"/>
          <w:lang w:val="en-US"/>
        </w:rPr>
      </w:pPr>
    </w:p>
    <w:p w14:paraId="460E53A6" w14:textId="77777777" w:rsidR="00291FB6" w:rsidRDefault="00291FB6" w:rsidP="00ED4BA6">
      <w:pPr>
        <w:spacing w:line="259" w:lineRule="auto"/>
        <w:rPr>
          <w:b/>
          <w:szCs w:val="24"/>
          <w:lang w:val="en-US"/>
        </w:rPr>
      </w:pPr>
    </w:p>
    <w:p w14:paraId="11DDC625" w14:textId="77777777" w:rsidR="00291FB6" w:rsidRDefault="00291FB6" w:rsidP="00ED4BA6">
      <w:pPr>
        <w:spacing w:line="259" w:lineRule="auto"/>
        <w:rPr>
          <w:b/>
          <w:szCs w:val="24"/>
          <w:lang w:val="en-US"/>
        </w:rPr>
      </w:pPr>
    </w:p>
    <w:p w14:paraId="22336678" w14:textId="77777777" w:rsidR="00291FB6" w:rsidRDefault="00291FB6" w:rsidP="00ED4BA6">
      <w:pPr>
        <w:spacing w:line="259" w:lineRule="auto"/>
        <w:rPr>
          <w:b/>
          <w:szCs w:val="24"/>
          <w:lang w:val="en-US"/>
        </w:rPr>
      </w:pPr>
    </w:p>
    <w:p w14:paraId="6AD241F5" w14:textId="77777777" w:rsidR="00291FB6" w:rsidRDefault="00291FB6" w:rsidP="00ED4BA6">
      <w:pPr>
        <w:spacing w:line="259" w:lineRule="auto"/>
        <w:rPr>
          <w:b/>
          <w:szCs w:val="24"/>
          <w:lang w:val="en-US"/>
        </w:rPr>
      </w:pPr>
    </w:p>
    <w:p w14:paraId="73523E97" w14:textId="77777777" w:rsidR="00291FB6" w:rsidRDefault="00291FB6" w:rsidP="00ED4BA6">
      <w:pPr>
        <w:spacing w:line="259" w:lineRule="auto"/>
        <w:rPr>
          <w:b/>
          <w:szCs w:val="24"/>
          <w:lang w:val="en-US"/>
        </w:rPr>
      </w:pPr>
    </w:p>
    <w:p w14:paraId="4436F3AE" w14:textId="77777777" w:rsidR="00291FB6" w:rsidRDefault="00291FB6" w:rsidP="00ED4BA6">
      <w:pPr>
        <w:spacing w:line="259" w:lineRule="auto"/>
        <w:rPr>
          <w:b/>
          <w:szCs w:val="24"/>
          <w:lang w:val="en-US"/>
        </w:rPr>
      </w:pPr>
    </w:p>
    <w:p w14:paraId="2BBED5FA" w14:textId="77777777" w:rsidR="00291FB6" w:rsidRDefault="00291FB6" w:rsidP="00ED4BA6">
      <w:pPr>
        <w:spacing w:line="259" w:lineRule="auto"/>
        <w:rPr>
          <w:b/>
          <w:szCs w:val="24"/>
          <w:lang w:val="en-US"/>
        </w:rPr>
      </w:pPr>
    </w:p>
    <w:p w14:paraId="172D8291" w14:textId="77777777" w:rsidR="00291FB6" w:rsidRDefault="00291FB6" w:rsidP="00ED4BA6">
      <w:pPr>
        <w:spacing w:line="259" w:lineRule="auto"/>
        <w:rPr>
          <w:b/>
          <w:szCs w:val="24"/>
          <w:lang w:val="en-US"/>
        </w:rPr>
      </w:pPr>
    </w:p>
    <w:p w14:paraId="5E2D3FDD" w14:textId="77777777" w:rsidR="00291FB6" w:rsidRDefault="00291FB6" w:rsidP="00ED4BA6">
      <w:pPr>
        <w:spacing w:line="259" w:lineRule="auto"/>
        <w:rPr>
          <w:b/>
          <w:szCs w:val="24"/>
          <w:lang w:val="en-US"/>
        </w:rPr>
      </w:pPr>
    </w:p>
    <w:p w14:paraId="27F1888C" w14:textId="77777777" w:rsidR="00291FB6" w:rsidRDefault="00291FB6" w:rsidP="00ED4BA6">
      <w:pPr>
        <w:spacing w:line="259" w:lineRule="auto"/>
        <w:rPr>
          <w:b/>
          <w:szCs w:val="24"/>
          <w:lang w:val="en-US"/>
        </w:rPr>
      </w:pPr>
    </w:p>
    <w:p w14:paraId="213A991C" w14:textId="77777777" w:rsidR="00291FB6" w:rsidRDefault="00291FB6" w:rsidP="00ED4BA6">
      <w:pPr>
        <w:spacing w:line="259" w:lineRule="auto"/>
        <w:rPr>
          <w:b/>
          <w:szCs w:val="24"/>
          <w:lang w:val="en-US"/>
        </w:rPr>
      </w:pPr>
    </w:p>
    <w:p w14:paraId="7315C5C9" w14:textId="77777777" w:rsidR="00291FB6" w:rsidRDefault="00291FB6" w:rsidP="00ED4BA6">
      <w:pPr>
        <w:spacing w:line="259" w:lineRule="auto"/>
        <w:rPr>
          <w:b/>
          <w:szCs w:val="24"/>
          <w:lang w:val="en-US"/>
        </w:rPr>
      </w:pPr>
    </w:p>
    <w:p w14:paraId="46F6EE14" w14:textId="77777777" w:rsidR="00291FB6" w:rsidRDefault="00291FB6" w:rsidP="00ED4BA6">
      <w:pPr>
        <w:spacing w:line="259" w:lineRule="auto"/>
        <w:rPr>
          <w:b/>
          <w:szCs w:val="24"/>
          <w:lang w:val="en-US"/>
        </w:rPr>
      </w:pPr>
    </w:p>
    <w:p w14:paraId="1AEE116E" w14:textId="77777777" w:rsidR="008C4588" w:rsidRDefault="008C4588">
      <w:pPr>
        <w:spacing w:line="259" w:lineRule="auto"/>
        <w:rPr>
          <w:rFonts w:eastAsiaTheme="majorEastAsia" w:cs="Times New Roman"/>
          <w:b/>
          <w:bCs w:val="0"/>
          <w:szCs w:val="24"/>
          <w:u w:val="single"/>
          <w:lang w:val="en-US"/>
        </w:rPr>
      </w:pPr>
      <w:r>
        <w:rPr>
          <w:rFonts w:cs="Times New Roman"/>
          <w:b/>
          <w:bCs w:val="0"/>
          <w:szCs w:val="24"/>
          <w:u w:val="single"/>
          <w:lang w:val="en-US"/>
        </w:rPr>
        <w:br w:type="page"/>
      </w:r>
    </w:p>
    <w:p w14:paraId="26F94B71" w14:textId="0CB871AF" w:rsidR="00ED4BA6" w:rsidRPr="00C2456E" w:rsidRDefault="00ED4BA6" w:rsidP="00DA0FDC">
      <w:pPr>
        <w:pStyle w:val="Heading3"/>
        <w:rPr>
          <w:rFonts w:ascii="Times New Roman" w:hAnsi="Times New Roman" w:cs="Times New Roman"/>
          <w:b/>
          <w:bCs w:val="0"/>
          <w:color w:val="auto"/>
          <w:szCs w:val="24"/>
          <w:u w:val="single"/>
          <w:lang w:val="en-US"/>
        </w:rPr>
      </w:pPr>
      <w:bookmarkStart w:id="26" w:name="_Toc227331953"/>
      <w:r w:rsidRPr="00C2456E">
        <w:rPr>
          <w:rFonts w:ascii="Times New Roman" w:hAnsi="Times New Roman" w:cs="Times New Roman"/>
          <w:b/>
          <w:bCs w:val="0"/>
          <w:color w:val="auto"/>
          <w:szCs w:val="24"/>
          <w:u w:val="single"/>
          <w:lang w:val="en-US"/>
        </w:rPr>
        <w:lastRenderedPageBreak/>
        <w:t>2.4.0 CASE STUDY</w:t>
      </w:r>
      <w:bookmarkEnd w:id="26"/>
    </w:p>
    <w:p w14:paraId="44D005F1" w14:textId="77777777" w:rsidR="00ED4BA6" w:rsidRPr="00A16C34" w:rsidRDefault="00ED4BA6" w:rsidP="00DA0FDC">
      <w:pPr>
        <w:pStyle w:val="Heading4"/>
        <w:rPr>
          <w:rFonts w:ascii="Times New Roman" w:hAnsi="Times New Roman" w:cs="Times New Roman"/>
          <w:b/>
          <w:bCs w:val="0"/>
          <w:color w:val="auto"/>
          <w:szCs w:val="24"/>
          <w:u w:val="single"/>
          <w:lang w:val="en-US"/>
        </w:rPr>
      </w:pPr>
      <w:r w:rsidRPr="00A16C34">
        <w:rPr>
          <w:rFonts w:ascii="Times New Roman" w:hAnsi="Times New Roman" w:cs="Times New Roman"/>
          <w:b/>
          <w:bCs w:val="0"/>
          <w:color w:val="auto"/>
          <w:szCs w:val="24"/>
          <w:u w:val="single"/>
          <w:lang w:val="en-US"/>
        </w:rPr>
        <w:t>2.4.1 Nairobi Securities Exchange</w:t>
      </w:r>
    </w:p>
    <w:p w14:paraId="7B80CADC" w14:textId="77777777" w:rsidR="00ED4BA6" w:rsidRPr="00ED4BA6" w:rsidRDefault="00ED4BA6" w:rsidP="00ED4BA6">
      <w:pPr>
        <w:spacing w:line="259" w:lineRule="auto"/>
        <w:rPr>
          <w:bCs w:val="0"/>
          <w:szCs w:val="24"/>
          <w:lang w:val="en-US"/>
        </w:rPr>
      </w:pPr>
      <w:r w:rsidRPr="00ED4BA6">
        <w:rPr>
          <w:bCs w:val="0"/>
          <w:szCs w:val="24"/>
          <w:lang w:val="en-US"/>
        </w:rPr>
        <w:t>The NSE is Kenya's primary securities exchange and operates an Automated Trading System (ATS) supporting electronic buy/sell transactions.</w:t>
      </w:r>
    </w:p>
    <w:p w14:paraId="16F351BC" w14:textId="77777777" w:rsidR="00ED4BA6" w:rsidRPr="00ED4BA6" w:rsidRDefault="00ED4BA6" w:rsidP="00ED4BA6">
      <w:pPr>
        <w:spacing w:line="259" w:lineRule="auto"/>
        <w:rPr>
          <w:b/>
          <w:szCs w:val="24"/>
          <w:u w:val="single"/>
          <w:lang w:val="en-US"/>
        </w:rPr>
      </w:pPr>
      <w:r w:rsidRPr="00ED4BA6">
        <w:rPr>
          <w:b/>
          <w:szCs w:val="24"/>
          <w:u w:val="single"/>
          <w:lang w:val="en-US"/>
        </w:rPr>
        <w:t>Key Features</w:t>
      </w:r>
    </w:p>
    <w:p w14:paraId="0F935DDC" w14:textId="77777777" w:rsidR="00ED4BA6" w:rsidRPr="00ED4BA6" w:rsidRDefault="00ED4BA6" w:rsidP="00291FB6">
      <w:pPr>
        <w:numPr>
          <w:ilvl w:val="0"/>
          <w:numId w:val="92"/>
        </w:numPr>
        <w:spacing w:line="259" w:lineRule="auto"/>
        <w:rPr>
          <w:bCs w:val="0"/>
          <w:szCs w:val="24"/>
          <w:lang w:val="en-US"/>
        </w:rPr>
      </w:pPr>
      <w:r w:rsidRPr="00ED4BA6">
        <w:rPr>
          <w:bCs w:val="0"/>
          <w:szCs w:val="24"/>
          <w:lang w:val="en-US"/>
        </w:rPr>
        <w:t>Automated Trading System (ATS)</w:t>
      </w:r>
    </w:p>
    <w:p w14:paraId="23847C1E" w14:textId="77777777" w:rsidR="00ED4BA6" w:rsidRPr="00ED4BA6" w:rsidRDefault="00ED4BA6" w:rsidP="00291FB6">
      <w:pPr>
        <w:numPr>
          <w:ilvl w:val="0"/>
          <w:numId w:val="92"/>
        </w:numPr>
        <w:spacing w:line="259" w:lineRule="auto"/>
        <w:rPr>
          <w:bCs w:val="0"/>
          <w:szCs w:val="24"/>
          <w:lang w:val="en-US"/>
        </w:rPr>
      </w:pPr>
      <w:r w:rsidRPr="00ED4BA6">
        <w:rPr>
          <w:bCs w:val="0"/>
          <w:szCs w:val="24"/>
          <w:lang w:val="en-US"/>
        </w:rPr>
        <w:t>Central Depository and Settlement Corporation (CDSC) integration</w:t>
      </w:r>
    </w:p>
    <w:p w14:paraId="2C9A5168" w14:textId="77777777" w:rsidR="00ED4BA6" w:rsidRPr="00ED4BA6" w:rsidRDefault="00ED4BA6" w:rsidP="00291FB6">
      <w:pPr>
        <w:numPr>
          <w:ilvl w:val="0"/>
          <w:numId w:val="92"/>
        </w:numPr>
        <w:spacing w:line="259" w:lineRule="auto"/>
        <w:rPr>
          <w:bCs w:val="0"/>
          <w:szCs w:val="24"/>
          <w:lang w:val="en-US"/>
        </w:rPr>
      </w:pPr>
      <w:r w:rsidRPr="00ED4BA6">
        <w:rPr>
          <w:bCs w:val="0"/>
          <w:szCs w:val="24"/>
          <w:lang w:val="en-US"/>
        </w:rPr>
        <w:t>Equity and bond trading platforms</w:t>
      </w:r>
    </w:p>
    <w:p w14:paraId="3731D9B3" w14:textId="77777777" w:rsidR="00ED4BA6" w:rsidRPr="00ED4BA6" w:rsidRDefault="00ED4BA6" w:rsidP="00291FB6">
      <w:pPr>
        <w:numPr>
          <w:ilvl w:val="0"/>
          <w:numId w:val="92"/>
        </w:numPr>
        <w:spacing w:line="259" w:lineRule="auto"/>
        <w:rPr>
          <w:bCs w:val="0"/>
          <w:szCs w:val="24"/>
          <w:lang w:val="en-US"/>
        </w:rPr>
      </w:pPr>
      <w:r w:rsidRPr="00ED4BA6">
        <w:rPr>
          <w:bCs w:val="0"/>
          <w:szCs w:val="24"/>
          <w:lang w:val="en-US"/>
        </w:rPr>
        <w:t>Market surveillance and compliance monitoring</w:t>
      </w:r>
    </w:p>
    <w:p w14:paraId="0E79767B" w14:textId="77777777" w:rsidR="00ED4BA6" w:rsidRPr="00ED4BA6" w:rsidRDefault="00ED4BA6" w:rsidP="00ED4BA6">
      <w:pPr>
        <w:spacing w:line="259" w:lineRule="auto"/>
        <w:rPr>
          <w:b/>
          <w:szCs w:val="24"/>
          <w:u w:val="single"/>
          <w:lang w:val="en-US"/>
        </w:rPr>
      </w:pPr>
      <w:r w:rsidRPr="00ED4BA6">
        <w:rPr>
          <w:b/>
          <w:szCs w:val="24"/>
          <w:u w:val="single"/>
          <w:lang w:val="en-US"/>
        </w:rPr>
        <w:t>Merits</w:t>
      </w:r>
    </w:p>
    <w:p w14:paraId="64C306FA" w14:textId="77777777" w:rsidR="00ED4BA6" w:rsidRPr="00ED4BA6" w:rsidRDefault="00ED4BA6" w:rsidP="00291FB6">
      <w:pPr>
        <w:numPr>
          <w:ilvl w:val="0"/>
          <w:numId w:val="92"/>
        </w:numPr>
        <w:spacing w:line="259" w:lineRule="auto"/>
        <w:rPr>
          <w:bCs w:val="0"/>
          <w:szCs w:val="24"/>
          <w:lang w:val="en-US"/>
        </w:rPr>
      </w:pPr>
      <w:r w:rsidRPr="00ED4BA6">
        <w:rPr>
          <w:bCs w:val="0"/>
          <w:szCs w:val="24"/>
          <w:lang w:val="en-US"/>
        </w:rPr>
        <w:t>Enhanced efficiency compared to manual trading</w:t>
      </w:r>
    </w:p>
    <w:p w14:paraId="28EF8ACD" w14:textId="77777777" w:rsidR="00ED4BA6" w:rsidRPr="00ED4BA6" w:rsidRDefault="00ED4BA6" w:rsidP="00291FB6">
      <w:pPr>
        <w:numPr>
          <w:ilvl w:val="0"/>
          <w:numId w:val="92"/>
        </w:numPr>
        <w:spacing w:line="259" w:lineRule="auto"/>
        <w:rPr>
          <w:bCs w:val="0"/>
          <w:szCs w:val="24"/>
          <w:lang w:val="en-US"/>
        </w:rPr>
      </w:pPr>
      <w:r w:rsidRPr="00ED4BA6">
        <w:rPr>
          <w:bCs w:val="0"/>
          <w:szCs w:val="24"/>
          <w:lang w:val="en-US"/>
        </w:rPr>
        <w:t>Improved transparency and reduced settlement risk</w:t>
      </w:r>
    </w:p>
    <w:p w14:paraId="08AC961F" w14:textId="77777777" w:rsidR="00ED4BA6" w:rsidRPr="00ED4BA6" w:rsidRDefault="00ED4BA6" w:rsidP="00291FB6">
      <w:pPr>
        <w:numPr>
          <w:ilvl w:val="0"/>
          <w:numId w:val="92"/>
        </w:numPr>
        <w:spacing w:line="259" w:lineRule="auto"/>
        <w:rPr>
          <w:bCs w:val="0"/>
          <w:szCs w:val="24"/>
          <w:lang w:val="en-US"/>
        </w:rPr>
      </w:pPr>
      <w:r w:rsidRPr="00ED4BA6">
        <w:rPr>
          <w:bCs w:val="0"/>
          <w:szCs w:val="24"/>
          <w:lang w:val="en-US"/>
        </w:rPr>
        <w:t>Supports mobile-based investor participation</w:t>
      </w:r>
    </w:p>
    <w:p w14:paraId="6007C6DA" w14:textId="77777777" w:rsidR="00ED4BA6" w:rsidRPr="00ED4BA6" w:rsidRDefault="00ED4BA6" w:rsidP="00291FB6">
      <w:pPr>
        <w:numPr>
          <w:ilvl w:val="0"/>
          <w:numId w:val="92"/>
        </w:numPr>
        <w:spacing w:line="259" w:lineRule="auto"/>
        <w:rPr>
          <w:bCs w:val="0"/>
          <w:szCs w:val="24"/>
          <w:lang w:val="en-US"/>
        </w:rPr>
      </w:pPr>
      <w:r w:rsidRPr="00ED4BA6">
        <w:rPr>
          <w:bCs w:val="0"/>
          <w:szCs w:val="24"/>
          <w:lang w:val="en-US"/>
        </w:rPr>
        <w:t>Growing fintech ecosystem around trading</w:t>
      </w:r>
    </w:p>
    <w:p w14:paraId="25647DC0" w14:textId="77777777" w:rsidR="00ED4BA6" w:rsidRPr="00ED4BA6" w:rsidRDefault="00ED4BA6" w:rsidP="00ED4BA6">
      <w:pPr>
        <w:spacing w:line="259" w:lineRule="auto"/>
        <w:rPr>
          <w:b/>
          <w:szCs w:val="24"/>
          <w:u w:val="single"/>
          <w:lang w:val="en-US"/>
        </w:rPr>
      </w:pPr>
      <w:r w:rsidRPr="00ED4BA6">
        <w:rPr>
          <w:b/>
          <w:szCs w:val="24"/>
          <w:u w:val="single"/>
          <w:lang w:val="en-US"/>
        </w:rPr>
        <w:t>Demerits</w:t>
      </w:r>
    </w:p>
    <w:p w14:paraId="1B38FF73" w14:textId="77777777" w:rsidR="00ED4BA6" w:rsidRPr="00ED4BA6" w:rsidRDefault="00ED4BA6" w:rsidP="00291FB6">
      <w:pPr>
        <w:numPr>
          <w:ilvl w:val="0"/>
          <w:numId w:val="92"/>
        </w:numPr>
        <w:spacing w:line="259" w:lineRule="auto"/>
        <w:rPr>
          <w:bCs w:val="0"/>
          <w:szCs w:val="24"/>
          <w:lang w:val="en-US"/>
        </w:rPr>
      </w:pPr>
      <w:r w:rsidRPr="00ED4BA6">
        <w:rPr>
          <w:bCs w:val="0"/>
          <w:szCs w:val="24"/>
          <w:lang w:val="en-US"/>
        </w:rPr>
        <w:t>Moderate liquidity levels</w:t>
      </w:r>
    </w:p>
    <w:p w14:paraId="74ACAA4D" w14:textId="77777777" w:rsidR="00ED4BA6" w:rsidRPr="00ED4BA6" w:rsidRDefault="00ED4BA6" w:rsidP="00291FB6">
      <w:pPr>
        <w:numPr>
          <w:ilvl w:val="0"/>
          <w:numId w:val="92"/>
        </w:numPr>
        <w:spacing w:line="259" w:lineRule="auto"/>
        <w:rPr>
          <w:bCs w:val="0"/>
          <w:szCs w:val="24"/>
          <w:lang w:val="en-US"/>
        </w:rPr>
      </w:pPr>
      <w:r w:rsidRPr="00ED4BA6">
        <w:rPr>
          <w:bCs w:val="0"/>
          <w:szCs w:val="24"/>
          <w:lang w:val="en-US"/>
        </w:rPr>
        <w:t>Limited derivatives and complex financial instruments</w:t>
      </w:r>
    </w:p>
    <w:p w14:paraId="1F0E4FC6" w14:textId="77777777" w:rsidR="00ED4BA6" w:rsidRPr="00ED4BA6" w:rsidRDefault="00ED4BA6" w:rsidP="00291FB6">
      <w:pPr>
        <w:numPr>
          <w:ilvl w:val="0"/>
          <w:numId w:val="92"/>
        </w:numPr>
        <w:spacing w:line="259" w:lineRule="auto"/>
        <w:rPr>
          <w:bCs w:val="0"/>
          <w:szCs w:val="24"/>
          <w:lang w:val="en-US"/>
        </w:rPr>
      </w:pPr>
      <w:r w:rsidRPr="00ED4BA6">
        <w:rPr>
          <w:bCs w:val="0"/>
          <w:szCs w:val="24"/>
          <w:lang w:val="en-US"/>
        </w:rPr>
        <w:t>Market sensitivity to political cycles</w:t>
      </w:r>
    </w:p>
    <w:p w14:paraId="031725E4" w14:textId="77777777" w:rsidR="00ED4BA6" w:rsidRPr="00ED4BA6" w:rsidRDefault="00ED4BA6" w:rsidP="00291FB6">
      <w:pPr>
        <w:numPr>
          <w:ilvl w:val="0"/>
          <w:numId w:val="92"/>
        </w:numPr>
        <w:spacing w:line="259" w:lineRule="auto"/>
        <w:rPr>
          <w:bCs w:val="0"/>
          <w:szCs w:val="24"/>
          <w:lang w:val="en-US"/>
        </w:rPr>
      </w:pPr>
      <w:r w:rsidRPr="00ED4BA6">
        <w:rPr>
          <w:bCs w:val="0"/>
          <w:szCs w:val="24"/>
          <w:lang w:val="en-US"/>
        </w:rPr>
        <w:t>Limited adoption of advanced AI-driven trading tools</w:t>
      </w:r>
    </w:p>
    <w:p w14:paraId="2A154FD4" w14:textId="77777777" w:rsidR="00ED4BA6" w:rsidRPr="00ED4BA6" w:rsidRDefault="00ED4BA6" w:rsidP="00ED4BA6">
      <w:pPr>
        <w:spacing w:line="259" w:lineRule="auto"/>
        <w:rPr>
          <w:bCs w:val="0"/>
          <w:szCs w:val="24"/>
          <w:lang w:val="en-US"/>
        </w:rPr>
      </w:pPr>
      <w:r w:rsidRPr="00ED4BA6">
        <w:rPr>
          <w:bCs w:val="0"/>
          <w:szCs w:val="24"/>
          <w:lang w:val="en-US"/>
        </w:rPr>
        <w:t>Relevance to EquiSense: The NSE's growing fintech ecosystem and mobile-first investor base represent a strong local context for a system like EquiSense. The limited availability of AI-driven retail investment tools at the local level makes the development of an accessible, rule-based decision support system both timely and relevant.</w:t>
      </w:r>
    </w:p>
    <w:p w14:paraId="0EA4541C" w14:textId="52B8AE72" w:rsidR="00ED4BA6" w:rsidRDefault="00ED4BA6" w:rsidP="00ED4BA6">
      <w:pPr>
        <w:spacing w:line="259" w:lineRule="auto"/>
        <w:rPr>
          <w:bCs w:val="0"/>
          <w:szCs w:val="24"/>
          <w:lang w:val="en-US"/>
        </w:rPr>
      </w:pPr>
    </w:p>
    <w:p w14:paraId="07A1555A" w14:textId="77777777" w:rsidR="00291FB6" w:rsidRDefault="00291FB6" w:rsidP="00ED4BA6">
      <w:pPr>
        <w:spacing w:line="259" w:lineRule="auto"/>
        <w:rPr>
          <w:bCs w:val="0"/>
          <w:szCs w:val="24"/>
          <w:lang w:val="en-US"/>
        </w:rPr>
      </w:pPr>
    </w:p>
    <w:p w14:paraId="5D00C130" w14:textId="77777777" w:rsidR="00291FB6" w:rsidRDefault="00291FB6" w:rsidP="00ED4BA6">
      <w:pPr>
        <w:spacing w:line="259" w:lineRule="auto"/>
        <w:rPr>
          <w:bCs w:val="0"/>
          <w:szCs w:val="24"/>
          <w:lang w:val="en-US"/>
        </w:rPr>
      </w:pPr>
    </w:p>
    <w:p w14:paraId="7EFBF31D" w14:textId="77777777" w:rsidR="00291FB6" w:rsidRDefault="00291FB6" w:rsidP="00ED4BA6">
      <w:pPr>
        <w:spacing w:line="259" w:lineRule="auto"/>
        <w:rPr>
          <w:bCs w:val="0"/>
          <w:szCs w:val="24"/>
          <w:lang w:val="en-US"/>
        </w:rPr>
      </w:pPr>
    </w:p>
    <w:p w14:paraId="090398D3" w14:textId="77777777" w:rsidR="00291FB6" w:rsidRDefault="00291FB6" w:rsidP="00ED4BA6">
      <w:pPr>
        <w:spacing w:line="259" w:lineRule="auto"/>
        <w:rPr>
          <w:bCs w:val="0"/>
          <w:szCs w:val="24"/>
          <w:lang w:val="en-US"/>
        </w:rPr>
      </w:pPr>
    </w:p>
    <w:p w14:paraId="33EE684E" w14:textId="77777777" w:rsidR="00291FB6" w:rsidRDefault="00291FB6" w:rsidP="00ED4BA6">
      <w:pPr>
        <w:spacing w:line="259" w:lineRule="auto"/>
        <w:rPr>
          <w:bCs w:val="0"/>
          <w:szCs w:val="24"/>
          <w:lang w:val="en-US"/>
        </w:rPr>
      </w:pPr>
    </w:p>
    <w:p w14:paraId="7629D445" w14:textId="77777777" w:rsidR="00291FB6" w:rsidRDefault="00291FB6" w:rsidP="00ED4BA6">
      <w:pPr>
        <w:spacing w:line="259" w:lineRule="auto"/>
        <w:rPr>
          <w:bCs w:val="0"/>
          <w:szCs w:val="24"/>
          <w:lang w:val="en-US"/>
        </w:rPr>
      </w:pPr>
    </w:p>
    <w:p w14:paraId="3CA96578" w14:textId="77777777" w:rsidR="00291FB6" w:rsidRDefault="00291FB6" w:rsidP="00ED4BA6">
      <w:pPr>
        <w:spacing w:line="259" w:lineRule="auto"/>
        <w:rPr>
          <w:bCs w:val="0"/>
          <w:szCs w:val="24"/>
          <w:lang w:val="en-US"/>
        </w:rPr>
      </w:pPr>
    </w:p>
    <w:p w14:paraId="7BA50F6A" w14:textId="0DC589DB" w:rsidR="008C4588" w:rsidRDefault="008C4588">
      <w:pPr>
        <w:spacing w:line="259" w:lineRule="auto"/>
        <w:rPr>
          <w:bCs w:val="0"/>
          <w:szCs w:val="24"/>
          <w:lang w:val="en-US"/>
        </w:rPr>
      </w:pPr>
      <w:r>
        <w:rPr>
          <w:bCs w:val="0"/>
          <w:szCs w:val="24"/>
          <w:lang w:val="en-US"/>
        </w:rPr>
        <w:br w:type="page"/>
      </w:r>
    </w:p>
    <w:p w14:paraId="513B635A" w14:textId="6832B05F" w:rsidR="00ED4BA6" w:rsidRPr="00F949A5" w:rsidRDefault="00ED4BA6" w:rsidP="00DA0FDC">
      <w:pPr>
        <w:pStyle w:val="Heading4"/>
        <w:rPr>
          <w:rFonts w:ascii="Times New Roman" w:hAnsi="Times New Roman" w:cs="Times New Roman"/>
          <w:b/>
          <w:i w:val="0"/>
          <w:iCs w:val="0"/>
          <w:color w:val="auto"/>
          <w:szCs w:val="24"/>
          <w:u w:val="single"/>
          <w:lang w:val="en-US"/>
        </w:rPr>
      </w:pPr>
      <w:r w:rsidRPr="00F949A5">
        <w:rPr>
          <w:rFonts w:ascii="Times New Roman" w:hAnsi="Times New Roman" w:cs="Times New Roman"/>
          <w:b/>
          <w:i w:val="0"/>
          <w:iCs w:val="0"/>
          <w:color w:val="auto"/>
          <w:szCs w:val="24"/>
          <w:u w:val="single"/>
          <w:lang w:val="en-US"/>
        </w:rPr>
        <w:lastRenderedPageBreak/>
        <w:t>2.4.2 NCBA Group Investment Platforms</w:t>
      </w:r>
    </w:p>
    <w:p w14:paraId="6E5F61D6" w14:textId="77777777" w:rsidR="00ED4BA6" w:rsidRPr="00ED4BA6" w:rsidRDefault="00ED4BA6" w:rsidP="00ED4BA6">
      <w:pPr>
        <w:spacing w:line="259" w:lineRule="auto"/>
        <w:rPr>
          <w:bCs w:val="0"/>
          <w:szCs w:val="24"/>
          <w:lang w:val="en-US"/>
        </w:rPr>
      </w:pPr>
      <w:r w:rsidRPr="00ED4BA6">
        <w:rPr>
          <w:bCs w:val="0"/>
          <w:szCs w:val="24"/>
          <w:lang w:val="en-US"/>
        </w:rPr>
        <w:t>NCBA Group provides digital investment platforms that allow customers to access stock trading and investment advisory tools.</w:t>
      </w:r>
    </w:p>
    <w:p w14:paraId="5C394F65" w14:textId="77777777" w:rsidR="00ED4BA6" w:rsidRPr="00ED4BA6" w:rsidRDefault="00ED4BA6" w:rsidP="00ED4BA6">
      <w:pPr>
        <w:spacing w:line="259" w:lineRule="auto"/>
        <w:rPr>
          <w:b/>
          <w:szCs w:val="24"/>
          <w:u w:val="single"/>
          <w:lang w:val="en-US"/>
        </w:rPr>
      </w:pPr>
      <w:r w:rsidRPr="00ED4BA6">
        <w:rPr>
          <w:b/>
          <w:szCs w:val="24"/>
          <w:u w:val="single"/>
          <w:lang w:val="en-US"/>
        </w:rPr>
        <w:t>Key Features</w:t>
      </w:r>
    </w:p>
    <w:p w14:paraId="1DA7AAE3" w14:textId="77777777" w:rsidR="00ED4BA6" w:rsidRPr="00ED4BA6" w:rsidRDefault="00ED4BA6" w:rsidP="00291FB6">
      <w:pPr>
        <w:numPr>
          <w:ilvl w:val="0"/>
          <w:numId w:val="93"/>
        </w:numPr>
        <w:spacing w:line="259" w:lineRule="auto"/>
        <w:rPr>
          <w:bCs w:val="0"/>
          <w:szCs w:val="24"/>
          <w:lang w:val="en-US"/>
        </w:rPr>
      </w:pPr>
      <w:r w:rsidRPr="00ED4BA6">
        <w:rPr>
          <w:bCs w:val="0"/>
          <w:szCs w:val="24"/>
          <w:lang w:val="en-US"/>
        </w:rPr>
        <w:t>Digital trading access</w:t>
      </w:r>
    </w:p>
    <w:p w14:paraId="44538E19" w14:textId="77777777" w:rsidR="00ED4BA6" w:rsidRPr="00ED4BA6" w:rsidRDefault="00ED4BA6" w:rsidP="00291FB6">
      <w:pPr>
        <w:numPr>
          <w:ilvl w:val="0"/>
          <w:numId w:val="93"/>
        </w:numPr>
        <w:spacing w:line="259" w:lineRule="auto"/>
        <w:rPr>
          <w:bCs w:val="0"/>
          <w:szCs w:val="24"/>
          <w:lang w:val="en-US"/>
        </w:rPr>
      </w:pPr>
      <w:r w:rsidRPr="00ED4BA6">
        <w:rPr>
          <w:bCs w:val="0"/>
          <w:szCs w:val="24"/>
          <w:lang w:val="en-US"/>
        </w:rPr>
        <w:t>Integrated banking and investment services</w:t>
      </w:r>
    </w:p>
    <w:p w14:paraId="547F216F" w14:textId="77777777" w:rsidR="00ED4BA6" w:rsidRPr="00ED4BA6" w:rsidRDefault="00ED4BA6" w:rsidP="00291FB6">
      <w:pPr>
        <w:numPr>
          <w:ilvl w:val="0"/>
          <w:numId w:val="93"/>
        </w:numPr>
        <w:spacing w:line="259" w:lineRule="auto"/>
        <w:rPr>
          <w:bCs w:val="0"/>
          <w:szCs w:val="24"/>
          <w:lang w:val="en-US"/>
        </w:rPr>
      </w:pPr>
      <w:r w:rsidRPr="00ED4BA6">
        <w:rPr>
          <w:bCs w:val="0"/>
          <w:szCs w:val="24"/>
          <w:lang w:val="en-US"/>
        </w:rPr>
        <w:t>Mobile-based transaction capability</w:t>
      </w:r>
    </w:p>
    <w:p w14:paraId="2C327CB0" w14:textId="77777777" w:rsidR="00ED4BA6" w:rsidRPr="00ED4BA6" w:rsidRDefault="00ED4BA6" w:rsidP="00291FB6">
      <w:pPr>
        <w:numPr>
          <w:ilvl w:val="0"/>
          <w:numId w:val="93"/>
        </w:numPr>
        <w:spacing w:line="259" w:lineRule="auto"/>
        <w:rPr>
          <w:bCs w:val="0"/>
          <w:szCs w:val="24"/>
          <w:lang w:val="en-US"/>
        </w:rPr>
      </w:pPr>
      <w:r w:rsidRPr="00ED4BA6">
        <w:rPr>
          <w:bCs w:val="0"/>
          <w:szCs w:val="24"/>
          <w:lang w:val="en-US"/>
        </w:rPr>
        <w:t>Basic portfolio tracking and analytics</w:t>
      </w:r>
    </w:p>
    <w:p w14:paraId="27E62BDA" w14:textId="77777777" w:rsidR="00ED4BA6" w:rsidRPr="00ED4BA6" w:rsidRDefault="00ED4BA6" w:rsidP="00ED4BA6">
      <w:pPr>
        <w:spacing w:line="259" w:lineRule="auto"/>
        <w:rPr>
          <w:b/>
          <w:szCs w:val="24"/>
          <w:u w:val="single"/>
          <w:lang w:val="en-US"/>
        </w:rPr>
      </w:pPr>
      <w:r w:rsidRPr="00ED4BA6">
        <w:rPr>
          <w:b/>
          <w:szCs w:val="24"/>
          <w:u w:val="single"/>
          <w:lang w:val="en-US"/>
        </w:rPr>
        <w:t>Merits</w:t>
      </w:r>
    </w:p>
    <w:p w14:paraId="442D21B6" w14:textId="77777777" w:rsidR="00ED4BA6" w:rsidRPr="00ED4BA6" w:rsidRDefault="00ED4BA6" w:rsidP="00291FB6">
      <w:pPr>
        <w:numPr>
          <w:ilvl w:val="0"/>
          <w:numId w:val="93"/>
        </w:numPr>
        <w:spacing w:line="259" w:lineRule="auto"/>
        <w:rPr>
          <w:bCs w:val="0"/>
          <w:szCs w:val="24"/>
          <w:lang w:val="en-US"/>
        </w:rPr>
      </w:pPr>
      <w:r w:rsidRPr="00ED4BA6">
        <w:rPr>
          <w:bCs w:val="0"/>
          <w:szCs w:val="24"/>
          <w:lang w:val="en-US"/>
        </w:rPr>
        <w:t>Increased retail investor accessibility</w:t>
      </w:r>
    </w:p>
    <w:p w14:paraId="127322F4" w14:textId="77777777" w:rsidR="00ED4BA6" w:rsidRPr="00ED4BA6" w:rsidRDefault="00ED4BA6" w:rsidP="00291FB6">
      <w:pPr>
        <w:numPr>
          <w:ilvl w:val="0"/>
          <w:numId w:val="93"/>
        </w:numPr>
        <w:spacing w:line="259" w:lineRule="auto"/>
        <w:rPr>
          <w:bCs w:val="0"/>
          <w:szCs w:val="24"/>
          <w:lang w:val="en-US"/>
        </w:rPr>
      </w:pPr>
      <w:r w:rsidRPr="00ED4BA6">
        <w:rPr>
          <w:bCs w:val="0"/>
          <w:szCs w:val="24"/>
          <w:lang w:val="en-US"/>
        </w:rPr>
        <w:t>Strong integration with Kenya's mobile banking infrastructure</w:t>
      </w:r>
    </w:p>
    <w:p w14:paraId="6610AA54" w14:textId="77777777" w:rsidR="00ED4BA6" w:rsidRPr="00ED4BA6" w:rsidRDefault="00ED4BA6" w:rsidP="00291FB6">
      <w:pPr>
        <w:numPr>
          <w:ilvl w:val="0"/>
          <w:numId w:val="93"/>
        </w:numPr>
        <w:spacing w:line="259" w:lineRule="auto"/>
        <w:rPr>
          <w:bCs w:val="0"/>
          <w:szCs w:val="24"/>
          <w:lang w:val="en-US"/>
        </w:rPr>
      </w:pPr>
      <w:r w:rsidRPr="00ED4BA6">
        <w:rPr>
          <w:bCs w:val="0"/>
          <w:szCs w:val="24"/>
          <w:lang w:val="en-US"/>
        </w:rPr>
        <w:t>Convenient user interface</w:t>
      </w:r>
    </w:p>
    <w:p w14:paraId="2863417E" w14:textId="77777777" w:rsidR="00ED4BA6" w:rsidRPr="00ED4BA6" w:rsidRDefault="00ED4BA6" w:rsidP="00291FB6">
      <w:pPr>
        <w:numPr>
          <w:ilvl w:val="0"/>
          <w:numId w:val="93"/>
        </w:numPr>
        <w:spacing w:line="259" w:lineRule="auto"/>
        <w:rPr>
          <w:bCs w:val="0"/>
          <w:szCs w:val="24"/>
          <w:lang w:val="en-US"/>
        </w:rPr>
      </w:pPr>
      <w:r w:rsidRPr="00ED4BA6">
        <w:rPr>
          <w:bCs w:val="0"/>
          <w:szCs w:val="24"/>
          <w:lang w:val="en-US"/>
        </w:rPr>
        <w:t>Enhances financial inclusion</w:t>
      </w:r>
    </w:p>
    <w:p w14:paraId="02D4449C" w14:textId="77777777" w:rsidR="00ED4BA6" w:rsidRPr="00ED4BA6" w:rsidRDefault="00ED4BA6" w:rsidP="00ED4BA6">
      <w:pPr>
        <w:spacing w:line="259" w:lineRule="auto"/>
        <w:rPr>
          <w:b/>
          <w:szCs w:val="24"/>
          <w:u w:val="single"/>
          <w:lang w:val="en-US"/>
        </w:rPr>
      </w:pPr>
      <w:r w:rsidRPr="00ED4BA6">
        <w:rPr>
          <w:b/>
          <w:szCs w:val="24"/>
          <w:u w:val="single"/>
          <w:lang w:val="en-US"/>
        </w:rPr>
        <w:t>Demerits</w:t>
      </w:r>
    </w:p>
    <w:p w14:paraId="2458D33D" w14:textId="77777777" w:rsidR="00ED4BA6" w:rsidRPr="00ED4BA6" w:rsidRDefault="00ED4BA6" w:rsidP="00291FB6">
      <w:pPr>
        <w:numPr>
          <w:ilvl w:val="0"/>
          <w:numId w:val="93"/>
        </w:numPr>
        <w:spacing w:line="259" w:lineRule="auto"/>
        <w:rPr>
          <w:bCs w:val="0"/>
          <w:szCs w:val="24"/>
          <w:lang w:val="en-US"/>
        </w:rPr>
      </w:pPr>
      <w:r w:rsidRPr="00ED4BA6">
        <w:rPr>
          <w:bCs w:val="0"/>
          <w:szCs w:val="24"/>
          <w:lang w:val="en-US"/>
        </w:rPr>
        <w:t>Limited AI-driven buy/sell recommendations</w:t>
      </w:r>
    </w:p>
    <w:p w14:paraId="7EAC9856" w14:textId="77777777" w:rsidR="00ED4BA6" w:rsidRPr="00ED4BA6" w:rsidRDefault="00ED4BA6" w:rsidP="00291FB6">
      <w:pPr>
        <w:numPr>
          <w:ilvl w:val="0"/>
          <w:numId w:val="93"/>
        </w:numPr>
        <w:spacing w:line="259" w:lineRule="auto"/>
        <w:rPr>
          <w:bCs w:val="0"/>
          <w:szCs w:val="24"/>
          <w:lang w:val="en-US"/>
        </w:rPr>
      </w:pPr>
      <w:r w:rsidRPr="00ED4BA6">
        <w:rPr>
          <w:bCs w:val="0"/>
          <w:szCs w:val="24"/>
          <w:lang w:val="en-US"/>
        </w:rPr>
        <w:t>Primarily advisory rather than predictive or rule-driven</w:t>
      </w:r>
    </w:p>
    <w:p w14:paraId="3E5D0F88" w14:textId="77777777" w:rsidR="00ED4BA6" w:rsidRPr="00ED4BA6" w:rsidRDefault="00ED4BA6" w:rsidP="00291FB6">
      <w:pPr>
        <w:numPr>
          <w:ilvl w:val="0"/>
          <w:numId w:val="93"/>
        </w:numPr>
        <w:spacing w:line="259" w:lineRule="auto"/>
        <w:rPr>
          <w:bCs w:val="0"/>
          <w:szCs w:val="24"/>
          <w:lang w:val="en-US"/>
        </w:rPr>
      </w:pPr>
      <w:r w:rsidRPr="00ED4BA6">
        <w:rPr>
          <w:bCs w:val="0"/>
          <w:szCs w:val="24"/>
          <w:lang w:val="en-US"/>
        </w:rPr>
        <w:t>Dependency on market data from NSE</w:t>
      </w:r>
    </w:p>
    <w:p w14:paraId="1329AAA7" w14:textId="77777777" w:rsidR="00ED4BA6" w:rsidRPr="00ED4BA6" w:rsidRDefault="00ED4BA6" w:rsidP="00291FB6">
      <w:pPr>
        <w:numPr>
          <w:ilvl w:val="0"/>
          <w:numId w:val="93"/>
        </w:numPr>
        <w:spacing w:line="259" w:lineRule="auto"/>
        <w:rPr>
          <w:bCs w:val="0"/>
          <w:szCs w:val="24"/>
          <w:lang w:val="en-US"/>
        </w:rPr>
      </w:pPr>
      <w:r w:rsidRPr="00ED4BA6">
        <w:rPr>
          <w:bCs w:val="0"/>
          <w:szCs w:val="24"/>
          <w:lang w:val="en-US"/>
        </w:rPr>
        <w:t>Exposure to local economic fluctuations</w:t>
      </w:r>
    </w:p>
    <w:p w14:paraId="40847EC4" w14:textId="77777777" w:rsidR="00ED4BA6" w:rsidRDefault="00ED4BA6" w:rsidP="00ED4BA6">
      <w:pPr>
        <w:spacing w:line="259" w:lineRule="auto"/>
        <w:rPr>
          <w:bCs w:val="0"/>
          <w:szCs w:val="24"/>
          <w:lang w:val="en-US"/>
        </w:rPr>
      </w:pPr>
      <w:r w:rsidRPr="00ED4BA6">
        <w:rPr>
          <w:bCs w:val="0"/>
          <w:szCs w:val="24"/>
          <w:lang w:val="en-US"/>
        </w:rPr>
        <w:t>Relevance to EquiSense: NCBA's platform shows that local institutions are beginning to address the gap in retail investor support, but the absence of structured, rule-based reasoning in their tools leaves room for a more intelligent decision support system. EquiSense is positioned to fill this gap by offering transparent, explainable recommendations grounded in both fundamental and technical analysis.</w:t>
      </w:r>
    </w:p>
    <w:p w14:paraId="73F7F4C0" w14:textId="77777777" w:rsidR="00291FB6" w:rsidRDefault="00291FB6" w:rsidP="00ED4BA6">
      <w:pPr>
        <w:spacing w:line="259" w:lineRule="auto"/>
        <w:rPr>
          <w:bCs w:val="0"/>
          <w:szCs w:val="24"/>
          <w:lang w:val="en-US"/>
        </w:rPr>
      </w:pPr>
    </w:p>
    <w:p w14:paraId="55E18237" w14:textId="77777777" w:rsidR="00291FB6" w:rsidRDefault="00291FB6" w:rsidP="00ED4BA6">
      <w:pPr>
        <w:spacing w:line="259" w:lineRule="auto"/>
        <w:rPr>
          <w:bCs w:val="0"/>
          <w:szCs w:val="24"/>
          <w:lang w:val="en-US"/>
        </w:rPr>
      </w:pPr>
    </w:p>
    <w:p w14:paraId="7B8DDF5D" w14:textId="77777777" w:rsidR="00291FB6" w:rsidRDefault="00291FB6" w:rsidP="00ED4BA6">
      <w:pPr>
        <w:spacing w:line="259" w:lineRule="auto"/>
        <w:rPr>
          <w:bCs w:val="0"/>
          <w:szCs w:val="24"/>
          <w:lang w:val="en-US"/>
        </w:rPr>
      </w:pPr>
    </w:p>
    <w:p w14:paraId="14518786" w14:textId="77777777" w:rsidR="00291FB6" w:rsidRDefault="00291FB6" w:rsidP="00ED4BA6">
      <w:pPr>
        <w:spacing w:line="259" w:lineRule="auto"/>
        <w:rPr>
          <w:bCs w:val="0"/>
          <w:szCs w:val="24"/>
          <w:lang w:val="en-US"/>
        </w:rPr>
      </w:pPr>
    </w:p>
    <w:p w14:paraId="34CBEF80" w14:textId="77777777" w:rsidR="00291FB6" w:rsidRDefault="00291FB6" w:rsidP="00ED4BA6">
      <w:pPr>
        <w:spacing w:line="259" w:lineRule="auto"/>
        <w:rPr>
          <w:bCs w:val="0"/>
          <w:szCs w:val="24"/>
          <w:lang w:val="en-US"/>
        </w:rPr>
      </w:pPr>
    </w:p>
    <w:p w14:paraId="0B8CC9A2" w14:textId="77777777" w:rsidR="00291FB6" w:rsidRDefault="00291FB6" w:rsidP="00ED4BA6">
      <w:pPr>
        <w:spacing w:line="259" w:lineRule="auto"/>
        <w:rPr>
          <w:bCs w:val="0"/>
          <w:szCs w:val="24"/>
          <w:lang w:val="en-US"/>
        </w:rPr>
      </w:pPr>
    </w:p>
    <w:p w14:paraId="702B0D50" w14:textId="77777777" w:rsidR="00291FB6" w:rsidRDefault="00291FB6" w:rsidP="00ED4BA6">
      <w:pPr>
        <w:spacing w:line="259" w:lineRule="auto"/>
        <w:rPr>
          <w:bCs w:val="0"/>
          <w:szCs w:val="24"/>
          <w:lang w:val="en-US"/>
        </w:rPr>
      </w:pPr>
    </w:p>
    <w:p w14:paraId="315F3715" w14:textId="77777777" w:rsidR="00291FB6" w:rsidRDefault="00291FB6" w:rsidP="00ED4BA6">
      <w:pPr>
        <w:spacing w:line="259" w:lineRule="auto"/>
        <w:rPr>
          <w:bCs w:val="0"/>
          <w:szCs w:val="24"/>
          <w:lang w:val="en-US"/>
        </w:rPr>
      </w:pPr>
    </w:p>
    <w:p w14:paraId="34ADC0F3" w14:textId="77777777" w:rsidR="008C4588" w:rsidRDefault="008C4588">
      <w:pPr>
        <w:spacing w:line="259" w:lineRule="auto"/>
        <w:rPr>
          <w:rFonts w:eastAsiaTheme="majorEastAsia" w:cs="Times New Roman"/>
          <w:b/>
          <w:bCs w:val="0"/>
          <w:szCs w:val="24"/>
          <w:u w:val="single"/>
          <w:lang w:val="en-US"/>
        </w:rPr>
      </w:pPr>
      <w:r>
        <w:rPr>
          <w:rFonts w:cs="Times New Roman"/>
          <w:b/>
          <w:bCs w:val="0"/>
          <w:szCs w:val="24"/>
          <w:u w:val="single"/>
          <w:lang w:val="en-US"/>
        </w:rPr>
        <w:br w:type="page"/>
      </w:r>
    </w:p>
    <w:p w14:paraId="39BCD119" w14:textId="63043D3A" w:rsidR="00ED4BA6" w:rsidRPr="00F949A5" w:rsidRDefault="00ED4BA6" w:rsidP="00DA0FDC">
      <w:pPr>
        <w:pStyle w:val="Heading2"/>
        <w:rPr>
          <w:rFonts w:ascii="Times New Roman" w:hAnsi="Times New Roman" w:cs="Times New Roman"/>
          <w:b/>
          <w:bCs w:val="0"/>
          <w:color w:val="auto"/>
          <w:sz w:val="24"/>
          <w:szCs w:val="24"/>
          <w:u w:val="single"/>
          <w:lang w:val="en-US"/>
        </w:rPr>
      </w:pPr>
      <w:bookmarkStart w:id="27" w:name="_Toc227331954"/>
      <w:r w:rsidRPr="00F949A5">
        <w:rPr>
          <w:rFonts w:ascii="Times New Roman" w:hAnsi="Times New Roman" w:cs="Times New Roman"/>
          <w:b/>
          <w:bCs w:val="0"/>
          <w:color w:val="auto"/>
          <w:sz w:val="24"/>
          <w:szCs w:val="24"/>
          <w:u w:val="single"/>
          <w:lang w:val="en-US"/>
        </w:rPr>
        <w:lastRenderedPageBreak/>
        <w:t>2.5 SWOT ANALYSIS OF EXISTING STOCK DECISION SUPPORT SYSTEMS</w:t>
      </w:r>
      <w:bookmarkEnd w:id="27"/>
    </w:p>
    <w:p w14:paraId="1BAE876C" w14:textId="77777777" w:rsidR="00ED4BA6" w:rsidRPr="00ED4BA6" w:rsidRDefault="00ED4BA6" w:rsidP="00ED4BA6">
      <w:pPr>
        <w:spacing w:line="259" w:lineRule="auto"/>
        <w:rPr>
          <w:bCs w:val="0"/>
          <w:sz w:val="28"/>
          <w:lang w:val="en-US"/>
        </w:rPr>
      </w:pPr>
      <w:r w:rsidRPr="00ED4BA6">
        <w:rPr>
          <w:bCs w:val="0"/>
          <w:sz w:val="28"/>
          <w:lang w:val="en-US"/>
        </w:rPr>
        <w:t>The following SWOT analysis evaluates the landscape of existing investment decision support systems in relation to the problem EquiSense seeks to address.</w:t>
      </w:r>
    </w:p>
    <w:p w14:paraId="118DFDD3" w14:textId="77777777" w:rsidR="00ED4BA6" w:rsidRPr="00ED4BA6" w:rsidRDefault="00ED4BA6" w:rsidP="00ED4BA6">
      <w:pPr>
        <w:spacing w:line="259" w:lineRule="auto"/>
        <w:rPr>
          <w:b/>
          <w:szCs w:val="24"/>
          <w:u w:val="single"/>
          <w:lang w:val="en-US"/>
        </w:rPr>
      </w:pPr>
      <w:r w:rsidRPr="00ED4BA6">
        <w:rPr>
          <w:b/>
          <w:szCs w:val="24"/>
          <w:u w:val="single"/>
          <w:lang w:val="en-US"/>
        </w:rPr>
        <w:t>Strengths</w:t>
      </w:r>
    </w:p>
    <w:p w14:paraId="0F4F34FD"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Existing systems reduce emotional bias in investment decisions</w:t>
      </w:r>
    </w:p>
    <w:p w14:paraId="6CB07D43"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Capable of processing multiple financial indicators simultaneously</w:t>
      </w:r>
    </w:p>
    <w:p w14:paraId="49C26BC0"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Automated systems improve consistency and speed of decision-making</w:t>
      </w:r>
    </w:p>
    <w:p w14:paraId="42AC7AB1"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Rule-based systems offer transparency and explainability that machine learning models often lack</w:t>
      </w:r>
    </w:p>
    <w:p w14:paraId="6DEBBF40" w14:textId="77777777" w:rsidR="00ED4BA6" w:rsidRPr="00371CD0" w:rsidRDefault="00ED4BA6" w:rsidP="00371CD0">
      <w:pPr>
        <w:pStyle w:val="ListParagraph"/>
        <w:numPr>
          <w:ilvl w:val="0"/>
          <w:numId w:val="94"/>
        </w:numPr>
        <w:spacing w:line="259" w:lineRule="auto"/>
        <w:rPr>
          <w:bCs w:val="0"/>
          <w:szCs w:val="24"/>
          <w:u w:val="single"/>
          <w:lang w:val="en-US"/>
        </w:rPr>
      </w:pPr>
      <w:r w:rsidRPr="00371CD0">
        <w:rPr>
          <w:bCs w:val="0"/>
          <w:szCs w:val="24"/>
          <w:u w:val="single"/>
          <w:lang w:val="en-US"/>
        </w:rPr>
        <w:t>Weaknesses</w:t>
      </w:r>
    </w:p>
    <w:p w14:paraId="0814EA1F"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Many existing systems are too complex or costly for retail investors</w:t>
      </w:r>
    </w:p>
    <w:p w14:paraId="25666215"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Machine learning-based systems often lack explainability, making it difficult for users to trust or understand recommendations</w:t>
      </w:r>
    </w:p>
    <w:p w14:paraId="63CD89A8"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Most advanced platforms require real-time data feeds and high-end infrastructure</w:t>
      </w:r>
    </w:p>
    <w:p w14:paraId="5F26DD8D"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Knowledge-based systems require careful and ongoing knowledge acquisition from domain experts</w:t>
      </w:r>
    </w:p>
    <w:p w14:paraId="710E5D29" w14:textId="77777777" w:rsidR="00ED4BA6" w:rsidRPr="00ED4BA6" w:rsidRDefault="00ED4BA6" w:rsidP="00ED4BA6">
      <w:pPr>
        <w:spacing w:line="259" w:lineRule="auto"/>
        <w:rPr>
          <w:b/>
          <w:szCs w:val="24"/>
          <w:u w:val="single"/>
          <w:lang w:val="en-US"/>
        </w:rPr>
      </w:pPr>
      <w:r w:rsidRPr="00ED4BA6">
        <w:rPr>
          <w:b/>
          <w:szCs w:val="24"/>
          <w:u w:val="single"/>
          <w:lang w:val="en-US"/>
        </w:rPr>
        <w:t>Opportunities</w:t>
      </w:r>
    </w:p>
    <w:p w14:paraId="4F18E029"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Growing demand for accessible, transparent investment tools among retail investors</w:t>
      </w:r>
    </w:p>
    <w:p w14:paraId="085C5EE3"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Increasing availability of financial data through public platforms and APIs</w:t>
      </w:r>
    </w:p>
    <w:p w14:paraId="5AB0E3B5"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Rule-based expert systems can be designed to work effectively without real-time data feeds</w:t>
      </w:r>
    </w:p>
    <w:p w14:paraId="4F1C8E44"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The local fintech ecosystem presents a fertile ground for lightweight, explainable decision support tools</w:t>
      </w:r>
    </w:p>
    <w:p w14:paraId="158A95AE" w14:textId="77777777" w:rsidR="00ED4BA6" w:rsidRPr="00ED4BA6" w:rsidRDefault="00ED4BA6" w:rsidP="00ED4BA6">
      <w:pPr>
        <w:spacing w:line="259" w:lineRule="auto"/>
        <w:rPr>
          <w:b/>
          <w:szCs w:val="24"/>
          <w:u w:val="single"/>
          <w:lang w:val="en-US"/>
        </w:rPr>
      </w:pPr>
      <w:r w:rsidRPr="00ED4BA6">
        <w:rPr>
          <w:b/>
          <w:szCs w:val="24"/>
          <w:u w:val="single"/>
          <w:lang w:val="en-US"/>
        </w:rPr>
        <w:t>Threats</w:t>
      </w:r>
    </w:p>
    <w:p w14:paraId="009CF8ED"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Regulatory restrictions on automated financial advisory systems</w:t>
      </w:r>
    </w:p>
    <w:p w14:paraId="21063EDE"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Market structural changes may require periodic updates to the rule base</w:t>
      </w:r>
    </w:p>
    <w:p w14:paraId="07A688EB"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Competition from established global fintech platforms with larger data and development resources</w:t>
      </w:r>
    </w:p>
    <w:p w14:paraId="1ADF5C2E" w14:textId="77777777" w:rsidR="00ED4BA6" w:rsidRPr="00ED4BA6" w:rsidRDefault="00ED4BA6" w:rsidP="00371CD0">
      <w:pPr>
        <w:numPr>
          <w:ilvl w:val="0"/>
          <w:numId w:val="94"/>
        </w:numPr>
        <w:spacing w:line="259" w:lineRule="auto"/>
        <w:rPr>
          <w:bCs w:val="0"/>
          <w:sz w:val="28"/>
          <w:lang w:val="en-US"/>
        </w:rPr>
      </w:pPr>
      <w:r w:rsidRPr="00ED4BA6">
        <w:rPr>
          <w:bCs w:val="0"/>
          <w:sz w:val="28"/>
          <w:lang w:val="en-US"/>
        </w:rPr>
        <w:t>User reluctance to trust AI-generated financial recommendations without sufficient explanation</w:t>
      </w:r>
    </w:p>
    <w:p w14:paraId="3F1E84E0" w14:textId="77777777" w:rsidR="008C4588" w:rsidRDefault="008C4588">
      <w:pPr>
        <w:spacing w:line="259" w:lineRule="auto"/>
        <w:rPr>
          <w:rFonts w:eastAsiaTheme="majorEastAsia" w:cs="Times New Roman"/>
          <w:b/>
          <w:bCs w:val="0"/>
          <w:szCs w:val="24"/>
          <w:u w:val="single"/>
          <w:lang w:val="en-US"/>
        </w:rPr>
      </w:pPr>
      <w:r>
        <w:rPr>
          <w:rFonts w:cs="Times New Roman"/>
          <w:b/>
          <w:bCs w:val="0"/>
          <w:szCs w:val="24"/>
          <w:u w:val="single"/>
          <w:lang w:val="en-US"/>
        </w:rPr>
        <w:br w:type="page"/>
      </w:r>
    </w:p>
    <w:p w14:paraId="7D7C4DA3" w14:textId="592A196E" w:rsidR="00ED4BA6" w:rsidRPr="00A16C34" w:rsidRDefault="00ED4BA6" w:rsidP="00DA0FDC">
      <w:pPr>
        <w:pStyle w:val="Heading2"/>
        <w:rPr>
          <w:rFonts w:ascii="Times New Roman" w:hAnsi="Times New Roman" w:cs="Times New Roman"/>
          <w:b/>
          <w:bCs w:val="0"/>
          <w:color w:val="auto"/>
          <w:sz w:val="24"/>
          <w:szCs w:val="24"/>
          <w:u w:val="single"/>
          <w:lang w:val="en-US"/>
        </w:rPr>
      </w:pPr>
      <w:bookmarkStart w:id="28" w:name="_Toc227331955"/>
      <w:r w:rsidRPr="00A16C34">
        <w:rPr>
          <w:rFonts w:ascii="Times New Roman" w:hAnsi="Times New Roman" w:cs="Times New Roman"/>
          <w:b/>
          <w:bCs w:val="0"/>
          <w:color w:val="auto"/>
          <w:sz w:val="24"/>
          <w:szCs w:val="24"/>
          <w:u w:val="single"/>
          <w:lang w:val="en-US"/>
        </w:rPr>
        <w:lastRenderedPageBreak/>
        <w:t>2.6 RESEARCH GAPS</w:t>
      </w:r>
      <w:bookmarkEnd w:id="28"/>
    </w:p>
    <w:p w14:paraId="24BB6316" w14:textId="77777777" w:rsidR="00ED4BA6" w:rsidRPr="00ED4BA6" w:rsidRDefault="00ED4BA6" w:rsidP="00ED4BA6">
      <w:pPr>
        <w:spacing w:line="259" w:lineRule="auto"/>
        <w:rPr>
          <w:bCs w:val="0"/>
          <w:szCs w:val="24"/>
          <w:lang w:val="en-US"/>
        </w:rPr>
      </w:pPr>
      <w:r w:rsidRPr="00ED4BA6">
        <w:rPr>
          <w:bCs w:val="0"/>
          <w:szCs w:val="24"/>
          <w:lang w:val="en-US"/>
        </w:rPr>
        <w:t>The review of existing literature and systems reveals several important gaps that EquiSense is positioned to address.</w:t>
      </w:r>
    </w:p>
    <w:p w14:paraId="43D4FE69" w14:textId="77777777" w:rsidR="00ED4BA6" w:rsidRPr="00ED4BA6" w:rsidRDefault="00ED4BA6" w:rsidP="00ED4BA6">
      <w:pPr>
        <w:spacing w:line="259" w:lineRule="auto"/>
        <w:rPr>
          <w:bCs w:val="0"/>
          <w:szCs w:val="24"/>
          <w:lang w:val="en-US"/>
        </w:rPr>
      </w:pPr>
      <w:r w:rsidRPr="00ED4BA6">
        <w:rPr>
          <w:bCs w:val="0"/>
          <w:szCs w:val="24"/>
          <w:lang w:val="en-US"/>
        </w:rPr>
        <w:t>First, the majority of intelligent stock decision support systems reviewed are either machine learning-based or institutional in scale, making them inaccessible and opaque to retail investors. Bustos and Pomares-Quimbaya (2020) and Obthong et al. (2020) both highlight this gap in their reviews, noting that most existing systems prioritize predictive accuracy over accessibility and explainability. There is a clear need for lightweight, rule-based systems that offer transparent and explainable recommendations without requiring expensive infrastructure or real-time data feeds.</w:t>
      </w:r>
    </w:p>
    <w:p w14:paraId="5D30DD8E" w14:textId="77777777" w:rsidR="00ED4BA6" w:rsidRPr="00ED4BA6" w:rsidRDefault="00ED4BA6" w:rsidP="00ED4BA6">
      <w:pPr>
        <w:spacing w:line="259" w:lineRule="auto"/>
        <w:rPr>
          <w:bCs w:val="0"/>
          <w:szCs w:val="24"/>
          <w:lang w:val="en-US"/>
        </w:rPr>
      </w:pPr>
      <w:r w:rsidRPr="00ED4BA6">
        <w:rPr>
          <w:bCs w:val="0"/>
          <w:szCs w:val="24"/>
          <w:lang w:val="en-US"/>
        </w:rPr>
        <w:t>Second, most existing systems treat computation and reasoning as a single integrated process, making them harder to maintain and update. EquiSense's five-component architecture with a dedicated Calculator Module communicating via API to a separate Expert System Engine addresses this gap by introducing modularity and separation of concerns into the design. Huang, Yang, Yang and Sheng (2022) support this direction, demonstrating that rule-based expert systems offer a practical and maintainable alternative to monolithic machine learning pipelines particularly in emerging market contexts.</w:t>
      </w:r>
    </w:p>
    <w:p w14:paraId="36B08181" w14:textId="24F9E09F" w:rsidR="00ED4BA6" w:rsidRPr="00ED4BA6" w:rsidRDefault="00ED4BA6" w:rsidP="00ED4BA6">
      <w:pPr>
        <w:spacing w:line="259" w:lineRule="auto"/>
        <w:rPr>
          <w:bCs w:val="0"/>
          <w:szCs w:val="24"/>
          <w:lang w:val="en-US"/>
        </w:rPr>
      </w:pPr>
      <w:r w:rsidRPr="00ED4BA6">
        <w:rPr>
          <w:bCs w:val="0"/>
          <w:szCs w:val="24"/>
          <w:lang w:val="en-US"/>
        </w:rPr>
        <w:t>Third, while several local and regional exchanges have made strides in automating trade execution, very few offer retail investors a tool that explains why a particular stock action is recommended. Zhu, Philpotts and Stevenson (2021) demonstrated that combining fundamental and technical analysis produces significantly better investment outcomes than relying on either approach alone</w:t>
      </w:r>
      <w:r w:rsidR="00371CD0">
        <w:rPr>
          <w:bCs w:val="0"/>
          <w:szCs w:val="24"/>
          <w:lang w:val="en-US"/>
        </w:rPr>
        <w:t xml:space="preserve"> </w:t>
      </w:r>
      <w:r w:rsidRPr="00ED4BA6">
        <w:rPr>
          <w:bCs w:val="0"/>
          <w:szCs w:val="24"/>
          <w:lang w:val="en-US"/>
        </w:rPr>
        <w:t xml:space="preserve">yet most retail-facing tools do not integrate both. Weng, Ahmed and Megahed (2017) similarly showed that using disparate data sources and multiple indicators together </w:t>
      </w:r>
      <w:r w:rsidR="00371CD0" w:rsidRPr="00ED4BA6">
        <w:rPr>
          <w:bCs w:val="0"/>
          <w:szCs w:val="24"/>
          <w:lang w:val="en-US"/>
        </w:rPr>
        <w:t>improve</w:t>
      </w:r>
      <w:r w:rsidRPr="00ED4BA6">
        <w:rPr>
          <w:bCs w:val="0"/>
          <w:szCs w:val="24"/>
          <w:lang w:val="en-US"/>
        </w:rPr>
        <w:t xml:space="preserve"> prediction reliability. The IF-THEN rule base at the heart of EquiSense's Expert System Engine is designed specifically to address this gap</w:t>
      </w:r>
      <w:r w:rsidR="00371CD0">
        <w:rPr>
          <w:bCs w:val="0"/>
          <w:szCs w:val="24"/>
          <w:lang w:val="en-US"/>
        </w:rPr>
        <w:t xml:space="preserve"> </w:t>
      </w:r>
      <w:r w:rsidRPr="00ED4BA6">
        <w:rPr>
          <w:bCs w:val="0"/>
          <w:szCs w:val="24"/>
          <w:lang w:val="en-US"/>
        </w:rPr>
        <w:t>integrating both fundamental and technical signals and providing a clear, traceable explanation for every recommendation generated.</w:t>
      </w:r>
    </w:p>
    <w:p w14:paraId="2C650170" w14:textId="77777777" w:rsidR="00ED4BA6" w:rsidRPr="00ED4BA6" w:rsidRDefault="00ED4BA6" w:rsidP="00ED4BA6">
      <w:pPr>
        <w:spacing w:line="259" w:lineRule="auto"/>
        <w:rPr>
          <w:bCs w:val="0"/>
          <w:szCs w:val="24"/>
          <w:lang w:val="en-US"/>
        </w:rPr>
      </w:pPr>
      <w:r w:rsidRPr="00ED4BA6">
        <w:rPr>
          <w:bCs w:val="0"/>
          <w:szCs w:val="24"/>
          <w:lang w:val="en-US"/>
        </w:rPr>
        <w:t>These gaps collectively justify the development of EquiSense as a practical, transparent, and accessible stock investment decision support system for everyday investors.</w:t>
      </w:r>
    </w:p>
    <w:p w14:paraId="39F4FBC8" w14:textId="17BB8AFB" w:rsidR="00ED4BA6" w:rsidRPr="00371CD0" w:rsidRDefault="00ED4BA6" w:rsidP="00ED4BA6">
      <w:pPr>
        <w:spacing w:line="259" w:lineRule="auto"/>
        <w:rPr>
          <w:bCs w:val="0"/>
          <w:szCs w:val="24"/>
          <w:lang w:val="en-US"/>
        </w:rPr>
      </w:pPr>
    </w:p>
    <w:p w14:paraId="00A837FE" w14:textId="77777777" w:rsidR="00ED4BA6" w:rsidRDefault="00ED4BA6" w:rsidP="00ED4BA6">
      <w:pPr>
        <w:spacing w:line="259" w:lineRule="auto"/>
        <w:rPr>
          <w:b/>
          <w:sz w:val="28"/>
          <w:u w:val="single"/>
          <w:lang w:val="en-US"/>
        </w:rPr>
      </w:pPr>
    </w:p>
    <w:p w14:paraId="4587E2E9" w14:textId="77777777" w:rsidR="00ED4BA6" w:rsidRDefault="00ED4BA6" w:rsidP="00ED4BA6">
      <w:pPr>
        <w:spacing w:line="259" w:lineRule="auto"/>
        <w:rPr>
          <w:b/>
          <w:sz w:val="28"/>
          <w:u w:val="single"/>
          <w:lang w:val="en-US"/>
        </w:rPr>
      </w:pPr>
    </w:p>
    <w:p w14:paraId="1BA2FB22" w14:textId="77777777" w:rsidR="00ED4BA6" w:rsidRDefault="00ED4BA6" w:rsidP="00ED4BA6">
      <w:pPr>
        <w:spacing w:line="259" w:lineRule="auto"/>
        <w:rPr>
          <w:b/>
          <w:sz w:val="28"/>
          <w:u w:val="single"/>
          <w:lang w:val="en-US"/>
        </w:rPr>
      </w:pPr>
    </w:p>
    <w:p w14:paraId="62390F99" w14:textId="77777777" w:rsidR="00ED4BA6" w:rsidRDefault="00ED4BA6" w:rsidP="00ED4BA6">
      <w:pPr>
        <w:spacing w:line="259" w:lineRule="auto"/>
        <w:rPr>
          <w:b/>
          <w:sz w:val="28"/>
          <w:u w:val="single"/>
          <w:lang w:val="en-US"/>
        </w:rPr>
      </w:pPr>
    </w:p>
    <w:p w14:paraId="37608914" w14:textId="77777777" w:rsidR="00ED4BA6" w:rsidRDefault="00ED4BA6" w:rsidP="00ED4BA6">
      <w:pPr>
        <w:spacing w:line="259" w:lineRule="auto"/>
        <w:rPr>
          <w:b/>
          <w:sz w:val="28"/>
          <w:u w:val="single"/>
          <w:lang w:val="en-US"/>
        </w:rPr>
      </w:pPr>
    </w:p>
    <w:p w14:paraId="3FF68F1F" w14:textId="77777777" w:rsidR="00ED4BA6" w:rsidRDefault="00ED4BA6" w:rsidP="00ED4BA6">
      <w:pPr>
        <w:spacing w:line="259" w:lineRule="auto"/>
        <w:rPr>
          <w:b/>
          <w:sz w:val="28"/>
          <w:u w:val="single"/>
          <w:lang w:val="en-US"/>
        </w:rPr>
      </w:pPr>
    </w:p>
    <w:p w14:paraId="787537E0" w14:textId="77777777" w:rsidR="00ED4BA6" w:rsidRDefault="00ED4BA6" w:rsidP="00ED4BA6">
      <w:pPr>
        <w:spacing w:line="259" w:lineRule="auto"/>
        <w:rPr>
          <w:b/>
          <w:sz w:val="28"/>
          <w:u w:val="single"/>
          <w:lang w:val="en-US"/>
        </w:rPr>
      </w:pPr>
    </w:p>
    <w:p w14:paraId="0AA1623E" w14:textId="77777777" w:rsidR="00ED4BA6" w:rsidRDefault="00ED4BA6" w:rsidP="00ED4BA6">
      <w:pPr>
        <w:spacing w:line="259" w:lineRule="auto"/>
        <w:rPr>
          <w:b/>
          <w:sz w:val="28"/>
          <w:u w:val="single"/>
          <w:lang w:val="en-US"/>
        </w:rPr>
      </w:pPr>
    </w:p>
    <w:p w14:paraId="4172F6B4" w14:textId="77777777" w:rsidR="00A56746" w:rsidRDefault="00A56746">
      <w:pPr>
        <w:spacing w:line="259" w:lineRule="auto"/>
        <w:rPr>
          <w:rFonts w:eastAsiaTheme="majorEastAsia" w:cs="Times New Roman"/>
          <w:b/>
          <w:bCs w:val="0"/>
          <w:sz w:val="28"/>
          <w:u w:val="single"/>
          <w:lang w:val="en-US"/>
        </w:rPr>
      </w:pPr>
      <w:r>
        <w:rPr>
          <w:rFonts w:cs="Times New Roman"/>
          <w:b/>
          <w:bCs w:val="0"/>
          <w:sz w:val="28"/>
          <w:u w:val="single"/>
          <w:lang w:val="en-US"/>
        </w:rPr>
        <w:br w:type="page"/>
      </w:r>
    </w:p>
    <w:p w14:paraId="2B87C16B" w14:textId="59703A21" w:rsidR="00EF7CF4" w:rsidRPr="00F949A5" w:rsidRDefault="00EF7CF4" w:rsidP="00F949A5">
      <w:pPr>
        <w:pStyle w:val="Heading1"/>
        <w:jc w:val="center"/>
        <w:rPr>
          <w:rFonts w:ascii="Times New Roman" w:hAnsi="Times New Roman" w:cs="Times New Roman"/>
          <w:b/>
          <w:bCs w:val="0"/>
          <w:color w:val="auto"/>
          <w:sz w:val="28"/>
          <w:szCs w:val="28"/>
          <w:u w:val="single"/>
          <w:lang w:val="en-US"/>
        </w:rPr>
      </w:pPr>
      <w:bookmarkStart w:id="29" w:name="_Toc227331956"/>
      <w:r w:rsidRPr="00F949A5">
        <w:rPr>
          <w:rFonts w:ascii="Times New Roman" w:hAnsi="Times New Roman" w:cs="Times New Roman"/>
          <w:b/>
          <w:bCs w:val="0"/>
          <w:color w:val="auto"/>
          <w:sz w:val="28"/>
          <w:szCs w:val="28"/>
          <w:u w:val="single"/>
          <w:lang w:val="en-US"/>
        </w:rPr>
        <w:lastRenderedPageBreak/>
        <w:t>CHAPTER THREE</w:t>
      </w:r>
      <w:bookmarkEnd w:id="29"/>
    </w:p>
    <w:p w14:paraId="1213FF1D" w14:textId="77777777" w:rsidR="00EF7CF4" w:rsidRPr="00C2456E" w:rsidRDefault="00EF7CF4" w:rsidP="00DA0FDC">
      <w:pPr>
        <w:pStyle w:val="Heading2"/>
        <w:rPr>
          <w:rFonts w:ascii="Times New Roman" w:hAnsi="Times New Roman" w:cs="Times New Roman"/>
          <w:b/>
          <w:bCs w:val="0"/>
          <w:color w:val="auto"/>
          <w:sz w:val="24"/>
          <w:szCs w:val="24"/>
          <w:u w:val="single"/>
          <w:lang w:val="en-US"/>
        </w:rPr>
      </w:pPr>
      <w:bookmarkStart w:id="30" w:name="_Toc227331957"/>
      <w:r w:rsidRPr="00C2456E">
        <w:rPr>
          <w:rFonts w:ascii="Times New Roman" w:hAnsi="Times New Roman" w:cs="Times New Roman"/>
          <w:b/>
          <w:bCs w:val="0"/>
          <w:color w:val="auto"/>
          <w:sz w:val="24"/>
          <w:szCs w:val="24"/>
          <w:u w:val="single"/>
          <w:lang w:val="en-US"/>
        </w:rPr>
        <w:t>METHODOLGY</w:t>
      </w:r>
      <w:bookmarkEnd w:id="30"/>
    </w:p>
    <w:p w14:paraId="242EBBD3" w14:textId="77777777" w:rsidR="00EF7CF4" w:rsidRPr="00F949A5" w:rsidRDefault="00EF7CF4" w:rsidP="00EF7CF4">
      <w:pPr>
        <w:spacing w:after="0"/>
        <w:jc w:val="center"/>
        <w:rPr>
          <w:rFonts w:cs="Times New Roman"/>
          <w:b/>
          <w:bCs w:val="0"/>
          <w:szCs w:val="24"/>
          <w:lang w:val="en-US"/>
        </w:rPr>
      </w:pPr>
    </w:p>
    <w:p w14:paraId="2FE861A6" w14:textId="77777777" w:rsidR="00EF7CF4" w:rsidRPr="00A16C34" w:rsidRDefault="00EF7CF4" w:rsidP="00DA0FDC">
      <w:pPr>
        <w:pStyle w:val="Heading2"/>
        <w:rPr>
          <w:rFonts w:ascii="Times New Roman" w:hAnsi="Times New Roman" w:cs="Times New Roman"/>
          <w:b/>
          <w:bCs w:val="0"/>
          <w:color w:val="auto"/>
          <w:sz w:val="24"/>
          <w:szCs w:val="24"/>
          <w:u w:val="single"/>
          <w:lang w:val="en-US"/>
        </w:rPr>
      </w:pPr>
      <w:bookmarkStart w:id="31" w:name="_Toc227331958"/>
      <w:r w:rsidRPr="00A16C34">
        <w:rPr>
          <w:rFonts w:ascii="Times New Roman" w:hAnsi="Times New Roman" w:cs="Times New Roman"/>
          <w:b/>
          <w:bCs w:val="0"/>
          <w:color w:val="auto"/>
          <w:sz w:val="24"/>
          <w:szCs w:val="24"/>
          <w:u w:val="single"/>
          <w:lang w:val="en-US"/>
        </w:rPr>
        <w:t>3.1 INTRODUCTION</w:t>
      </w:r>
      <w:bookmarkEnd w:id="31"/>
    </w:p>
    <w:p w14:paraId="00F6E889" w14:textId="77777777" w:rsidR="00EF7CF4" w:rsidRDefault="00EF7CF4" w:rsidP="00EF7CF4">
      <w:pPr>
        <w:spacing w:after="0"/>
        <w:jc w:val="both"/>
        <w:rPr>
          <w:lang w:val="en-US"/>
        </w:rPr>
      </w:pPr>
      <w:r w:rsidRPr="00A05A1B">
        <w:rPr>
          <w:lang w:val="en-US"/>
        </w:rPr>
        <w:t>This chapter presents the methodology adopted for the design and development of the EquiSense Expert System. It outlines the overall development approach, the tools and technologies selected, the population and sampling strategy used to inform the knowledge base, the data collection methods employed, and the ethical considerations observed throughout the project. The methodology described in this chapter serves as a comprehensive blueprint that ensures the development of EquiSense is systematic, collaborative, and academically rigorous.</w:t>
      </w:r>
    </w:p>
    <w:p w14:paraId="1B439156" w14:textId="77777777" w:rsidR="00EF7CF4" w:rsidRPr="00A05A1B" w:rsidRDefault="00EF7CF4" w:rsidP="00EF7CF4">
      <w:pPr>
        <w:spacing w:after="0"/>
        <w:jc w:val="both"/>
        <w:rPr>
          <w:lang w:val="en-US"/>
        </w:rPr>
      </w:pPr>
    </w:p>
    <w:p w14:paraId="0A2B4140" w14:textId="77777777" w:rsidR="00EF7CF4" w:rsidRPr="00A05A1B" w:rsidRDefault="00EF7CF4" w:rsidP="00EF7CF4">
      <w:pPr>
        <w:spacing w:after="0"/>
        <w:jc w:val="both"/>
        <w:rPr>
          <w:lang w:val="en-US"/>
        </w:rPr>
      </w:pPr>
      <w:r w:rsidRPr="00A05A1B">
        <w:rPr>
          <w:lang w:val="en-US"/>
        </w:rPr>
        <w:t xml:space="preserve">EquiSense is a </w:t>
      </w:r>
      <w:r>
        <w:rPr>
          <w:lang w:val="en-US"/>
        </w:rPr>
        <w:t>five</w:t>
      </w:r>
      <w:r w:rsidRPr="00A05A1B">
        <w:rPr>
          <w:lang w:val="en-US"/>
        </w:rPr>
        <w:t xml:space="preserve">-component, rule-based expert system designed to assist investors in making informed stock investment decisions. The system comprises five key components a </w:t>
      </w:r>
      <w:r w:rsidRPr="00A05A1B">
        <w:rPr>
          <w:b/>
          <w:lang w:val="en-US"/>
        </w:rPr>
        <w:t>User Management Module</w:t>
      </w:r>
      <w:r w:rsidRPr="00A05A1B">
        <w:rPr>
          <w:lang w:val="en-US"/>
        </w:rPr>
        <w:t xml:space="preserve"> for registration and authentication, a </w:t>
      </w:r>
      <w:r w:rsidRPr="00A05A1B">
        <w:rPr>
          <w:b/>
          <w:lang w:val="en-US"/>
        </w:rPr>
        <w:t>Calculator Module</w:t>
      </w:r>
      <w:r w:rsidRPr="00A05A1B">
        <w:rPr>
          <w:lang w:val="en-US"/>
        </w:rPr>
        <w:t xml:space="preserve"> that computes fundamental and technical financial indicators, an </w:t>
      </w:r>
      <w:r w:rsidRPr="00A05A1B">
        <w:rPr>
          <w:b/>
          <w:lang w:val="en-US"/>
        </w:rPr>
        <w:t>API layer</w:t>
      </w:r>
      <w:r w:rsidRPr="00A05A1B">
        <w:rPr>
          <w:lang w:val="en-US"/>
        </w:rPr>
        <w:t xml:space="preserve"> that facilitates communication between components, an </w:t>
      </w:r>
      <w:r w:rsidRPr="00A05A1B">
        <w:rPr>
          <w:b/>
          <w:lang w:val="en-US"/>
        </w:rPr>
        <w:t>Expert System Engine</w:t>
      </w:r>
      <w:r w:rsidRPr="00A05A1B">
        <w:rPr>
          <w:lang w:val="en-US"/>
        </w:rPr>
        <w:t xml:space="preserve"> that applies IF-THEN rules to generate Buy, Hold, or Sell recommendations, and a </w:t>
      </w:r>
      <w:r w:rsidRPr="00A05A1B">
        <w:rPr>
          <w:b/>
          <w:lang w:val="en-US"/>
        </w:rPr>
        <w:t>MySQL Database</w:t>
      </w:r>
      <w:r w:rsidRPr="00A05A1B">
        <w:rPr>
          <w:lang w:val="en-US"/>
        </w:rPr>
        <w:t xml:space="preserve"> that stores user data, computed indicators, and recommendation history. Given the complexity and interconnected nature of these components, a structured yet flexible development methodology was essential.</w:t>
      </w:r>
    </w:p>
    <w:p w14:paraId="3872EB49" w14:textId="77777777" w:rsidR="00EF7CF4" w:rsidRDefault="00EF7CF4" w:rsidP="00EF7CF4">
      <w:pPr>
        <w:spacing w:after="0"/>
        <w:jc w:val="both"/>
        <w:rPr>
          <w:lang w:val="en-US"/>
        </w:rPr>
      </w:pPr>
    </w:p>
    <w:p w14:paraId="2BB9261A" w14:textId="77777777" w:rsidR="00EF7CF4" w:rsidRDefault="00EF7CF4" w:rsidP="00EF7CF4">
      <w:pPr>
        <w:spacing w:line="259" w:lineRule="auto"/>
        <w:rPr>
          <w:lang w:val="en-US"/>
        </w:rPr>
      </w:pPr>
      <w:r>
        <w:rPr>
          <w:lang w:val="en-US"/>
        </w:rPr>
        <w:br w:type="page"/>
      </w:r>
    </w:p>
    <w:p w14:paraId="78F775AE" w14:textId="77777777" w:rsidR="00EF7CF4" w:rsidRPr="00A16C34" w:rsidRDefault="00EF7CF4" w:rsidP="00DA0FDC">
      <w:pPr>
        <w:pStyle w:val="Heading2"/>
        <w:rPr>
          <w:rFonts w:ascii="Times New Roman" w:hAnsi="Times New Roman" w:cs="Times New Roman"/>
          <w:b/>
          <w:bCs w:val="0"/>
          <w:color w:val="auto"/>
          <w:sz w:val="24"/>
          <w:szCs w:val="24"/>
          <w:u w:val="single"/>
          <w:lang w:val="en-US"/>
        </w:rPr>
      </w:pPr>
      <w:bookmarkStart w:id="32" w:name="_Toc227331959"/>
      <w:r w:rsidRPr="00A16C34">
        <w:rPr>
          <w:rFonts w:ascii="Times New Roman" w:hAnsi="Times New Roman" w:cs="Times New Roman"/>
          <w:b/>
          <w:bCs w:val="0"/>
          <w:color w:val="auto"/>
          <w:sz w:val="24"/>
          <w:szCs w:val="24"/>
          <w:u w:val="single"/>
          <w:lang w:val="en-US"/>
        </w:rPr>
        <w:lastRenderedPageBreak/>
        <w:t>3.2 SOFTWARE DEVELOPMENT METHOD</w:t>
      </w:r>
      <w:bookmarkEnd w:id="32"/>
    </w:p>
    <w:p w14:paraId="486A83EE" w14:textId="77777777" w:rsidR="00EF7CF4" w:rsidRPr="00A16C34" w:rsidRDefault="00EF7CF4" w:rsidP="00DA0FDC">
      <w:pPr>
        <w:pStyle w:val="Heading3"/>
        <w:rPr>
          <w:rFonts w:ascii="Times New Roman" w:hAnsi="Times New Roman" w:cs="Times New Roman"/>
          <w:b/>
          <w:bCs w:val="0"/>
          <w:color w:val="auto"/>
          <w:szCs w:val="24"/>
          <w:u w:val="single"/>
          <w:lang w:val="en-US"/>
        </w:rPr>
      </w:pPr>
      <w:bookmarkStart w:id="33" w:name="_Toc227331960"/>
      <w:r w:rsidRPr="00A16C34">
        <w:rPr>
          <w:rFonts w:ascii="Times New Roman" w:hAnsi="Times New Roman" w:cs="Times New Roman"/>
          <w:b/>
          <w:bCs w:val="0"/>
          <w:color w:val="auto"/>
          <w:szCs w:val="24"/>
          <w:u w:val="single"/>
          <w:lang w:val="en-US"/>
        </w:rPr>
        <w:t>3.2.1 Chosen Model: Agile Development Model</w:t>
      </w:r>
      <w:bookmarkEnd w:id="33"/>
    </w:p>
    <w:p w14:paraId="395414B5" w14:textId="77777777" w:rsidR="00EF7CF4" w:rsidRDefault="00EF7CF4" w:rsidP="00EF7CF4">
      <w:pPr>
        <w:spacing w:after="0"/>
        <w:jc w:val="both"/>
        <w:rPr>
          <w:lang w:val="en-US"/>
        </w:rPr>
      </w:pPr>
      <w:r w:rsidRPr="006E3C31">
        <w:rPr>
          <w:lang w:val="en-US"/>
        </w:rPr>
        <w:t xml:space="preserve">The </w:t>
      </w:r>
      <w:r w:rsidRPr="006E3C31">
        <w:rPr>
          <w:b/>
          <w:lang w:val="en-US"/>
        </w:rPr>
        <w:t>Agile Software Development Model</w:t>
      </w:r>
      <w:r w:rsidRPr="006E3C31">
        <w:rPr>
          <w:lang w:val="en-US"/>
        </w:rPr>
        <w:t xml:space="preserve"> was selected as the methodology for building EquiSense. Agile is an iterative and incremental approach to software development that emphasizes flexibility, collaboration, continuous feedback, and the delivery of working software in short development cycles known as </w:t>
      </w:r>
      <w:r w:rsidRPr="006E3C31">
        <w:rPr>
          <w:b/>
          <w:lang w:val="en-US"/>
        </w:rPr>
        <w:t>sprints</w:t>
      </w:r>
      <w:r w:rsidRPr="006E3C31">
        <w:rPr>
          <w:lang w:val="en-US"/>
        </w:rPr>
        <w:t>. Rather than attempting to design and build the entire system at once, Agile breaks the project into manageable phases, each delivering a functional piece of the system that can be tested, reviewed, and improved before the next phase begins.</w:t>
      </w:r>
    </w:p>
    <w:p w14:paraId="69AB3606" w14:textId="77777777" w:rsidR="00EF7CF4" w:rsidRDefault="00EF7CF4" w:rsidP="00EF7CF4">
      <w:pPr>
        <w:spacing w:after="0"/>
        <w:jc w:val="both"/>
        <w:rPr>
          <w:lang w:val="en-US"/>
        </w:rPr>
      </w:pPr>
    </w:p>
    <w:p w14:paraId="68446EF3" w14:textId="77777777" w:rsidR="00EF7CF4" w:rsidRPr="00EC0E37" w:rsidRDefault="00EF7CF4" w:rsidP="00EF7CF4">
      <w:pPr>
        <w:spacing w:after="0"/>
        <w:jc w:val="both"/>
        <w:rPr>
          <w:b/>
          <w:bCs w:val="0"/>
          <w:u w:val="single"/>
          <w:lang w:val="en-US"/>
        </w:rPr>
      </w:pPr>
      <w:r w:rsidRPr="00EC0E37">
        <w:rPr>
          <w:b/>
          <w:u w:val="single"/>
          <w:lang w:val="en-US"/>
        </w:rPr>
        <w:t xml:space="preserve"> Justification</w:t>
      </w:r>
    </w:p>
    <w:p w14:paraId="24615A43" w14:textId="77777777" w:rsidR="00EF7CF4" w:rsidRDefault="00EF7CF4" w:rsidP="00EF7CF4">
      <w:pPr>
        <w:spacing w:after="0"/>
        <w:jc w:val="both"/>
        <w:rPr>
          <w:lang w:val="en-US"/>
        </w:rPr>
      </w:pPr>
    </w:p>
    <w:p w14:paraId="45D08B17" w14:textId="77777777" w:rsidR="00EF7CF4" w:rsidRDefault="00EF7CF4" w:rsidP="00EF7CF4">
      <w:pPr>
        <w:spacing w:after="0"/>
        <w:jc w:val="both"/>
        <w:rPr>
          <w:lang w:val="en-US"/>
        </w:rPr>
      </w:pPr>
      <w:r w:rsidRPr="006E3C31">
        <w:rPr>
          <w:lang w:val="en-US"/>
        </w:rPr>
        <w:t>Agile is the most appropriate methodology for EquiSense for the following reasons:</w:t>
      </w:r>
    </w:p>
    <w:p w14:paraId="6C74C785" w14:textId="77777777" w:rsidR="00EF7CF4" w:rsidRPr="006E3C31" w:rsidRDefault="00EF7CF4" w:rsidP="00EF7CF4">
      <w:pPr>
        <w:spacing w:after="0"/>
        <w:jc w:val="both"/>
        <w:rPr>
          <w:lang w:val="en-US"/>
        </w:rPr>
      </w:pPr>
    </w:p>
    <w:p w14:paraId="5717352C" w14:textId="77777777" w:rsidR="00EF7CF4" w:rsidRPr="00E00DF1" w:rsidRDefault="00EF7CF4" w:rsidP="00EF7CF4">
      <w:pPr>
        <w:pStyle w:val="ListParagraph"/>
        <w:numPr>
          <w:ilvl w:val="0"/>
          <w:numId w:val="42"/>
        </w:numPr>
        <w:spacing w:after="0"/>
        <w:jc w:val="both"/>
        <w:rPr>
          <w:b/>
          <w:bCs w:val="0"/>
          <w:u w:val="single"/>
          <w:lang w:val="en-US"/>
        </w:rPr>
      </w:pPr>
      <w:r w:rsidRPr="00E00DF1">
        <w:rPr>
          <w:b/>
          <w:u w:val="single"/>
          <w:lang w:val="en-US"/>
        </w:rPr>
        <w:t>Evolving Knowledge Base</w:t>
      </w:r>
    </w:p>
    <w:p w14:paraId="305FBC91" w14:textId="77777777" w:rsidR="00EF7CF4" w:rsidRPr="006E3C31" w:rsidRDefault="00EF7CF4" w:rsidP="00EF7CF4">
      <w:pPr>
        <w:spacing w:after="0"/>
        <w:jc w:val="both"/>
        <w:rPr>
          <w:lang w:val="en-US"/>
        </w:rPr>
      </w:pPr>
      <w:r w:rsidRPr="006E3C31">
        <w:rPr>
          <w:lang w:val="en-US"/>
        </w:rPr>
        <w:t>The IF-THEN rules that power the Expert System Engine cannot be fully defined at the beginning of the project. As interviews with financial experts are conducted and more domain knowledge is acquired, new rules will emerge and existing ones will be refined. Agile's iterative nature accommodates this ongoing knowledge acquisition naturally, allowing the rule base to grow and improve with each sprint.</w:t>
      </w:r>
    </w:p>
    <w:p w14:paraId="63D1C983" w14:textId="77777777" w:rsidR="00EF7CF4" w:rsidRDefault="00EF7CF4" w:rsidP="00EF7CF4">
      <w:pPr>
        <w:spacing w:after="0"/>
        <w:jc w:val="both"/>
        <w:rPr>
          <w:b/>
          <w:bCs w:val="0"/>
          <w:lang w:val="en-US"/>
        </w:rPr>
      </w:pPr>
    </w:p>
    <w:p w14:paraId="022C8155" w14:textId="77777777" w:rsidR="00EF7CF4" w:rsidRPr="00E00DF1" w:rsidRDefault="00EF7CF4" w:rsidP="00EF7CF4">
      <w:pPr>
        <w:pStyle w:val="ListParagraph"/>
        <w:numPr>
          <w:ilvl w:val="0"/>
          <w:numId w:val="42"/>
        </w:numPr>
        <w:spacing w:after="0"/>
        <w:jc w:val="both"/>
        <w:rPr>
          <w:b/>
          <w:bCs w:val="0"/>
          <w:u w:val="single"/>
          <w:lang w:val="en-US"/>
        </w:rPr>
      </w:pPr>
      <w:r w:rsidRPr="00E00DF1">
        <w:rPr>
          <w:b/>
          <w:u w:val="single"/>
          <w:lang w:val="en-US"/>
        </w:rPr>
        <w:t>Component-Based Architecture</w:t>
      </w:r>
    </w:p>
    <w:p w14:paraId="006A4C16" w14:textId="77777777" w:rsidR="00EF7CF4" w:rsidRDefault="00EF7CF4" w:rsidP="00EF7CF4">
      <w:pPr>
        <w:spacing w:after="0"/>
        <w:jc w:val="both"/>
        <w:rPr>
          <w:lang w:val="en-US"/>
        </w:rPr>
      </w:pPr>
      <w:r w:rsidRPr="006E3C31">
        <w:rPr>
          <w:lang w:val="en-US"/>
        </w:rPr>
        <w:t xml:space="preserve"> EquiSense is built around five distinct components that can be developed, tested, and integrated incrementally. Agile's sprint structure allows each component to be treated as a deliverable, ensuring that no single part of the system becomes a bottleneck for the rest.</w:t>
      </w:r>
    </w:p>
    <w:p w14:paraId="08F58FEF" w14:textId="77777777" w:rsidR="00EF7CF4" w:rsidRPr="006E3C31" w:rsidRDefault="00EF7CF4" w:rsidP="00EF7CF4">
      <w:pPr>
        <w:spacing w:after="0"/>
        <w:jc w:val="both"/>
        <w:rPr>
          <w:lang w:val="en-US"/>
        </w:rPr>
      </w:pPr>
    </w:p>
    <w:p w14:paraId="4F9F872E" w14:textId="77777777" w:rsidR="00EF7CF4" w:rsidRPr="00E00DF1" w:rsidRDefault="00EF7CF4" w:rsidP="00EF7CF4">
      <w:pPr>
        <w:pStyle w:val="ListParagraph"/>
        <w:numPr>
          <w:ilvl w:val="0"/>
          <w:numId w:val="42"/>
        </w:numPr>
        <w:spacing w:after="0"/>
        <w:jc w:val="both"/>
        <w:rPr>
          <w:b/>
          <w:bCs w:val="0"/>
          <w:u w:val="single"/>
          <w:lang w:val="en-US"/>
        </w:rPr>
      </w:pPr>
      <w:r w:rsidRPr="00E00DF1">
        <w:rPr>
          <w:b/>
          <w:u w:val="single"/>
          <w:lang w:val="en-US"/>
        </w:rPr>
        <w:t>Team Collaboration</w:t>
      </w:r>
    </w:p>
    <w:p w14:paraId="3611C1BD" w14:textId="77777777" w:rsidR="00EF7CF4" w:rsidRDefault="00EF7CF4" w:rsidP="00EF7CF4">
      <w:pPr>
        <w:spacing w:after="0"/>
        <w:jc w:val="both"/>
        <w:rPr>
          <w:lang w:val="en-US"/>
        </w:rPr>
      </w:pPr>
      <w:r w:rsidRPr="006E3C31">
        <w:rPr>
          <w:lang w:val="en-US"/>
        </w:rPr>
        <w:t>With a development team of three members, Agile provides a clear framework for dividing responsibilities across sprints, holding regular progress reviews, and ensuring all team members are aligned on the current state of the system.</w:t>
      </w:r>
    </w:p>
    <w:p w14:paraId="62424D65" w14:textId="77777777" w:rsidR="00EF7CF4" w:rsidRPr="006E3C31" w:rsidRDefault="00EF7CF4" w:rsidP="00EF7CF4">
      <w:pPr>
        <w:spacing w:after="0"/>
        <w:jc w:val="both"/>
        <w:rPr>
          <w:lang w:val="en-US"/>
        </w:rPr>
      </w:pPr>
    </w:p>
    <w:p w14:paraId="249FFE73" w14:textId="77777777" w:rsidR="00EF7CF4" w:rsidRPr="00E00DF1" w:rsidRDefault="00EF7CF4" w:rsidP="00EF7CF4">
      <w:pPr>
        <w:pStyle w:val="ListParagraph"/>
        <w:numPr>
          <w:ilvl w:val="0"/>
          <w:numId w:val="42"/>
        </w:numPr>
        <w:spacing w:after="0"/>
        <w:jc w:val="both"/>
        <w:rPr>
          <w:u w:val="single"/>
          <w:lang w:val="en-US"/>
        </w:rPr>
      </w:pPr>
      <w:r w:rsidRPr="00E00DF1">
        <w:rPr>
          <w:b/>
          <w:u w:val="single"/>
          <w:lang w:val="en-US"/>
        </w:rPr>
        <w:t>User-Centered Design</w:t>
      </w:r>
    </w:p>
    <w:p w14:paraId="28F144B1" w14:textId="77777777" w:rsidR="00EF7CF4" w:rsidRDefault="00EF7CF4" w:rsidP="00EF7CF4">
      <w:pPr>
        <w:spacing w:after="0"/>
        <w:jc w:val="both"/>
        <w:rPr>
          <w:lang w:val="en-US"/>
        </w:rPr>
      </w:pPr>
      <w:r w:rsidRPr="006E3C31">
        <w:rPr>
          <w:lang w:val="en-US"/>
        </w:rPr>
        <w:t>Agile places strong emphasis on incorporating feedback from end users throughout the development process. By testing early versions of EquiSense with retail investors and refining the interface and recommendations based on their feedback, the final system will be more usable and trustworthy.</w:t>
      </w:r>
    </w:p>
    <w:p w14:paraId="4AE4F5A5" w14:textId="77777777" w:rsidR="00EF7CF4" w:rsidRPr="006E3C31" w:rsidRDefault="00EF7CF4" w:rsidP="00EF7CF4">
      <w:pPr>
        <w:spacing w:after="0"/>
        <w:jc w:val="both"/>
        <w:rPr>
          <w:lang w:val="en-US"/>
        </w:rPr>
      </w:pPr>
    </w:p>
    <w:p w14:paraId="4CB08F63" w14:textId="77777777" w:rsidR="00EF7CF4" w:rsidRPr="00E00DF1" w:rsidRDefault="00EF7CF4" w:rsidP="00EF7CF4">
      <w:pPr>
        <w:pStyle w:val="ListParagraph"/>
        <w:numPr>
          <w:ilvl w:val="0"/>
          <w:numId w:val="42"/>
        </w:numPr>
        <w:spacing w:after="0"/>
        <w:jc w:val="both"/>
        <w:rPr>
          <w:b/>
          <w:bCs w:val="0"/>
          <w:u w:val="single"/>
          <w:lang w:val="en-US"/>
        </w:rPr>
      </w:pPr>
      <w:r w:rsidRPr="00E00DF1">
        <w:rPr>
          <w:b/>
          <w:u w:val="single"/>
          <w:lang w:val="en-US"/>
        </w:rPr>
        <w:t>Risk Management</w:t>
      </w:r>
    </w:p>
    <w:p w14:paraId="2C7997A4" w14:textId="77777777" w:rsidR="00EF7CF4" w:rsidRPr="006E3C31" w:rsidRDefault="00EF7CF4" w:rsidP="00EF7CF4">
      <w:pPr>
        <w:spacing w:after="0"/>
        <w:jc w:val="both"/>
        <w:rPr>
          <w:lang w:val="en-US"/>
        </w:rPr>
      </w:pPr>
      <w:r w:rsidRPr="006E3C31">
        <w:rPr>
          <w:lang w:val="en-US"/>
        </w:rPr>
        <w:t>By delivering and testing working components in short cycles, Agile allows the team to identify and address errors in the calculation logic, rule base, or API integration early — before they compound into larger problems in the final system.</w:t>
      </w:r>
    </w:p>
    <w:p w14:paraId="4FBB3DC7" w14:textId="77777777" w:rsidR="00EF7CF4" w:rsidRPr="006E3C31" w:rsidRDefault="00EF7CF4" w:rsidP="00EF7CF4">
      <w:pPr>
        <w:spacing w:after="0"/>
        <w:jc w:val="both"/>
        <w:rPr>
          <w:lang w:val="en-US"/>
        </w:rPr>
      </w:pPr>
    </w:p>
    <w:p w14:paraId="5D3DD4E8" w14:textId="77777777" w:rsidR="00EF7CF4" w:rsidRPr="00A16C34" w:rsidRDefault="00EF7CF4" w:rsidP="00DA0FDC">
      <w:pPr>
        <w:pStyle w:val="Heading3"/>
        <w:rPr>
          <w:rFonts w:ascii="Times New Roman" w:hAnsi="Times New Roman" w:cs="Times New Roman"/>
          <w:b/>
          <w:bCs w:val="0"/>
          <w:color w:val="auto"/>
          <w:szCs w:val="24"/>
          <w:u w:val="single"/>
          <w:lang w:val="en-US"/>
        </w:rPr>
      </w:pPr>
      <w:r>
        <w:rPr>
          <w:lang w:val="en-US"/>
        </w:rPr>
        <w:br w:type="page"/>
      </w:r>
      <w:bookmarkStart w:id="34" w:name="_Toc227331961"/>
      <w:r w:rsidRPr="00A16C34">
        <w:rPr>
          <w:rFonts w:ascii="Times New Roman" w:hAnsi="Times New Roman" w:cs="Times New Roman"/>
          <w:b/>
          <w:bCs w:val="0"/>
          <w:color w:val="auto"/>
          <w:szCs w:val="24"/>
          <w:u w:val="single"/>
          <w:lang w:val="en-US"/>
        </w:rPr>
        <w:lastRenderedPageBreak/>
        <w:t>3.2.2 AGILE SPRINT PLAN FOR EQUISENSE</w:t>
      </w:r>
      <w:bookmarkEnd w:id="34"/>
    </w:p>
    <w:p w14:paraId="281DAB6A" w14:textId="77777777" w:rsidR="00EF7CF4" w:rsidRDefault="00EF7CF4" w:rsidP="00EF7CF4">
      <w:pPr>
        <w:spacing w:line="259" w:lineRule="auto"/>
        <w:rPr>
          <w:lang w:val="en-US"/>
        </w:rPr>
      </w:pPr>
      <w:r>
        <w:rPr>
          <w:lang w:val="en-US"/>
        </w:rPr>
        <w:t>The project will be executed for 8 weeks across 4 sprints of 2 weeks each. Each sprint has a defined goal, set of tasks and deliverable.</w:t>
      </w:r>
    </w:p>
    <w:p w14:paraId="1545C0E6" w14:textId="77777777" w:rsidR="00EF7CF4" w:rsidRDefault="00EF7CF4" w:rsidP="00EF7CF4">
      <w:pPr>
        <w:spacing w:line="259" w:lineRule="auto"/>
        <w:rPr>
          <w:lang w:val="en-US"/>
        </w:rPr>
      </w:pPr>
    </w:p>
    <w:p w14:paraId="300604A8" w14:textId="77777777" w:rsidR="00EF7CF4" w:rsidRPr="00534500" w:rsidRDefault="00EF7CF4" w:rsidP="00EF7CF4">
      <w:pPr>
        <w:spacing w:line="259" w:lineRule="auto"/>
        <w:rPr>
          <w:b/>
          <w:bCs w:val="0"/>
          <w:lang w:val="en-US"/>
        </w:rPr>
      </w:pPr>
      <w:r w:rsidRPr="00534500">
        <w:rPr>
          <w:b/>
          <w:lang w:val="en-US"/>
        </w:rPr>
        <w:t>Sprint 1 (Week 1-2): Planning and Foundation</w:t>
      </w:r>
    </w:p>
    <w:p w14:paraId="71ED7759" w14:textId="77777777" w:rsidR="00EF7CF4" w:rsidRDefault="00EF7CF4" w:rsidP="00EF7CF4">
      <w:pPr>
        <w:spacing w:line="259" w:lineRule="auto"/>
        <w:rPr>
          <w:lang w:val="en-US"/>
        </w:rPr>
      </w:pPr>
      <w:r>
        <w:rPr>
          <w:lang w:val="en-US"/>
        </w:rPr>
        <w:t xml:space="preserve">Goal: Gather requirements, collect data and set up the database </w:t>
      </w:r>
    </w:p>
    <w:p w14:paraId="3E0874C3" w14:textId="77777777" w:rsidR="00EF7CF4" w:rsidRPr="00F579C9" w:rsidRDefault="00EF7CF4" w:rsidP="00EF7CF4">
      <w:pPr>
        <w:pStyle w:val="ListParagraph"/>
        <w:numPr>
          <w:ilvl w:val="0"/>
          <w:numId w:val="36"/>
        </w:numPr>
        <w:spacing w:line="259" w:lineRule="auto"/>
        <w:rPr>
          <w:lang w:val="en-US"/>
        </w:rPr>
      </w:pPr>
      <w:r w:rsidRPr="00F579C9">
        <w:rPr>
          <w:lang w:val="en-US"/>
        </w:rPr>
        <w:t xml:space="preserve">Requirements gathering and system scoping </w:t>
      </w:r>
    </w:p>
    <w:p w14:paraId="6574382D" w14:textId="77777777" w:rsidR="00EF7CF4" w:rsidRPr="00F579C9" w:rsidRDefault="00EF7CF4" w:rsidP="00EF7CF4">
      <w:pPr>
        <w:pStyle w:val="ListParagraph"/>
        <w:numPr>
          <w:ilvl w:val="0"/>
          <w:numId w:val="36"/>
        </w:numPr>
        <w:spacing w:line="259" w:lineRule="auto"/>
        <w:rPr>
          <w:lang w:val="en-US"/>
        </w:rPr>
      </w:pPr>
      <w:r w:rsidRPr="00F579C9">
        <w:rPr>
          <w:lang w:val="en-US"/>
        </w:rPr>
        <w:t xml:space="preserve">Expert interviews and retail investor questionnaires </w:t>
      </w:r>
    </w:p>
    <w:p w14:paraId="369C004C" w14:textId="77777777" w:rsidR="00EF7CF4" w:rsidRPr="00F579C9" w:rsidRDefault="00EF7CF4" w:rsidP="00EF7CF4">
      <w:pPr>
        <w:pStyle w:val="ListParagraph"/>
        <w:numPr>
          <w:ilvl w:val="0"/>
          <w:numId w:val="36"/>
        </w:numPr>
        <w:spacing w:line="259" w:lineRule="auto"/>
        <w:rPr>
          <w:lang w:val="en-US"/>
        </w:rPr>
      </w:pPr>
      <w:r w:rsidRPr="00F579C9">
        <w:rPr>
          <w:lang w:val="en-US"/>
        </w:rPr>
        <w:t xml:space="preserve">Extract initial IF-THEN rules from interview responses </w:t>
      </w:r>
    </w:p>
    <w:p w14:paraId="19C4374F" w14:textId="77777777" w:rsidR="00EF7CF4" w:rsidRDefault="00EF7CF4" w:rsidP="00EF7CF4">
      <w:pPr>
        <w:pStyle w:val="ListParagraph"/>
        <w:numPr>
          <w:ilvl w:val="0"/>
          <w:numId w:val="36"/>
        </w:numPr>
        <w:spacing w:line="259" w:lineRule="auto"/>
        <w:rPr>
          <w:lang w:val="en-US"/>
        </w:rPr>
      </w:pPr>
      <w:r w:rsidRPr="00F579C9">
        <w:rPr>
          <w:lang w:val="en-US"/>
        </w:rPr>
        <w:t>Design and set up MySQL database schema</w:t>
      </w:r>
    </w:p>
    <w:p w14:paraId="178A810F" w14:textId="77777777" w:rsidR="00EF7CF4" w:rsidRDefault="00EF7CF4" w:rsidP="00EF7CF4">
      <w:pPr>
        <w:spacing w:line="259" w:lineRule="auto"/>
        <w:rPr>
          <w:lang w:val="en-US"/>
        </w:rPr>
      </w:pPr>
    </w:p>
    <w:p w14:paraId="3785C822" w14:textId="77777777" w:rsidR="00EF7CF4" w:rsidRDefault="00EF7CF4" w:rsidP="00EF7CF4">
      <w:pPr>
        <w:spacing w:line="259" w:lineRule="auto"/>
        <w:rPr>
          <w:lang w:val="en-US"/>
        </w:rPr>
      </w:pPr>
      <w:r>
        <w:rPr>
          <w:lang w:val="en-US"/>
        </w:rPr>
        <w:t>Deliverable: Database ready, initial rule base drafted, data collected.</w:t>
      </w:r>
    </w:p>
    <w:p w14:paraId="225B9639" w14:textId="77777777" w:rsidR="00EF7CF4" w:rsidRDefault="00EF7CF4" w:rsidP="00EF7CF4">
      <w:pPr>
        <w:spacing w:line="259" w:lineRule="auto"/>
        <w:rPr>
          <w:lang w:val="en-US"/>
        </w:rPr>
      </w:pPr>
    </w:p>
    <w:p w14:paraId="2E9EC254" w14:textId="77777777" w:rsidR="00EF7CF4" w:rsidRPr="00534500" w:rsidRDefault="00EF7CF4" w:rsidP="00EF7CF4">
      <w:pPr>
        <w:spacing w:line="259" w:lineRule="auto"/>
        <w:rPr>
          <w:b/>
          <w:bCs w:val="0"/>
          <w:lang w:val="en-US"/>
        </w:rPr>
      </w:pPr>
      <w:r w:rsidRPr="00534500">
        <w:rPr>
          <w:b/>
          <w:lang w:val="en-US"/>
        </w:rPr>
        <w:t>Sprint 2 (week 3-4): Core Module Development</w:t>
      </w:r>
    </w:p>
    <w:p w14:paraId="1B91DE25" w14:textId="77777777" w:rsidR="00EF7CF4" w:rsidRDefault="00EF7CF4" w:rsidP="00EF7CF4">
      <w:pPr>
        <w:spacing w:line="259" w:lineRule="auto"/>
        <w:rPr>
          <w:lang w:val="en-US"/>
        </w:rPr>
      </w:pPr>
      <w:r>
        <w:rPr>
          <w:lang w:val="en-US"/>
        </w:rPr>
        <w:t>Goal: Build the user management and Calculator Modules</w:t>
      </w:r>
    </w:p>
    <w:p w14:paraId="4603EBCF" w14:textId="77777777" w:rsidR="00EF7CF4" w:rsidRPr="009C5B71" w:rsidRDefault="00EF7CF4" w:rsidP="00EF7CF4">
      <w:pPr>
        <w:pStyle w:val="ListParagraph"/>
        <w:numPr>
          <w:ilvl w:val="0"/>
          <w:numId w:val="37"/>
        </w:numPr>
        <w:spacing w:line="259" w:lineRule="auto"/>
        <w:rPr>
          <w:lang w:val="en-US"/>
        </w:rPr>
      </w:pPr>
      <w:r w:rsidRPr="009C5B71">
        <w:rPr>
          <w:lang w:val="en-US"/>
        </w:rPr>
        <w:t xml:space="preserve">User registration, login, and session management </w:t>
      </w:r>
    </w:p>
    <w:p w14:paraId="1F7A5126" w14:textId="77777777" w:rsidR="00EF7CF4" w:rsidRPr="009C5B71" w:rsidRDefault="00EF7CF4" w:rsidP="00EF7CF4">
      <w:pPr>
        <w:pStyle w:val="ListParagraph"/>
        <w:numPr>
          <w:ilvl w:val="0"/>
          <w:numId w:val="37"/>
        </w:numPr>
        <w:spacing w:line="259" w:lineRule="auto"/>
        <w:rPr>
          <w:lang w:val="en-US"/>
        </w:rPr>
      </w:pPr>
      <w:r w:rsidRPr="009C5B71">
        <w:rPr>
          <w:lang w:val="en-US"/>
        </w:rPr>
        <w:t xml:space="preserve">Calculator Module — fundamental indicators (P/E ratio, EPS, revenue) </w:t>
      </w:r>
    </w:p>
    <w:p w14:paraId="3287D654" w14:textId="77777777" w:rsidR="00EF7CF4" w:rsidRPr="009C5B71" w:rsidRDefault="00EF7CF4" w:rsidP="00EF7CF4">
      <w:pPr>
        <w:pStyle w:val="ListParagraph"/>
        <w:numPr>
          <w:ilvl w:val="0"/>
          <w:numId w:val="37"/>
        </w:numPr>
        <w:spacing w:line="259" w:lineRule="auto"/>
        <w:rPr>
          <w:lang w:val="en-US"/>
        </w:rPr>
      </w:pPr>
      <w:r w:rsidRPr="009C5B71">
        <w:rPr>
          <w:lang w:val="en-US"/>
        </w:rPr>
        <w:t xml:space="preserve">Calculator Module — technical indicators (RSI, MACD, moving averages) </w:t>
      </w:r>
    </w:p>
    <w:p w14:paraId="20361ED9" w14:textId="77777777" w:rsidR="00EF7CF4" w:rsidRDefault="00EF7CF4" w:rsidP="00EF7CF4">
      <w:pPr>
        <w:pStyle w:val="ListParagraph"/>
        <w:numPr>
          <w:ilvl w:val="0"/>
          <w:numId w:val="37"/>
        </w:numPr>
        <w:spacing w:line="259" w:lineRule="auto"/>
        <w:rPr>
          <w:lang w:val="en-US"/>
        </w:rPr>
      </w:pPr>
      <w:r w:rsidRPr="009C5B71">
        <w:rPr>
          <w:lang w:val="en-US"/>
        </w:rPr>
        <w:t>Unit testing of all calculator functions</w:t>
      </w:r>
    </w:p>
    <w:p w14:paraId="574A2580" w14:textId="77777777" w:rsidR="00EF7CF4" w:rsidRDefault="00EF7CF4" w:rsidP="00EF7CF4">
      <w:pPr>
        <w:spacing w:line="259" w:lineRule="auto"/>
        <w:rPr>
          <w:lang w:val="en-US"/>
        </w:rPr>
      </w:pPr>
      <w:r>
        <w:rPr>
          <w:lang w:val="en-US"/>
        </w:rPr>
        <w:t>Deliverable: Working Login system and fully tested Calculator Module</w:t>
      </w:r>
    </w:p>
    <w:p w14:paraId="528D81F4" w14:textId="77777777" w:rsidR="00EF7CF4" w:rsidRDefault="00EF7CF4" w:rsidP="00EF7CF4">
      <w:pPr>
        <w:spacing w:line="259" w:lineRule="auto"/>
        <w:rPr>
          <w:lang w:val="en-US"/>
        </w:rPr>
      </w:pPr>
    </w:p>
    <w:p w14:paraId="19BF6168" w14:textId="77777777" w:rsidR="00EF7CF4" w:rsidRPr="00534500" w:rsidRDefault="00EF7CF4" w:rsidP="00EF7CF4">
      <w:pPr>
        <w:spacing w:line="259" w:lineRule="auto"/>
        <w:rPr>
          <w:b/>
          <w:bCs w:val="0"/>
          <w:lang w:val="en-US"/>
        </w:rPr>
      </w:pPr>
      <w:r w:rsidRPr="00534500">
        <w:rPr>
          <w:b/>
          <w:lang w:val="en-US"/>
        </w:rPr>
        <w:t>Sprint 3 (week 5-6): Expert System Engine and Integration</w:t>
      </w:r>
    </w:p>
    <w:p w14:paraId="5E089E9B" w14:textId="77777777" w:rsidR="00EF7CF4" w:rsidRDefault="00EF7CF4" w:rsidP="00EF7CF4">
      <w:pPr>
        <w:spacing w:line="259" w:lineRule="auto"/>
        <w:rPr>
          <w:lang w:val="en-US"/>
        </w:rPr>
      </w:pPr>
      <w:r>
        <w:rPr>
          <w:lang w:val="en-US"/>
        </w:rPr>
        <w:t>Goal: Build the expert system engine and connect all the components</w:t>
      </w:r>
    </w:p>
    <w:p w14:paraId="0BB9999F" w14:textId="77777777" w:rsidR="00EF7CF4" w:rsidRPr="009C5B71" w:rsidRDefault="00EF7CF4" w:rsidP="00EF7CF4">
      <w:pPr>
        <w:pStyle w:val="ListParagraph"/>
        <w:numPr>
          <w:ilvl w:val="0"/>
          <w:numId w:val="38"/>
        </w:numPr>
        <w:spacing w:line="259" w:lineRule="auto"/>
        <w:rPr>
          <w:lang w:val="en-US"/>
        </w:rPr>
      </w:pPr>
      <w:r w:rsidRPr="009C5B71">
        <w:rPr>
          <w:lang w:val="en-US"/>
        </w:rPr>
        <w:t xml:space="preserve">Encode IF-THEN rules into the Expert System Engine </w:t>
      </w:r>
    </w:p>
    <w:p w14:paraId="6A471F28" w14:textId="77777777" w:rsidR="00EF7CF4" w:rsidRPr="009C5B71" w:rsidRDefault="00EF7CF4" w:rsidP="00EF7CF4">
      <w:pPr>
        <w:pStyle w:val="ListParagraph"/>
        <w:numPr>
          <w:ilvl w:val="0"/>
          <w:numId w:val="38"/>
        </w:numPr>
        <w:spacing w:line="259" w:lineRule="auto"/>
        <w:rPr>
          <w:lang w:val="en-US"/>
        </w:rPr>
      </w:pPr>
      <w:r w:rsidRPr="009C5B71">
        <w:rPr>
          <w:lang w:val="en-US"/>
        </w:rPr>
        <w:t xml:space="preserve">Develop inference engine logic </w:t>
      </w:r>
    </w:p>
    <w:p w14:paraId="45833CCA" w14:textId="77777777" w:rsidR="00EF7CF4" w:rsidRPr="009C5B71" w:rsidRDefault="00EF7CF4" w:rsidP="00EF7CF4">
      <w:pPr>
        <w:pStyle w:val="ListParagraph"/>
        <w:numPr>
          <w:ilvl w:val="0"/>
          <w:numId w:val="38"/>
        </w:numPr>
        <w:spacing w:line="259" w:lineRule="auto"/>
        <w:rPr>
          <w:lang w:val="en-US"/>
        </w:rPr>
      </w:pPr>
      <w:r w:rsidRPr="009C5B71">
        <w:rPr>
          <w:lang w:val="en-US"/>
        </w:rPr>
        <w:t xml:space="preserve">Build API layer connecting Calculator Module to Expert System Engine </w:t>
      </w:r>
    </w:p>
    <w:p w14:paraId="56BFE381" w14:textId="77777777" w:rsidR="00EF7CF4" w:rsidRDefault="00EF7CF4" w:rsidP="00EF7CF4">
      <w:pPr>
        <w:pStyle w:val="ListParagraph"/>
        <w:numPr>
          <w:ilvl w:val="0"/>
          <w:numId w:val="38"/>
        </w:numPr>
        <w:spacing w:line="259" w:lineRule="auto"/>
        <w:rPr>
          <w:lang w:val="en-US"/>
        </w:rPr>
      </w:pPr>
      <w:r w:rsidRPr="009C5B71">
        <w:rPr>
          <w:lang w:val="en-US"/>
        </w:rPr>
        <w:t>Full component integration and integration testing</w:t>
      </w:r>
    </w:p>
    <w:p w14:paraId="1A87A8B4" w14:textId="77777777" w:rsidR="00EF7CF4" w:rsidRDefault="00EF7CF4" w:rsidP="00EF7CF4">
      <w:pPr>
        <w:spacing w:line="259" w:lineRule="auto"/>
        <w:rPr>
          <w:lang w:val="en-US"/>
        </w:rPr>
      </w:pPr>
    </w:p>
    <w:p w14:paraId="2FF816D4" w14:textId="453E7777" w:rsidR="00EF7CF4" w:rsidRDefault="00EF7CF4" w:rsidP="00EF7CF4">
      <w:pPr>
        <w:spacing w:line="259" w:lineRule="auto"/>
        <w:rPr>
          <w:lang w:val="en-US"/>
        </w:rPr>
      </w:pPr>
      <w:r w:rsidRPr="002235BF">
        <w:rPr>
          <w:lang w:val="en-US"/>
        </w:rPr>
        <w:t>Deliverable: Complete integrated system generating Buy/Hold/Sell recommendations</w:t>
      </w:r>
    </w:p>
    <w:p w14:paraId="5B90A03A" w14:textId="77777777" w:rsidR="00EF7CF4" w:rsidRPr="00534500" w:rsidRDefault="00EF7CF4" w:rsidP="00EF7CF4">
      <w:pPr>
        <w:spacing w:line="259" w:lineRule="auto"/>
        <w:rPr>
          <w:b/>
          <w:bCs w:val="0"/>
          <w:lang w:val="en-US"/>
        </w:rPr>
      </w:pPr>
      <w:r w:rsidRPr="00534500">
        <w:rPr>
          <w:b/>
          <w:lang w:val="en-US"/>
        </w:rPr>
        <w:t>Sprint 4(Week 7-8): Testing, Refinement and Submit</w:t>
      </w:r>
    </w:p>
    <w:p w14:paraId="565FA969" w14:textId="77777777" w:rsidR="00EF7CF4" w:rsidRPr="002235BF" w:rsidRDefault="00EF7CF4" w:rsidP="00EF7CF4">
      <w:pPr>
        <w:spacing w:line="259" w:lineRule="auto"/>
        <w:rPr>
          <w:lang w:val="en-US"/>
        </w:rPr>
      </w:pPr>
      <w:r w:rsidRPr="002235BF">
        <w:rPr>
          <w:i/>
          <w:iCs/>
          <w:lang w:val="en-US"/>
        </w:rPr>
        <w:t>Goal: Finali</w:t>
      </w:r>
      <w:r>
        <w:rPr>
          <w:i/>
          <w:iCs/>
          <w:lang w:val="en-US"/>
        </w:rPr>
        <w:t>z</w:t>
      </w:r>
      <w:r w:rsidRPr="002235BF">
        <w:rPr>
          <w:i/>
          <w:iCs/>
          <w:lang w:val="en-US"/>
        </w:rPr>
        <w:t>e the interface, test the system, and submit</w:t>
      </w:r>
    </w:p>
    <w:p w14:paraId="2EF300E7" w14:textId="77777777" w:rsidR="00EF7CF4" w:rsidRPr="002235BF" w:rsidRDefault="00EF7CF4" w:rsidP="00EF7CF4">
      <w:pPr>
        <w:numPr>
          <w:ilvl w:val="0"/>
          <w:numId w:val="39"/>
        </w:numPr>
        <w:spacing w:line="259" w:lineRule="auto"/>
        <w:rPr>
          <w:lang w:val="en-US"/>
        </w:rPr>
      </w:pPr>
      <w:r w:rsidRPr="002235BF">
        <w:rPr>
          <w:lang w:val="en-US"/>
        </w:rPr>
        <w:t>User interface development and refinement</w:t>
      </w:r>
    </w:p>
    <w:p w14:paraId="3B767D01" w14:textId="77777777" w:rsidR="00EF7CF4" w:rsidRPr="002235BF" w:rsidRDefault="00EF7CF4" w:rsidP="00EF7CF4">
      <w:pPr>
        <w:numPr>
          <w:ilvl w:val="0"/>
          <w:numId w:val="39"/>
        </w:numPr>
        <w:spacing w:line="259" w:lineRule="auto"/>
        <w:rPr>
          <w:lang w:val="en-US"/>
        </w:rPr>
      </w:pPr>
      <w:r w:rsidRPr="002235BF">
        <w:rPr>
          <w:lang w:val="en-US"/>
        </w:rPr>
        <w:t>Usability testing with participants using observation checklist</w:t>
      </w:r>
    </w:p>
    <w:p w14:paraId="4BA65618" w14:textId="77777777" w:rsidR="00EF7CF4" w:rsidRPr="002235BF" w:rsidRDefault="00EF7CF4" w:rsidP="00EF7CF4">
      <w:pPr>
        <w:numPr>
          <w:ilvl w:val="0"/>
          <w:numId w:val="39"/>
        </w:numPr>
        <w:spacing w:line="259" w:lineRule="auto"/>
        <w:rPr>
          <w:lang w:val="en-US"/>
        </w:rPr>
      </w:pPr>
      <w:r w:rsidRPr="002235BF">
        <w:rPr>
          <w:lang w:val="en-US"/>
        </w:rPr>
        <w:t>Rule base refinement based on testing feedback</w:t>
      </w:r>
    </w:p>
    <w:p w14:paraId="4741C28A" w14:textId="77777777" w:rsidR="00EF7CF4" w:rsidRDefault="00EF7CF4" w:rsidP="00EF7CF4">
      <w:pPr>
        <w:numPr>
          <w:ilvl w:val="0"/>
          <w:numId w:val="39"/>
        </w:numPr>
        <w:spacing w:line="259" w:lineRule="auto"/>
        <w:rPr>
          <w:lang w:val="en-US"/>
        </w:rPr>
      </w:pPr>
      <w:r w:rsidRPr="002235BF">
        <w:rPr>
          <w:lang w:val="en-US"/>
        </w:rPr>
        <w:t>Final documentation and project submission</w:t>
      </w:r>
    </w:p>
    <w:p w14:paraId="40D11095" w14:textId="77777777" w:rsidR="00EF7CF4" w:rsidRDefault="00EF7CF4" w:rsidP="00EF7CF4">
      <w:pPr>
        <w:spacing w:line="259" w:lineRule="auto"/>
        <w:rPr>
          <w:lang w:val="en-US"/>
        </w:rPr>
      </w:pPr>
      <w:r w:rsidRPr="002235BF">
        <w:rPr>
          <w:lang w:val="en-US"/>
        </w:rPr>
        <w:t>Deliverable: Fully tested EquiSense system and submitted documentation</w:t>
      </w:r>
    </w:p>
    <w:p w14:paraId="2F7605E9" w14:textId="77777777" w:rsidR="00EF7CF4" w:rsidRPr="00A16C34" w:rsidRDefault="00EF7CF4" w:rsidP="00DA0FDC">
      <w:pPr>
        <w:pStyle w:val="Heading2"/>
        <w:rPr>
          <w:rFonts w:ascii="Times New Roman" w:hAnsi="Times New Roman" w:cs="Times New Roman"/>
          <w:b/>
          <w:bCs w:val="0"/>
          <w:color w:val="auto"/>
          <w:sz w:val="24"/>
          <w:szCs w:val="24"/>
          <w:u w:val="single"/>
          <w:lang w:val="en-US"/>
        </w:rPr>
      </w:pPr>
      <w:bookmarkStart w:id="35" w:name="_Toc227331962"/>
      <w:r w:rsidRPr="00A16C34">
        <w:rPr>
          <w:rFonts w:ascii="Times New Roman" w:hAnsi="Times New Roman" w:cs="Times New Roman"/>
          <w:b/>
          <w:bCs w:val="0"/>
          <w:color w:val="auto"/>
          <w:sz w:val="24"/>
          <w:szCs w:val="24"/>
          <w:u w:val="single"/>
          <w:lang w:val="en-US"/>
        </w:rPr>
        <w:lastRenderedPageBreak/>
        <w:t>3.3 TARGET POPULATION AND SAMPLING</w:t>
      </w:r>
      <w:bookmarkEnd w:id="35"/>
      <w:r w:rsidRPr="00A16C34">
        <w:rPr>
          <w:rFonts w:ascii="Times New Roman" w:hAnsi="Times New Roman" w:cs="Times New Roman"/>
          <w:b/>
          <w:bCs w:val="0"/>
          <w:color w:val="auto"/>
          <w:sz w:val="24"/>
          <w:szCs w:val="24"/>
          <w:u w:val="single"/>
          <w:lang w:val="en-US"/>
        </w:rPr>
        <w:t xml:space="preserve"> </w:t>
      </w:r>
    </w:p>
    <w:p w14:paraId="5DCD970E" w14:textId="77777777" w:rsidR="00EF7CF4" w:rsidRPr="00A16C34" w:rsidRDefault="00EF7CF4" w:rsidP="00DA0FDC">
      <w:pPr>
        <w:pStyle w:val="Heading3"/>
        <w:rPr>
          <w:rFonts w:ascii="Times New Roman" w:hAnsi="Times New Roman" w:cs="Times New Roman"/>
          <w:b/>
          <w:bCs w:val="0"/>
          <w:color w:val="auto"/>
          <w:szCs w:val="24"/>
          <w:u w:val="single"/>
          <w:lang w:val="en-US"/>
        </w:rPr>
      </w:pPr>
      <w:bookmarkStart w:id="36" w:name="_Toc227331963"/>
      <w:r w:rsidRPr="00A16C34">
        <w:rPr>
          <w:rFonts w:ascii="Times New Roman" w:hAnsi="Times New Roman" w:cs="Times New Roman"/>
          <w:b/>
          <w:bCs w:val="0"/>
          <w:color w:val="auto"/>
          <w:szCs w:val="24"/>
          <w:u w:val="single"/>
          <w:lang w:val="en-US"/>
        </w:rPr>
        <w:t>3.3.1 Target population</w:t>
      </w:r>
      <w:bookmarkEnd w:id="36"/>
    </w:p>
    <w:p w14:paraId="1B0DDA0B" w14:textId="77777777" w:rsidR="00A9739E" w:rsidRPr="00A9739E" w:rsidRDefault="00A9739E" w:rsidP="00A9739E">
      <w:pPr>
        <w:spacing w:line="259" w:lineRule="auto"/>
        <w:rPr>
          <w:lang w:val="en-US"/>
        </w:rPr>
      </w:pPr>
      <w:r w:rsidRPr="00A9739E">
        <w:rPr>
          <w:lang w:val="en-US"/>
        </w:rPr>
        <w:t>The target population for this study consists of two distinct groups relevant to the development and evaluation of the EquiSense Expert System.</w:t>
      </w:r>
    </w:p>
    <w:p w14:paraId="7D729270" w14:textId="1032A69F" w:rsidR="00A9739E" w:rsidRPr="00A9739E" w:rsidRDefault="00A9739E" w:rsidP="00A9739E">
      <w:pPr>
        <w:spacing w:line="259" w:lineRule="auto"/>
        <w:rPr>
          <w:lang w:val="en-US"/>
        </w:rPr>
      </w:pPr>
      <w:r w:rsidRPr="00A9739E">
        <w:rPr>
          <w:lang w:val="en-US"/>
        </w:rPr>
        <w:t xml:space="preserve">The first group is individual retail investors people who actively invest or have an interest in investing in the stock market but may lack advanced financial analysis skills. According to the Nairobi Securities Exchange 2023 Annual Report, the NSE had approximately </w:t>
      </w:r>
      <w:r w:rsidRPr="00A9739E">
        <w:rPr>
          <w:bCs w:val="0"/>
          <w:lang w:val="en-US"/>
        </w:rPr>
        <w:t>2.5 million registered retail investor accounts</w:t>
      </w:r>
      <w:r w:rsidRPr="00A9739E">
        <w:rPr>
          <w:lang w:val="en-US"/>
        </w:rPr>
        <w:t xml:space="preserve"> in Kenya as of 2023. This group informs the user interface design, usability requirements, and the level of explanation provided alongside each recommendation.</w:t>
      </w:r>
    </w:p>
    <w:p w14:paraId="2F68C69A" w14:textId="5D43ADF7" w:rsidR="00A9739E" w:rsidRPr="00A9739E" w:rsidRDefault="00A9739E" w:rsidP="00A9739E">
      <w:pPr>
        <w:spacing w:line="259" w:lineRule="auto"/>
        <w:rPr>
          <w:lang w:val="en-US"/>
        </w:rPr>
      </w:pPr>
      <w:r w:rsidRPr="00A9739E">
        <w:rPr>
          <w:lang w:val="en-US"/>
        </w:rPr>
        <w:t>The second group is financial analysts and stockbrokers professionals whose domain knowledge and experience directly inform the construction of the IF-THEN rule base that powers the Expert System Engine. The Capital Markets Authority of Kenya (CMA) registers approximately 58 licensed stockbrokers and investment bank</w:t>
      </w:r>
      <w:r w:rsidRPr="00A9739E">
        <w:rPr>
          <w:b/>
          <w:lang w:val="en-US"/>
        </w:rPr>
        <w:t>s</w:t>
      </w:r>
      <w:r w:rsidRPr="00A9739E">
        <w:rPr>
          <w:lang w:val="en-US"/>
        </w:rPr>
        <w:t xml:space="preserve"> operating in Kenya as of 2024. This group provides the expert financial reasoning that is formalized into the system's knowledge base.</w:t>
      </w:r>
    </w:p>
    <w:p w14:paraId="6197DBC8" w14:textId="77777777" w:rsidR="00A9739E" w:rsidRPr="00A9739E" w:rsidRDefault="00A9739E" w:rsidP="00A9739E">
      <w:pPr>
        <w:spacing w:line="259" w:lineRule="auto"/>
        <w:rPr>
          <w:lang w:val="en-US"/>
        </w:rPr>
      </w:pPr>
      <w:r w:rsidRPr="00A9739E">
        <w:rPr>
          <w:lang w:val="en-US"/>
        </w:rPr>
        <w:t xml:space="preserve">The total accessible target population for this study is therefore </w:t>
      </w:r>
      <w:r w:rsidRPr="00A9739E">
        <w:rPr>
          <w:bCs w:val="0"/>
          <w:lang w:val="en-US"/>
        </w:rPr>
        <w:t>2,500,058</w:t>
      </w:r>
      <w:r w:rsidRPr="00A9739E">
        <w:rPr>
          <w:lang w:val="en-US"/>
        </w:rPr>
        <w:t xml:space="preserve"> comprising retail investors and licensed financial professionals operating within the Kenyan market.</w:t>
      </w:r>
    </w:p>
    <w:p w14:paraId="3328E501" w14:textId="304C081B" w:rsidR="00EF7CF4" w:rsidRDefault="00EF7CF4" w:rsidP="00EF7CF4">
      <w:pPr>
        <w:spacing w:line="259" w:lineRule="auto"/>
        <w:rPr>
          <w:lang w:val="en-US"/>
        </w:rPr>
      </w:pPr>
    </w:p>
    <w:p w14:paraId="42E626F0" w14:textId="77777777" w:rsidR="00EF7CF4" w:rsidRDefault="00EF7CF4" w:rsidP="00EF7CF4">
      <w:pPr>
        <w:spacing w:line="259" w:lineRule="auto"/>
        <w:rPr>
          <w:lang w:val="en-US"/>
        </w:rPr>
      </w:pPr>
    </w:p>
    <w:p w14:paraId="12709B49" w14:textId="77777777" w:rsidR="00EF7CF4" w:rsidRPr="00A16C34" w:rsidRDefault="00EF7CF4" w:rsidP="00DA0FDC">
      <w:pPr>
        <w:pStyle w:val="Heading3"/>
        <w:rPr>
          <w:rFonts w:ascii="Times New Roman" w:hAnsi="Times New Roman" w:cs="Times New Roman"/>
          <w:b/>
          <w:bCs w:val="0"/>
          <w:color w:val="auto"/>
          <w:szCs w:val="24"/>
          <w:u w:val="single"/>
          <w:lang w:val="en-US"/>
        </w:rPr>
      </w:pPr>
      <w:bookmarkStart w:id="37" w:name="_Toc227331964"/>
      <w:r w:rsidRPr="00A16C34">
        <w:rPr>
          <w:rFonts w:ascii="Times New Roman" w:hAnsi="Times New Roman" w:cs="Times New Roman"/>
          <w:b/>
          <w:bCs w:val="0"/>
          <w:color w:val="auto"/>
          <w:szCs w:val="24"/>
          <w:u w:val="single"/>
          <w:lang w:val="en-US"/>
        </w:rPr>
        <w:t>3.3.2 Sampling Technique</w:t>
      </w:r>
      <w:bookmarkEnd w:id="37"/>
    </w:p>
    <w:p w14:paraId="0501E7AF" w14:textId="77777777" w:rsidR="00EF7CF4" w:rsidRPr="006E147E" w:rsidRDefault="00EF7CF4" w:rsidP="00EF7CF4">
      <w:pPr>
        <w:spacing w:line="259" w:lineRule="auto"/>
        <w:rPr>
          <w:lang w:val="en-US"/>
        </w:rPr>
      </w:pPr>
      <w:r w:rsidRPr="006E147E">
        <w:rPr>
          <w:b/>
          <w:lang w:val="en-US"/>
        </w:rPr>
        <w:t>Purposive sampling</w:t>
      </w:r>
      <w:r w:rsidRPr="006E147E">
        <w:rPr>
          <w:lang w:val="en-US"/>
        </w:rPr>
        <w:t xml:space="preserve"> was adopted for this study. This technique involves deliberately selecting participants based on specific characteristics relevant to the research in this case, knowledge of stock market investment and financial analysis. Purposive sampling is appropriate here because the quality of the EquiSense knowledge base depends on the expertise of the individuals consulted, rather than on a large random sample.</w:t>
      </w:r>
    </w:p>
    <w:p w14:paraId="3521E5D6" w14:textId="77777777" w:rsidR="00EF7CF4" w:rsidRDefault="00EF7CF4" w:rsidP="00EF7CF4">
      <w:pPr>
        <w:spacing w:line="259" w:lineRule="auto"/>
        <w:rPr>
          <w:lang w:val="en-US"/>
        </w:rPr>
      </w:pPr>
    </w:p>
    <w:p w14:paraId="707B2499" w14:textId="77777777" w:rsidR="00EF7CF4" w:rsidRPr="00534500" w:rsidRDefault="00EF7CF4" w:rsidP="00EF7CF4">
      <w:pPr>
        <w:spacing w:line="259" w:lineRule="auto"/>
        <w:rPr>
          <w:b/>
          <w:bCs w:val="0"/>
          <w:u w:val="single"/>
          <w:lang w:val="en-US"/>
        </w:rPr>
      </w:pPr>
      <w:r w:rsidRPr="00534500">
        <w:rPr>
          <w:b/>
          <w:lang w:val="en-US"/>
        </w:rPr>
        <w:t>3.3.</w:t>
      </w:r>
      <w:r w:rsidRPr="00534500">
        <w:rPr>
          <w:b/>
          <w:u w:val="single"/>
          <w:lang w:val="en-US"/>
        </w:rPr>
        <w:t>3 Sample Size</w:t>
      </w:r>
    </w:p>
    <w:p w14:paraId="12AAE6CB" w14:textId="77777777" w:rsidR="00CC4A1F" w:rsidRPr="00CC4A1F" w:rsidRDefault="00CC4A1F" w:rsidP="00CC4A1F">
      <w:pPr>
        <w:spacing w:line="259" w:lineRule="auto"/>
        <w:rPr>
          <w:lang w:val="en-US"/>
        </w:rPr>
      </w:pPr>
      <w:r w:rsidRPr="00CC4A1F">
        <w:rPr>
          <w:lang w:val="en-US"/>
        </w:rPr>
        <w:t xml:space="preserve">Given the large size of the target population, the </w:t>
      </w:r>
      <w:r w:rsidRPr="00CC4A1F">
        <w:rPr>
          <w:b/>
          <w:lang w:val="en-US"/>
        </w:rPr>
        <w:t>Yamane (1967) sampling formula</w:t>
      </w:r>
      <w:r w:rsidRPr="00CC4A1F">
        <w:rPr>
          <w:lang w:val="en-US"/>
        </w:rPr>
        <w:t xml:space="preserve"> was applied to determine an appropriate sample size:</w:t>
      </w:r>
    </w:p>
    <w:p w14:paraId="4164A25C" w14:textId="77777777" w:rsidR="00CC4A1F" w:rsidRPr="00CC4A1F" w:rsidRDefault="00CC4A1F" w:rsidP="00CC4A1F">
      <w:pPr>
        <w:spacing w:line="259" w:lineRule="auto"/>
        <w:rPr>
          <w:lang w:val="en-US"/>
        </w:rPr>
      </w:pPr>
      <w:r w:rsidRPr="00CC4A1F">
        <w:rPr>
          <w:b/>
          <w:lang w:val="en-US"/>
        </w:rPr>
        <w:t>Yamane's Formula:</w:t>
      </w:r>
    </w:p>
    <w:p w14:paraId="4CB56821" w14:textId="6318F325" w:rsidR="00CC4A1F" w:rsidRPr="00CC4A1F" w:rsidRDefault="00CC4A1F" w:rsidP="00CC4A1F">
      <w:pPr>
        <w:spacing w:line="259" w:lineRule="auto"/>
        <w:rPr>
          <w:lang w:val="en-US"/>
        </w:rPr>
      </w:pPr>
      <m:oMathPara>
        <m:oMath>
          <m:r>
            <w:rPr>
              <w:rFonts w:ascii="Cambria Math" w:hAnsi="Cambria Math"/>
              <w:lang w:val="en-US"/>
            </w:rPr>
            <m:t>n=</m:t>
          </m:r>
          <m:f>
            <m:fPr>
              <m:ctrlPr>
                <w:rPr>
                  <w:rFonts w:ascii="Cambria Math" w:hAnsi="Cambria Math"/>
                  <w:lang w:val="en-US"/>
                </w:rPr>
              </m:ctrlPr>
            </m:fPr>
            <m:num>
              <m:r>
                <w:rPr>
                  <w:rFonts w:ascii="Cambria Math" w:hAnsi="Cambria Math"/>
                  <w:lang w:val="en-US"/>
                </w:rPr>
                <m:t>N</m:t>
              </m:r>
            </m:num>
            <m:den>
              <m:r>
                <w:rPr>
                  <w:rFonts w:ascii="Cambria Math" w:hAnsi="Cambria Math"/>
                  <w:lang w:val="en-US"/>
                </w:rPr>
                <m:t>1+N(e</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den>
          </m:f>
          <m:r>
            <m:rPr>
              <m:sty m:val="p"/>
            </m:rPr>
            <w:rPr>
              <w:lang w:val="en-US"/>
            </w:rPr>
            <w:br/>
          </m:r>
        </m:oMath>
      </m:oMathPara>
    </w:p>
    <w:p w14:paraId="6668A97B" w14:textId="77777777" w:rsidR="00CC4A1F" w:rsidRPr="00CC4A1F" w:rsidRDefault="00CC4A1F" w:rsidP="00CC4A1F">
      <w:pPr>
        <w:spacing w:line="259" w:lineRule="auto"/>
        <w:rPr>
          <w:lang w:val="en-US"/>
        </w:rPr>
      </w:pPr>
      <w:r w:rsidRPr="00CC4A1F">
        <w:rPr>
          <w:lang w:val="en-US"/>
        </w:rPr>
        <w:t>Where:</w:t>
      </w:r>
    </w:p>
    <w:p w14:paraId="583AB850" w14:textId="77777777" w:rsidR="00CC4A1F" w:rsidRPr="00CC4A1F" w:rsidRDefault="00CC4A1F" w:rsidP="00CC4A1F">
      <w:pPr>
        <w:numPr>
          <w:ilvl w:val="0"/>
          <w:numId w:val="95"/>
        </w:numPr>
        <w:spacing w:line="259" w:lineRule="auto"/>
        <w:rPr>
          <w:lang w:val="en-US"/>
        </w:rPr>
      </w:pPr>
      <w:r w:rsidRPr="00CC4A1F">
        <w:rPr>
          <w:b/>
          <w:lang w:val="en-US"/>
        </w:rPr>
        <w:t>n</w:t>
      </w:r>
      <w:r w:rsidRPr="00CC4A1F">
        <w:rPr>
          <w:lang w:val="en-US"/>
        </w:rPr>
        <w:t xml:space="preserve"> = required sample size</w:t>
      </w:r>
    </w:p>
    <w:p w14:paraId="5FBDACBA" w14:textId="77777777" w:rsidR="00CC4A1F" w:rsidRPr="00CC4A1F" w:rsidRDefault="00CC4A1F" w:rsidP="00CC4A1F">
      <w:pPr>
        <w:numPr>
          <w:ilvl w:val="0"/>
          <w:numId w:val="95"/>
        </w:numPr>
        <w:spacing w:line="259" w:lineRule="auto"/>
        <w:rPr>
          <w:lang w:val="en-US"/>
        </w:rPr>
      </w:pPr>
      <w:r w:rsidRPr="00CC4A1F">
        <w:rPr>
          <w:b/>
          <w:lang w:val="en-US"/>
        </w:rPr>
        <w:t>N</w:t>
      </w:r>
      <w:r w:rsidRPr="00CC4A1F">
        <w:rPr>
          <w:lang w:val="en-US"/>
        </w:rPr>
        <w:t xml:space="preserve"> = total population size = 2,500,058</w:t>
      </w:r>
    </w:p>
    <w:p w14:paraId="0A984958" w14:textId="77777777" w:rsidR="00CC4A1F" w:rsidRPr="00CC4A1F" w:rsidRDefault="00CC4A1F" w:rsidP="00CC4A1F">
      <w:pPr>
        <w:numPr>
          <w:ilvl w:val="0"/>
          <w:numId w:val="95"/>
        </w:numPr>
        <w:spacing w:line="259" w:lineRule="auto"/>
        <w:rPr>
          <w:lang w:val="en-US"/>
        </w:rPr>
      </w:pPr>
      <w:r w:rsidRPr="00CC4A1F">
        <w:rPr>
          <w:b/>
          <w:lang w:val="en-US"/>
        </w:rPr>
        <w:t>e</w:t>
      </w:r>
      <w:r w:rsidRPr="00CC4A1F">
        <w:rPr>
          <w:lang w:val="en-US"/>
        </w:rPr>
        <w:t xml:space="preserve"> = margin of error = 0.05 (5%)</w:t>
      </w:r>
    </w:p>
    <w:p w14:paraId="0F426C6B" w14:textId="77777777" w:rsidR="00CC4A1F" w:rsidRPr="00CC4A1F" w:rsidRDefault="00CC4A1F" w:rsidP="00CC4A1F">
      <w:pPr>
        <w:spacing w:line="259" w:lineRule="auto"/>
        <w:rPr>
          <w:lang w:val="en-US"/>
        </w:rPr>
      </w:pPr>
      <w:r w:rsidRPr="00CC4A1F">
        <w:rPr>
          <w:b/>
          <w:lang w:val="en-US"/>
        </w:rPr>
        <w:t>Calculation:</w:t>
      </w:r>
    </w:p>
    <w:p w14:paraId="05F705B8" w14:textId="05996104" w:rsidR="00EF7CF4" w:rsidRDefault="00CC4A1F" w:rsidP="00CC4A1F">
      <w:pPr>
        <w:spacing w:line="259" w:lineRule="auto"/>
        <w:rPr>
          <w:lang w:val="en-US"/>
        </w:rPr>
      </w:pPr>
      <m:oMathPara>
        <m:oMath>
          <m:r>
            <w:rPr>
              <w:rFonts w:ascii="Cambria Math" w:hAnsi="Cambria Math"/>
              <w:lang w:val="en-US"/>
            </w:rPr>
            <w:lastRenderedPageBreak/>
            <m:t>n=</m:t>
          </m:r>
          <m:f>
            <m:fPr>
              <m:ctrlPr>
                <w:rPr>
                  <w:rFonts w:ascii="Cambria Math" w:hAnsi="Cambria Math"/>
                  <w:lang w:val="en-US"/>
                </w:rPr>
              </m:ctrlPr>
            </m:fPr>
            <m:num>
              <m:r>
                <w:rPr>
                  <w:rFonts w:ascii="Cambria Math" w:hAnsi="Cambria Math"/>
                  <w:lang w:val="en-US"/>
                </w:rPr>
                <m:t>2,500,058</m:t>
              </m:r>
            </m:num>
            <m:den>
              <m:r>
                <w:rPr>
                  <w:rFonts w:ascii="Cambria Math" w:hAnsi="Cambria Math"/>
                  <w:lang w:val="en-US"/>
                </w:rPr>
                <m:t>1+2,500,058(0.05</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den>
          </m:f>
          <m:r>
            <m:rPr>
              <m:sty m:val="p"/>
            </m:rPr>
            <w:rPr>
              <w:lang w:val="en-US"/>
            </w:rPr>
            <w:br/>
          </m:r>
        </m:oMath>
        <m:oMath>
          <m:r>
            <w:rPr>
              <w:rFonts w:ascii="Cambria Math" w:hAnsi="Cambria Math"/>
              <w:lang w:val="en-US"/>
            </w:rPr>
            <m:t>n=</m:t>
          </m:r>
          <m:f>
            <m:fPr>
              <m:ctrlPr>
                <w:rPr>
                  <w:rFonts w:ascii="Cambria Math" w:hAnsi="Cambria Math"/>
                  <w:lang w:val="en-US"/>
                </w:rPr>
              </m:ctrlPr>
            </m:fPr>
            <m:num>
              <m:r>
                <w:rPr>
                  <w:rFonts w:ascii="Cambria Math" w:hAnsi="Cambria Math"/>
                  <w:lang w:val="en-US"/>
                </w:rPr>
                <m:t>2,500,058</m:t>
              </m:r>
            </m:num>
            <m:den>
              <m:r>
                <w:rPr>
                  <w:rFonts w:ascii="Cambria Math" w:hAnsi="Cambria Math"/>
                  <w:lang w:val="en-US"/>
                </w:rPr>
                <m:t>1+2,500,058(0.0025)</m:t>
              </m:r>
            </m:den>
          </m:f>
          <m:r>
            <m:rPr>
              <m:sty m:val="p"/>
            </m:rPr>
            <w:rPr>
              <w:lang w:val="en-US"/>
            </w:rPr>
            <w:br/>
          </m:r>
        </m:oMath>
        <m:oMath>
          <m:r>
            <w:rPr>
              <w:rFonts w:ascii="Cambria Math" w:hAnsi="Cambria Math"/>
              <w:lang w:val="en-US"/>
            </w:rPr>
            <m:t>n=</m:t>
          </m:r>
          <m:f>
            <m:fPr>
              <m:ctrlPr>
                <w:rPr>
                  <w:rFonts w:ascii="Cambria Math" w:hAnsi="Cambria Math"/>
                  <w:lang w:val="en-US"/>
                </w:rPr>
              </m:ctrlPr>
            </m:fPr>
            <m:num>
              <m:r>
                <w:rPr>
                  <w:rFonts w:ascii="Cambria Math" w:hAnsi="Cambria Math"/>
                  <w:lang w:val="en-US"/>
                </w:rPr>
                <m:t>2,500,058</m:t>
              </m:r>
            </m:num>
            <m:den>
              <m:r>
                <w:rPr>
                  <w:rFonts w:ascii="Cambria Math" w:hAnsi="Cambria Math"/>
                  <w:lang w:val="en-US"/>
                </w:rPr>
                <m:t>1+6,250.145</m:t>
              </m:r>
            </m:den>
          </m:f>
          <m:r>
            <m:rPr>
              <m:sty m:val="p"/>
            </m:rPr>
            <w:rPr>
              <w:lang w:val="en-US"/>
            </w:rPr>
            <w:br/>
          </m:r>
        </m:oMath>
        <m:oMath>
          <m:r>
            <w:rPr>
              <w:rFonts w:ascii="Cambria Math" w:hAnsi="Cambria Math"/>
              <w:lang w:val="en-US"/>
            </w:rPr>
            <m:t>n=</m:t>
          </m:r>
          <m:f>
            <m:fPr>
              <m:ctrlPr>
                <w:rPr>
                  <w:rFonts w:ascii="Cambria Math" w:hAnsi="Cambria Math"/>
                  <w:lang w:val="en-US"/>
                </w:rPr>
              </m:ctrlPr>
            </m:fPr>
            <m:num>
              <m:r>
                <w:rPr>
                  <w:rFonts w:ascii="Cambria Math" w:hAnsi="Cambria Math"/>
                  <w:lang w:val="en-US"/>
                </w:rPr>
                <m:t>2,500,058</m:t>
              </m:r>
            </m:num>
            <m:den>
              <m:r>
                <w:rPr>
                  <w:rFonts w:ascii="Cambria Math" w:hAnsi="Cambria Math"/>
                  <w:lang w:val="en-US"/>
                </w:rPr>
                <m:t>6,251.145</m:t>
              </m:r>
            </m:den>
          </m:f>
          <m:r>
            <m:rPr>
              <m:sty m:val="p"/>
            </m:rPr>
            <w:rPr>
              <w:lang w:val="en-US"/>
            </w:rPr>
            <w:br/>
          </m:r>
        </m:oMath>
        <m:oMath>
          <m:r>
            <w:rPr>
              <w:rFonts w:ascii="Cambria Math" w:hAnsi="Cambria Math"/>
              <w:lang w:val="en-US"/>
            </w:rPr>
            <m:t>n=399.9≈400</m:t>
          </m:r>
          <m:r>
            <m:rPr>
              <m:sty m:val="p"/>
            </m:rPr>
            <w:rPr>
              <w:lang w:val="en-US"/>
            </w:rPr>
            <w:br/>
          </m:r>
        </m:oMath>
      </m:oMathPara>
    </w:p>
    <w:p w14:paraId="62A0C061" w14:textId="39A1293D" w:rsidR="00CC4A1F" w:rsidRDefault="00EC73D7" w:rsidP="00CC4A1F">
      <w:pPr>
        <w:spacing w:line="259" w:lineRule="auto"/>
        <w:rPr>
          <w:lang w:val="en-US"/>
        </w:rPr>
      </w:pPr>
      <w:r w:rsidRPr="00EC73D7">
        <w:rPr>
          <w:lang w:val="en-US"/>
        </w:rPr>
        <w:t>However, given the highly specialized and technical nature of this study</w:t>
      </w:r>
      <w:r>
        <w:rPr>
          <w:lang w:val="en-US"/>
        </w:rPr>
        <w:t xml:space="preserve"> </w:t>
      </w:r>
      <w:r w:rsidRPr="00EC73D7">
        <w:rPr>
          <w:lang w:val="en-US"/>
        </w:rPr>
        <w:t>which requires participants with specific knowledge of stock market investment and financial analysis</w:t>
      </w:r>
      <w:r>
        <w:rPr>
          <w:lang w:val="en-US"/>
        </w:rPr>
        <w:t xml:space="preserve"> </w:t>
      </w:r>
      <w:r w:rsidRPr="00EC73D7">
        <w:rPr>
          <w:lang w:val="en-US"/>
        </w:rPr>
        <w:t xml:space="preserve">and the practical constraints of an 8-week development timeline, a </w:t>
      </w:r>
      <w:r w:rsidRPr="00EC73D7">
        <w:rPr>
          <w:bCs w:val="0"/>
          <w:lang w:val="en-US"/>
        </w:rPr>
        <w:t>purposively selected sample of 15 participants</w:t>
      </w:r>
      <w:r w:rsidRPr="00EC73D7">
        <w:rPr>
          <w:lang w:val="en-US"/>
        </w:rPr>
        <w:t xml:space="preserve"> was deemed sufficient and appropriate. This is consistent with the approach adopted in similar expert system development studies where knowledge quality takes precedence over sample quantity.</w:t>
      </w:r>
    </w:p>
    <w:p w14:paraId="04C6489F" w14:textId="77777777" w:rsidR="00EC73D7" w:rsidRDefault="00EC73D7" w:rsidP="00CC4A1F">
      <w:pPr>
        <w:spacing w:line="259" w:lineRule="auto"/>
        <w:rPr>
          <w:lang w:val="en-US"/>
        </w:rPr>
      </w:pPr>
    </w:p>
    <w:tbl>
      <w:tblPr>
        <w:tblStyle w:val="TableGrid"/>
        <w:tblW w:w="0" w:type="auto"/>
        <w:tblLook w:val="04A0" w:firstRow="1" w:lastRow="0" w:firstColumn="1" w:lastColumn="0" w:noHBand="0" w:noVBand="1"/>
      </w:tblPr>
      <w:tblGrid>
        <w:gridCol w:w="3485"/>
        <w:gridCol w:w="3485"/>
        <w:gridCol w:w="3486"/>
      </w:tblGrid>
      <w:tr w:rsidR="00EC73D7" w14:paraId="73453580" w14:textId="77777777" w:rsidTr="00EC73D7">
        <w:tc>
          <w:tcPr>
            <w:tcW w:w="3485" w:type="dxa"/>
          </w:tcPr>
          <w:p w14:paraId="7055A8C2" w14:textId="612AE576" w:rsidR="00EC73D7" w:rsidRDefault="00EC73D7" w:rsidP="00CC4A1F">
            <w:pPr>
              <w:spacing w:line="259" w:lineRule="auto"/>
              <w:rPr>
                <w:lang w:val="en-US"/>
              </w:rPr>
            </w:pPr>
            <w:r>
              <w:rPr>
                <w:lang w:val="en-US"/>
              </w:rPr>
              <w:t>Group</w:t>
            </w:r>
          </w:p>
        </w:tc>
        <w:tc>
          <w:tcPr>
            <w:tcW w:w="3485" w:type="dxa"/>
          </w:tcPr>
          <w:p w14:paraId="2138168F" w14:textId="2332CF40" w:rsidR="00EC73D7" w:rsidRDefault="00EC73D7" w:rsidP="00CC4A1F">
            <w:pPr>
              <w:spacing w:line="259" w:lineRule="auto"/>
              <w:rPr>
                <w:lang w:val="en-US"/>
              </w:rPr>
            </w:pPr>
            <w:r>
              <w:rPr>
                <w:lang w:val="en-US"/>
              </w:rPr>
              <w:t>Number</w:t>
            </w:r>
          </w:p>
        </w:tc>
        <w:tc>
          <w:tcPr>
            <w:tcW w:w="3486" w:type="dxa"/>
          </w:tcPr>
          <w:p w14:paraId="7FC63DFE" w14:textId="6DD471A4" w:rsidR="00EC73D7" w:rsidRDefault="003629DE" w:rsidP="00CC4A1F">
            <w:pPr>
              <w:spacing w:line="259" w:lineRule="auto"/>
              <w:rPr>
                <w:lang w:val="en-US"/>
              </w:rPr>
            </w:pPr>
            <w:r>
              <w:rPr>
                <w:lang w:val="en-US"/>
              </w:rPr>
              <w:t>Purpose</w:t>
            </w:r>
          </w:p>
        </w:tc>
      </w:tr>
      <w:tr w:rsidR="00EC73D7" w:rsidRPr="00A45F04" w14:paraId="07CAC50B" w14:textId="77777777" w:rsidTr="00EC73D7">
        <w:tc>
          <w:tcPr>
            <w:tcW w:w="3485" w:type="dxa"/>
          </w:tcPr>
          <w:p w14:paraId="412275FF" w14:textId="6A898276" w:rsidR="00EC73D7" w:rsidRDefault="0090582F" w:rsidP="00CC4A1F">
            <w:pPr>
              <w:spacing w:line="259" w:lineRule="auto"/>
              <w:rPr>
                <w:lang w:val="en-US"/>
              </w:rPr>
            </w:pPr>
            <w:r w:rsidRPr="0090582F">
              <w:t>Retail Investors</w:t>
            </w:r>
          </w:p>
        </w:tc>
        <w:tc>
          <w:tcPr>
            <w:tcW w:w="3485" w:type="dxa"/>
          </w:tcPr>
          <w:p w14:paraId="62159346" w14:textId="7F1D57D0" w:rsidR="00EC73D7" w:rsidRDefault="0090582F" w:rsidP="00CC4A1F">
            <w:pPr>
              <w:spacing w:line="259" w:lineRule="auto"/>
              <w:rPr>
                <w:lang w:val="en-US"/>
              </w:rPr>
            </w:pPr>
            <w:r>
              <w:rPr>
                <w:lang w:val="en-US"/>
              </w:rPr>
              <w:t>10</w:t>
            </w:r>
          </w:p>
        </w:tc>
        <w:tc>
          <w:tcPr>
            <w:tcW w:w="3486" w:type="dxa"/>
          </w:tcPr>
          <w:p w14:paraId="70BFC3E3" w14:textId="1CBAA11B" w:rsidR="00EC73D7" w:rsidRPr="00C20F19" w:rsidRDefault="00C20F19" w:rsidP="00CC4A1F">
            <w:pPr>
              <w:spacing w:line="259" w:lineRule="auto"/>
              <w:rPr>
                <w:lang w:val="en-US"/>
              </w:rPr>
            </w:pPr>
            <w:r w:rsidRPr="00C20F19">
              <w:rPr>
                <w:lang w:val="en-US"/>
              </w:rPr>
              <w:t>Inform interface design and usability requirements</w:t>
            </w:r>
          </w:p>
        </w:tc>
      </w:tr>
      <w:tr w:rsidR="00EC73D7" w:rsidRPr="00A45F04" w14:paraId="1FC1B112" w14:textId="77777777" w:rsidTr="00EC73D7">
        <w:tc>
          <w:tcPr>
            <w:tcW w:w="3485" w:type="dxa"/>
          </w:tcPr>
          <w:p w14:paraId="08F5E7EE" w14:textId="53A1BC87" w:rsidR="00EC73D7" w:rsidRDefault="0090582F" w:rsidP="00CC4A1F">
            <w:pPr>
              <w:spacing w:line="259" w:lineRule="auto"/>
              <w:rPr>
                <w:lang w:val="en-US"/>
              </w:rPr>
            </w:pPr>
            <w:r w:rsidRPr="0090582F">
              <w:t>Financial Analysts / Stockbrokers</w:t>
            </w:r>
          </w:p>
        </w:tc>
        <w:tc>
          <w:tcPr>
            <w:tcW w:w="3485" w:type="dxa"/>
          </w:tcPr>
          <w:p w14:paraId="5CCF3A06" w14:textId="4A33EF81" w:rsidR="00EC73D7" w:rsidRDefault="0090582F" w:rsidP="0090582F">
            <w:pPr>
              <w:spacing w:line="259" w:lineRule="auto"/>
              <w:rPr>
                <w:lang w:val="en-US"/>
              </w:rPr>
            </w:pPr>
            <w:r>
              <w:rPr>
                <w:lang w:val="en-US"/>
              </w:rPr>
              <w:t>5</w:t>
            </w:r>
          </w:p>
        </w:tc>
        <w:tc>
          <w:tcPr>
            <w:tcW w:w="3486" w:type="dxa"/>
          </w:tcPr>
          <w:p w14:paraId="14F1EA99" w14:textId="0B8C541A" w:rsidR="00EC73D7" w:rsidRPr="00C20F19" w:rsidRDefault="00C20F19" w:rsidP="00CC4A1F">
            <w:pPr>
              <w:spacing w:line="259" w:lineRule="auto"/>
              <w:rPr>
                <w:lang w:val="en-US"/>
              </w:rPr>
            </w:pPr>
            <w:r w:rsidRPr="00C20F19">
              <w:rPr>
                <w:lang w:val="en-US"/>
              </w:rPr>
              <w:t>Validate and contribute to the IF-THEN rule base</w:t>
            </w:r>
          </w:p>
        </w:tc>
      </w:tr>
      <w:tr w:rsidR="00EC73D7" w14:paraId="1EE2C8F3" w14:textId="77777777" w:rsidTr="00EC73D7">
        <w:tc>
          <w:tcPr>
            <w:tcW w:w="3485" w:type="dxa"/>
          </w:tcPr>
          <w:p w14:paraId="64B2CFEF" w14:textId="25EC808D" w:rsidR="00EC73D7" w:rsidRDefault="0090582F" w:rsidP="00CC4A1F">
            <w:pPr>
              <w:spacing w:line="259" w:lineRule="auto"/>
              <w:rPr>
                <w:lang w:val="en-US"/>
              </w:rPr>
            </w:pPr>
            <w:r>
              <w:rPr>
                <w:lang w:val="en-US"/>
              </w:rPr>
              <w:t>Total</w:t>
            </w:r>
          </w:p>
        </w:tc>
        <w:tc>
          <w:tcPr>
            <w:tcW w:w="3485" w:type="dxa"/>
          </w:tcPr>
          <w:p w14:paraId="3AE00035" w14:textId="615B97AF" w:rsidR="00EC73D7" w:rsidRDefault="0090582F" w:rsidP="00CC4A1F">
            <w:pPr>
              <w:spacing w:line="259" w:lineRule="auto"/>
              <w:rPr>
                <w:lang w:val="en-US"/>
              </w:rPr>
            </w:pPr>
            <w:r>
              <w:rPr>
                <w:lang w:val="en-US"/>
              </w:rPr>
              <w:t>15</w:t>
            </w:r>
          </w:p>
        </w:tc>
        <w:tc>
          <w:tcPr>
            <w:tcW w:w="3486" w:type="dxa"/>
          </w:tcPr>
          <w:p w14:paraId="3E74B8D0" w14:textId="77777777" w:rsidR="00EC73D7" w:rsidRDefault="00EC73D7" w:rsidP="00CC4A1F">
            <w:pPr>
              <w:spacing w:line="259" w:lineRule="auto"/>
              <w:rPr>
                <w:lang w:val="en-US"/>
              </w:rPr>
            </w:pPr>
          </w:p>
        </w:tc>
      </w:tr>
    </w:tbl>
    <w:p w14:paraId="3B7E2863" w14:textId="77777777" w:rsidR="00EC73D7" w:rsidRDefault="00EC73D7" w:rsidP="00CC4A1F">
      <w:pPr>
        <w:spacing w:line="259" w:lineRule="auto"/>
        <w:rPr>
          <w:lang w:val="en-US"/>
        </w:rPr>
      </w:pPr>
    </w:p>
    <w:p w14:paraId="1FC3BE7E" w14:textId="22D363E5" w:rsidR="0064502C" w:rsidRPr="00D31BE1" w:rsidRDefault="0064502C" w:rsidP="00D31BE1">
      <w:pPr>
        <w:spacing w:line="259" w:lineRule="auto"/>
        <w:jc w:val="center"/>
        <w:rPr>
          <w:i/>
          <w:iCs/>
          <w:lang w:val="en-US"/>
        </w:rPr>
      </w:pPr>
      <w:r w:rsidRPr="00D31BE1">
        <w:rPr>
          <w:i/>
          <w:iCs/>
          <w:lang w:val="en-US"/>
        </w:rPr>
        <w:t>Table 3.1: Sample Data</w:t>
      </w:r>
    </w:p>
    <w:p w14:paraId="70A31E23" w14:textId="77777777" w:rsidR="00EF7CF4" w:rsidRPr="002235BF" w:rsidRDefault="00EF7CF4" w:rsidP="00EF7CF4">
      <w:pPr>
        <w:spacing w:line="259" w:lineRule="auto"/>
        <w:rPr>
          <w:lang w:val="en-US"/>
        </w:rPr>
      </w:pPr>
    </w:p>
    <w:p w14:paraId="3CC80AB1" w14:textId="77777777" w:rsidR="00EF7CF4" w:rsidRPr="002235BF" w:rsidRDefault="00EF7CF4" w:rsidP="00EF7CF4">
      <w:pPr>
        <w:spacing w:line="259" w:lineRule="auto"/>
        <w:rPr>
          <w:lang w:val="en-US"/>
        </w:rPr>
      </w:pPr>
      <w:r w:rsidRPr="002235BF">
        <w:rPr>
          <w:lang w:val="en-US"/>
        </w:rPr>
        <w:br w:type="page"/>
      </w:r>
    </w:p>
    <w:p w14:paraId="614F0A61" w14:textId="77777777" w:rsidR="00EF7CF4" w:rsidRPr="00A16C34" w:rsidRDefault="00EF7CF4" w:rsidP="00DA0FDC">
      <w:pPr>
        <w:pStyle w:val="Heading2"/>
        <w:rPr>
          <w:rFonts w:ascii="Times New Roman" w:hAnsi="Times New Roman" w:cs="Times New Roman"/>
          <w:b/>
          <w:bCs w:val="0"/>
          <w:color w:val="auto"/>
          <w:sz w:val="24"/>
          <w:szCs w:val="24"/>
          <w:u w:val="single"/>
          <w:lang w:val="en-US"/>
        </w:rPr>
      </w:pPr>
      <w:bookmarkStart w:id="38" w:name="_Toc227331965"/>
      <w:r w:rsidRPr="00A16C34">
        <w:rPr>
          <w:rFonts w:ascii="Times New Roman" w:hAnsi="Times New Roman" w:cs="Times New Roman"/>
          <w:b/>
          <w:bCs w:val="0"/>
          <w:color w:val="auto"/>
          <w:sz w:val="24"/>
          <w:szCs w:val="24"/>
          <w:u w:val="single"/>
          <w:lang w:val="en-US"/>
        </w:rPr>
        <w:lastRenderedPageBreak/>
        <w:t>3.4 DATA COLLECTION METHODS AND INSTRUMENTS</w:t>
      </w:r>
      <w:bookmarkEnd w:id="38"/>
    </w:p>
    <w:p w14:paraId="304E2287" w14:textId="77777777" w:rsidR="00EF7CF4" w:rsidRDefault="00EF7CF4" w:rsidP="00EF7CF4">
      <w:pPr>
        <w:spacing w:after="0"/>
        <w:jc w:val="both"/>
        <w:rPr>
          <w:lang w:val="en-US"/>
        </w:rPr>
      </w:pPr>
      <w:r w:rsidRPr="006E147E">
        <w:rPr>
          <w:lang w:val="en-US"/>
        </w:rPr>
        <w:t>Three data collection instruments will be used across the Agile sprints, with data collection concentrated primarily in Sprint 1 to ensure the knowledge base and system requirements are established before development begins.</w:t>
      </w:r>
    </w:p>
    <w:p w14:paraId="408F4F1D" w14:textId="77777777" w:rsidR="00EF7CF4" w:rsidRDefault="00EF7CF4" w:rsidP="00EF7CF4">
      <w:pPr>
        <w:spacing w:after="0"/>
        <w:jc w:val="both"/>
        <w:rPr>
          <w:lang w:val="en-US"/>
        </w:rPr>
      </w:pPr>
    </w:p>
    <w:p w14:paraId="54DADC9B" w14:textId="77777777" w:rsidR="00EF7CF4" w:rsidRDefault="00EF7CF4" w:rsidP="00EF7CF4">
      <w:pPr>
        <w:spacing w:after="0"/>
        <w:jc w:val="both"/>
        <w:rPr>
          <w:lang w:val="en-US"/>
        </w:rPr>
      </w:pPr>
    </w:p>
    <w:p w14:paraId="6B4E14AD" w14:textId="77777777" w:rsidR="00EF7CF4" w:rsidRPr="00A16C34" w:rsidRDefault="00EF7CF4" w:rsidP="00DA0FDC">
      <w:pPr>
        <w:pStyle w:val="Heading3"/>
        <w:rPr>
          <w:rFonts w:ascii="Times New Roman" w:hAnsi="Times New Roman" w:cs="Times New Roman"/>
          <w:b/>
          <w:bCs w:val="0"/>
          <w:color w:val="auto"/>
          <w:szCs w:val="24"/>
          <w:u w:val="single"/>
          <w:lang w:val="en-US"/>
        </w:rPr>
      </w:pPr>
      <w:bookmarkStart w:id="39" w:name="_Toc227331966"/>
      <w:r w:rsidRPr="00A16C34">
        <w:rPr>
          <w:rFonts w:ascii="Times New Roman" w:hAnsi="Times New Roman" w:cs="Times New Roman"/>
          <w:b/>
          <w:bCs w:val="0"/>
          <w:color w:val="auto"/>
          <w:szCs w:val="24"/>
          <w:u w:val="single"/>
          <w:lang w:val="en-US"/>
        </w:rPr>
        <w:t>3.4.1. Interviews</w:t>
      </w:r>
      <w:bookmarkEnd w:id="39"/>
      <w:r w:rsidRPr="00A16C34">
        <w:rPr>
          <w:rFonts w:ascii="Times New Roman" w:hAnsi="Times New Roman" w:cs="Times New Roman"/>
          <w:b/>
          <w:bCs w:val="0"/>
          <w:color w:val="auto"/>
          <w:szCs w:val="24"/>
          <w:u w:val="single"/>
          <w:lang w:val="en-US"/>
        </w:rPr>
        <w:t xml:space="preserve"> </w:t>
      </w:r>
    </w:p>
    <w:p w14:paraId="2D7C200B" w14:textId="77777777" w:rsidR="00EF7CF4" w:rsidRDefault="00EF7CF4" w:rsidP="00EF7CF4">
      <w:pPr>
        <w:spacing w:after="0"/>
        <w:jc w:val="both"/>
        <w:rPr>
          <w:lang w:val="en-US"/>
        </w:rPr>
      </w:pPr>
    </w:p>
    <w:p w14:paraId="0DE60EC1" w14:textId="77777777" w:rsidR="00EF7CF4" w:rsidRDefault="00EF7CF4" w:rsidP="00EF7CF4">
      <w:pPr>
        <w:spacing w:after="0"/>
        <w:jc w:val="both"/>
        <w:rPr>
          <w:lang w:val="en-US"/>
        </w:rPr>
      </w:pPr>
      <w:r w:rsidRPr="006E147E">
        <w:rPr>
          <w:lang w:val="en-US"/>
        </w:rPr>
        <w:t>Semi-structured interviews will be conducted with financial analysts and stockbrokers during Sprint 1 to elicit expert knowledge about stock evaluation. The interviews will explore how experts interpret fundamental indicators such as P/E ratio and EPS, and technical indicators such as RSI, MACD, and moving averages, and how these indicators inform Buy, Hold, or Sell decisions. The insights gathered will be translated directly into IF-THEN rules for the EquiSense knowledge base.</w:t>
      </w:r>
    </w:p>
    <w:p w14:paraId="4DD0C3E6" w14:textId="77777777" w:rsidR="00EF7CF4" w:rsidRDefault="00EF7CF4" w:rsidP="00EF7CF4">
      <w:pPr>
        <w:spacing w:after="0"/>
        <w:jc w:val="both"/>
        <w:rPr>
          <w:lang w:val="en-US"/>
        </w:rPr>
      </w:pPr>
    </w:p>
    <w:p w14:paraId="5CF83AD3" w14:textId="77777777" w:rsidR="00EF7CF4" w:rsidRDefault="00EF7CF4" w:rsidP="00EF7CF4">
      <w:pPr>
        <w:spacing w:after="0"/>
        <w:jc w:val="both"/>
        <w:rPr>
          <w:lang w:val="en-US"/>
        </w:rPr>
      </w:pPr>
    </w:p>
    <w:p w14:paraId="39F59C8D" w14:textId="77777777" w:rsidR="00EF7CF4" w:rsidRPr="00A16C34" w:rsidRDefault="00EF7CF4" w:rsidP="00DA0FDC">
      <w:pPr>
        <w:pStyle w:val="Heading3"/>
        <w:rPr>
          <w:rFonts w:ascii="Times New Roman" w:hAnsi="Times New Roman" w:cs="Times New Roman"/>
          <w:b/>
          <w:bCs w:val="0"/>
          <w:color w:val="auto"/>
          <w:szCs w:val="24"/>
          <w:u w:val="single"/>
          <w:lang w:val="en-US"/>
        </w:rPr>
      </w:pPr>
      <w:bookmarkStart w:id="40" w:name="_Toc227331967"/>
      <w:r w:rsidRPr="00A16C34">
        <w:rPr>
          <w:rFonts w:ascii="Times New Roman" w:hAnsi="Times New Roman" w:cs="Times New Roman"/>
          <w:b/>
          <w:bCs w:val="0"/>
          <w:color w:val="auto"/>
          <w:szCs w:val="24"/>
          <w:u w:val="single"/>
          <w:lang w:val="en-US"/>
        </w:rPr>
        <w:t>3.4.2 Questionnaires</w:t>
      </w:r>
      <w:bookmarkEnd w:id="40"/>
    </w:p>
    <w:p w14:paraId="1E839648" w14:textId="77777777" w:rsidR="00EF7CF4" w:rsidRDefault="00EF7CF4" w:rsidP="00EF7CF4">
      <w:pPr>
        <w:spacing w:after="0"/>
        <w:jc w:val="both"/>
        <w:rPr>
          <w:lang w:val="en-US"/>
        </w:rPr>
      </w:pPr>
    </w:p>
    <w:p w14:paraId="3928FF74" w14:textId="77777777" w:rsidR="00EF7CF4" w:rsidRDefault="00EF7CF4" w:rsidP="00EF7CF4">
      <w:pPr>
        <w:spacing w:after="0"/>
        <w:jc w:val="both"/>
        <w:rPr>
          <w:lang w:val="en-US"/>
        </w:rPr>
      </w:pPr>
      <w:r w:rsidRPr="006E147E">
        <w:rPr>
          <w:lang w:val="en-US"/>
        </w:rPr>
        <w:t>Structured questionnaires will be administered to retail investors during Sprint 1 to understand their current challenges with stock investment decision-making, their familiarity with financial indicators, and their expectations from a decision support tool. This information will guide the design of the user interface and the level of explanation provided alongside each recommendation.</w:t>
      </w:r>
    </w:p>
    <w:p w14:paraId="74DCE0ED" w14:textId="77777777" w:rsidR="00EF7CF4" w:rsidRDefault="00EF7CF4" w:rsidP="00EF7CF4">
      <w:pPr>
        <w:spacing w:after="0"/>
        <w:jc w:val="both"/>
        <w:rPr>
          <w:lang w:val="en-US"/>
        </w:rPr>
      </w:pPr>
    </w:p>
    <w:p w14:paraId="58ADD17E" w14:textId="77777777" w:rsidR="00EF7CF4" w:rsidRPr="00A16C34" w:rsidRDefault="00EF7CF4" w:rsidP="00DA0FDC">
      <w:pPr>
        <w:pStyle w:val="Heading3"/>
        <w:rPr>
          <w:rFonts w:ascii="Times New Roman" w:hAnsi="Times New Roman" w:cs="Times New Roman"/>
          <w:b/>
          <w:bCs w:val="0"/>
          <w:color w:val="auto"/>
          <w:szCs w:val="24"/>
          <w:u w:val="single"/>
          <w:lang w:val="en-US"/>
        </w:rPr>
      </w:pPr>
      <w:bookmarkStart w:id="41" w:name="_Toc227331968"/>
      <w:r w:rsidRPr="00A16C34">
        <w:rPr>
          <w:rFonts w:ascii="Times New Roman" w:hAnsi="Times New Roman" w:cs="Times New Roman"/>
          <w:b/>
          <w:bCs w:val="0"/>
          <w:color w:val="auto"/>
          <w:szCs w:val="24"/>
          <w:u w:val="single"/>
          <w:lang w:val="en-US"/>
        </w:rPr>
        <w:t>3.4.3 Observation Checklist</w:t>
      </w:r>
      <w:bookmarkEnd w:id="41"/>
    </w:p>
    <w:p w14:paraId="1F4AB01C" w14:textId="77777777" w:rsidR="00EF7CF4" w:rsidRDefault="00EF7CF4" w:rsidP="00EF7CF4">
      <w:pPr>
        <w:spacing w:after="0"/>
        <w:jc w:val="both"/>
        <w:rPr>
          <w:lang w:val="en-US"/>
        </w:rPr>
      </w:pPr>
    </w:p>
    <w:p w14:paraId="0F52D3C7" w14:textId="77777777" w:rsidR="00EF7CF4" w:rsidRPr="006E147E" w:rsidRDefault="00EF7CF4" w:rsidP="00EF7CF4">
      <w:pPr>
        <w:spacing w:after="0"/>
        <w:jc w:val="both"/>
        <w:rPr>
          <w:lang w:val="en-US"/>
        </w:rPr>
      </w:pPr>
      <w:r w:rsidRPr="006E147E">
        <w:rPr>
          <w:lang w:val="en-US"/>
        </w:rPr>
        <w:t>An observation checklist will be used during usability testing in Sprint 4, where selected participants interact with the working prototype of EquiSense. The checklist will capture ease of navigation, clarity of recommendation output, and any errors or confusion encountered during use. Findings from this checklist will inform final refinements to the system before submission.</w:t>
      </w:r>
    </w:p>
    <w:p w14:paraId="77933635" w14:textId="77777777" w:rsidR="00EF7CF4" w:rsidRPr="00A16C34" w:rsidRDefault="00EF7CF4" w:rsidP="00DA0FDC">
      <w:pPr>
        <w:pStyle w:val="Heading2"/>
        <w:rPr>
          <w:rFonts w:ascii="Times New Roman" w:hAnsi="Times New Roman" w:cs="Times New Roman"/>
          <w:b/>
          <w:bCs w:val="0"/>
          <w:color w:val="auto"/>
          <w:sz w:val="24"/>
          <w:szCs w:val="24"/>
          <w:u w:val="single"/>
          <w:lang w:val="en-US"/>
        </w:rPr>
      </w:pPr>
      <w:r>
        <w:rPr>
          <w:lang w:val="en-US"/>
        </w:rPr>
        <w:br w:type="page"/>
      </w:r>
      <w:bookmarkStart w:id="42" w:name="_Toc227331969"/>
      <w:r w:rsidRPr="00A16C34">
        <w:rPr>
          <w:rFonts w:ascii="Times New Roman" w:hAnsi="Times New Roman" w:cs="Times New Roman"/>
          <w:b/>
          <w:bCs w:val="0"/>
          <w:color w:val="auto"/>
          <w:sz w:val="24"/>
          <w:szCs w:val="24"/>
          <w:u w:val="single"/>
          <w:lang w:val="en-US"/>
        </w:rPr>
        <w:lastRenderedPageBreak/>
        <w:t>3.5 DATA COLLECTION PROCEDURE</w:t>
      </w:r>
      <w:bookmarkEnd w:id="42"/>
    </w:p>
    <w:p w14:paraId="659382F1" w14:textId="77777777" w:rsidR="00EF7CF4" w:rsidRPr="006E147E" w:rsidRDefault="00EF7CF4" w:rsidP="00EF7CF4">
      <w:pPr>
        <w:spacing w:line="259" w:lineRule="auto"/>
        <w:rPr>
          <w:lang w:val="en-US"/>
        </w:rPr>
      </w:pPr>
      <w:r w:rsidRPr="006E147E">
        <w:rPr>
          <w:lang w:val="en-US"/>
        </w:rPr>
        <w:t>Data collection will follow the Agile sprint schedule and will be carried out in the following steps:</w:t>
      </w:r>
    </w:p>
    <w:p w14:paraId="671342C5" w14:textId="77777777" w:rsidR="00EF7CF4" w:rsidRPr="006E147E" w:rsidRDefault="00EF7CF4" w:rsidP="00EF7CF4">
      <w:pPr>
        <w:numPr>
          <w:ilvl w:val="0"/>
          <w:numId w:val="41"/>
        </w:numPr>
        <w:spacing w:line="259" w:lineRule="auto"/>
        <w:rPr>
          <w:lang w:val="en-US"/>
        </w:rPr>
      </w:pPr>
      <w:r w:rsidRPr="006E147E">
        <w:rPr>
          <w:lang w:val="en-US"/>
        </w:rPr>
        <w:t>Ethical clearance will be obtained from the relevant university authority before any data collection begins.</w:t>
      </w:r>
    </w:p>
    <w:p w14:paraId="68F57CFF" w14:textId="77777777" w:rsidR="00EF7CF4" w:rsidRPr="006E147E" w:rsidRDefault="00EF7CF4" w:rsidP="00EF7CF4">
      <w:pPr>
        <w:numPr>
          <w:ilvl w:val="0"/>
          <w:numId w:val="41"/>
        </w:numPr>
        <w:spacing w:line="259" w:lineRule="auto"/>
        <w:rPr>
          <w:lang w:val="en-US"/>
        </w:rPr>
      </w:pPr>
      <w:r w:rsidRPr="006E147E">
        <w:rPr>
          <w:lang w:val="en-US"/>
        </w:rPr>
        <w:t>Participant recruitment will be conducted during Week 1 by identifying suitable financial analysts, stockbrokers, and retail investors through professional networks and local brokerage firms.</w:t>
      </w:r>
    </w:p>
    <w:p w14:paraId="2CC91F06" w14:textId="77777777" w:rsidR="00EF7CF4" w:rsidRPr="006E147E" w:rsidRDefault="00EF7CF4" w:rsidP="00EF7CF4">
      <w:pPr>
        <w:numPr>
          <w:ilvl w:val="0"/>
          <w:numId w:val="41"/>
        </w:numPr>
        <w:spacing w:line="259" w:lineRule="auto"/>
        <w:rPr>
          <w:lang w:val="en-US"/>
        </w:rPr>
      </w:pPr>
      <w:r w:rsidRPr="006E147E">
        <w:rPr>
          <w:lang w:val="en-US"/>
        </w:rPr>
        <w:t>Informed consent forms will be distributed to all participants explaining the purpose of the study, their rights, and how their data will be used.</w:t>
      </w:r>
    </w:p>
    <w:p w14:paraId="3AB80199" w14:textId="77777777" w:rsidR="00EF7CF4" w:rsidRPr="006E147E" w:rsidRDefault="00EF7CF4" w:rsidP="00EF7CF4">
      <w:pPr>
        <w:numPr>
          <w:ilvl w:val="0"/>
          <w:numId w:val="41"/>
        </w:numPr>
        <w:spacing w:line="259" w:lineRule="auto"/>
        <w:rPr>
          <w:lang w:val="en-US"/>
        </w:rPr>
      </w:pPr>
      <w:r w:rsidRPr="006E147E">
        <w:rPr>
          <w:lang w:val="en-US"/>
        </w:rPr>
        <w:t>Expert interviews will be conducted during Weeks 1–2 and transcribed for rule extraction in Sprint 1.</w:t>
      </w:r>
    </w:p>
    <w:p w14:paraId="40220AF2" w14:textId="77777777" w:rsidR="00EF7CF4" w:rsidRPr="006E147E" w:rsidRDefault="00EF7CF4" w:rsidP="00EF7CF4">
      <w:pPr>
        <w:numPr>
          <w:ilvl w:val="0"/>
          <w:numId w:val="41"/>
        </w:numPr>
        <w:spacing w:line="259" w:lineRule="auto"/>
        <w:rPr>
          <w:lang w:val="en-US"/>
        </w:rPr>
      </w:pPr>
      <w:r w:rsidRPr="006E147E">
        <w:rPr>
          <w:lang w:val="en-US"/>
        </w:rPr>
        <w:t>Questionnaires will be distributed to retail investor participants during Week 1, with responses collected by the end of Week 2.</w:t>
      </w:r>
    </w:p>
    <w:p w14:paraId="750AC0E0" w14:textId="77777777" w:rsidR="00EF7CF4" w:rsidRPr="006E147E" w:rsidRDefault="00EF7CF4" w:rsidP="00EF7CF4">
      <w:pPr>
        <w:numPr>
          <w:ilvl w:val="0"/>
          <w:numId w:val="41"/>
        </w:numPr>
        <w:spacing w:line="259" w:lineRule="auto"/>
        <w:rPr>
          <w:lang w:val="en-US"/>
        </w:rPr>
      </w:pPr>
      <w:r w:rsidRPr="006E147E">
        <w:rPr>
          <w:lang w:val="en-US"/>
        </w:rPr>
        <w:t>Usability testing sessions using the observation checklist will be conducted in Sprint 4 (Weeks 7–8) once a working system prototype is available.</w:t>
      </w:r>
    </w:p>
    <w:p w14:paraId="38963ED9" w14:textId="77777777" w:rsidR="00EF7CF4" w:rsidRPr="006E147E" w:rsidRDefault="00EF7CF4" w:rsidP="00EF7CF4">
      <w:pPr>
        <w:numPr>
          <w:ilvl w:val="0"/>
          <w:numId w:val="41"/>
        </w:numPr>
        <w:spacing w:line="259" w:lineRule="auto"/>
        <w:rPr>
          <w:lang w:val="en-US"/>
        </w:rPr>
      </w:pPr>
      <w:r w:rsidRPr="006E147E">
        <w:rPr>
          <w:lang w:val="en-US"/>
        </w:rPr>
        <w:t>All collected data will be organized, coded, and stored securely for analysis and rule base development.</w:t>
      </w:r>
    </w:p>
    <w:p w14:paraId="76F5CCD7" w14:textId="77777777" w:rsidR="00EF7CF4" w:rsidRPr="00A16C34" w:rsidRDefault="00EF7CF4" w:rsidP="00DA0FDC">
      <w:pPr>
        <w:pStyle w:val="Heading2"/>
        <w:rPr>
          <w:rFonts w:ascii="Times New Roman" w:hAnsi="Times New Roman" w:cs="Times New Roman"/>
          <w:b/>
          <w:bCs w:val="0"/>
          <w:color w:val="auto"/>
          <w:sz w:val="24"/>
          <w:szCs w:val="24"/>
          <w:u w:val="single"/>
          <w:lang w:val="en-US"/>
        </w:rPr>
      </w:pPr>
      <w:r>
        <w:rPr>
          <w:lang w:val="en-US"/>
        </w:rPr>
        <w:br w:type="page"/>
      </w:r>
      <w:bookmarkStart w:id="43" w:name="_Toc227331970"/>
      <w:r w:rsidRPr="00A16C34">
        <w:rPr>
          <w:rFonts w:ascii="Times New Roman" w:hAnsi="Times New Roman" w:cs="Times New Roman"/>
          <w:b/>
          <w:bCs w:val="0"/>
          <w:color w:val="auto"/>
          <w:sz w:val="24"/>
          <w:szCs w:val="24"/>
          <w:u w:val="single"/>
          <w:lang w:val="en-US"/>
        </w:rPr>
        <w:lastRenderedPageBreak/>
        <w:t>3.6 DATA ANALYSIS TECHNIQUES</w:t>
      </w:r>
      <w:bookmarkEnd w:id="43"/>
    </w:p>
    <w:p w14:paraId="4EC05548" w14:textId="77777777" w:rsidR="00EF7CF4" w:rsidRPr="00A16C34" w:rsidRDefault="00EF7CF4" w:rsidP="00DA0FDC">
      <w:pPr>
        <w:pStyle w:val="Heading3"/>
        <w:rPr>
          <w:rFonts w:ascii="Times New Roman" w:hAnsi="Times New Roman" w:cs="Times New Roman"/>
          <w:b/>
          <w:bCs w:val="0"/>
          <w:color w:val="auto"/>
          <w:szCs w:val="24"/>
          <w:u w:val="single"/>
          <w:lang w:val="en-US"/>
        </w:rPr>
      </w:pPr>
      <w:bookmarkStart w:id="44" w:name="_Toc227331971"/>
      <w:r w:rsidRPr="00A16C34">
        <w:rPr>
          <w:rFonts w:ascii="Times New Roman" w:hAnsi="Times New Roman" w:cs="Times New Roman"/>
          <w:b/>
          <w:bCs w:val="0"/>
          <w:color w:val="auto"/>
          <w:szCs w:val="24"/>
          <w:u w:val="single"/>
          <w:lang w:val="en-US"/>
        </w:rPr>
        <w:t>3.6.1 Qualitative Analysis (Knowledge Acquisition)</w:t>
      </w:r>
      <w:bookmarkEnd w:id="44"/>
    </w:p>
    <w:p w14:paraId="43948AB1" w14:textId="77777777" w:rsidR="00EF7CF4" w:rsidRPr="00656F06" w:rsidRDefault="00EF7CF4" w:rsidP="00EF7CF4">
      <w:pPr>
        <w:spacing w:line="259" w:lineRule="auto"/>
        <w:rPr>
          <w:lang w:val="en-US"/>
        </w:rPr>
      </w:pPr>
      <w:r w:rsidRPr="00656F06">
        <w:rPr>
          <w:lang w:val="en-US"/>
        </w:rPr>
        <w:t xml:space="preserve">Data gathered from expert interviews will be analyzed using </w:t>
      </w:r>
      <w:r w:rsidRPr="00656F06">
        <w:rPr>
          <w:b/>
          <w:lang w:val="en-US"/>
        </w:rPr>
        <w:t>thematic analysis</w:t>
      </w:r>
      <w:r w:rsidRPr="00656F06">
        <w:rPr>
          <w:lang w:val="en-US"/>
        </w:rPr>
        <w:t xml:space="preserve"> to identify recurring patterns and decision rules used by financial experts. These themes will be translated into formal IF-THEN rules for the EquiSense knowledge base during Sprint 1. For example, an expert statement such as </w:t>
      </w:r>
      <w:r w:rsidRPr="00656F06">
        <w:rPr>
          <w:i/>
          <w:iCs/>
          <w:lang w:val="en-US"/>
        </w:rPr>
        <w:t>"when the RSI is above 70 and the P/E ratio is significantly higher than the industry average, I would typically recommend selling"</w:t>
      </w:r>
      <w:r w:rsidRPr="00656F06">
        <w:rPr>
          <w:lang w:val="en-US"/>
        </w:rPr>
        <w:t xml:space="preserve"> would be formalized as:</w:t>
      </w:r>
    </w:p>
    <w:p w14:paraId="3499727B" w14:textId="77777777" w:rsidR="00EF7CF4" w:rsidRPr="00656F06" w:rsidRDefault="00EF7CF4" w:rsidP="00EF7CF4">
      <w:pPr>
        <w:spacing w:line="259" w:lineRule="auto"/>
        <w:rPr>
          <w:lang w:val="en-US"/>
        </w:rPr>
      </w:pPr>
      <w:r w:rsidRPr="00656F06">
        <w:rPr>
          <w:lang w:val="en-US"/>
        </w:rPr>
        <w:t>IF RSI &gt; 70 AND P/E Ratio &gt; industry average threshold</w:t>
      </w:r>
      <w:r>
        <w:rPr>
          <w:lang w:val="en-US"/>
        </w:rPr>
        <w:t xml:space="preserve"> </w:t>
      </w:r>
      <w:r w:rsidRPr="00656F06">
        <w:rPr>
          <w:lang w:val="en-US"/>
        </w:rPr>
        <w:t>THEN Recommendation = SELL</w:t>
      </w:r>
    </w:p>
    <w:p w14:paraId="7DC9ABC7" w14:textId="77777777" w:rsidR="00EF7CF4" w:rsidRDefault="00EF7CF4" w:rsidP="00EF7CF4">
      <w:pPr>
        <w:spacing w:line="259" w:lineRule="auto"/>
        <w:rPr>
          <w:lang w:val="en-US"/>
        </w:rPr>
      </w:pPr>
      <w:r w:rsidRPr="00656F06">
        <w:rPr>
          <w:lang w:val="en-US"/>
        </w:rPr>
        <w:t>This rule extraction process is central to the Agile approach</w:t>
      </w:r>
      <w:r>
        <w:rPr>
          <w:lang w:val="en-US"/>
        </w:rPr>
        <w:t xml:space="preserve"> </w:t>
      </w:r>
      <w:r w:rsidRPr="00656F06">
        <w:rPr>
          <w:lang w:val="en-US"/>
        </w:rPr>
        <w:t>rules identified in Sprint 1 will be encoded in Sprint 3 and further refined in Sprint 4 based on testing outcomes.</w:t>
      </w:r>
    </w:p>
    <w:p w14:paraId="3CCFDBFE" w14:textId="77777777" w:rsidR="00EF7CF4" w:rsidRDefault="00EF7CF4" w:rsidP="00EF7CF4">
      <w:pPr>
        <w:spacing w:line="259" w:lineRule="auto"/>
        <w:rPr>
          <w:lang w:val="en-US"/>
        </w:rPr>
      </w:pPr>
    </w:p>
    <w:p w14:paraId="0D376BEE" w14:textId="77777777" w:rsidR="00EF7CF4" w:rsidRPr="00A16C34" w:rsidRDefault="00EF7CF4" w:rsidP="00DA0FDC">
      <w:pPr>
        <w:pStyle w:val="Heading3"/>
        <w:rPr>
          <w:rFonts w:ascii="Times New Roman" w:hAnsi="Times New Roman" w:cs="Times New Roman"/>
          <w:b/>
          <w:bCs w:val="0"/>
          <w:color w:val="auto"/>
          <w:szCs w:val="24"/>
          <w:u w:val="single"/>
          <w:lang w:val="en-US"/>
        </w:rPr>
      </w:pPr>
      <w:bookmarkStart w:id="45" w:name="_Toc227331972"/>
      <w:r w:rsidRPr="00A16C34">
        <w:rPr>
          <w:rFonts w:ascii="Times New Roman" w:hAnsi="Times New Roman" w:cs="Times New Roman"/>
          <w:b/>
          <w:bCs w:val="0"/>
          <w:color w:val="auto"/>
          <w:szCs w:val="24"/>
          <w:u w:val="single"/>
          <w:lang w:val="en-US"/>
        </w:rPr>
        <w:t>3.6.2 Quantitative Analysis (Questionnaire data)</w:t>
      </w:r>
      <w:bookmarkEnd w:id="45"/>
    </w:p>
    <w:p w14:paraId="223435F8" w14:textId="77777777" w:rsidR="00EF7CF4" w:rsidRDefault="00EF7CF4" w:rsidP="00EF7CF4">
      <w:pPr>
        <w:spacing w:line="259" w:lineRule="auto"/>
        <w:rPr>
          <w:lang w:val="en-US"/>
        </w:rPr>
      </w:pPr>
      <w:r w:rsidRPr="00656F06">
        <w:rPr>
          <w:lang w:val="en-US"/>
        </w:rPr>
        <w:t>Questionnaire responses from retail investors will be analyzed using descriptive statistics frequencies, percentages, and means</w:t>
      </w:r>
      <w:r>
        <w:rPr>
          <w:lang w:val="en-US"/>
        </w:rPr>
        <w:t xml:space="preserve"> </w:t>
      </w:r>
      <w:r w:rsidRPr="00656F06">
        <w:rPr>
          <w:lang w:val="en-US"/>
        </w:rPr>
        <w:t>to identify common challenges and expectations. This analysis will inform design decisions for the user interface and the level of explanation provided alongside each recommendation during Sprint 4.</w:t>
      </w:r>
    </w:p>
    <w:p w14:paraId="480740E3" w14:textId="77777777" w:rsidR="00EF7CF4" w:rsidRDefault="00EF7CF4" w:rsidP="00EF7CF4">
      <w:pPr>
        <w:spacing w:line="259" w:lineRule="auto"/>
        <w:rPr>
          <w:lang w:val="en-US"/>
        </w:rPr>
      </w:pPr>
    </w:p>
    <w:p w14:paraId="59511D7A" w14:textId="77777777" w:rsidR="00EF7CF4" w:rsidRPr="00A16C34" w:rsidRDefault="00EF7CF4" w:rsidP="00DA0FDC">
      <w:pPr>
        <w:pStyle w:val="Heading3"/>
        <w:rPr>
          <w:rFonts w:ascii="Times New Roman" w:hAnsi="Times New Roman" w:cs="Times New Roman"/>
          <w:b/>
          <w:bCs w:val="0"/>
          <w:color w:val="auto"/>
          <w:szCs w:val="24"/>
          <w:u w:val="single"/>
          <w:lang w:val="en-US"/>
        </w:rPr>
      </w:pPr>
      <w:bookmarkStart w:id="46" w:name="_Toc227331973"/>
      <w:r w:rsidRPr="00A16C34">
        <w:rPr>
          <w:rFonts w:ascii="Times New Roman" w:hAnsi="Times New Roman" w:cs="Times New Roman"/>
          <w:b/>
          <w:bCs w:val="0"/>
          <w:color w:val="auto"/>
          <w:szCs w:val="24"/>
          <w:u w:val="single"/>
          <w:lang w:val="en-US"/>
        </w:rPr>
        <w:t>3.6.3 System Evaluation Analysis</w:t>
      </w:r>
      <w:bookmarkEnd w:id="46"/>
    </w:p>
    <w:p w14:paraId="17E4C96F" w14:textId="77777777" w:rsidR="00EF7CF4" w:rsidRPr="009C331B" w:rsidRDefault="00EF7CF4" w:rsidP="00EF7CF4">
      <w:pPr>
        <w:spacing w:line="259" w:lineRule="auto"/>
        <w:rPr>
          <w:lang w:val="en-US"/>
        </w:rPr>
      </w:pPr>
      <w:r w:rsidRPr="009C331B">
        <w:rPr>
          <w:lang w:val="en-US"/>
        </w:rPr>
        <w:t>The accuracy of the Expert System Engine will be evaluated in Sprint 4 by testing it against a set of historical stock scenarios with known outcomes. The percentage of correct recommendations will be calculated and compared against expert judgment to assess the system's reliability and validate the rule base.</w:t>
      </w:r>
    </w:p>
    <w:p w14:paraId="3F106152" w14:textId="77777777" w:rsidR="00EF7CF4" w:rsidRPr="00656F06" w:rsidRDefault="00EF7CF4" w:rsidP="00EF7CF4">
      <w:pPr>
        <w:spacing w:line="259" w:lineRule="auto"/>
        <w:rPr>
          <w:lang w:val="en-US"/>
        </w:rPr>
      </w:pPr>
    </w:p>
    <w:p w14:paraId="727250E4" w14:textId="77777777" w:rsidR="00EF7CF4" w:rsidRDefault="00EF7CF4" w:rsidP="00EF7CF4">
      <w:pPr>
        <w:spacing w:line="259" w:lineRule="auto"/>
        <w:rPr>
          <w:lang w:val="en-US"/>
        </w:rPr>
      </w:pPr>
    </w:p>
    <w:p w14:paraId="26962D52" w14:textId="77777777" w:rsidR="00EF7CF4" w:rsidRDefault="00EF7CF4" w:rsidP="00EF7CF4">
      <w:pPr>
        <w:spacing w:line="259" w:lineRule="auto"/>
        <w:rPr>
          <w:lang w:val="en-US"/>
        </w:rPr>
      </w:pPr>
      <w:r>
        <w:rPr>
          <w:lang w:val="en-US"/>
        </w:rPr>
        <w:br w:type="page"/>
      </w:r>
    </w:p>
    <w:p w14:paraId="6A556B3E" w14:textId="77777777" w:rsidR="00EF7CF4" w:rsidRPr="00A16C34" w:rsidRDefault="00EF7CF4" w:rsidP="00DA0FDC">
      <w:pPr>
        <w:pStyle w:val="Heading2"/>
        <w:rPr>
          <w:rFonts w:ascii="Times New Roman" w:hAnsi="Times New Roman" w:cs="Times New Roman"/>
          <w:b/>
          <w:bCs w:val="0"/>
          <w:color w:val="auto"/>
          <w:sz w:val="24"/>
          <w:szCs w:val="24"/>
          <w:u w:val="single"/>
          <w:lang w:val="en-US"/>
        </w:rPr>
      </w:pPr>
      <w:bookmarkStart w:id="47" w:name="_Toc227331974"/>
      <w:r w:rsidRPr="00A16C34">
        <w:rPr>
          <w:rFonts w:ascii="Times New Roman" w:hAnsi="Times New Roman" w:cs="Times New Roman"/>
          <w:b/>
          <w:bCs w:val="0"/>
          <w:color w:val="auto"/>
          <w:sz w:val="24"/>
          <w:szCs w:val="24"/>
          <w:u w:val="single"/>
          <w:lang w:val="en-US"/>
        </w:rPr>
        <w:lastRenderedPageBreak/>
        <w:t>3.7 VALIDITY AND RELIABILITY OF INSTRUMENTS</w:t>
      </w:r>
      <w:bookmarkEnd w:id="47"/>
    </w:p>
    <w:p w14:paraId="6A001C29" w14:textId="77777777" w:rsidR="00EF7CF4" w:rsidRPr="00A16C34" w:rsidRDefault="00EF7CF4" w:rsidP="00DA0FDC">
      <w:pPr>
        <w:pStyle w:val="Heading3"/>
        <w:rPr>
          <w:rFonts w:ascii="Times New Roman" w:hAnsi="Times New Roman" w:cs="Times New Roman"/>
          <w:b/>
          <w:bCs w:val="0"/>
          <w:color w:val="auto"/>
          <w:szCs w:val="24"/>
          <w:u w:val="single"/>
          <w:lang w:val="en-US"/>
        </w:rPr>
      </w:pPr>
      <w:bookmarkStart w:id="48" w:name="_Toc227331975"/>
      <w:r w:rsidRPr="00A16C34">
        <w:rPr>
          <w:rFonts w:ascii="Times New Roman" w:hAnsi="Times New Roman" w:cs="Times New Roman"/>
          <w:b/>
          <w:bCs w:val="0"/>
          <w:color w:val="auto"/>
          <w:szCs w:val="24"/>
          <w:u w:val="single"/>
          <w:lang w:val="en-US"/>
        </w:rPr>
        <w:t>3.7.1 Validity</w:t>
      </w:r>
      <w:bookmarkEnd w:id="48"/>
    </w:p>
    <w:p w14:paraId="21454DA7" w14:textId="77777777" w:rsidR="00EF7CF4" w:rsidRDefault="00EF7CF4" w:rsidP="00EF7CF4">
      <w:pPr>
        <w:spacing w:line="259" w:lineRule="auto"/>
        <w:rPr>
          <w:lang w:val="en-US"/>
        </w:rPr>
      </w:pPr>
      <w:r w:rsidRPr="009C331B">
        <w:rPr>
          <w:lang w:val="en-US"/>
        </w:rPr>
        <w:t>To ensure the instruments measure what they are intended to measure, the interview guide and questionnaire will be reviewed by the project supervisor and at least one financial domain expert before deployment in Sprint 1. Any ambiguous or irrelevant questions will be revised based on this feedback prior to distribution.</w:t>
      </w:r>
    </w:p>
    <w:p w14:paraId="7AC0C3B3" w14:textId="77777777" w:rsidR="00EF7CF4" w:rsidRDefault="00EF7CF4" w:rsidP="00EF7CF4">
      <w:pPr>
        <w:spacing w:line="259" w:lineRule="auto"/>
        <w:rPr>
          <w:lang w:val="en-US"/>
        </w:rPr>
      </w:pPr>
    </w:p>
    <w:p w14:paraId="5020A788" w14:textId="77777777" w:rsidR="00EF7CF4" w:rsidRPr="00A16C34" w:rsidRDefault="00EF7CF4" w:rsidP="00DA0FDC">
      <w:pPr>
        <w:pStyle w:val="Heading3"/>
        <w:rPr>
          <w:rFonts w:ascii="Times New Roman" w:hAnsi="Times New Roman" w:cs="Times New Roman"/>
          <w:b/>
          <w:bCs w:val="0"/>
          <w:color w:val="auto"/>
          <w:szCs w:val="24"/>
          <w:u w:val="single"/>
          <w:lang w:val="en-US"/>
        </w:rPr>
      </w:pPr>
      <w:bookmarkStart w:id="49" w:name="_Toc227331976"/>
      <w:r w:rsidRPr="00A16C34">
        <w:rPr>
          <w:rFonts w:ascii="Times New Roman" w:hAnsi="Times New Roman" w:cs="Times New Roman"/>
          <w:b/>
          <w:bCs w:val="0"/>
          <w:color w:val="auto"/>
          <w:szCs w:val="24"/>
          <w:u w:val="single"/>
          <w:lang w:val="en-US"/>
        </w:rPr>
        <w:t>3.7.2 Reliability</w:t>
      </w:r>
      <w:bookmarkEnd w:id="49"/>
      <w:r w:rsidRPr="00A16C34">
        <w:rPr>
          <w:rFonts w:ascii="Times New Roman" w:hAnsi="Times New Roman" w:cs="Times New Roman"/>
          <w:b/>
          <w:bCs w:val="0"/>
          <w:color w:val="auto"/>
          <w:szCs w:val="24"/>
          <w:u w:val="single"/>
          <w:lang w:val="en-US"/>
        </w:rPr>
        <w:t xml:space="preserve"> </w:t>
      </w:r>
    </w:p>
    <w:p w14:paraId="0FC7EFD7" w14:textId="77777777" w:rsidR="00EF7CF4" w:rsidRDefault="00EF7CF4" w:rsidP="00EF7CF4">
      <w:pPr>
        <w:spacing w:line="259" w:lineRule="auto"/>
        <w:rPr>
          <w:lang w:val="en-US"/>
        </w:rPr>
      </w:pPr>
      <w:r w:rsidRPr="009C331B">
        <w:rPr>
          <w:lang w:val="en-US"/>
        </w:rPr>
        <w:t xml:space="preserve">A </w:t>
      </w:r>
      <w:r w:rsidRPr="009C331B">
        <w:rPr>
          <w:b/>
          <w:lang w:val="en-US"/>
        </w:rPr>
        <w:t>pilot test</w:t>
      </w:r>
      <w:r w:rsidRPr="009C331B">
        <w:rPr>
          <w:lang w:val="en-US"/>
        </w:rPr>
        <w:t xml:space="preserve"> will be conducted at the start of Sprint 1 with two participants</w:t>
      </w:r>
      <w:r>
        <w:rPr>
          <w:lang w:val="en-US"/>
        </w:rPr>
        <w:t xml:space="preserve">, </w:t>
      </w:r>
      <w:r w:rsidRPr="009C331B">
        <w:rPr>
          <w:lang w:val="en-US"/>
        </w:rPr>
        <w:t>one financial expert and one retail investor</w:t>
      </w:r>
      <w:r>
        <w:rPr>
          <w:lang w:val="en-US"/>
        </w:rPr>
        <w:t xml:space="preserve"> </w:t>
      </w:r>
      <w:r w:rsidRPr="009C331B">
        <w:rPr>
          <w:lang w:val="en-US"/>
        </w:rPr>
        <w:t>before the full data collection exercise begins. Feedback from the pilot will be used to refine the instruments to ensure consistent interpretation across all participants.</w:t>
      </w:r>
    </w:p>
    <w:p w14:paraId="0448C002" w14:textId="77777777" w:rsidR="00EF7CF4" w:rsidRDefault="00EF7CF4" w:rsidP="00EF7CF4">
      <w:pPr>
        <w:spacing w:line="259" w:lineRule="auto"/>
        <w:rPr>
          <w:lang w:val="en-US"/>
        </w:rPr>
      </w:pPr>
    </w:p>
    <w:p w14:paraId="75FAC957" w14:textId="77777777" w:rsidR="00EF7CF4" w:rsidRPr="00A16C34" w:rsidRDefault="00EF7CF4" w:rsidP="00DA0FDC">
      <w:pPr>
        <w:pStyle w:val="Heading3"/>
        <w:rPr>
          <w:rFonts w:ascii="Times New Roman" w:hAnsi="Times New Roman" w:cs="Times New Roman"/>
          <w:b/>
          <w:bCs w:val="0"/>
          <w:color w:val="auto"/>
          <w:szCs w:val="24"/>
          <w:u w:val="single"/>
          <w:lang w:val="en-US"/>
        </w:rPr>
      </w:pPr>
      <w:bookmarkStart w:id="50" w:name="_Toc227331977"/>
      <w:r w:rsidRPr="00A16C34">
        <w:rPr>
          <w:rFonts w:ascii="Times New Roman" w:hAnsi="Times New Roman" w:cs="Times New Roman"/>
          <w:b/>
          <w:bCs w:val="0"/>
          <w:color w:val="auto"/>
          <w:szCs w:val="24"/>
          <w:u w:val="single"/>
          <w:lang w:val="en-US"/>
        </w:rPr>
        <w:t>3.7.3 Rule Base Validation</w:t>
      </w:r>
      <w:bookmarkEnd w:id="50"/>
    </w:p>
    <w:p w14:paraId="310B0CC9" w14:textId="77777777" w:rsidR="00EF7CF4" w:rsidRPr="00A16C34" w:rsidRDefault="00EF7CF4" w:rsidP="00EF7CF4">
      <w:pPr>
        <w:spacing w:line="259" w:lineRule="auto"/>
        <w:rPr>
          <w:rStyle w:val="Heading2Char"/>
          <w:rFonts w:ascii="Times New Roman" w:hAnsi="Times New Roman" w:cs="Times New Roman"/>
          <w:b/>
          <w:bCs w:val="0"/>
          <w:color w:val="auto"/>
          <w:sz w:val="24"/>
          <w:szCs w:val="24"/>
          <w:u w:val="single"/>
          <w:lang w:val="en-US"/>
        </w:rPr>
      </w:pPr>
      <w:r w:rsidRPr="009C331B">
        <w:rPr>
          <w:lang w:val="en-US"/>
        </w:rPr>
        <w:t>The IF-THEN rules extracted from expert interviews will be validated by presenting the finalized rule base back to the financial experts consulted at the end of Sprint 3, asking them to confirm that the rules accurately reflect their professional reasoning. Any discrepancies will be corrected before the rules are encoded into the production system.</w:t>
      </w:r>
      <w:r>
        <w:rPr>
          <w:lang w:val="en-US"/>
        </w:rPr>
        <w:br w:type="page"/>
      </w:r>
      <w:r w:rsidRPr="00A16C34">
        <w:rPr>
          <w:rStyle w:val="Heading2Char"/>
          <w:rFonts w:ascii="Times New Roman" w:hAnsi="Times New Roman" w:cs="Times New Roman"/>
          <w:b/>
          <w:bCs w:val="0"/>
          <w:color w:val="auto"/>
          <w:sz w:val="24"/>
          <w:szCs w:val="24"/>
          <w:u w:val="single"/>
          <w:lang w:val="en-US"/>
        </w:rPr>
        <w:lastRenderedPageBreak/>
        <w:t>3.8 ETHICAL CONSIDERATIONS</w:t>
      </w:r>
    </w:p>
    <w:p w14:paraId="0FF6505E" w14:textId="77777777" w:rsidR="00EF7CF4" w:rsidRPr="009C331B" w:rsidRDefault="00EF7CF4" w:rsidP="00EF7CF4">
      <w:pPr>
        <w:spacing w:line="259" w:lineRule="auto"/>
        <w:rPr>
          <w:lang w:val="en-US"/>
        </w:rPr>
      </w:pPr>
      <w:r w:rsidRPr="009C331B">
        <w:rPr>
          <w:lang w:val="en-US"/>
        </w:rPr>
        <w:t>The following ethical principles will be observed throughout all four Agile sprints:</w:t>
      </w:r>
    </w:p>
    <w:p w14:paraId="7775D55A" w14:textId="77777777" w:rsidR="00EF7CF4" w:rsidRPr="00E00DF1" w:rsidRDefault="00EF7CF4" w:rsidP="00EF7CF4">
      <w:pPr>
        <w:pStyle w:val="ListParagraph"/>
        <w:numPr>
          <w:ilvl w:val="0"/>
          <w:numId w:val="43"/>
        </w:numPr>
        <w:spacing w:line="259" w:lineRule="auto"/>
        <w:rPr>
          <w:u w:val="single"/>
          <w:lang w:val="en-US"/>
        </w:rPr>
      </w:pPr>
      <w:r w:rsidRPr="00E00DF1">
        <w:rPr>
          <w:b/>
          <w:u w:val="single"/>
          <w:lang w:val="en-US"/>
        </w:rPr>
        <w:t>Informed Consent</w:t>
      </w:r>
    </w:p>
    <w:p w14:paraId="7E86C82A" w14:textId="77777777" w:rsidR="00EF7CF4" w:rsidRPr="009C331B" w:rsidRDefault="00EF7CF4" w:rsidP="00EF7CF4">
      <w:pPr>
        <w:spacing w:line="259" w:lineRule="auto"/>
        <w:rPr>
          <w:lang w:val="en-US"/>
        </w:rPr>
      </w:pPr>
      <w:r w:rsidRPr="009C331B">
        <w:rPr>
          <w:lang w:val="en-US"/>
        </w:rPr>
        <w:t>All participants will be provided with a consent form clearly explaining the purpose of the study, the nature of their participation, and their right to withdraw at any time without penalty.</w:t>
      </w:r>
    </w:p>
    <w:p w14:paraId="13B9F7CF" w14:textId="77777777" w:rsidR="00EF7CF4" w:rsidRPr="00E00DF1" w:rsidRDefault="00EF7CF4" w:rsidP="00EF7CF4">
      <w:pPr>
        <w:pStyle w:val="ListParagraph"/>
        <w:numPr>
          <w:ilvl w:val="0"/>
          <w:numId w:val="43"/>
        </w:numPr>
        <w:spacing w:line="259" w:lineRule="auto"/>
        <w:rPr>
          <w:b/>
          <w:bCs w:val="0"/>
          <w:u w:val="single"/>
          <w:lang w:val="en-US"/>
        </w:rPr>
      </w:pPr>
      <w:r w:rsidRPr="00E00DF1">
        <w:rPr>
          <w:b/>
          <w:u w:val="single"/>
          <w:lang w:val="en-US"/>
        </w:rPr>
        <w:t>Confidentiality</w:t>
      </w:r>
    </w:p>
    <w:p w14:paraId="6064801D" w14:textId="77777777" w:rsidR="00EF7CF4" w:rsidRPr="009C331B" w:rsidRDefault="00EF7CF4" w:rsidP="00EF7CF4">
      <w:pPr>
        <w:spacing w:line="259" w:lineRule="auto"/>
        <w:rPr>
          <w:lang w:val="en-US"/>
        </w:rPr>
      </w:pPr>
      <w:r w:rsidRPr="009C331B">
        <w:rPr>
          <w:lang w:val="en-US"/>
        </w:rPr>
        <w:t>The personal details of all participants will be kept strictly confidential and will not be disclosed in any part of the project documentation or system.</w:t>
      </w:r>
    </w:p>
    <w:p w14:paraId="0A93B00E" w14:textId="77777777" w:rsidR="00EF7CF4" w:rsidRPr="00E00DF1" w:rsidRDefault="00EF7CF4" w:rsidP="00EF7CF4">
      <w:pPr>
        <w:pStyle w:val="ListParagraph"/>
        <w:numPr>
          <w:ilvl w:val="0"/>
          <w:numId w:val="43"/>
        </w:numPr>
        <w:spacing w:line="259" w:lineRule="auto"/>
        <w:rPr>
          <w:b/>
          <w:bCs w:val="0"/>
          <w:u w:val="single"/>
          <w:lang w:val="en-US"/>
        </w:rPr>
      </w:pPr>
      <w:r w:rsidRPr="00E00DF1">
        <w:rPr>
          <w:b/>
          <w:u w:val="single"/>
          <w:lang w:val="en-US"/>
        </w:rPr>
        <w:t>Data Security</w:t>
      </w:r>
    </w:p>
    <w:p w14:paraId="5ED5C28E" w14:textId="77777777" w:rsidR="00EF7CF4" w:rsidRPr="009C331B" w:rsidRDefault="00EF7CF4" w:rsidP="00EF7CF4">
      <w:pPr>
        <w:spacing w:line="259" w:lineRule="auto"/>
        <w:rPr>
          <w:lang w:val="en-US"/>
        </w:rPr>
      </w:pPr>
      <w:r w:rsidRPr="009C331B">
        <w:rPr>
          <w:lang w:val="en-US"/>
        </w:rPr>
        <w:t xml:space="preserve"> All collected data</w:t>
      </w:r>
      <w:r>
        <w:rPr>
          <w:lang w:val="en-US"/>
        </w:rPr>
        <w:t xml:space="preserve"> i</w:t>
      </w:r>
      <w:r w:rsidRPr="009C331B">
        <w:rPr>
          <w:lang w:val="en-US"/>
        </w:rPr>
        <w:t>ncluding interview transcripts, questionnaire responses, and user credentials stored in the EquiSense MySQL database</w:t>
      </w:r>
      <w:r>
        <w:rPr>
          <w:lang w:val="en-US"/>
        </w:rPr>
        <w:t xml:space="preserve"> </w:t>
      </w:r>
      <w:r w:rsidRPr="009C331B">
        <w:rPr>
          <w:lang w:val="en-US"/>
        </w:rPr>
        <w:t>will be protected using appropriate security measures including password hashing and role-based access controls.</w:t>
      </w:r>
    </w:p>
    <w:p w14:paraId="4995A7A3" w14:textId="77777777" w:rsidR="00EF7CF4" w:rsidRPr="00E00DF1" w:rsidRDefault="00EF7CF4" w:rsidP="00EF7CF4">
      <w:pPr>
        <w:pStyle w:val="ListParagraph"/>
        <w:numPr>
          <w:ilvl w:val="0"/>
          <w:numId w:val="43"/>
        </w:numPr>
        <w:spacing w:line="259" w:lineRule="auto"/>
        <w:rPr>
          <w:b/>
          <w:bCs w:val="0"/>
          <w:u w:val="single"/>
          <w:lang w:val="en-US"/>
        </w:rPr>
      </w:pPr>
      <w:r w:rsidRPr="00E00DF1">
        <w:rPr>
          <w:b/>
          <w:u w:val="single"/>
          <w:lang w:val="en-US"/>
        </w:rPr>
        <w:t>Voluntary Participation</w:t>
      </w:r>
    </w:p>
    <w:p w14:paraId="0D4D0131" w14:textId="77777777" w:rsidR="00EF7CF4" w:rsidRPr="009C331B" w:rsidRDefault="00EF7CF4" w:rsidP="00EF7CF4">
      <w:pPr>
        <w:spacing w:line="259" w:lineRule="auto"/>
        <w:rPr>
          <w:lang w:val="en-US"/>
        </w:rPr>
      </w:pPr>
      <w:r w:rsidRPr="009C331B">
        <w:rPr>
          <w:lang w:val="en-US"/>
        </w:rPr>
        <w:t>Participation in this study is entirely voluntary. No participant will be coerced or offered incentives to take part.</w:t>
      </w:r>
    </w:p>
    <w:p w14:paraId="5E337AA2" w14:textId="77777777" w:rsidR="00EF7CF4" w:rsidRPr="00E00DF1" w:rsidRDefault="00EF7CF4" w:rsidP="00EF7CF4">
      <w:pPr>
        <w:pStyle w:val="ListParagraph"/>
        <w:numPr>
          <w:ilvl w:val="0"/>
          <w:numId w:val="43"/>
        </w:numPr>
        <w:spacing w:line="259" w:lineRule="auto"/>
        <w:rPr>
          <w:b/>
          <w:bCs w:val="0"/>
          <w:u w:val="single"/>
          <w:lang w:val="en-US"/>
        </w:rPr>
      </w:pPr>
      <w:r w:rsidRPr="00E00DF1">
        <w:rPr>
          <w:b/>
          <w:u w:val="single"/>
          <w:lang w:val="en-US"/>
        </w:rPr>
        <w:t>Academic Integrity</w:t>
      </w:r>
    </w:p>
    <w:p w14:paraId="77F47DC7" w14:textId="77777777" w:rsidR="00EF7CF4" w:rsidRPr="009C331B" w:rsidRDefault="00EF7CF4" w:rsidP="00EF7CF4">
      <w:pPr>
        <w:spacing w:line="259" w:lineRule="auto"/>
        <w:rPr>
          <w:lang w:val="en-US"/>
        </w:rPr>
      </w:pPr>
      <w:r w:rsidRPr="009C331B">
        <w:rPr>
          <w:lang w:val="en-US"/>
        </w:rPr>
        <w:t>All sources consulted in the development of this project have been properly cited in accordance with APA 7th Edition guidelines. The system and its documentation represent original work by the development team.</w:t>
      </w:r>
    </w:p>
    <w:p w14:paraId="798A2ED4" w14:textId="77777777" w:rsidR="00EF7CF4" w:rsidRPr="00E00DF1" w:rsidRDefault="00EF7CF4" w:rsidP="00EF7CF4">
      <w:pPr>
        <w:pStyle w:val="ListParagraph"/>
        <w:numPr>
          <w:ilvl w:val="0"/>
          <w:numId w:val="43"/>
        </w:numPr>
        <w:spacing w:line="259" w:lineRule="auto"/>
        <w:rPr>
          <w:b/>
          <w:bCs w:val="0"/>
          <w:u w:val="single"/>
          <w:lang w:val="en-US"/>
        </w:rPr>
      </w:pPr>
      <w:r w:rsidRPr="00E00DF1">
        <w:rPr>
          <w:b/>
          <w:u w:val="single"/>
          <w:lang w:val="en-US"/>
        </w:rPr>
        <w:t>Approval</w:t>
      </w:r>
    </w:p>
    <w:p w14:paraId="45337ED1" w14:textId="77777777" w:rsidR="00EF7CF4" w:rsidRPr="009C331B" w:rsidRDefault="00EF7CF4" w:rsidP="00EF7CF4">
      <w:pPr>
        <w:spacing w:line="259" w:lineRule="auto"/>
        <w:rPr>
          <w:lang w:val="en-US"/>
        </w:rPr>
      </w:pPr>
      <w:r w:rsidRPr="009C331B">
        <w:rPr>
          <w:lang w:val="en-US"/>
        </w:rPr>
        <w:t>Ethical clearance will be sought from the university's relevant ethics committee or supervisor before data collection commences in Sprint 1.</w:t>
      </w:r>
    </w:p>
    <w:p w14:paraId="573C320D" w14:textId="77777777" w:rsidR="00371CD0" w:rsidRDefault="00371CD0" w:rsidP="00371CD0">
      <w:pPr>
        <w:spacing w:line="259" w:lineRule="auto"/>
        <w:rPr>
          <w:lang w:val="en-US"/>
        </w:rPr>
      </w:pPr>
    </w:p>
    <w:p w14:paraId="5F621F33" w14:textId="77777777" w:rsidR="00371CD0" w:rsidRDefault="00371CD0" w:rsidP="00371CD0">
      <w:pPr>
        <w:spacing w:line="259" w:lineRule="auto"/>
        <w:rPr>
          <w:lang w:val="en-US"/>
        </w:rPr>
      </w:pPr>
    </w:p>
    <w:p w14:paraId="724223EA" w14:textId="77777777" w:rsidR="00371CD0" w:rsidRDefault="00371CD0" w:rsidP="00371CD0">
      <w:pPr>
        <w:spacing w:line="259" w:lineRule="auto"/>
        <w:rPr>
          <w:lang w:val="en-US"/>
        </w:rPr>
      </w:pPr>
    </w:p>
    <w:p w14:paraId="4071A3DB" w14:textId="77777777" w:rsidR="00371CD0" w:rsidRDefault="00371CD0" w:rsidP="00371CD0">
      <w:pPr>
        <w:spacing w:line="259" w:lineRule="auto"/>
        <w:rPr>
          <w:lang w:val="en-US"/>
        </w:rPr>
      </w:pPr>
    </w:p>
    <w:p w14:paraId="5D99B53E" w14:textId="77777777" w:rsidR="00371CD0" w:rsidRDefault="00371CD0" w:rsidP="00371CD0">
      <w:pPr>
        <w:spacing w:line="259" w:lineRule="auto"/>
        <w:rPr>
          <w:lang w:val="en-US"/>
        </w:rPr>
      </w:pPr>
    </w:p>
    <w:p w14:paraId="413516C8" w14:textId="77777777" w:rsidR="00371CD0" w:rsidRDefault="00371CD0" w:rsidP="00371CD0">
      <w:pPr>
        <w:spacing w:line="259" w:lineRule="auto"/>
        <w:rPr>
          <w:lang w:val="en-US"/>
        </w:rPr>
      </w:pPr>
    </w:p>
    <w:p w14:paraId="22C669D0" w14:textId="77777777" w:rsidR="00371CD0" w:rsidRDefault="00371CD0" w:rsidP="00371CD0">
      <w:pPr>
        <w:spacing w:line="259" w:lineRule="auto"/>
        <w:rPr>
          <w:lang w:val="en-US"/>
        </w:rPr>
      </w:pPr>
    </w:p>
    <w:p w14:paraId="1D548615" w14:textId="77777777" w:rsidR="00371CD0" w:rsidRDefault="00371CD0" w:rsidP="00371CD0">
      <w:pPr>
        <w:spacing w:line="259" w:lineRule="auto"/>
        <w:rPr>
          <w:lang w:val="en-US"/>
        </w:rPr>
      </w:pPr>
    </w:p>
    <w:p w14:paraId="35F73E94" w14:textId="77777777" w:rsidR="00371CD0" w:rsidRDefault="00371CD0" w:rsidP="00371CD0">
      <w:pPr>
        <w:spacing w:line="259" w:lineRule="auto"/>
        <w:rPr>
          <w:lang w:val="en-US"/>
        </w:rPr>
      </w:pPr>
    </w:p>
    <w:p w14:paraId="54DB78D3" w14:textId="77777777" w:rsidR="00371CD0" w:rsidRDefault="00371CD0" w:rsidP="00371CD0">
      <w:pPr>
        <w:spacing w:line="259" w:lineRule="auto"/>
        <w:rPr>
          <w:lang w:val="en-US"/>
        </w:rPr>
      </w:pPr>
    </w:p>
    <w:p w14:paraId="621566E5" w14:textId="77777777" w:rsidR="00A56746" w:rsidRDefault="00A56746">
      <w:pPr>
        <w:spacing w:line="259" w:lineRule="auto"/>
        <w:rPr>
          <w:rFonts w:eastAsiaTheme="majorEastAsia" w:cs="Times New Roman"/>
          <w:b/>
          <w:bCs w:val="0"/>
          <w:szCs w:val="24"/>
          <w:u w:val="single"/>
          <w:lang w:val="en-US"/>
        </w:rPr>
      </w:pPr>
      <w:r>
        <w:rPr>
          <w:rFonts w:cs="Times New Roman"/>
          <w:b/>
          <w:bCs w:val="0"/>
          <w:szCs w:val="24"/>
          <w:u w:val="single"/>
          <w:lang w:val="en-US"/>
        </w:rPr>
        <w:br w:type="page"/>
      </w:r>
    </w:p>
    <w:p w14:paraId="53F440A6" w14:textId="3B7712B4" w:rsidR="00371CD0" w:rsidRPr="00A16C34" w:rsidRDefault="00371CD0" w:rsidP="001E55E2">
      <w:pPr>
        <w:pStyle w:val="Heading1"/>
        <w:jc w:val="center"/>
        <w:rPr>
          <w:rFonts w:ascii="Times New Roman" w:hAnsi="Times New Roman" w:cs="Times New Roman"/>
          <w:b/>
          <w:bCs w:val="0"/>
          <w:color w:val="auto"/>
          <w:sz w:val="24"/>
          <w:szCs w:val="24"/>
          <w:u w:val="single"/>
          <w:lang w:val="en-US"/>
        </w:rPr>
      </w:pPr>
      <w:bookmarkStart w:id="51" w:name="_Toc227331978"/>
      <w:r w:rsidRPr="00A16C34">
        <w:rPr>
          <w:rFonts w:ascii="Times New Roman" w:hAnsi="Times New Roman" w:cs="Times New Roman"/>
          <w:b/>
          <w:bCs w:val="0"/>
          <w:color w:val="auto"/>
          <w:sz w:val="24"/>
          <w:szCs w:val="24"/>
          <w:u w:val="single"/>
          <w:lang w:val="en-US"/>
        </w:rPr>
        <w:lastRenderedPageBreak/>
        <w:t>CHAPTER FOUR</w:t>
      </w:r>
      <w:bookmarkEnd w:id="51"/>
    </w:p>
    <w:p w14:paraId="5C60F99E" w14:textId="77777777" w:rsidR="00371CD0" w:rsidRDefault="00371CD0" w:rsidP="00371CD0">
      <w:pPr>
        <w:spacing w:after="0"/>
        <w:jc w:val="both"/>
        <w:rPr>
          <w:lang w:val="en-US"/>
        </w:rPr>
      </w:pPr>
    </w:p>
    <w:p w14:paraId="0F551006" w14:textId="77777777" w:rsidR="00371CD0" w:rsidRPr="00A16C34" w:rsidRDefault="00371CD0" w:rsidP="00DA0FDC">
      <w:pPr>
        <w:pStyle w:val="Heading2"/>
        <w:rPr>
          <w:rFonts w:ascii="Times New Roman" w:hAnsi="Times New Roman" w:cs="Times New Roman"/>
          <w:b/>
          <w:bCs w:val="0"/>
          <w:color w:val="auto"/>
          <w:sz w:val="24"/>
          <w:szCs w:val="24"/>
          <w:u w:val="single"/>
          <w:lang w:val="en-US"/>
        </w:rPr>
      </w:pPr>
      <w:bookmarkStart w:id="52" w:name="_Toc227331979"/>
      <w:r w:rsidRPr="00A16C34">
        <w:rPr>
          <w:rFonts w:ascii="Times New Roman" w:hAnsi="Times New Roman" w:cs="Times New Roman"/>
          <w:b/>
          <w:bCs w:val="0"/>
          <w:color w:val="auto"/>
          <w:sz w:val="24"/>
          <w:szCs w:val="24"/>
          <w:u w:val="single"/>
          <w:lang w:val="en-US"/>
        </w:rPr>
        <w:t>4.0 INTRODUCTION</w:t>
      </w:r>
      <w:bookmarkEnd w:id="52"/>
    </w:p>
    <w:p w14:paraId="4D545FB1" w14:textId="77777777" w:rsidR="00371CD0" w:rsidRPr="00250521" w:rsidRDefault="00371CD0" w:rsidP="00371CD0">
      <w:pPr>
        <w:spacing w:after="0"/>
        <w:jc w:val="both"/>
        <w:rPr>
          <w:lang w:val="en-US"/>
        </w:rPr>
      </w:pPr>
      <w:r w:rsidRPr="00250521">
        <w:rPr>
          <w:lang w:val="en-US"/>
        </w:rPr>
        <w:t>This chapter presents the system requirements, analysis, and design of the EquiSense Expert System. It details what the system must do, how its components interact, and how it has been structured to deliver a seamless investment decision support experience. The chapter covers both functional and non-functional requirements, followed by system analysis diagrams including a Use Case Diagram, Data Flow Diagram, and Activity Diagram. The design section then presents the system flowchart, sequence diagram, class diagram, user interface design, and database design through an Entity Relationship Diagram (ERD).</w:t>
      </w:r>
    </w:p>
    <w:p w14:paraId="38E7D4E7" w14:textId="77777777" w:rsidR="00371CD0" w:rsidRDefault="00371CD0" w:rsidP="00371CD0">
      <w:pPr>
        <w:spacing w:after="0"/>
        <w:jc w:val="both"/>
        <w:rPr>
          <w:lang w:val="en-US"/>
        </w:rPr>
      </w:pPr>
      <w:r w:rsidRPr="00250521">
        <w:rPr>
          <w:lang w:val="en-US"/>
        </w:rPr>
        <w:t>EquiSense is a five-component, rule-based expert system built using Python, Flask, MySQL, and HTML/CSS/JavaScript. The system allows registered investors to enter raw stock data, compute key financial indicators through the Calculator Module, and receive a Buy, Hold, or Sell recommendation generated by the Expert System Engine all stored and accessible through a personal user account.</w:t>
      </w:r>
    </w:p>
    <w:p w14:paraId="30DF8653" w14:textId="77777777" w:rsidR="00371CD0" w:rsidRPr="00250521" w:rsidRDefault="00371CD0" w:rsidP="00371CD0">
      <w:pPr>
        <w:spacing w:after="0"/>
        <w:jc w:val="both"/>
        <w:rPr>
          <w:lang w:val="en-US"/>
        </w:rPr>
      </w:pPr>
    </w:p>
    <w:p w14:paraId="0A30E0EB" w14:textId="77777777" w:rsidR="00371CD0" w:rsidRDefault="00371CD0" w:rsidP="00371CD0">
      <w:pPr>
        <w:spacing w:after="0"/>
        <w:jc w:val="both"/>
        <w:rPr>
          <w:lang w:val="en-US"/>
        </w:rPr>
      </w:pPr>
    </w:p>
    <w:p w14:paraId="103144C8" w14:textId="77777777" w:rsidR="00371CD0" w:rsidRDefault="00371CD0" w:rsidP="00371CD0">
      <w:pPr>
        <w:spacing w:line="259" w:lineRule="auto"/>
        <w:rPr>
          <w:lang w:val="en-US"/>
        </w:rPr>
      </w:pPr>
      <w:r>
        <w:rPr>
          <w:lang w:val="en-US"/>
        </w:rPr>
        <w:br w:type="page"/>
      </w:r>
    </w:p>
    <w:p w14:paraId="4D2862FB" w14:textId="77777777" w:rsidR="00371CD0" w:rsidRPr="00A16C34" w:rsidRDefault="00371CD0" w:rsidP="00DA0FDC">
      <w:pPr>
        <w:pStyle w:val="Heading2"/>
        <w:rPr>
          <w:rFonts w:ascii="Times New Roman" w:hAnsi="Times New Roman" w:cs="Times New Roman"/>
          <w:b/>
          <w:bCs w:val="0"/>
          <w:color w:val="auto"/>
          <w:sz w:val="24"/>
          <w:szCs w:val="24"/>
          <w:u w:val="single"/>
          <w:lang w:val="en-US"/>
        </w:rPr>
      </w:pPr>
      <w:bookmarkStart w:id="53" w:name="_Toc227331980"/>
      <w:r w:rsidRPr="00A16C34">
        <w:rPr>
          <w:rFonts w:ascii="Times New Roman" w:hAnsi="Times New Roman" w:cs="Times New Roman"/>
          <w:b/>
          <w:bCs w:val="0"/>
          <w:color w:val="auto"/>
          <w:sz w:val="24"/>
          <w:szCs w:val="24"/>
          <w:u w:val="single"/>
          <w:lang w:val="en-US"/>
        </w:rPr>
        <w:lastRenderedPageBreak/>
        <w:t>4.1 REQUIREMENTS</w:t>
      </w:r>
      <w:bookmarkEnd w:id="53"/>
    </w:p>
    <w:p w14:paraId="216A051C" w14:textId="77777777" w:rsidR="00371CD0" w:rsidRPr="00A16C34" w:rsidRDefault="00371CD0" w:rsidP="00DA0FDC">
      <w:pPr>
        <w:pStyle w:val="Heading3"/>
        <w:rPr>
          <w:rFonts w:ascii="Times New Roman" w:hAnsi="Times New Roman" w:cs="Times New Roman"/>
          <w:b/>
          <w:bCs w:val="0"/>
          <w:color w:val="auto"/>
          <w:szCs w:val="24"/>
          <w:u w:val="single"/>
          <w:lang w:val="en-US"/>
        </w:rPr>
      </w:pPr>
      <w:bookmarkStart w:id="54" w:name="_Toc227331981"/>
      <w:r w:rsidRPr="00A16C34">
        <w:rPr>
          <w:rFonts w:ascii="Times New Roman" w:hAnsi="Times New Roman" w:cs="Times New Roman"/>
          <w:b/>
          <w:bCs w:val="0"/>
          <w:color w:val="auto"/>
          <w:szCs w:val="24"/>
          <w:u w:val="single"/>
          <w:lang w:val="en-US"/>
        </w:rPr>
        <w:t>4.1.1 FUNCTIONAL REQUIREMENTS</w:t>
      </w:r>
      <w:bookmarkEnd w:id="54"/>
    </w:p>
    <w:p w14:paraId="7B52D969" w14:textId="77777777" w:rsidR="00371CD0" w:rsidRPr="002F3DD2" w:rsidRDefault="00371CD0" w:rsidP="00371CD0">
      <w:pPr>
        <w:spacing w:line="259" w:lineRule="auto"/>
        <w:rPr>
          <w:lang w:val="en-US"/>
        </w:rPr>
      </w:pPr>
      <w:r w:rsidRPr="002F3DD2">
        <w:rPr>
          <w:lang w:val="en-US"/>
        </w:rPr>
        <w:t>Functional requirements describe what the system must be able to do. The following functional requirements have been identified for EquiSense:</w:t>
      </w:r>
    </w:p>
    <w:p w14:paraId="346B93F8" w14:textId="77777777" w:rsidR="00371CD0" w:rsidRPr="002F3DD2" w:rsidRDefault="00371CD0" w:rsidP="00371CD0">
      <w:pPr>
        <w:spacing w:line="259" w:lineRule="auto"/>
        <w:rPr>
          <w:b/>
          <w:bCs w:val="0"/>
          <w:u w:val="single"/>
          <w:lang w:val="en-US"/>
        </w:rPr>
      </w:pPr>
      <w:r w:rsidRPr="002F3DD2">
        <w:rPr>
          <w:b/>
          <w:u w:val="single"/>
          <w:lang w:val="en-US"/>
        </w:rPr>
        <w:t>User Management</w:t>
      </w:r>
    </w:p>
    <w:p w14:paraId="1E1870A1" w14:textId="77777777" w:rsidR="00371CD0" w:rsidRPr="002F3DD2" w:rsidRDefault="00371CD0" w:rsidP="00371CD0">
      <w:pPr>
        <w:numPr>
          <w:ilvl w:val="0"/>
          <w:numId w:val="52"/>
        </w:numPr>
        <w:spacing w:line="259" w:lineRule="auto"/>
        <w:rPr>
          <w:lang w:val="en-US"/>
        </w:rPr>
      </w:pPr>
      <w:r w:rsidRPr="002F3DD2">
        <w:rPr>
          <w:lang w:val="en-US"/>
        </w:rPr>
        <w:t>The system shall allow new users to register with their full name, email address, and password</w:t>
      </w:r>
    </w:p>
    <w:p w14:paraId="2AA59AAB" w14:textId="77777777" w:rsidR="00371CD0" w:rsidRPr="002F3DD2" w:rsidRDefault="00371CD0" w:rsidP="00371CD0">
      <w:pPr>
        <w:numPr>
          <w:ilvl w:val="0"/>
          <w:numId w:val="52"/>
        </w:numPr>
        <w:spacing w:line="259" w:lineRule="auto"/>
        <w:rPr>
          <w:lang w:val="en-US"/>
        </w:rPr>
      </w:pPr>
      <w:r w:rsidRPr="002F3DD2">
        <w:rPr>
          <w:lang w:val="en-US"/>
        </w:rPr>
        <w:t>The system shall allow registered users to log in using their email and password</w:t>
      </w:r>
    </w:p>
    <w:p w14:paraId="2E2B6538" w14:textId="77777777" w:rsidR="00371CD0" w:rsidRPr="002F3DD2" w:rsidRDefault="00371CD0" w:rsidP="00371CD0">
      <w:pPr>
        <w:numPr>
          <w:ilvl w:val="0"/>
          <w:numId w:val="52"/>
        </w:numPr>
        <w:spacing w:line="259" w:lineRule="auto"/>
        <w:rPr>
          <w:lang w:val="en-US"/>
        </w:rPr>
      </w:pPr>
      <w:r w:rsidRPr="002F3DD2">
        <w:rPr>
          <w:lang w:val="en-US"/>
        </w:rPr>
        <w:t>The system shall maintain a secure session for each logged-in user</w:t>
      </w:r>
    </w:p>
    <w:p w14:paraId="51D6D9AD" w14:textId="77777777" w:rsidR="00371CD0" w:rsidRPr="002F3DD2" w:rsidRDefault="00371CD0" w:rsidP="00371CD0">
      <w:pPr>
        <w:numPr>
          <w:ilvl w:val="0"/>
          <w:numId w:val="52"/>
        </w:numPr>
        <w:spacing w:line="259" w:lineRule="auto"/>
        <w:rPr>
          <w:lang w:val="en-US"/>
        </w:rPr>
      </w:pPr>
      <w:r w:rsidRPr="002F3DD2">
        <w:rPr>
          <w:lang w:val="en-US"/>
        </w:rPr>
        <w:t>The system shall allow users to log out of their account</w:t>
      </w:r>
    </w:p>
    <w:p w14:paraId="3A69B4DD" w14:textId="77777777" w:rsidR="00371CD0" w:rsidRPr="002F3DD2" w:rsidRDefault="00371CD0" w:rsidP="00371CD0">
      <w:pPr>
        <w:numPr>
          <w:ilvl w:val="0"/>
          <w:numId w:val="52"/>
        </w:numPr>
        <w:spacing w:line="259" w:lineRule="auto"/>
        <w:rPr>
          <w:lang w:val="en-US"/>
        </w:rPr>
      </w:pPr>
      <w:r w:rsidRPr="002F3DD2">
        <w:rPr>
          <w:lang w:val="en-US"/>
        </w:rPr>
        <w:t>The system shall store all user credentials securely in the MySQL database using password hashing</w:t>
      </w:r>
    </w:p>
    <w:p w14:paraId="044C5529" w14:textId="77777777" w:rsidR="00371CD0" w:rsidRPr="002F3DD2" w:rsidRDefault="00371CD0" w:rsidP="00371CD0">
      <w:pPr>
        <w:spacing w:line="259" w:lineRule="auto"/>
        <w:rPr>
          <w:u w:val="single"/>
          <w:lang w:val="en-US"/>
        </w:rPr>
      </w:pPr>
      <w:r w:rsidRPr="002F3DD2">
        <w:rPr>
          <w:b/>
          <w:u w:val="single"/>
          <w:lang w:val="en-US"/>
        </w:rPr>
        <w:t>Stock Data Input</w:t>
      </w:r>
    </w:p>
    <w:p w14:paraId="7F6BB552" w14:textId="77777777" w:rsidR="00371CD0" w:rsidRPr="002F3DD2" w:rsidRDefault="00371CD0" w:rsidP="00371CD0">
      <w:pPr>
        <w:numPr>
          <w:ilvl w:val="0"/>
          <w:numId w:val="53"/>
        </w:numPr>
        <w:spacing w:line="259" w:lineRule="auto"/>
        <w:rPr>
          <w:lang w:val="en-US"/>
        </w:rPr>
      </w:pPr>
      <w:r w:rsidRPr="002F3DD2">
        <w:rPr>
          <w:lang w:val="en-US"/>
        </w:rPr>
        <w:t>The system shall provide a form for users to enter raw stock data including share price, EPS, current revenue, previous revenue, and historical closing prices</w:t>
      </w:r>
    </w:p>
    <w:p w14:paraId="62180A2A" w14:textId="77777777" w:rsidR="00371CD0" w:rsidRPr="002F3DD2" w:rsidRDefault="00371CD0" w:rsidP="00371CD0">
      <w:pPr>
        <w:numPr>
          <w:ilvl w:val="0"/>
          <w:numId w:val="53"/>
        </w:numPr>
        <w:spacing w:line="259" w:lineRule="auto"/>
        <w:rPr>
          <w:lang w:val="en-US"/>
        </w:rPr>
      </w:pPr>
      <w:r w:rsidRPr="002F3DD2">
        <w:rPr>
          <w:lang w:val="en-US"/>
        </w:rPr>
        <w:t>The system shall validate all input fields before processing to ensure no empty or invalid values are submitted</w:t>
      </w:r>
    </w:p>
    <w:p w14:paraId="4F4AE55E" w14:textId="77777777" w:rsidR="00371CD0" w:rsidRPr="002F3DD2" w:rsidRDefault="00371CD0" w:rsidP="00371CD0">
      <w:pPr>
        <w:spacing w:line="259" w:lineRule="auto"/>
        <w:rPr>
          <w:u w:val="single"/>
          <w:lang w:val="en-US"/>
        </w:rPr>
      </w:pPr>
      <w:r w:rsidRPr="002F3DD2">
        <w:rPr>
          <w:b/>
          <w:u w:val="single"/>
          <w:lang w:val="en-US"/>
        </w:rPr>
        <w:t>Calculator Module</w:t>
      </w:r>
    </w:p>
    <w:p w14:paraId="074E2783" w14:textId="77777777" w:rsidR="00371CD0" w:rsidRPr="002F3DD2" w:rsidRDefault="00371CD0" w:rsidP="00371CD0">
      <w:pPr>
        <w:numPr>
          <w:ilvl w:val="0"/>
          <w:numId w:val="54"/>
        </w:numPr>
        <w:spacing w:line="259" w:lineRule="auto"/>
        <w:rPr>
          <w:lang w:val="en-US"/>
        </w:rPr>
      </w:pPr>
      <w:r w:rsidRPr="002F3DD2">
        <w:rPr>
          <w:lang w:val="en-US"/>
        </w:rPr>
        <w:t>The system shall compute the Price-to-Earnings (P/E) ratio from the share price and EPS provided</w:t>
      </w:r>
    </w:p>
    <w:p w14:paraId="5C4E7054" w14:textId="77777777" w:rsidR="00371CD0" w:rsidRPr="002F3DD2" w:rsidRDefault="00371CD0" w:rsidP="00371CD0">
      <w:pPr>
        <w:numPr>
          <w:ilvl w:val="0"/>
          <w:numId w:val="54"/>
        </w:numPr>
        <w:spacing w:line="259" w:lineRule="auto"/>
        <w:rPr>
          <w:lang w:val="en-US"/>
        </w:rPr>
      </w:pPr>
      <w:r w:rsidRPr="002F3DD2">
        <w:rPr>
          <w:lang w:val="en-US"/>
        </w:rPr>
        <w:t>The system shall compute revenue growth from the current and previous revenue figures</w:t>
      </w:r>
    </w:p>
    <w:p w14:paraId="48383902" w14:textId="77777777" w:rsidR="00371CD0" w:rsidRPr="002F3DD2" w:rsidRDefault="00371CD0" w:rsidP="00371CD0">
      <w:pPr>
        <w:numPr>
          <w:ilvl w:val="0"/>
          <w:numId w:val="54"/>
        </w:numPr>
        <w:spacing w:line="259" w:lineRule="auto"/>
        <w:rPr>
          <w:lang w:val="en-US"/>
        </w:rPr>
      </w:pPr>
      <w:r w:rsidRPr="002F3DD2">
        <w:rPr>
          <w:lang w:val="en-US"/>
        </w:rPr>
        <w:t>The system shall compute the Relative Strength Index (RSI) from the historical closing prices</w:t>
      </w:r>
    </w:p>
    <w:p w14:paraId="2FEFCA2F" w14:textId="77777777" w:rsidR="00371CD0" w:rsidRPr="002F3DD2" w:rsidRDefault="00371CD0" w:rsidP="00371CD0">
      <w:pPr>
        <w:numPr>
          <w:ilvl w:val="0"/>
          <w:numId w:val="54"/>
        </w:numPr>
        <w:spacing w:line="259" w:lineRule="auto"/>
        <w:rPr>
          <w:lang w:val="en-US"/>
        </w:rPr>
      </w:pPr>
      <w:r w:rsidRPr="002F3DD2">
        <w:rPr>
          <w:lang w:val="en-US"/>
        </w:rPr>
        <w:t>The system shall compute the Moving Average Convergence Divergence (MACD) and signal line from the historical closing prices</w:t>
      </w:r>
    </w:p>
    <w:p w14:paraId="1D2C395B" w14:textId="77777777" w:rsidR="00371CD0" w:rsidRPr="002F3DD2" w:rsidRDefault="00371CD0" w:rsidP="00371CD0">
      <w:pPr>
        <w:numPr>
          <w:ilvl w:val="0"/>
          <w:numId w:val="54"/>
        </w:numPr>
        <w:spacing w:line="259" w:lineRule="auto"/>
        <w:rPr>
          <w:lang w:val="en-US"/>
        </w:rPr>
      </w:pPr>
      <w:r w:rsidRPr="002F3DD2">
        <w:rPr>
          <w:lang w:val="en-US"/>
        </w:rPr>
        <w:t>The system shall compute the 50-day and 200-day moving averages from the historical closing prices</w:t>
      </w:r>
    </w:p>
    <w:p w14:paraId="44A10816" w14:textId="77777777" w:rsidR="00371CD0" w:rsidRPr="002F3DD2" w:rsidRDefault="00371CD0" w:rsidP="00371CD0">
      <w:pPr>
        <w:numPr>
          <w:ilvl w:val="0"/>
          <w:numId w:val="54"/>
        </w:numPr>
        <w:spacing w:line="259" w:lineRule="auto"/>
        <w:rPr>
          <w:lang w:val="en-US"/>
        </w:rPr>
      </w:pPr>
      <w:r w:rsidRPr="002F3DD2">
        <w:rPr>
          <w:lang w:val="en-US"/>
        </w:rPr>
        <w:t>The system shall display all computed indicators to the user on the results page</w:t>
      </w:r>
    </w:p>
    <w:p w14:paraId="70C01E63" w14:textId="77777777" w:rsidR="00371CD0" w:rsidRPr="002F3DD2" w:rsidRDefault="00371CD0" w:rsidP="00371CD0">
      <w:pPr>
        <w:spacing w:line="259" w:lineRule="auto"/>
        <w:rPr>
          <w:u w:val="single"/>
          <w:lang w:val="en-US"/>
        </w:rPr>
      </w:pPr>
      <w:r w:rsidRPr="002F3DD2">
        <w:rPr>
          <w:b/>
          <w:u w:val="single"/>
          <w:lang w:val="en-US"/>
        </w:rPr>
        <w:t>Expert System Engine</w:t>
      </w:r>
    </w:p>
    <w:p w14:paraId="155AB979" w14:textId="77777777" w:rsidR="00371CD0" w:rsidRPr="002F3DD2" w:rsidRDefault="00371CD0" w:rsidP="00371CD0">
      <w:pPr>
        <w:numPr>
          <w:ilvl w:val="0"/>
          <w:numId w:val="55"/>
        </w:numPr>
        <w:spacing w:line="259" w:lineRule="auto"/>
        <w:rPr>
          <w:lang w:val="en-US"/>
        </w:rPr>
      </w:pPr>
      <w:r w:rsidRPr="002F3DD2">
        <w:rPr>
          <w:lang w:val="en-US"/>
        </w:rPr>
        <w:t>The system shall pass all computed indicators to the Expert System Engine via the API layer</w:t>
      </w:r>
    </w:p>
    <w:p w14:paraId="548A1406" w14:textId="77777777" w:rsidR="00371CD0" w:rsidRPr="002F3DD2" w:rsidRDefault="00371CD0" w:rsidP="00371CD0">
      <w:pPr>
        <w:numPr>
          <w:ilvl w:val="0"/>
          <w:numId w:val="55"/>
        </w:numPr>
        <w:spacing w:line="259" w:lineRule="auto"/>
        <w:rPr>
          <w:lang w:val="en-US"/>
        </w:rPr>
      </w:pPr>
      <w:r w:rsidRPr="002F3DD2">
        <w:rPr>
          <w:lang w:val="en-US"/>
        </w:rPr>
        <w:t>The system shall apply IF-THEN rules from the knowledge base against the computed indicators</w:t>
      </w:r>
    </w:p>
    <w:p w14:paraId="502F0571" w14:textId="77777777" w:rsidR="00371CD0" w:rsidRPr="002F3DD2" w:rsidRDefault="00371CD0" w:rsidP="00371CD0">
      <w:pPr>
        <w:numPr>
          <w:ilvl w:val="0"/>
          <w:numId w:val="55"/>
        </w:numPr>
        <w:spacing w:line="259" w:lineRule="auto"/>
        <w:rPr>
          <w:lang w:val="en-US"/>
        </w:rPr>
      </w:pPr>
      <w:r w:rsidRPr="002F3DD2">
        <w:rPr>
          <w:lang w:val="en-US"/>
        </w:rPr>
        <w:t>The system shall generate one of three recommendations</w:t>
      </w:r>
      <w:r>
        <w:rPr>
          <w:lang w:val="en-US"/>
        </w:rPr>
        <w:t xml:space="preserve"> either </w:t>
      </w:r>
      <w:r w:rsidRPr="002F3DD2">
        <w:rPr>
          <w:lang w:val="en-US"/>
        </w:rPr>
        <w:t>Buy, Hold, or Sell based on the matched rule</w:t>
      </w:r>
    </w:p>
    <w:p w14:paraId="36F0A308" w14:textId="77777777" w:rsidR="00371CD0" w:rsidRPr="002F3DD2" w:rsidRDefault="00371CD0" w:rsidP="00371CD0">
      <w:pPr>
        <w:numPr>
          <w:ilvl w:val="0"/>
          <w:numId w:val="55"/>
        </w:numPr>
        <w:spacing w:line="259" w:lineRule="auto"/>
        <w:rPr>
          <w:lang w:val="en-US"/>
        </w:rPr>
      </w:pPr>
      <w:r w:rsidRPr="002F3DD2">
        <w:rPr>
          <w:lang w:val="en-US"/>
        </w:rPr>
        <w:t>The system shall display a clear explanation of the reasoning behind each recommendation</w:t>
      </w:r>
    </w:p>
    <w:p w14:paraId="48AB41B9" w14:textId="77777777" w:rsidR="00371CD0" w:rsidRPr="002F3DD2" w:rsidRDefault="00371CD0" w:rsidP="00371CD0">
      <w:pPr>
        <w:spacing w:line="259" w:lineRule="auto"/>
        <w:rPr>
          <w:u w:val="single"/>
          <w:lang w:val="en-US"/>
        </w:rPr>
      </w:pPr>
      <w:r w:rsidRPr="002F3DD2">
        <w:rPr>
          <w:b/>
          <w:u w:val="single"/>
          <w:lang w:val="en-US"/>
        </w:rPr>
        <w:t>History &amp; Database</w:t>
      </w:r>
    </w:p>
    <w:p w14:paraId="6D052B8C" w14:textId="77777777" w:rsidR="00371CD0" w:rsidRPr="002F3DD2" w:rsidRDefault="00371CD0" w:rsidP="00371CD0">
      <w:pPr>
        <w:numPr>
          <w:ilvl w:val="0"/>
          <w:numId w:val="56"/>
        </w:numPr>
        <w:spacing w:line="259" w:lineRule="auto"/>
        <w:rPr>
          <w:lang w:val="en-US"/>
        </w:rPr>
      </w:pPr>
      <w:r w:rsidRPr="002F3DD2">
        <w:rPr>
          <w:lang w:val="en-US"/>
        </w:rPr>
        <w:t>The system shall save all raw inputs, computed indicators, and recommendations to the MySQL database</w:t>
      </w:r>
    </w:p>
    <w:p w14:paraId="7A6495CA" w14:textId="77777777" w:rsidR="00371CD0" w:rsidRPr="002F3DD2" w:rsidRDefault="00371CD0" w:rsidP="00371CD0">
      <w:pPr>
        <w:numPr>
          <w:ilvl w:val="0"/>
          <w:numId w:val="56"/>
        </w:numPr>
        <w:spacing w:line="259" w:lineRule="auto"/>
        <w:rPr>
          <w:lang w:val="en-US"/>
        </w:rPr>
      </w:pPr>
      <w:r w:rsidRPr="002F3DD2">
        <w:rPr>
          <w:lang w:val="en-US"/>
        </w:rPr>
        <w:t>The system shall allow users to view their full recommendation history on their personal dashboard</w:t>
      </w:r>
    </w:p>
    <w:p w14:paraId="7FD35101" w14:textId="77777777" w:rsidR="00371CD0" w:rsidRDefault="00371CD0" w:rsidP="00371CD0">
      <w:pPr>
        <w:spacing w:line="259" w:lineRule="auto"/>
        <w:rPr>
          <w:lang w:val="en-US"/>
        </w:rPr>
      </w:pPr>
      <w:r>
        <w:rPr>
          <w:lang w:val="en-US"/>
        </w:rPr>
        <w:br w:type="page"/>
      </w:r>
    </w:p>
    <w:p w14:paraId="68D77F7C" w14:textId="77777777" w:rsidR="00371CD0" w:rsidRPr="00A16C34" w:rsidRDefault="00371CD0" w:rsidP="00DA0FDC">
      <w:pPr>
        <w:pStyle w:val="Heading3"/>
        <w:rPr>
          <w:rFonts w:ascii="Times New Roman" w:hAnsi="Times New Roman" w:cs="Times New Roman"/>
          <w:b/>
          <w:bCs w:val="0"/>
          <w:color w:val="auto"/>
          <w:szCs w:val="24"/>
          <w:u w:val="single"/>
          <w:lang w:val="en-US"/>
        </w:rPr>
      </w:pPr>
      <w:bookmarkStart w:id="55" w:name="_Toc227331982"/>
      <w:r w:rsidRPr="00A16C34">
        <w:rPr>
          <w:rFonts w:ascii="Times New Roman" w:hAnsi="Times New Roman" w:cs="Times New Roman"/>
          <w:b/>
          <w:bCs w:val="0"/>
          <w:color w:val="auto"/>
          <w:szCs w:val="24"/>
          <w:u w:val="single"/>
          <w:lang w:val="en-US"/>
        </w:rPr>
        <w:lastRenderedPageBreak/>
        <w:t>4.1.2 NON-FUNCTIONAL REQUIREMENTS</w:t>
      </w:r>
      <w:bookmarkEnd w:id="55"/>
    </w:p>
    <w:p w14:paraId="4E2F9AF2" w14:textId="77777777" w:rsidR="00B83A71" w:rsidRPr="005B686F" w:rsidRDefault="00B83A71" w:rsidP="00371CD0">
      <w:pPr>
        <w:spacing w:after="0"/>
        <w:jc w:val="both"/>
        <w:rPr>
          <w:b/>
          <w:bCs w:val="0"/>
          <w:u w:val="single"/>
          <w:lang w:val="en-US"/>
        </w:rPr>
      </w:pPr>
    </w:p>
    <w:p w14:paraId="2E429615" w14:textId="77777777" w:rsidR="00371CD0" w:rsidRDefault="00371CD0" w:rsidP="00371CD0">
      <w:pPr>
        <w:spacing w:after="0"/>
        <w:jc w:val="both"/>
        <w:rPr>
          <w:lang w:val="en-US"/>
        </w:rPr>
      </w:pPr>
      <w:r w:rsidRPr="00411069">
        <w:rPr>
          <w:lang w:val="en-US"/>
        </w:rPr>
        <w:t>Non-functional requirements describe how the system performs its functions. The following non-functional requirements apply to EquiSense:</w:t>
      </w:r>
    </w:p>
    <w:p w14:paraId="4B847BE5" w14:textId="77777777" w:rsidR="00371CD0" w:rsidRPr="00411069" w:rsidRDefault="00371CD0" w:rsidP="00371CD0">
      <w:pPr>
        <w:spacing w:after="0"/>
        <w:jc w:val="both"/>
        <w:rPr>
          <w:lang w:val="en-US"/>
        </w:rPr>
      </w:pPr>
    </w:p>
    <w:p w14:paraId="3491D8FC" w14:textId="77777777" w:rsidR="00371CD0" w:rsidRPr="00411069" w:rsidRDefault="00371CD0" w:rsidP="00371CD0">
      <w:pPr>
        <w:spacing w:after="0"/>
        <w:jc w:val="both"/>
        <w:rPr>
          <w:u w:val="single"/>
          <w:lang w:val="en-US"/>
        </w:rPr>
      </w:pPr>
      <w:r w:rsidRPr="00411069">
        <w:rPr>
          <w:b/>
          <w:u w:val="single"/>
          <w:lang w:val="en-US"/>
        </w:rPr>
        <w:t>Security</w:t>
      </w:r>
    </w:p>
    <w:p w14:paraId="5A3DF863" w14:textId="77777777" w:rsidR="00371CD0" w:rsidRPr="00411069" w:rsidRDefault="00371CD0" w:rsidP="00371CD0">
      <w:pPr>
        <w:numPr>
          <w:ilvl w:val="0"/>
          <w:numId w:val="57"/>
        </w:numPr>
        <w:spacing w:after="0"/>
        <w:jc w:val="both"/>
        <w:rPr>
          <w:lang w:val="en-US"/>
        </w:rPr>
      </w:pPr>
      <w:r w:rsidRPr="00411069">
        <w:rPr>
          <w:lang w:val="en-US"/>
        </w:rPr>
        <w:t>All user passwords shall be hashed using bcrypt before being stored in the database</w:t>
      </w:r>
    </w:p>
    <w:p w14:paraId="166EDAB0" w14:textId="77777777" w:rsidR="00371CD0" w:rsidRPr="00411069" w:rsidRDefault="00371CD0" w:rsidP="00371CD0">
      <w:pPr>
        <w:numPr>
          <w:ilvl w:val="0"/>
          <w:numId w:val="57"/>
        </w:numPr>
        <w:spacing w:after="0"/>
        <w:jc w:val="both"/>
        <w:rPr>
          <w:lang w:val="en-US"/>
        </w:rPr>
      </w:pPr>
      <w:r w:rsidRPr="00411069">
        <w:rPr>
          <w:lang w:val="en-US"/>
        </w:rPr>
        <w:t>The system shall use Flask session management to protect user data during active sessions</w:t>
      </w:r>
    </w:p>
    <w:p w14:paraId="35C85AEB" w14:textId="77777777" w:rsidR="00371CD0" w:rsidRPr="00411069" w:rsidRDefault="00371CD0" w:rsidP="00371CD0">
      <w:pPr>
        <w:numPr>
          <w:ilvl w:val="0"/>
          <w:numId w:val="57"/>
        </w:numPr>
        <w:spacing w:after="0"/>
        <w:jc w:val="both"/>
        <w:rPr>
          <w:lang w:val="en-US"/>
        </w:rPr>
      </w:pPr>
      <w:r w:rsidRPr="00411069">
        <w:rPr>
          <w:lang w:val="en-US"/>
        </w:rPr>
        <w:t>No sensitive user data shall be exposed in URLs or browser history</w:t>
      </w:r>
    </w:p>
    <w:p w14:paraId="6254C010" w14:textId="77777777" w:rsidR="00371CD0" w:rsidRDefault="00371CD0" w:rsidP="00371CD0">
      <w:pPr>
        <w:spacing w:after="0"/>
        <w:jc w:val="both"/>
        <w:rPr>
          <w:b/>
          <w:bCs w:val="0"/>
          <w:lang w:val="en-US"/>
        </w:rPr>
      </w:pPr>
    </w:p>
    <w:p w14:paraId="685905B8" w14:textId="77777777" w:rsidR="00371CD0" w:rsidRPr="00411069" w:rsidRDefault="00371CD0" w:rsidP="00371CD0">
      <w:pPr>
        <w:spacing w:after="0"/>
        <w:jc w:val="both"/>
        <w:rPr>
          <w:u w:val="single"/>
          <w:lang w:val="en-US"/>
        </w:rPr>
      </w:pPr>
      <w:r w:rsidRPr="00411069">
        <w:rPr>
          <w:b/>
          <w:u w:val="single"/>
          <w:lang w:val="en-US"/>
        </w:rPr>
        <w:t>Usability</w:t>
      </w:r>
    </w:p>
    <w:p w14:paraId="3A3D50DD" w14:textId="77777777" w:rsidR="00371CD0" w:rsidRPr="00411069" w:rsidRDefault="00371CD0" w:rsidP="00371CD0">
      <w:pPr>
        <w:numPr>
          <w:ilvl w:val="0"/>
          <w:numId w:val="58"/>
        </w:numPr>
        <w:spacing w:after="0"/>
        <w:jc w:val="both"/>
        <w:rPr>
          <w:lang w:val="en-US"/>
        </w:rPr>
      </w:pPr>
      <w:r w:rsidRPr="00411069">
        <w:rPr>
          <w:lang w:val="en-US"/>
        </w:rPr>
        <w:t>The system shall have a clean, simple, and intuitive interface that can be used by investors with no technical background</w:t>
      </w:r>
    </w:p>
    <w:p w14:paraId="5D541323" w14:textId="77777777" w:rsidR="00371CD0" w:rsidRPr="00411069" w:rsidRDefault="00371CD0" w:rsidP="00371CD0">
      <w:pPr>
        <w:numPr>
          <w:ilvl w:val="0"/>
          <w:numId w:val="58"/>
        </w:numPr>
        <w:spacing w:after="0"/>
        <w:jc w:val="both"/>
        <w:rPr>
          <w:lang w:val="en-US"/>
        </w:rPr>
      </w:pPr>
      <w:r w:rsidRPr="00411069">
        <w:rPr>
          <w:lang w:val="en-US"/>
        </w:rPr>
        <w:t>All recommendations shall be accompanied by a plain-language explanation that is easy to understand</w:t>
      </w:r>
    </w:p>
    <w:p w14:paraId="7D6F1248" w14:textId="77777777" w:rsidR="00371CD0" w:rsidRPr="00411069" w:rsidRDefault="00371CD0" w:rsidP="00371CD0">
      <w:pPr>
        <w:numPr>
          <w:ilvl w:val="0"/>
          <w:numId w:val="58"/>
        </w:numPr>
        <w:spacing w:after="0"/>
        <w:jc w:val="both"/>
        <w:rPr>
          <w:lang w:val="en-US"/>
        </w:rPr>
      </w:pPr>
      <w:r w:rsidRPr="00411069">
        <w:rPr>
          <w:lang w:val="en-US"/>
        </w:rPr>
        <w:t>The system shall provide clear error messages when invalid data is entered</w:t>
      </w:r>
    </w:p>
    <w:p w14:paraId="291D5BEE" w14:textId="77777777" w:rsidR="00371CD0" w:rsidRDefault="00371CD0" w:rsidP="00371CD0">
      <w:pPr>
        <w:spacing w:after="0"/>
        <w:jc w:val="both"/>
        <w:rPr>
          <w:b/>
          <w:bCs w:val="0"/>
          <w:u w:val="single"/>
          <w:lang w:val="en-US"/>
        </w:rPr>
      </w:pPr>
    </w:p>
    <w:p w14:paraId="665C7208" w14:textId="77777777" w:rsidR="00371CD0" w:rsidRPr="00411069" w:rsidRDefault="00371CD0" w:rsidP="00371CD0">
      <w:pPr>
        <w:spacing w:after="0"/>
        <w:jc w:val="both"/>
        <w:rPr>
          <w:u w:val="single"/>
          <w:lang w:val="en-US"/>
        </w:rPr>
      </w:pPr>
      <w:r w:rsidRPr="00411069">
        <w:rPr>
          <w:b/>
          <w:u w:val="single"/>
          <w:lang w:val="en-US"/>
        </w:rPr>
        <w:t>Performance</w:t>
      </w:r>
    </w:p>
    <w:p w14:paraId="038F7C12" w14:textId="77777777" w:rsidR="00371CD0" w:rsidRPr="00411069" w:rsidRDefault="00371CD0" w:rsidP="00371CD0">
      <w:pPr>
        <w:numPr>
          <w:ilvl w:val="0"/>
          <w:numId w:val="59"/>
        </w:numPr>
        <w:spacing w:after="0"/>
        <w:jc w:val="both"/>
        <w:rPr>
          <w:lang w:val="en-US"/>
        </w:rPr>
      </w:pPr>
      <w:r w:rsidRPr="00411069">
        <w:rPr>
          <w:lang w:val="en-US"/>
        </w:rPr>
        <w:t>The system shall compute all financial indicators and return a recommendation within 5 seconds of form submission</w:t>
      </w:r>
    </w:p>
    <w:p w14:paraId="329765E1" w14:textId="77777777" w:rsidR="00371CD0" w:rsidRPr="00411069" w:rsidRDefault="00371CD0" w:rsidP="00371CD0">
      <w:pPr>
        <w:numPr>
          <w:ilvl w:val="0"/>
          <w:numId w:val="59"/>
        </w:numPr>
        <w:spacing w:after="0"/>
        <w:jc w:val="both"/>
        <w:rPr>
          <w:lang w:val="en-US"/>
        </w:rPr>
      </w:pPr>
      <w:r w:rsidRPr="00411069">
        <w:rPr>
          <w:lang w:val="en-US"/>
        </w:rPr>
        <w:t>The system shall handle multiple user sessions simultaneously without performance degradation</w:t>
      </w:r>
    </w:p>
    <w:p w14:paraId="752C2A13" w14:textId="77777777" w:rsidR="00371CD0" w:rsidRDefault="00371CD0" w:rsidP="00371CD0">
      <w:pPr>
        <w:spacing w:after="0"/>
        <w:jc w:val="both"/>
        <w:rPr>
          <w:b/>
          <w:bCs w:val="0"/>
          <w:lang w:val="en-US"/>
        </w:rPr>
      </w:pPr>
    </w:p>
    <w:p w14:paraId="3A5703BA" w14:textId="77777777" w:rsidR="00371CD0" w:rsidRPr="00411069" w:rsidRDefault="00371CD0" w:rsidP="00371CD0">
      <w:pPr>
        <w:spacing w:after="0"/>
        <w:jc w:val="both"/>
        <w:rPr>
          <w:u w:val="single"/>
          <w:lang w:val="en-US"/>
        </w:rPr>
      </w:pPr>
      <w:r w:rsidRPr="00411069">
        <w:rPr>
          <w:b/>
          <w:u w:val="single"/>
          <w:lang w:val="en-US"/>
        </w:rPr>
        <w:t>Reliability</w:t>
      </w:r>
    </w:p>
    <w:p w14:paraId="3736D4E8" w14:textId="77777777" w:rsidR="00371CD0" w:rsidRPr="00411069" w:rsidRDefault="00371CD0" w:rsidP="00371CD0">
      <w:pPr>
        <w:numPr>
          <w:ilvl w:val="0"/>
          <w:numId w:val="60"/>
        </w:numPr>
        <w:spacing w:after="0"/>
        <w:jc w:val="both"/>
        <w:rPr>
          <w:lang w:val="en-US"/>
        </w:rPr>
      </w:pPr>
      <w:r w:rsidRPr="00411069">
        <w:rPr>
          <w:lang w:val="en-US"/>
        </w:rPr>
        <w:t>The system shall produce consistent recommendations for the same set of input values at all times</w:t>
      </w:r>
    </w:p>
    <w:p w14:paraId="4D92960E" w14:textId="77777777" w:rsidR="00371CD0" w:rsidRPr="00411069" w:rsidRDefault="00371CD0" w:rsidP="00371CD0">
      <w:pPr>
        <w:numPr>
          <w:ilvl w:val="0"/>
          <w:numId w:val="60"/>
        </w:numPr>
        <w:spacing w:after="0"/>
        <w:jc w:val="both"/>
        <w:rPr>
          <w:lang w:val="en-US"/>
        </w:rPr>
      </w:pPr>
      <w:r w:rsidRPr="00411069">
        <w:rPr>
          <w:lang w:val="en-US"/>
        </w:rPr>
        <w:t>The Expert System Engine shall always return one of the three defined outputs</w:t>
      </w:r>
      <w:r>
        <w:rPr>
          <w:lang w:val="en-US"/>
        </w:rPr>
        <w:t xml:space="preserve"> </w:t>
      </w:r>
      <w:r w:rsidRPr="00411069">
        <w:rPr>
          <w:lang w:val="en-US"/>
        </w:rPr>
        <w:t>Buy, Hold, or Sell</w:t>
      </w:r>
      <w:r>
        <w:rPr>
          <w:lang w:val="en-US"/>
        </w:rPr>
        <w:t xml:space="preserve"> </w:t>
      </w:r>
      <w:r w:rsidRPr="00411069">
        <w:rPr>
          <w:lang w:val="en-US"/>
        </w:rPr>
        <w:t>and never leave a recommendation blank</w:t>
      </w:r>
    </w:p>
    <w:p w14:paraId="0B9385C2" w14:textId="77777777" w:rsidR="00371CD0" w:rsidRPr="00485893" w:rsidRDefault="00371CD0" w:rsidP="00371CD0">
      <w:pPr>
        <w:pStyle w:val="ListParagraph"/>
        <w:numPr>
          <w:ilvl w:val="0"/>
          <w:numId w:val="60"/>
        </w:numPr>
        <w:spacing w:after="0"/>
        <w:jc w:val="both"/>
        <w:rPr>
          <w:lang w:val="en-US"/>
        </w:rPr>
      </w:pPr>
      <w:r w:rsidRPr="00485893">
        <w:rPr>
          <w:b/>
          <w:lang w:val="en-US"/>
        </w:rPr>
        <w:t>Maintainability</w:t>
      </w:r>
    </w:p>
    <w:p w14:paraId="357F21D1" w14:textId="77777777" w:rsidR="00371CD0" w:rsidRPr="00411069" w:rsidRDefault="00371CD0" w:rsidP="00371CD0">
      <w:pPr>
        <w:numPr>
          <w:ilvl w:val="0"/>
          <w:numId w:val="61"/>
        </w:numPr>
        <w:spacing w:after="0"/>
        <w:jc w:val="both"/>
        <w:rPr>
          <w:lang w:val="en-US"/>
        </w:rPr>
      </w:pPr>
      <w:r w:rsidRPr="00411069">
        <w:rPr>
          <w:lang w:val="en-US"/>
        </w:rPr>
        <w:t>The system shall be built in a modular architecture so that individual components</w:t>
      </w:r>
      <w:r>
        <w:rPr>
          <w:lang w:val="en-US"/>
        </w:rPr>
        <w:t xml:space="preserve"> that is </w:t>
      </w:r>
      <w:r w:rsidRPr="00411069">
        <w:rPr>
          <w:lang w:val="en-US"/>
        </w:rPr>
        <w:t>Calculator Module, Expert System Engine, API layer can be updated independently</w:t>
      </w:r>
    </w:p>
    <w:p w14:paraId="69412D8F" w14:textId="77777777" w:rsidR="00371CD0" w:rsidRPr="00411069" w:rsidRDefault="00371CD0" w:rsidP="00371CD0">
      <w:pPr>
        <w:numPr>
          <w:ilvl w:val="0"/>
          <w:numId w:val="61"/>
        </w:numPr>
        <w:spacing w:after="0"/>
        <w:jc w:val="both"/>
        <w:rPr>
          <w:lang w:val="en-US"/>
        </w:rPr>
      </w:pPr>
      <w:r w:rsidRPr="00411069">
        <w:rPr>
          <w:lang w:val="en-US"/>
        </w:rPr>
        <w:t>The IF-THEN rules in the knowledge base shall be written in a clear and readable format so they can be reviewed and updated by the development team</w:t>
      </w:r>
    </w:p>
    <w:p w14:paraId="047DB09A" w14:textId="77777777" w:rsidR="00371CD0" w:rsidRDefault="00371CD0" w:rsidP="00371CD0">
      <w:pPr>
        <w:spacing w:after="0"/>
        <w:jc w:val="both"/>
        <w:rPr>
          <w:b/>
          <w:bCs w:val="0"/>
          <w:u w:val="single"/>
          <w:lang w:val="en-US"/>
        </w:rPr>
      </w:pPr>
    </w:p>
    <w:p w14:paraId="64ECBBC4" w14:textId="77777777" w:rsidR="00371CD0" w:rsidRPr="00411069" w:rsidRDefault="00371CD0" w:rsidP="00371CD0">
      <w:pPr>
        <w:spacing w:after="0"/>
        <w:jc w:val="both"/>
        <w:rPr>
          <w:u w:val="single"/>
          <w:lang w:val="en-US"/>
        </w:rPr>
      </w:pPr>
      <w:r w:rsidRPr="00411069">
        <w:rPr>
          <w:b/>
          <w:u w:val="single"/>
          <w:lang w:val="en-US"/>
        </w:rPr>
        <w:t>Compatibility</w:t>
      </w:r>
    </w:p>
    <w:p w14:paraId="68EC3467" w14:textId="77777777" w:rsidR="00371CD0" w:rsidRPr="00411069" w:rsidRDefault="00371CD0" w:rsidP="00371CD0">
      <w:pPr>
        <w:numPr>
          <w:ilvl w:val="0"/>
          <w:numId w:val="62"/>
        </w:numPr>
        <w:spacing w:after="0"/>
        <w:jc w:val="both"/>
        <w:rPr>
          <w:lang w:val="en-US"/>
        </w:rPr>
      </w:pPr>
      <w:r w:rsidRPr="00411069">
        <w:rPr>
          <w:lang w:val="en-US"/>
        </w:rPr>
        <w:t>The system shall be accessible through any modern web browser including Chrome, Firefox, and Edge</w:t>
      </w:r>
    </w:p>
    <w:p w14:paraId="48A34A54" w14:textId="77777777" w:rsidR="00371CD0" w:rsidRPr="00411069" w:rsidRDefault="00371CD0" w:rsidP="00371CD0">
      <w:pPr>
        <w:numPr>
          <w:ilvl w:val="0"/>
          <w:numId w:val="62"/>
        </w:numPr>
        <w:spacing w:after="0"/>
        <w:jc w:val="both"/>
        <w:rPr>
          <w:lang w:val="en-US"/>
        </w:rPr>
      </w:pPr>
      <w:r w:rsidRPr="00411069">
        <w:rPr>
          <w:lang w:val="en-US"/>
        </w:rPr>
        <w:t>The system shall run on any machine with Python 3.x and MySQL installed</w:t>
      </w:r>
    </w:p>
    <w:p w14:paraId="3B675C78" w14:textId="77777777" w:rsidR="00371CD0" w:rsidRDefault="00371CD0" w:rsidP="00371CD0">
      <w:pPr>
        <w:spacing w:after="0"/>
        <w:jc w:val="both"/>
        <w:rPr>
          <w:lang w:val="en-US"/>
        </w:rPr>
      </w:pPr>
    </w:p>
    <w:p w14:paraId="07534D46" w14:textId="77777777" w:rsidR="00371CD0" w:rsidRDefault="00371CD0" w:rsidP="00371CD0">
      <w:pPr>
        <w:spacing w:line="259" w:lineRule="auto"/>
        <w:rPr>
          <w:lang w:val="en-US"/>
        </w:rPr>
      </w:pPr>
      <w:r>
        <w:rPr>
          <w:lang w:val="en-US"/>
        </w:rPr>
        <w:br w:type="page"/>
      </w:r>
    </w:p>
    <w:p w14:paraId="21C83C91" w14:textId="77777777" w:rsidR="00371CD0" w:rsidRPr="00A16C34" w:rsidRDefault="00371CD0" w:rsidP="00DA0FDC">
      <w:pPr>
        <w:pStyle w:val="Heading2"/>
        <w:rPr>
          <w:rFonts w:ascii="Times New Roman" w:hAnsi="Times New Roman" w:cs="Times New Roman"/>
          <w:b/>
          <w:bCs w:val="0"/>
          <w:color w:val="auto"/>
          <w:sz w:val="24"/>
          <w:szCs w:val="24"/>
          <w:u w:val="single"/>
          <w:lang w:val="en-US"/>
        </w:rPr>
      </w:pPr>
      <w:bookmarkStart w:id="56" w:name="_Toc227331983"/>
      <w:r w:rsidRPr="00A16C34">
        <w:rPr>
          <w:rFonts w:ascii="Times New Roman" w:hAnsi="Times New Roman" w:cs="Times New Roman"/>
          <w:b/>
          <w:bCs w:val="0"/>
          <w:color w:val="auto"/>
          <w:sz w:val="24"/>
          <w:szCs w:val="24"/>
          <w:u w:val="single"/>
          <w:lang w:val="en-US"/>
        </w:rPr>
        <w:lastRenderedPageBreak/>
        <w:t>4.2 SYSTEM ANALYSIS</w:t>
      </w:r>
      <w:bookmarkEnd w:id="56"/>
    </w:p>
    <w:p w14:paraId="19C83AC1" w14:textId="77777777" w:rsidR="00371CD0" w:rsidRDefault="00371CD0" w:rsidP="00371CD0">
      <w:pPr>
        <w:spacing w:after="0"/>
        <w:jc w:val="both"/>
        <w:rPr>
          <w:lang w:val="en-US"/>
        </w:rPr>
      </w:pPr>
    </w:p>
    <w:p w14:paraId="3182BACE" w14:textId="77777777" w:rsidR="00371CD0" w:rsidRPr="00A16C34" w:rsidRDefault="00371CD0" w:rsidP="00DA0FDC">
      <w:pPr>
        <w:pStyle w:val="Heading3"/>
        <w:rPr>
          <w:rFonts w:ascii="Times New Roman" w:hAnsi="Times New Roman" w:cs="Times New Roman"/>
          <w:b/>
          <w:bCs w:val="0"/>
          <w:color w:val="auto"/>
          <w:szCs w:val="24"/>
          <w:u w:val="single"/>
          <w:lang w:val="en-US"/>
        </w:rPr>
      </w:pPr>
      <w:bookmarkStart w:id="57" w:name="_Toc227331984"/>
      <w:r w:rsidRPr="00A16C34">
        <w:rPr>
          <w:rFonts w:ascii="Times New Roman" w:hAnsi="Times New Roman" w:cs="Times New Roman"/>
          <w:b/>
          <w:bCs w:val="0"/>
          <w:color w:val="auto"/>
          <w:szCs w:val="24"/>
          <w:u w:val="single"/>
          <w:lang w:val="en-US"/>
        </w:rPr>
        <w:t>4.2.1 Use Case Diagram</w:t>
      </w:r>
      <w:bookmarkEnd w:id="57"/>
    </w:p>
    <w:p w14:paraId="7F454F9E" w14:textId="77777777" w:rsidR="00371CD0" w:rsidRDefault="00371CD0" w:rsidP="00371CD0">
      <w:pPr>
        <w:spacing w:line="259" w:lineRule="auto"/>
        <w:rPr>
          <w:lang w:val="en-US"/>
        </w:rPr>
      </w:pPr>
    </w:p>
    <w:p w14:paraId="210C57FC" w14:textId="77777777" w:rsidR="00371CD0" w:rsidRDefault="00371CD0" w:rsidP="00371CD0">
      <w:pPr>
        <w:spacing w:line="259" w:lineRule="auto"/>
        <w:rPr>
          <w:lang w:val="en-US"/>
        </w:rPr>
      </w:pPr>
      <w:r w:rsidRPr="00B636C5">
        <w:rPr>
          <w:noProof/>
          <w:lang w:val="en-US"/>
        </w:rPr>
        <w:drawing>
          <wp:inline distT="0" distB="0" distL="0" distR="0" wp14:anchorId="01127C13" wp14:editId="3D2E9F92">
            <wp:extent cx="6748034" cy="5997575"/>
            <wp:effectExtent l="0" t="0" r="0" b="3175"/>
            <wp:docPr id="94042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26755" name=""/>
                    <pic:cNvPicPr/>
                  </pic:nvPicPr>
                  <pic:blipFill>
                    <a:blip r:embed="rId9"/>
                    <a:stretch>
                      <a:fillRect/>
                    </a:stretch>
                  </pic:blipFill>
                  <pic:spPr>
                    <a:xfrm>
                      <a:off x="0" y="0"/>
                      <a:ext cx="6761255" cy="6009326"/>
                    </a:xfrm>
                    <a:prstGeom prst="rect">
                      <a:avLst/>
                    </a:prstGeom>
                  </pic:spPr>
                </pic:pic>
              </a:graphicData>
            </a:graphic>
          </wp:inline>
        </w:drawing>
      </w:r>
    </w:p>
    <w:p w14:paraId="7198347D" w14:textId="2205F99B" w:rsidR="00371CD0" w:rsidRPr="004D5DF8" w:rsidRDefault="00600DE8" w:rsidP="00600DE8">
      <w:pPr>
        <w:spacing w:after="0"/>
        <w:jc w:val="center"/>
        <w:rPr>
          <w:i/>
          <w:iCs/>
          <w:lang w:val="en-US"/>
        </w:rPr>
      </w:pPr>
      <w:r w:rsidRPr="004D5DF8">
        <w:rPr>
          <w:i/>
          <w:iCs/>
          <w:lang w:val="en-US"/>
        </w:rPr>
        <w:t>Figure 4.0: Use Case Diagram</w:t>
      </w:r>
    </w:p>
    <w:p w14:paraId="7722865C" w14:textId="3049DED9" w:rsidR="00371CD0" w:rsidRPr="004D5DF8" w:rsidRDefault="00371CD0" w:rsidP="00371CD0">
      <w:pPr>
        <w:spacing w:line="259" w:lineRule="auto"/>
        <w:rPr>
          <w:i/>
          <w:iCs/>
          <w:lang w:val="en-US"/>
        </w:rPr>
      </w:pPr>
      <w:r w:rsidRPr="004D5DF8">
        <w:rPr>
          <w:i/>
          <w:iCs/>
          <w:lang w:val="en-US"/>
        </w:rPr>
        <w:br w:type="page"/>
      </w:r>
    </w:p>
    <w:p w14:paraId="02896772" w14:textId="77777777" w:rsidR="00371CD0" w:rsidRPr="00A16C34" w:rsidRDefault="00371CD0" w:rsidP="00DA0FDC">
      <w:pPr>
        <w:pStyle w:val="Heading3"/>
        <w:rPr>
          <w:rFonts w:ascii="Times New Roman" w:hAnsi="Times New Roman" w:cs="Times New Roman"/>
          <w:b/>
          <w:bCs w:val="0"/>
          <w:noProof/>
          <w:color w:val="auto"/>
          <w:szCs w:val="24"/>
          <w:u w:val="single"/>
          <w:lang w:val="en-US"/>
        </w:rPr>
      </w:pPr>
      <w:bookmarkStart w:id="58" w:name="_Toc227331985"/>
      <w:r w:rsidRPr="00A16C34">
        <w:rPr>
          <w:rFonts w:ascii="Times New Roman" w:hAnsi="Times New Roman" w:cs="Times New Roman"/>
          <w:b/>
          <w:bCs w:val="0"/>
          <w:noProof/>
          <w:color w:val="auto"/>
          <w:szCs w:val="24"/>
          <w:u w:val="single"/>
          <w:lang w:val="en-US"/>
        </w:rPr>
        <w:lastRenderedPageBreak/>
        <w:t>4.2.2 Data Flow Diagram</w:t>
      </w:r>
      <w:bookmarkEnd w:id="58"/>
    </w:p>
    <w:p w14:paraId="6C5222CE" w14:textId="77777777" w:rsidR="00371CD0" w:rsidRDefault="00371CD0" w:rsidP="00371CD0">
      <w:pPr>
        <w:spacing w:after="0"/>
        <w:jc w:val="both"/>
        <w:rPr>
          <w:noProof/>
          <w:lang w:val="en-US"/>
        </w:rPr>
      </w:pPr>
    </w:p>
    <w:p w14:paraId="260E20FE" w14:textId="77777777" w:rsidR="00371CD0" w:rsidRPr="00E616A6" w:rsidRDefault="00371CD0" w:rsidP="00DA0FDC">
      <w:pPr>
        <w:pStyle w:val="Heading4"/>
        <w:rPr>
          <w:rFonts w:ascii="Times New Roman" w:hAnsi="Times New Roman" w:cs="Times New Roman"/>
          <w:b/>
          <w:bCs w:val="0"/>
          <w:i w:val="0"/>
          <w:iCs w:val="0"/>
          <w:noProof/>
          <w:color w:val="auto"/>
          <w:szCs w:val="24"/>
          <w:u w:val="single"/>
          <w:lang w:val="en-US"/>
        </w:rPr>
      </w:pPr>
      <w:r w:rsidRPr="00E616A6">
        <w:rPr>
          <w:rFonts w:ascii="Times New Roman" w:hAnsi="Times New Roman" w:cs="Times New Roman"/>
          <w:b/>
          <w:bCs w:val="0"/>
          <w:i w:val="0"/>
          <w:iCs w:val="0"/>
          <w:noProof/>
          <w:color w:val="auto"/>
          <w:szCs w:val="24"/>
          <w:u w:val="single"/>
          <w:lang w:val="en-US"/>
        </w:rPr>
        <w:t>Level 0 DFD (Context Diagram)</w:t>
      </w:r>
    </w:p>
    <w:p w14:paraId="071466E6" w14:textId="77777777" w:rsidR="00371CD0" w:rsidRPr="00174F42" w:rsidRDefault="00371CD0" w:rsidP="00371CD0">
      <w:pPr>
        <w:spacing w:after="0"/>
        <w:jc w:val="both"/>
        <w:rPr>
          <w:noProof/>
          <w:u w:val="single"/>
          <w:lang w:val="en-US"/>
        </w:rPr>
      </w:pPr>
    </w:p>
    <w:p w14:paraId="51C447D3" w14:textId="43FB9E2C" w:rsidR="00371CD0" w:rsidRDefault="00F11484" w:rsidP="0047040D">
      <w:pPr>
        <w:spacing w:after="0"/>
        <w:jc w:val="both"/>
        <w:rPr>
          <w:noProof/>
          <w:lang w:val="en-US"/>
        </w:rPr>
      </w:pPr>
      <w:r>
        <w:rPr>
          <w:noProof/>
          <w:lang w:val="en-US"/>
        </w:rPr>
        <w:drawing>
          <wp:inline distT="0" distB="0" distL="0" distR="0" wp14:anchorId="26EFC997" wp14:editId="3835FB5A">
            <wp:extent cx="6645910" cy="4168755"/>
            <wp:effectExtent l="0" t="0" r="2540" b="3810"/>
            <wp:docPr id="352627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27370" name="Picture 352627370"/>
                    <pic:cNvPicPr/>
                  </pic:nvPicPr>
                  <pic:blipFill>
                    <a:blip r:embed="rId10">
                      <a:extLst>
                        <a:ext uri="{28A0092B-C50C-407E-A947-70E740481C1C}">
                          <a14:useLocalDpi xmlns:a14="http://schemas.microsoft.com/office/drawing/2010/main" val="0"/>
                        </a:ext>
                      </a:extLst>
                    </a:blip>
                    <a:stretch>
                      <a:fillRect/>
                    </a:stretch>
                  </pic:blipFill>
                  <pic:spPr>
                    <a:xfrm>
                      <a:off x="0" y="0"/>
                      <a:ext cx="6654651" cy="4174238"/>
                    </a:xfrm>
                    <a:prstGeom prst="rect">
                      <a:avLst/>
                    </a:prstGeom>
                  </pic:spPr>
                </pic:pic>
              </a:graphicData>
            </a:graphic>
          </wp:inline>
        </w:drawing>
      </w:r>
    </w:p>
    <w:p w14:paraId="72044C7B" w14:textId="77777777" w:rsidR="00371CD0" w:rsidRDefault="00371CD0" w:rsidP="00371CD0">
      <w:pPr>
        <w:spacing w:line="259" w:lineRule="auto"/>
        <w:rPr>
          <w:lang w:val="en-US"/>
        </w:rPr>
      </w:pPr>
    </w:p>
    <w:p w14:paraId="030533D6" w14:textId="77777777" w:rsidR="00371CD0" w:rsidRDefault="00371CD0" w:rsidP="00371CD0">
      <w:pPr>
        <w:spacing w:line="259" w:lineRule="auto"/>
        <w:rPr>
          <w:lang w:val="en-US"/>
        </w:rPr>
      </w:pPr>
    </w:p>
    <w:p w14:paraId="79A25522" w14:textId="77777777" w:rsidR="00371CD0" w:rsidRDefault="00371CD0" w:rsidP="00371CD0">
      <w:pPr>
        <w:spacing w:line="259" w:lineRule="auto"/>
        <w:rPr>
          <w:lang w:val="en-US"/>
        </w:rPr>
      </w:pPr>
    </w:p>
    <w:p w14:paraId="07840D70" w14:textId="630821B6" w:rsidR="00CD2A60" w:rsidRDefault="00371CD0" w:rsidP="00DA0FDC">
      <w:pPr>
        <w:pStyle w:val="Heading3"/>
        <w:rPr>
          <w:lang w:val="en-US"/>
        </w:rPr>
      </w:pPr>
      <w:r>
        <w:rPr>
          <w:lang w:val="en-US"/>
        </w:rPr>
        <w:br w:type="page"/>
      </w:r>
    </w:p>
    <w:p w14:paraId="7A9F5D72" w14:textId="7AD357B4" w:rsidR="00BD34D4" w:rsidRDefault="001E016B" w:rsidP="00600DE8">
      <w:pPr>
        <w:pStyle w:val="Heading4"/>
        <w:rPr>
          <w:noProof/>
          <w:lang w:val="en-US"/>
        </w:rPr>
      </w:pPr>
      <w:r w:rsidRPr="003D0983">
        <w:rPr>
          <w:rFonts w:ascii="Times New Roman" w:hAnsi="Times New Roman" w:cs="Times New Roman"/>
          <w:b/>
          <w:i w:val="0"/>
          <w:iCs w:val="0"/>
          <w:noProof/>
          <w:color w:val="auto"/>
          <w:u w:val="single"/>
          <w:lang w:val="en-US"/>
        </w:rPr>
        <w:lastRenderedPageBreak/>
        <w:t xml:space="preserve">Level </w:t>
      </w:r>
      <w:r w:rsidR="00292D46" w:rsidRPr="003D0983">
        <w:rPr>
          <w:rFonts w:ascii="Times New Roman" w:hAnsi="Times New Roman" w:cs="Times New Roman"/>
          <w:b/>
          <w:i w:val="0"/>
          <w:iCs w:val="0"/>
          <w:noProof/>
          <w:color w:val="auto"/>
          <w:u w:val="single"/>
          <w:lang w:val="en-US"/>
        </w:rPr>
        <w:t>1 DFD</w:t>
      </w:r>
    </w:p>
    <w:p w14:paraId="236FBDCF" w14:textId="77777777" w:rsidR="00BD34D4" w:rsidRDefault="00BD34D4">
      <w:pPr>
        <w:spacing w:line="259" w:lineRule="auto"/>
        <w:rPr>
          <w:rFonts w:asciiTheme="minorHAnsi" w:eastAsiaTheme="majorEastAsia" w:hAnsiTheme="minorHAnsi" w:cstheme="majorBidi"/>
          <w:noProof/>
          <w:color w:val="2E74B5" w:themeColor="accent1" w:themeShade="BF"/>
          <w:lang w:val="en-US"/>
        </w:rPr>
      </w:pPr>
    </w:p>
    <w:p w14:paraId="4C943066" w14:textId="14CAF8E4" w:rsidR="00BD34D4" w:rsidRDefault="00257076">
      <w:pPr>
        <w:spacing w:line="259" w:lineRule="auto"/>
        <w:rPr>
          <w:rFonts w:asciiTheme="minorHAnsi" w:eastAsiaTheme="majorEastAsia" w:hAnsiTheme="minorHAnsi" w:cstheme="majorBidi"/>
          <w:color w:val="2E74B5" w:themeColor="accent1" w:themeShade="BF"/>
          <w:lang w:val="en-US"/>
        </w:rPr>
      </w:pPr>
      <w:r>
        <w:rPr>
          <w:rFonts w:asciiTheme="minorHAnsi" w:eastAsiaTheme="majorEastAsia" w:hAnsiTheme="minorHAnsi" w:cstheme="majorBidi"/>
          <w:noProof/>
          <w:color w:val="2E74B5" w:themeColor="accent1" w:themeShade="BF"/>
          <w:lang w:val="en-US"/>
        </w:rPr>
        <w:drawing>
          <wp:inline distT="0" distB="0" distL="0" distR="0" wp14:anchorId="49BAF93A" wp14:editId="4E5195C5">
            <wp:extent cx="6645910" cy="4430395"/>
            <wp:effectExtent l="0" t="0" r="2540" b="8255"/>
            <wp:docPr id="184775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4948" name="Picture 1847754948"/>
                    <pic:cNvPicPr/>
                  </pic:nvPicPr>
                  <pic:blipFill>
                    <a:blip r:embed="rId11">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14:paraId="63A8E2A0" w14:textId="700439CE" w:rsidR="00371CD0" w:rsidRPr="00E616A6" w:rsidRDefault="00371CD0" w:rsidP="00DA0FDC">
      <w:pPr>
        <w:pStyle w:val="Heading3"/>
        <w:rPr>
          <w:rFonts w:ascii="Times New Roman" w:hAnsi="Times New Roman" w:cs="Times New Roman"/>
          <w:b/>
          <w:bCs w:val="0"/>
          <w:color w:val="auto"/>
          <w:szCs w:val="24"/>
          <w:u w:val="single"/>
          <w:lang w:val="en-US"/>
        </w:rPr>
      </w:pPr>
      <w:bookmarkStart w:id="59" w:name="_Toc227331986"/>
      <w:r w:rsidRPr="00E616A6">
        <w:rPr>
          <w:rFonts w:ascii="Times New Roman" w:hAnsi="Times New Roman" w:cs="Times New Roman"/>
          <w:b/>
          <w:bCs w:val="0"/>
          <w:color w:val="auto"/>
          <w:szCs w:val="24"/>
          <w:u w:val="single"/>
          <w:lang w:val="en-US"/>
        </w:rPr>
        <w:lastRenderedPageBreak/>
        <w:t>4.2.3 Activity Diagram</w:t>
      </w:r>
      <w:bookmarkEnd w:id="59"/>
    </w:p>
    <w:p w14:paraId="610B0CD5" w14:textId="1B3EAA4E" w:rsidR="00371CD0" w:rsidRPr="004D5DF8" w:rsidRDefault="00371CD0" w:rsidP="00371CD0">
      <w:pPr>
        <w:spacing w:line="259" w:lineRule="auto"/>
        <w:rPr>
          <w:i/>
          <w:iCs/>
          <w:lang w:val="en-US"/>
        </w:rPr>
        <w:sectPr w:rsidR="00371CD0" w:rsidRPr="004D5DF8" w:rsidSect="001D3F63">
          <w:footerReference w:type="default" r:id="rId12"/>
          <w:pgSz w:w="11906" w:h="16838" w:code="9"/>
          <w:pgMar w:top="720" w:right="720" w:bottom="720" w:left="720" w:header="706" w:footer="706" w:gutter="0"/>
          <w:pgNumType w:start="1"/>
          <w:cols w:space="708"/>
          <w:docGrid w:linePitch="381"/>
        </w:sectPr>
      </w:pPr>
      <w:r>
        <w:rPr>
          <w:noProof/>
          <w:lang w:val="en-US"/>
        </w:rPr>
        <w:drawing>
          <wp:inline distT="0" distB="0" distL="0" distR="0" wp14:anchorId="0B4948DA" wp14:editId="157C8001">
            <wp:extent cx="3192145" cy="9041642"/>
            <wp:effectExtent l="0" t="0" r="0" b="7620"/>
            <wp:docPr id="240762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62568" name="Picture 240762568"/>
                    <pic:cNvPicPr/>
                  </pic:nvPicPr>
                  <pic:blipFill>
                    <a:blip r:embed="rId13">
                      <a:extLst>
                        <a:ext uri="{28A0092B-C50C-407E-A947-70E740481C1C}">
                          <a14:useLocalDpi xmlns:a14="http://schemas.microsoft.com/office/drawing/2010/main" val="0"/>
                        </a:ext>
                      </a:extLst>
                    </a:blip>
                    <a:stretch>
                      <a:fillRect/>
                    </a:stretch>
                  </pic:blipFill>
                  <pic:spPr>
                    <a:xfrm>
                      <a:off x="0" y="0"/>
                      <a:ext cx="3192145" cy="9041642"/>
                    </a:xfrm>
                    <a:prstGeom prst="rect">
                      <a:avLst/>
                    </a:prstGeom>
                  </pic:spPr>
                </pic:pic>
              </a:graphicData>
            </a:graphic>
          </wp:inline>
        </w:drawing>
      </w:r>
      <w:r w:rsidR="00600DE8" w:rsidRPr="004D5DF8">
        <w:rPr>
          <w:i/>
          <w:iCs/>
          <w:lang w:val="en-US"/>
        </w:rPr>
        <w:t>Figure 4.3</w:t>
      </w:r>
      <w:r w:rsidR="00BA20F8" w:rsidRPr="004D5DF8">
        <w:rPr>
          <w:i/>
          <w:iCs/>
          <w:lang w:val="en-US"/>
        </w:rPr>
        <w:t>: Activity Diagram</w:t>
      </w:r>
    </w:p>
    <w:p w14:paraId="7FF8391E" w14:textId="77777777" w:rsidR="00371CD0" w:rsidRPr="00E616A6" w:rsidRDefault="00371CD0" w:rsidP="00DA0FDC">
      <w:pPr>
        <w:pStyle w:val="Heading2"/>
        <w:rPr>
          <w:rFonts w:ascii="Times New Roman" w:hAnsi="Times New Roman" w:cs="Times New Roman"/>
          <w:b/>
          <w:bCs w:val="0"/>
          <w:color w:val="auto"/>
          <w:sz w:val="24"/>
          <w:szCs w:val="24"/>
          <w:u w:val="single"/>
          <w:lang w:val="en-US"/>
        </w:rPr>
      </w:pPr>
      <w:bookmarkStart w:id="60" w:name="_Toc227331987"/>
      <w:r w:rsidRPr="00E616A6">
        <w:rPr>
          <w:rFonts w:ascii="Times New Roman" w:hAnsi="Times New Roman" w:cs="Times New Roman"/>
          <w:b/>
          <w:bCs w:val="0"/>
          <w:color w:val="auto"/>
          <w:sz w:val="24"/>
          <w:szCs w:val="24"/>
          <w:u w:val="single"/>
          <w:lang w:val="en-US"/>
        </w:rPr>
        <w:lastRenderedPageBreak/>
        <w:t>4.3 DESIGN</w:t>
      </w:r>
      <w:bookmarkEnd w:id="60"/>
    </w:p>
    <w:p w14:paraId="70B429C2" w14:textId="77777777" w:rsidR="00371CD0" w:rsidRPr="00174F42" w:rsidRDefault="00371CD0" w:rsidP="00371CD0">
      <w:pPr>
        <w:spacing w:after="0"/>
        <w:jc w:val="both"/>
        <w:rPr>
          <w:b/>
          <w:bCs w:val="0"/>
          <w:u w:val="single"/>
          <w:lang w:val="en-US"/>
        </w:rPr>
      </w:pPr>
    </w:p>
    <w:p w14:paraId="4AB2ED0A" w14:textId="77777777" w:rsidR="00371CD0" w:rsidRPr="00E616A6" w:rsidRDefault="00371CD0" w:rsidP="00DA0FDC">
      <w:pPr>
        <w:pStyle w:val="Heading3"/>
        <w:rPr>
          <w:rFonts w:ascii="Times New Roman" w:hAnsi="Times New Roman" w:cs="Times New Roman"/>
          <w:b/>
          <w:bCs w:val="0"/>
          <w:color w:val="auto"/>
          <w:szCs w:val="24"/>
          <w:u w:val="single"/>
          <w:lang w:val="en-US"/>
        </w:rPr>
      </w:pPr>
      <w:bookmarkStart w:id="61" w:name="_Toc227331988"/>
      <w:r w:rsidRPr="00E616A6">
        <w:rPr>
          <w:rFonts w:ascii="Times New Roman" w:hAnsi="Times New Roman" w:cs="Times New Roman"/>
          <w:b/>
          <w:bCs w:val="0"/>
          <w:color w:val="auto"/>
          <w:szCs w:val="24"/>
          <w:u w:val="single"/>
          <w:lang w:val="en-US"/>
        </w:rPr>
        <w:t>4.3.1 Flowchart</w:t>
      </w:r>
      <w:bookmarkEnd w:id="61"/>
    </w:p>
    <w:p w14:paraId="4D3C7252" w14:textId="77777777" w:rsidR="00371CD0" w:rsidRPr="00174F42" w:rsidRDefault="00371CD0" w:rsidP="00371CD0">
      <w:pPr>
        <w:spacing w:after="0"/>
        <w:jc w:val="both"/>
        <w:rPr>
          <w:b/>
          <w:bCs w:val="0"/>
          <w:u w:val="single"/>
          <w:lang w:val="en-US"/>
        </w:rPr>
      </w:pPr>
    </w:p>
    <w:p w14:paraId="22FA9DE4" w14:textId="78F86758" w:rsidR="00371CD0" w:rsidRDefault="00371CD0" w:rsidP="00371CD0">
      <w:pPr>
        <w:spacing w:after="0"/>
        <w:jc w:val="both"/>
        <w:rPr>
          <w:lang w:val="en-US"/>
        </w:rPr>
      </w:pPr>
      <w:r>
        <w:rPr>
          <w:noProof/>
          <w:lang w:val="en-US"/>
        </w:rPr>
        <w:drawing>
          <wp:inline distT="0" distB="0" distL="0" distR="0" wp14:anchorId="644771AA" wp14:editId="74D6124A">
            <wp:extent cx="4023360" cy="8124926"/>
            <wp:effectExtent l="0" t="0" r="0" b="9525"/>
            <wp:docPr id="8803463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46383" name="Picture 880346383"/>
                    <pic:cNvPicPr/>
                  </pic:nvPicPr>
                  <pic:blipFill>
                    <a:blip r:embed="rId14">
                      <a:extLst>
                        <a:ext uri="{28A0092B-C50C-407E-A947-70E740481C1C}">
                          <a14:useLocalDpi xmlns:a14="http://schemas.microsoft.com/office/drawing/2010/main" val="0"/>
                        </a:ext>
                      </a:extLst>
                    </a:blip>
                    <a:stretch>
                      <a:fillRect/>
                    </a:stretch>
                  </pic:blipFill>
                  <pic:spPr>
                    <a:xfrm>
                      <a:off x="0" y="0"/>
                      <a:ext cx="4055971" cy="8190783"/>
                    </a:xfrm>
                    <a:prstGeom prst="rect">
                      <a:avLst/>
                    </a:prstGeom>
                  </pic:spPr>
                </pic:pic>
              </a:graphicData>
            </a:graphic>
          </wp:inline>
        </w:drawing>
      </w:r>
      <w:r w:rsidR="00D4346E" w:rsidRPr="004D5DF8">
        <w:rPr>
          <w:i/>
          <w:iCs/>
          <w:lang w:val="en-US"/>
        </w:rPr>
        <w:t>Figure 4.4:</w:t>
      </w:r>
      <w:r w:rsidR="004D5DF8" w:rsidRPr="004D5DF8">
        <w:rPr>
          <w:i/>
          <w:iCs/>
          <w:lang w:val="en-US"/>
        </w:rPr>
        <w:t xml:space="preserve"> </w:t>
      </w:r>
      <w:r w:rsidR="00D4346E" w:rsidRPr="004D5DF8">
        <w:rPr>
          <w:i/>
          <w:iCs/>
          <w:lang w:val="en-US"/>
        </w:rPr>
        <w:t>System Flowchart</w:t>
      </w:r>
    </w:p>
    <w:p w14:paraId="0387EF1A" w14:textId="77777777" w:rsidR="00371CD0" w:rsidRDefault="00371CD0" w:rsidP="00371CD0">
      <w:pPr>
        <w:spacing w:line="259" w:lineRule="auto"/>
        <w:rPr>
          <w:lang w:val="en-US"/>
        </w:rPr>
      </w:pPr>
      <w:r>
        <w:rPr>
          <w:lang w:val="en-US"/>
        </w:rPr>
        <w:br w:type="page"/>
      </w:r>
    </w:p>
    <w:p w14:paraId="10EC5F90" w14:textId="77777777" w:rsidR="00371CD0" w:rsidRPr="00E616A6" w:rsidRDefault="00371CD0" w:rsidP="0087078D">
      <w:pPr>
        <w:pStyle w:val="Heading3"/>
        <w:rPr>
          <w:rFonts w:ascii="Times New Roman" w:hAnsi="Times New Roman" w:cs="Times New Roman"/>
          <w:b/>
          <w:bCs w:val="0"/>
          <w:color w:val="auto"/>
          <w:szCs w:val="24"/>
          <w:u w:val="single"/>
          <w:lang w:val="en-US"/>
        </w:rPr>
      </w:pPr>
      <w:bookmarkStart w:id="62" w:name="_Toc227331989"/>
      <w:r w:rsidRPr="00E616A6">
        <w:rPr>
          <w:rFonts w:ascii="Times New Roman" w:hAnsi="Times New Roman" w:cs="Times New Roman"/>
          <w:b/>
          <w:bCs w:val="0"/>
          <w:color w:val="auto"/>
          <w:szCs w:val="24"/>
          <w:u w:val="single"/>
          <w:lang w:val="en-US"/>
        </w:rPr>
        <w:lastRenderedPageBreak/>
        <w:t>4.3.2 Sequence Diagram</w:t>
      </w:r>
      <w:bookmarkEnd w:id="62"/>
    </w:p>
    <w:p w14:paraId="571AC3BE" w14:textId="77777777" w:rsidR="00371CD0" w:rsidRDefault="00371CD0" w:rsidP="00371CD0">
      <w:pPr>
        <w:spacing w:after="0"/>
        <w:jc w:val="both"/>
        <w:rPr>
          <w:lang w:val="en-US"/>
        </w:rPr>
      </w:pPr>
    </w:p>
    <w:p w14:paraId="38D44536" w14:textId="77777777" w:rsidR="00371CD0" w:rsidRDefault="00371CD0" w:rsidP="00371CD0">
      <w:pPr>
        <w:spacing w:after="0"/>
        <w:jc w:val="both"/>
        <w:rPr>
          <w:lang w:val="en-US"/>
        </w:rPr>
      </w:pPr>
      <w:r>
        <w:rPr>
          <w:noProof/>
          <w:lang w:val="en-US"/>
        </w:rPr>
        <w:drawing>
          <wp:inline distT="0" distB="0" distL="0" distR="0" wp14:anchorId="750E5AE9" wp14:editId="42C29547">
            <wp:extent cx="6105525" cy="7934325"/>
            <wp:effectExtent l="0" t="0" r="9525" b="9525"/>
            <wp:docPr id="71769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949" name="Picture 7176949"/>
                    <pic:cNvPicPr/>
                  </pic:nvPicPr>
                  <pic:blipFill>
                    <a:blip r:embed="rId15">
                      <a:extLst>
                        <a:ext uri="{28A0092B-C50C-407E-A947-70E740481C1C}">
                          <a14:useLocalDpi xmlns:a14="http://schemas.microsoft.com/office/drawing/2010/main" val="0"/>
                        </a:ext>
                      </a:extLst>
                    </a:blip>
                    <a:stretch>
                      <a:fillRect/>
                    </a:stretch>
                  </pic:blipFill>
                  <pic:spPr>
                    <a:xfrm>
                      <a:off x="0" y="0"/>
                      <a:ext cx="6105525" cy="7934325"/>
                    </a:xfrm>
                    <a:prstGeom prst="rect">
                      <a:avLst/>
                    </a:prstGeom>
                  </pic:spPr>
                </pic:pic>
              </a:graphicData>
            </a:graphic>
          </wp:inline>
        </w:drawing>
      </w:r>
    </w:p>
    <w:p w14:paraId="427005C1" w14:textId="294732D5" w:rsidR="00371CD0" w:rsidRPr="004D5DF8" w:rsidRDefault="00D4346E" w:rsidP="0085442F">
      <w:pPr>
        <w:spacing w:line="259" w:lineRule="auto"/>
        <w:jc w:val="center"/>
        <w:rPr>
          <w:i/>
          <w:iCs/>
          <w:lang w:val="en-US"/>
        </w:rPr>
      </w:pPr>
      <w:r w:rsidRPr="004D5DF8">
        <w:rPr>
          <w:i/>
          <w:iCs/>
          <w:lang w:val="en-US"/>
        </w:rPr>
        <w:t>Figure 4.5</w:t>
      </w:r>
      <w:r w:rsidR="0085442F" w:rsidRPr="004D5DF8">
        <w:rPr>
          <w:i/>
          <w:iCs/>
          <w:lang w:val="en-US"/>
        </w:rPr>
        <w:t>: Sequence Diagram</w:t>
      </w:r>
      <w:r w:rsidR="00371CD0" w:rsidRPr="004D5DF8">
        <w:rPr>
          <w:i/>
          <w:iCs/>
          <w:lang w:val="en-US"/>
        </w:rPr>
        <w:br w:type="page"/>
      </w:r>
    </w:p>
    <w:p w14:paraId="5E998E7C" w14:textId="77777777" w:rsidR="00371CD0" w:rsidRPr="00E616A6" w:rsidRDefault="00371CD0" w:rsidP="0087078D">
      <w:pPr>
        <w:pStyle w:val="Heading3"/>
        <w:rPr>
          <w:rFonts w:ascii="Times New Roman" w:hAnsi="Times New Roman" w:cs="Times New Roman"/>
          <w:b/>
          <w:bCs w:val="0"/>
          <w:color w:val="auto"/>
          <w:szCs w:val="24"/>
          <w:u w:val="single"/>
          <w:lang w:val="en-US"/>
        </w:rPr>
      </w:pPr>
      <w:bookmarkStart w:id="63" w:name="_Toc227331990"/>
      <w:r w:rsidRPr="00E616A6">
        <w:rPr>
          <w:rFonts w:ascii="Times New Roman" w:hAnsi="Times New Roman" w:cs="Times New Roman"/>
          <w:b/>
          <w:bCs w:val="0"/>
          <w:color w:val="auto"/>
          <w:szCs w:val="24"/>
          <w:u w:val="single"/>
          <w:lang w:val="en-US"/>
        </w:rPr>
        <w:lastRenderedPageBreak/>
        <w:t>4.3.3 Class Diagram</w:t>
      </w:r>
      <w:bookmarkEnd w:id="63"/>
    </w:p>
    <w:p w14:paraId="43FC0EED" w14:textId="77777777" w:rsidR="00371CD0" w:rsidRDefault="00371CD0" w:rsidP="00371CD0">
      <w:pPr>
        <w:spacing w:after="0"/>
        <w:jc w:val="both"/>
        <w:rPr>
          <w:lang w:val="en-US"/>
        </w:rPr>
      </w:pPr>
    </w:p>
    <w:p w14:paraId="37D578CF" w14:textId="77777777" w:rsidR="00371CD0" w:rsidRDefault="00371CD0" w:rsidP="00371CD0">
      <w:pPr>
        <w:spacing w:after="0"/>
        <w:jc w:val="both"/>
        <w:rPr>
          <w:noProof/>
          <w:lang w:val="en-US"/>
        </w:rPr>
      </w:pPr>
      <w:r>
        <w:rPr>
          <w:noProof/>
          <w:lang w:val="en-US"/>
        </w:rPr>
        <w:drawing>
          <wp:inline distT="0" distB="0" distL="0" distR="0" wp14:anchorId="3DE5AFB7" wp14:editId="2F92E10A">
            <wp:extent cx="5457825" cy="5467350"/>
            <wp:effectExtent l="0" t="0" r="9525" b="0"/>
            <wp:docPr id="15885987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98717" name="Picture 1588598717"/>
                    <pic:cNvPicPr/>
                  </pic:nvPicPr>
                  <pic:blipFill>
                    <a:blip r:embed="rId16">
                      <a:extLst>
                        <a:ext uri="{28A0092B-C50C-407E-A947-70E740481C1C}">
                          <a14:useLocalDpi xmlns:a14="http://schemas.microsoft.com/office/drawing/2010/main" val="0"/>
                        </a:ext>
                      </a:extLst>
                    </a:blip>
                    <a:stretch>
                      <a:fillRect/>
                    </a:stretch>
                  </pic:blipFill>
                  <pic:spPr>
                    <a:xfrm>
                      <a:off x="0" y="0"/>
                      <a:ext cx="5457825" cy="5467350"/>
                    </a:xfrm>
                    <a:prstGeom prst="rect">
                      <a:avLst/>
                    </a:prstGeom>
                  </pic:spPr>
                </pic:pic>
              </a:graphicData>
            </a:graphic>
          </wp:inline>
        </w:drawing>
      </w:r>
    </w:p>
    <w:p w14:paraId="13886775" w14:textId="3634C6E2" w:rsidR="00371CD0" w:rsidRPr="004D5DF8" w:rsidRDefault="0085442F" w:rsidP="0085442F">
      <w:pPr>
        <w:jc w:val="center"/>
        <w:rPr>
          <w:i/>
          <w:iCs/>
          <w:lang w:val="en-US"/>
        </w:rPr>
      </w:pPr>
      <w:r w:rsidRPr="004D5DF8">
        <w:rPr>
          <w:i/>
          <w:iCs/>
          <w:lang w:val="en-US"/>
        </w:rPr>
        <w:t>Figure 4.6: Class Diagram</w:t>
      </w:r>
    </w:p>
    <w:p w14:paraId="72F5A734" w14:textId="77777777" w:rsidR="00371CD0" w:rsidRPr="005B7D16" w:rsidRDefault="00371CD0" w:rsidP="00371CD0">
      <w:pPr>
        <w:rPr>
          <w:lang w:val="en-US"/>
        </w:rPr>
      </w:pPr>
    </w:p>
    <w:p w14:paraId="551C5C77" w14:textId="77777777" w:rsidR="00371CD0" w:rsidRPr="005B7D16" w:rsidRDefault="00371CD0" w:rsidP="00371CD0">
      <w:pPr>
        <w:rPr>
          <w:lang w:val="en-US"/>
        </w:rPr>
      </w:pPr>
    </w:p>
    <w:p w14:paraId="3C1434B2" w14:textId="77777777" w:rsidR="00371CD0" w:rsidRPr="005B7D16" w:rsidRDefault="00371CD0" w:rsidP="00371CD0">
      <w:pPr>
        <w:rPr>
          <w:lang w:val="en-US"/>
        </w:rPr>
      </w:pPr>
    </w:p>
    <w:p w14:paraId="6E3666FB" w14:textId="77777777" w:rsidR="00371CD0" w:rsidRPr="005B7D16" w:rsidRDefault="00371CD0" w:rsidP="00371CD0">
      <w:pPr>
        <w:rPr>
          <w:lang w:val="en-US"/>
        </w:rPr>
      </w:pPr>
    </w:p>
    <w:p w14:paraId="38198E9D" w14:textId="77777777" w:rsidR="00371CD0" w:rsidRPr="005B7D16" w:rsidRDefault="00371CD0" w:rsidP="00371CD0">
      <w:pPr>
        <w:rPr>
          <w:lang w:val="en-US"/>
        </w:rPr>
      </w:pPr>
    </w:p>
    <w:p w14:paraId="4780F85F" w14:textId="77777777" w:rsidR="00371CD0" w:rsidRPr="005B7D16" w:rsidRDefault="00371CD0" w:rsidP="00371CD0">
      <w:pPr>
        <w:rPr>
          <w:lang w:val="en-US"/>
        </w:rPr>
      </w:pPr>
    </w:p>
    <w:p w14:paraId="39C53E76" w14:textId="77777777" w:rsidR="00371CD0" w:rsidRPr="005B7D16" w:rsidRDefault="00371CD0" w:rsidP="00371CD0">
      <w:pPr>
        <w:rPr>
          <w:lang w:val="en-US"/>
        </w:rPr>
      </w:pPr>
    </w:p>
    <w:p w14:paraId="5EFA088F" w14:textId="77777777" w:rsidR="00371CD0" w:rsidRPr="005B7D16" w:rsidRDefault="00371CD0" w:rsidP="00371CD0">
      <w:pPr>
        <w:rPr>
          <w:lang w:val="en-US"/>
        </w:rPr>
      </w:pPr>
    </w:p>
    <w:p w14:paraId="39275208" w14:textId="77777777" w:rsidR="00371CD0" w:rsidRDefault="00371CD0" w:rsidP="00371CD0">
      <w:pPr>
        <w:rPr>
          <w:noProof/>
          <w:lang w:val="en-US"/>
        </w:rPr>
      </w:pPr>
    </w:p>
    <w:p w14:paraId="3482CEF4" w14:textId="77777777" w:rsidR="00371CD0" w:rsidRDefault="00371CD0" w:rsidP="00371CD0">
      <w:pPr>
        <w:tabs>
          <w:tab w:val="left" w:pos="5712"/>
        </w:tabs>
        <w:rPr>
          <w:lang w:val="en-US"/>
        </w:rPr>
      </w:pPr>
      <w:r>
        <w:rPr>
          <w:lang w:val="en-US"/>
        </w:rPr>
        <w:tab/>
      </w:r>
    </w:p>
    <w:p w14:paraId="50002736" w14:textId="187DC26A" w:rsidR="00371CD0" w:rsidRDefault="00371CD0" w:rsidP="006876D5">
      <w:pPr>
        <w:spacing w:line="259" w:lineRule="auto"/>
        <w:rPr>
          <w:lang w:val="en-US"/>
        </w:rPr>
      </w:pPr>
      <w:r>
        <w:rPr>
          <w:lang w:val="en-US"/>
        </w:rPr>
        <w:br w:type="page"/>
      </w:r>
    </w:p>
    <w:p w14:paraId="0533D681" w14:textId="53A7C0A4" w:rsidR="003A2270" w:rsidRDefault="006113D1" w:rsidP="0087078D">
      <w:pPr>
        <w:pStyle w:val="Heading3"/>
        <w:rPr>
          <w:rFonts w:ascii="Times New Roman" w:hAnsi="Times New Roman" w:cs="Times New Roman"/>
          <w:b/>
          <w:bCs w:val="0"/>
          <w:color w:val="auto"/>
          <w:szCs w:val="24"/>
          <w:u w:val="single"/>
          <w:lang w:val="en-US"/>
        </w:rPr>
      </w:pPr>
      <w:bookmarkStart w:id="64" w:name="_Toc227331991"/>
      <w:r w:rsidRPr="00E616A6">
        <w:rPr>
          <w:rFonts w:ascii="Times New Roman" w:hAnsi="Times New Roman" w:cs="Times New Roman"/>
          <w:b/>
          <w:bCs w:val="0"/>
          <w:color w:val="auto"/>
          <w:szCs w:val="24"/>
          <w:u w:val="single"/>
          <w:lang w:val="en-US"/>
        </w:rPr>
        <w:lastRenderedPageBreak/>
        <w:t>4.</w:t>
      </w:r>
      <w:r w:rsidR="000F3D63" w:rsidRPr="00E616A6">
        <w:rPr>
          <w:rFonts w:ascii="Times New Roman" w:hAnsi="Times New Roman" w:cs="Times New Roman"/>
          <w:b/>
          <w:bCs w:val="0"/>
          <w:color w:val="auto"/>
          <w:szCs w:val="24"/>
          <w:u w:val="single"/>
          <w:lang w:val="en-US"/>
        </w:rPr>
        <w:t>3.4 User Interface Design</w:t>
      </w:r>
      <w:bookmarkEnd w:id="64"/>
    </w:p>
    <w:p w14:paraId="3E7BFD65" w14:textId="41928717" w:rsidR="00D94A89" w:rsidRPr="001B55DD" w:rsidRDefault="00D94A89" w:rsidP="00D94A89">
      <w:pPr>
        <w:pStyle w:val="Heading4"/>
        <w:rPr>
          <w:rFonts w:ascii="Times New Roman" w:hAnsi="Times New Roman" w:cs="Times New Roman"/>
          <w:b/>
          <w:i w:val="0"/>
          <w:iCs w:val="0"/>
          <w:color w:val="auto"/>
          <w:lang w:val="en-US"/>
        </w:rPr>
      </w:pPr>
      <w:r w:rsidRPr="001B55DD">
        <w:rPr>
          <w:rFonts w:ascii="Times New Roman" w:hAnsi="Times New Roman" w:cs="Times New Roman"/>
          <w:b/>
          <w:i w:val="0"/>
          <w:iCs w:val="0"/>
          <w:color w:val="auto"/>
          <w:lang w:val="en-US"/>
        </w:rPr>
        <w:t>Home Page</w:t>
      </w:r>
    </w:p>
    <w:p w14:paraId="3943F256" w14:textId="297107EC" w:rsidR="003D1951" w:rsidRDefault="000D6DEE">
      <w:pPr>
        <w:spacing w:line="259" w:lineRule="auto"/>
        <w:rPr>
          <w:lang w:val="en-US"/>
        </w:rPr>
      </w:pPr>
      <w:r>
        <w:rPr>
          <w:noProof/>
          <w:lang w:val="en-US"/>
        </w:rPr>
        <w:drawing>
          <wp:inline distT="0" distB="0" distL="0" distR="0" wp14:anchorId="7049C412" wp14:editId="3E08E5A1">
            <wp:extent cx="6645910" cy="3738245"/>
            <wp:effectExtent l="0" t="0" r="2540" b="0"/>
            <wp:docPr id="170612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25695" name="Picture 17061256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70CBA135" w14:textId="20F39DDD" w:rsidR="003D1951" w:rsidRPr="002B7861" w:rsidRDefault="002B7861" w:rsidP="002B7861">
      <w:pPr>
        <w:spacing w:line="259" w:lineRule="auto"/>
        <w:jc w:val="center"/>
        <w:rPr>
          <w:i/>
          <w:iCs/>
          <w:lang w:val="en-US"/>
        </w:rPr>
      </w:pPr>
      <w:r w:rsidRPr="002B7861">
        <w:rPr>
          <w:i/>
          <w:iCs/>
          <w:lang w:val="en-US"/>
        </w:rPr>
        <w:t>Figure 4.7: Home page</w:t>
      </w:r>
    </w:p>
    <w:p w14:paraId="104FE67F" w14:textId="77777777" w:rsidR="003D1951" w:rsidRDefault="003D1951">
      <w:pPr>
        <w:spacing w:line="259" w:lineRule="auto"/>
        <w:rPr>
          <w:lang w:val="en-US"/>
        </w:rPr>
      </w:pPr>
    </w:p>
    <w:p w14:paraId="14AE52E7" w14:textId="77777777" w:rsidR="003D1951" w:rsidRDefault="003D1951">
      <w:pPr>
        <w:spacing w:line="259" w:lineRule="auto"/>
        <w:rPr>
          <w:lang w:val="en-US"/>
        </w:rPr>
      </w:pPr>
    </w:p>
    <w:p w14:paraId="213606C9" w14:textId="77777777" w:rsidR="003D1951" w:rsidRDefault="003D1951">
      <w:pPr>
        <w:spacing w:line="259" w:lineRule="auto"/>
        <w:rPr>
          <w:lang w:val="en-US"/>
        </w:rPr>
      </w:pPr>
    </w:p>
    <w:p w14:paraId="4622C941" w14:textId="77777777" w:rsidR="003D1951" w:rsidRDefault="003D1951">
      <w:pPr>
        <w:spacing w:line="259" w:lineRule="auto"/>
        <w:rPr>
          <w:lang w:val="en-US"/>
        </w:rPr>
      </w:pPr>
    </w:p>
    <w:p w14:paraId="04D0900A" w14:textId="77777777" w:rsidR="003D1951" w:rsidRDefault="003D1951">
      <w:pPr>
        <w:spacing w:line="259" w:lineRule="auto"/>
        <w:rPr>
          <w:lang w:val="en-US"/>
        </w:rPr>
      </w:pPr>
    </w:p>
    <w:p w14:paraId="3C30229B" w14:textId="77777777" w:rsidR="003D1951" w:rsidRDefault="003D1951">
      <w:pPr>
        <w:spacing w:line="259" w:lineRule="auto"/>
        <w:rPr>
          <w:lang w:val="en-US"/>
        </w:rPr>
      </w:pPr>
    </w:p>
    <w:p w14:paraId="77C8DEFA" w14:textId="77777777" w:rsidR="003D1951" w:rsidRDefault="003D1951">
      <w:pPr>
        <w:spacing w:line="259" w:lineRule="auto"/>
        <w:rPr>
          <w:lang w:val="en-US"/>
        </w:rPr>
      </w:pPr>
    </w:p>
    <w:p w14:paraId="7578379D" w14:textId="77777777" w:rsidR="003D1951" w:rsidRDefault="003D1951">
      <w:pPr>
        <w:spacing w:line="259" w:lineRule="auto"/>
        <w:rPr>
          <w:lang w:val="en-US"/>
        </w:rPr>
      </w:pPr>
    </w:p>
    <w:p w14:paraId="65275527" w14:textId="77777777" w:rsidR="003D1951" w:rsidRDefault="003D1951">
      <w:pPr>
        <w:spacing w:line="259" w:lineRule="auto"/>
        <w:rPr>
          <w:lang w:val="en-US"/>
        </w:rPr>
      </w:pPr>
    </w:p>
    <w:p w14:paraId="18849E4A" w14:textId="77777777" w:rsidR="003D1951" w:rsidRDefault="003D1951">
      <w:pPr>
        <w:spacing w:line="259" w:lineRule="auto"/>
        <w:rPr>
          <w:lang w:val="en-US"/>
        </w:rPr>
      </w:pPr>
    </w:p>
    <w:p w14:paraId="05F6E5CC" w14:textId="77777777" w:rsidR="003D1951" w:rsidRDefault="003D1951">
      <w:pPr>
        <w:spacing w:line="259" w:lineRule="auto"/>
        <w:rPr>
          <w:lang w:val="en-US"/>
        </w:rPr>
      </w:pPr>
    </w:p>
    <w:p w14:paraId="349FE5B6" w14:textId="77777777" w:rsidR="003D1951" w:rsidRDefault="003D1951">
      <w:pPr>
        <w:spacing w:line="259" w:lineRule="auto"/>
        <w:rPr>
          <w:lang w:val="en-US"/>
        </w:rPr>
      </w:pPr>
    </w:p>
    <w:p w14:paraId="004DF52E" w14:textId="354F0A67" w:rsidR="00CC0980" w:rsidRDefault="003D1951" w:rsidP="001645D7">
      <w:pPr>
        <w:spacing w:line="259" w:lineRule="auto"/>
        <w:rPr>
          <w:i/>
          <w:iCs/>
          <w:lang w:val="en-US"/>
        </w:rPr>
      </w:pPr>
      <w:r>
        <w:rPr>
          <w:lang w:val="en-US"/>
        </w:rPr>
        <w:br w:type="page"/>
      </w:r>
    </w:p>
    <w:p w14:paraId="119EE8AD" w14:textId="5AB5EB25" w:rsidR="001645D7" w:rsidRPr="001B55DD" w:rsidRDefault="001645D7" w:rsidP="001B55DD">
      <w:pPr>
        <w:pStyle w:val="Heading4"/>
        <w:rPr>
          <w:rFonts w:ascii="Times New Roman" w:hAnsi="Times New Roman" w:cs="Times New Roman"/>
          <w:b/>
          <w:i w:val="0"/>
          <w:iCs w:val="0"/>
          <w:color w:val="auto"/>
          <w:lang w:val="en-US"/>
        </w:rPr>
      </w:pPr>
      <w:r w:rsidRPr="001B55DD">
        <w:rPr>
          <w:rFonts w:ascii="Times New Roman" w:hAnsi="Times New Roman" w:cs="Times New Roman"/>
          <w:b/>
          <w:i w:val="0"/>
          <w:iCs w:val="0"/>
          <w:color w:val="auto"/>
          <w:lang w:val="en-US"/>
        </w:rPr>
        <w:lastRenderedPageBreak/>
        <w:t>Login Page</w:t>
      </w:r>
    </w:p>
    <w:p w14:paraId="71F09534" w14:textId="151AD2B6" w:rsidR="001645D7" w:rsidRDefault="001645D7">
      <w:pPr>
        <w:spacing w:line="259" w:lineRule="auto"/>
        <w:rPr>
          <w:i/>
          <w:iCs/>
          <w:lang w:val="en-US"/>
        </w:rPr>
      </w:pPr>
      <w:r>
        <w:rPr>
          <w:noProof/>
          <w:lang w:val="en-US"/>
        </w:rPr>
        <w:drawing>
          <wp:inline distT="0" distB="0" distL="0" distR="0" wp14:anchorId="41125247" wp14:editId="6AC9CC46">
            <wp:extent cx="6645910" cy="3966845"/>
            <wp:effectExtent l="0" t="0" r="2540" b="0"/>
            <wp:docPr id="64041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18646" name="Picture 640418646"/>
                    <pic:cNvPicPr/>
                  </pic:nvPicPr>
                  <pic:blipFill>
                    <a:blip r:embed="rId18">
                      <a:extLst>
                        <a:ext uri="{28A0092B-C50C-407E-A947-70E740481C1C}">
                          <a14:useLocalDpi xmlns:a14="http://schemas.microsoft.com/office/drawing/2010/main" val="0"/>
                        </a:ext>
                      </a:extLst>
                    </a:blip>
                    <a:stretch>
                      <a:fillRect/>
                    </a:stretch>
                  </pic:blipFill>
                  <pic:spPr>
                    <a:xfrm>
                      <a:off x="0" y="0"/>
                      <a:ext cx="6645910" cy="3966845"/>
                    </a:xfrm>
                    <a:prstGeom prst="rect">
                      <a:avLst/>
                    </a:prstGeom>
                  </pic:spPr>
                </pic:pic>
              </a:graphicData>
            </a:graphic>
          </wp:inline>
        </w:drawing>
      </w:r>
    </w:p>
    <w:p w14:paraId="4E5E6DE7" w14:textId="77777777" w:rsidR="001B55DD" w:rsidRDefault="001B55DD" w:rsidP="001B55DD">
      <w:pPr>
        <w:spacing w:line="259" w:lineRule="auto"/>
        <w:jc w:val="center"/>
        <w:rPr>
          <w:i/>
          <w:iCs/>
          <w:lang w:val="en-US"/>
        </w:rPr>
      </w:pPr>
      <w:r w:rsidRPr="004D5DF8">
        <w:rPr>
          <w:i/>
          <w:iCs/>
          <w:lang w:val="en-US"/>
        </w:rPr>
        <w:t>Figure 4.8: Login Page</w:t>
      </w:r>
    </w:p>
    <w:p w14:paraId="43700B74" w14:textId="77777777" w:rsidR="001645D7" w:rsidRDefault="001645D7">
      <w:pPr>
        <w:spacing w:line="259" w:lineRule="auto"/>
        <w:rPr>
          <w:i/>
          <w:iCs/>
          <w:lang w:val="en-US"/>
        </w:rPr>
      </w:pPr>
    </w:p>
    <w:p w14:paraId="516967F8" w14:textId="77777777" w:rsidR="001645D7" w:rsidRDefault="001645D7">
      <w:pPr>
        <w:spacing w:line="259" w:lineRule="auto"/>
        <w:rPr>
          <w:i/>
          <w:iCs/>
          <w:lang w:val="en-US"/>
        </w:rPr>
      </w:pPr>
    </w:p>
    <w:p w14:paraId="7E023F59" w14:textId="77777777" w:rsidR="001645D7" w:rsidRDefault="001645D7">
      <w:pPr>
        <w:spacing w:line="259" w:lineRule="auto"/>
        <w:rPr>
          <w:i/>
          <w:iCs/>
          <w:lang w:val="en-US"/>
        </w:rPr>
      </w:pPr>
    </w:p>
    <w:p w14:paraId="73E88385" w14:textId="77777777" w:rsidR="001645D7" w:rsidRDefault="001645D7">
      <w:pPr>
        <w:spacing w:line="259" w:lineRule="auto"/>
        <w:rPr>
          <w:i/>
          <w:iCs/>
          <w:lang w:val="en-US"/>
        </w:rPr>
      </w:pPr>
    </w:p>
    <w:p w14:paraId="3DCE5260" w14:textId="77777777" w:rsidR="001645D7" w:rsidRDefault="001645D7">
      <w:pPr>
        <w:spacing w:line="259" w:lineRule="auto"/>
        <w:rPr>
          <w:i/>
          <w:iCs/>
          <w:lang w:val="en-US"/>
        </w:rPr>
      </w:pPr>
    </w:p>
    <w:p w14:paraId="06410EDF" w14:textId="77777777" w:rsidR="001645D7" w:rsidRDefault="001645D7">
      <w:pPr>
        <w:spacing w:line="259" w:lineRule="auto"/>
        <w:rPr>
          <w:i/>
          <w:iCs/>
          <w:lang w:val="en-US"/>
        </w:rPr>
      </w:pPr>
    </w:p>
    <w:p w14:paraId="3725C0EB" w14:textId="77777777" w:rsidR="001645D7" w:rsidRDefault="001645D7">
      <w:pPr>
        <w:spacing w:line="259" w:lineRule="auto"/>
        <w:rPr>
          <w:i/>
          <w:iCs/>
          <w:lang w:val="en-US"/>
        </w:rPr>
      </w:pPr>
    </w:p>
    <w:p w14:paraId="537A3641" w14:textId="08E43DDB" w:rsidR="00CC0980" w:rsidRDefault="00CC0980">
      <w:pPr>
        <w:spacing w:line="259" w:lineRule="auto"/>
        <w:rPr>
          <w:i/>
          <w:iCs/>
          <w:lang w:val="en-US"/>
        </w:rPr>
      </w:pPr>
      <w:r>
        <w:rPr>
          <w:i/>
          <w:iCs/>
          <w:lang w:val="en-US"/>
        </w:rPr>
        <w:br w:type="page"/>
      </w:r>
    </w:p>
    <w:p w14:paraId="0803BA9C" w14:textId="0D4669B6" w:rsidR="00F226DB" w:rsidRPr="00015C46" w:rsidRDefault="007277B8" w:rsidP="007277B8">
      <w:pPr>
        <w:pStyle w:val="Heading4"/>
        <w:rPr>
          <w:rFonts w:ascii="Times New Roman" w:hAnsi="Times New Roman" w:cs="Times New Roman"/>
          <w:b/>
          <w:bCs w:val="0"/>
          <w:i w:val="0"/>
          <w:iCs w:val="0"/>
          <w:color w:val="auto"/>
          <w:lang w:val="en-US"/>
        </w:rPr>
      </w:pPr>
      <w:r w:rsidRPr="00015C46">
        <w:rPr>
          <w:rFonts w:ascii="Times New Roman" w:hAnsi="Times New Roman" w:cs="Times New Roman"/>
          <w:b/>
          <w:bCs w:val="0"/>
          <w:i w:val="0"/>
          <w:iCs w:val="0"/>
          <w:color w:val="auto"/>
          <w:lang w:val="en-US"/>
        </w:rPr>
        <w:lastRenderedPageBreak/>
        <w:t xml:space="preserve">Dashboard </w:t>
      </w:r>
    </w:p>
    <w:p w14:paraId="27A3CA81" w14:textId="050B275D" w:rsidR="000F3D63" w:rsidRDefault="00A76FF9" w:rsidP="00371CD0">
      <w:pPr>
        <w:tabs>
          <w:tab w:val="left" w:pos="5712"/>
        </w:tabs>
        <w:rPr>
          <w:b/>
          <w:bCs w:val="0"/>
          <w:lang w:val="en-US"/>
        </w:rPr>
      </w:pPr>
      <w:r>
        <w:rPr>
          <w:b/>
          <w:bCs w:val="0"/>
          <w:noProof/>
          <w:lang w:val="en-US"/>
        </w:rPr>
        <w:drawing>
          <wp:inline distT="0" distB="0" distL="0" distR="0" wp14:anchorId="17F1C3EC" wp14:editId="15E68F7B">
            <wp:extent cx="6645910" cy="3738245"/>
            <wp:effectExtent l="0" t="0" r="2540" b="0"/>
            <wp:docPr id="2032666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66967" name="Picture 2032666967"/>
                    <pic:cNvPicPr/>
                  </pic:nvPicPr>
                  <pic:blipFill>
                    <a:blip r:embed="rId19">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2DB7E431" w14:textId="77777777" w:rsidR="008444A5" w:rsidRDefault="00E50A27" w:rsidP="008444A5">
      <w:pPr>
        <w:spacing w:line="259" w:lineRule="auto"/>
        <w:jc w:val="center"/>
        <w:rPr>
          <w:i/>
          <w:iCs/>
          <w:lang w:val="en-US"/>
        </w:rPr>
      </w:pPr>
      <w:r w:rsidRPr="004D5DF8">
        <w:rPr>
          <w:i/>
          <w:iCs/>
          <w:lang w:val="en-US"/>
        </w:rPr>
        <w:t>Figure</w:t>
      </w:r>
      <w:r w:rsidR="00C16B72" w:rsidRPr="004D5DF8">
        <w:rPr>
          <w:i/>
          <w:iCs/>
          <w:lang w:val="en-US"/>
        </w:rPr>
        <w:t xml:space="preserve"> 4.9: </w:t>
      </w:r>
      <w:r w:rsidR="00F946A3" w:rsidRPr="004D5DF8">
        <w:rPr>
          <w:i/>
          <w:iCs/>
          <w:lang w:val="en-US"/>
        </w:rPr>
        <w:t>Dashboard</w:t>
      </w:r>
    </w:p>
    <w:p w14:paraId="3554B7CE" w14:textId="77777777" w:rsidR="008444A5" w:rsidRDefault="008444A5">
      <w:pPr>
        <w:spacing w:line="259" w:lineRule="auto"/>
        <w:rPr>
          <w:i/>
          <w:iCs/>
          <w:lang w:val="en-US"/>
        </w:rPr>
      </w:pPr>
      <w:r>
        <w:rPr>
          <w:i/>
          <w:iCs/>
          <w:lang w:val="en-US"/>
        </w:rPr>
        <w:br w:type="page"/>
      </w:r>
    </w:p>
    <w:p w14:paraId="1194FB42" w14:textId="02BA04BF" w:rsidR="00371CD0" w:rsidRPr="00035FA2" w:rsidRDefault="00371CD0" w:rsidP="00035FA2">
      <w:pPr>
        <w:pStyle w:val="Heading3"/>
        <w:rPr>
          <w:rFonts w:ascii="Times New Roman" w:hAnsi="Times New Roman" w:cs="Times New Roman"/>
          <w:b/>
          <w:i/>
          <w:iCs/>
          <w:color w:val="auto"/>
          <w:u w:val="single"/>
          <w:lang w:val="en-US"/>
        </w:rPr>
      </w:pPr>
      <w:bookmarkStart w:id="65" w:name="_Toc227331992"/>
      <w:r w:rsidRPr="00035FA2">
        <w:rPr>
          <w:rFonts w:ascii="Times New Roman" w:hAnsi="Times New Roman" w:cs="Times New Roman"/>
          <w:b/>
          <w:color w:val="auto"/>
          <w:u w:val="single"/>
          <w:lang w:val="en-US"/>
        </w:rPr>
        <w:lastRenderedPageBreak/>
        <w:t>4.3.5 Database Design</w:t>
      </w:r>
      <w:bookmarkEnd w:id="65"/>
    </w:p>
    <w:p w14:paraId="1B77D990" w14:textId="77777777" w:rsidR="00371CD0" w:rsidRPr="005B7D16" w:rsidRDefault="00371CD0" w:rsidP="00371CD0">
      <w:pPr>
        <w:tabs>
          <w:tab w:val="left" w:pos="5712"/>
        </w:tabs>
        <w:rPr>
          <w:lang w:val="en-US"/>
        </w:rPr>
      </w:pPr>
      <w:r>
        <w:rPr>
          <w:noProof/>
          <w:lang w:val="en-US"/>
        </w:rPr>
        <w:drawing>
          <wp:inline distT="0" distB="0" distL="0" distR="0" wp14:anchorId="30D00324" wp14:editId="371552FF">
            <wp:extent cx="6645910" cy="7192256"/>
            <wp:effectExtent l="0" t="0" r="2540" b="8890"/>
            <wp:docPr id="378199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99347" name="Picture 378199347"/>
                    <pic:cNvPicPr/>
                  </pic:nvPicPr>
                  <pic:blipFill>
                    <a:blip r:embed="rId20">
                      <a:extLst>
                        <a:ext uri="{28A0092B-C50C-407E-A947-70E740481C1C}">
                          <a14:useLocalDpi xmlns:a14="http://schemas.microsoft.com/office/drawing/2010/main" val="0"/>
                        </a:ext>
                      </a:extLst>
                    </a:blip>
                    <a:stretch>
                      <a:fillRect/>
                    </a:stretch>
                  </pic:blipFill>
                  <pic:spPr>
                    <a:xfrm>
                      <a:off x="0" y="0"/>
                      <a:ext cx="6649210" cy="7195827"/>
                    </a:xfrm>
                    <a:prstGeom prst="rect">
                      <a:avLst/>
                    </a:prstGeom>
                  </pic:spPr>
                </pic:pic>
              </a:graphicData>
            </a:graphic>
          </wp:inline>
        </w:drawing>
      </w:r>
    </w:p>
    <w:p w14:paraId="0865FBA4" w14:textId="020093BE" w:rsidR="00EF7CF4" w:rsidRPr="004D5DF8" w:rsidRDefault="00C16B72" w:rsidP="004D5DF8">
      <w:pPr>
        <w:spacing w:line="259" w:lineRule="auto"/>
        <w:jc w:val="center"/>
        <w:rPr>
          <w:i/>
          <w:iCs/>
          <w:lang w:val="en-US"/>
        </w:rPr>
      </w:pPr>
      <w:r w:rsidRPr="004D5DF8">
        <w:rPr>
          <w:i/>
          <w:iCs/>
          <w:lang w:val="en-US"/>
        </w:rPr>
        <w:t xml:space="preserve">Figure </w:t>
      </w:r>
      <w:r w:rsidR="00A0783A" w:rsidRPr="004D5DF8">
        <w:rPr>
          <w:i/>
          <w:iCs/>
          <w:lang w:val="en-US"/>
        </w:rPr>
        <w:t>5.0: Database Design</w:t>
      </w:r>
      <w:r w:rsidR="00EF7CF4" w:rsidRPr="004D5DF8">
        <w:rPr>
          <w:i/>
          <w:iCs/>
          <w:lang w:val="en-US"/>
        </w:rPr>
        <w:br w:type="page"/>
      </w:r>
    </w:p>
    <w:p w14:paraId="4B737993" w14:textId="4EB6AE06" w:rsidR="00EF7CF4" w:rsidRPr="00E616A6" w:rsidRDefault="00013330" w:rsidP="00E616A6">
      <w:pPr>
        <w:pStyle w:val="Heading1"/>
        <w:jc w:val="center"/>
        <w:rPr>
          <w:rFonts w:ascii="Times New Roman" w:hAnsi="Times New Roman" w:cs="Times New Roman"/>
          <w:b/>
          <w:bCs w:val="0"/>
          <w:color w:val="auto"/>
          <w:sz w:val="28"/>
          <w:szCs w:val="28"/>
          <w:u w:val="single"/>
          <w:lang w:val="en-US"/>
        </w:rPr>
      </w:pPr>
      <w:bookmarkStart w:id="66" w:name="_Toc227331993"/>
      <w:r w:rsidRPr="00E616A6">
        <w:rPr>
          <w:rFonts w:ascii="Times New Roman" w:hAnsi="Times New Roman" w:cs="Times New Roman"/>
          <w:b/>
          <w:bCs w:val="0"/>
          <w:color w:val="auto"/>
          <w:sz w:val="28"/>
          <w:szCs w:val="28"/>
          <w:u w:val="single"/>
          <w:lang w:val="en-US"/>
        </w:rPr>
        <w:lastRenderedPageBreak/>
        <w:t>CHAPTER FIVE</w:t>
      </w:r>
      <w:bookmarkEnd w:id="66"/>
    </w:p>
    <w:p w14:paraId="7AB569DA" w14:textId="5ADBE65E" w:rsidR="00013330" w:rsidRPr="00E616A6" w:rsidRDefault="004E3CB7" w:rsidP="0087078D">
      <w:pPr>
        <w:pStyle w:val="Heading2"/>
        <w:rPr>
          <w:rFonts w:ascii="Times New Roman" w:hAnsi="Times New Roman" w:cs="Times New Roman"/>
          <w:b/>
          <w:bCs w:val="0"/>
          <w:color w:val="auto"/>
          <w:sz w:val="24"/>
          <w:szCs w:val="24"/>
          <w:u w:val="single"/>
          <w:lang w:val="en-US"/>
        </w:rPr>
      </w:pPr>
      <w:bookmarkStart w:id="67" w:name="_Toc227331994"/>
      <w:r w:rsidRPr="00E616A6">
        <w:rPr>
          <w:rFonts w:ascii="Times New Roman" w:hAnsi="Times New Roman" w:cs="Times New Roman"/>
          <w:b/>
          <w:bCs w:val="0"/>
          <w:color w:val="auto"/>
          <w:sz w:val="24"/>
          <w:szCs w:val="24"/>
          <w:u w:val="single"/>
          <w:lang w:val="en-US"/>
        </w:rPr>
        <w:t>5.1 INTRODUCTION</w:t>
      </w:r>
      <w:bookmarkEnd w:id="67"/>
    </w:p>
    <w:p w14:paraId="2D0188E8" w14:textId="77777777" w:rsidR="00E00C29" w:rsidRDefault="00E00C29" w:rsidP="00013330">
      <w:pPr>
        <w:spacing w:after="0"/>
        <w:rPr>
          <w:lang w:val="en-US"/>
        </w:rPr>
      </w:pPr>
    </w:p>
    <w:p w14:paraId="359D8A96" w14:textId="77777777" w:rsidR="00E53AC8" w:rsidRPr="00E53AC8" w:rsidRDefault="00E53AC8" w:rsidP="00E53AC8">
      <w:pPr>
        <w:spacing w:after="0"/>
        <w:rPr>
          <w:lang w:val="en-US"/>
        </w:rPr>
      </w:pPr>
      <w:r w:rsidRPr="00E53AC8">
        <w:rPr>
          <w:lang w:val="en-US"/>
        </w:rPr>
        <w:t>This chapter presents the implementation, testing, and deployment of the EquiSense Expert System. It details how each of the five system components was coded, the testing procedures carried out to verify correctness and reliability, and the deployment strategy adopted for real-world use. The chapter also covers user training and system documentation to ensure effective utilization and long-term maintainability of the system.</w:t>
      </w:r>
    </w:p>
    <w:p w14:paraId="77DA75F4" w14:textId="77777777" w:rsidR="00E53AC8" w:rsidRPr="00E53AC8" w:rsidRDefault="00E53AC8" w:rsidP="00E53AC8">
      <w:pPr>
        <w:spacing w:after="0"/>
        <w:rPr>
          <w:lang w:val="en-US"/>
        </w:rPr>
      </w:pPr>
      <w:r w:rsidRPr="00E53AC8">
        <w:rPr>
          <w:lang w:val="en-US"/>
        </w:rPr>
        <w:t>EquiSense was built using Python and Flask as the backend framework, MySQL as the database management system, and HTML, CSS and JavaScript for the user interface. The system was developed following the Agile methodology across four two-week sprints, with each sprint delivering a testable and functional component of the system.</w:t>
      </w:r>
    </w:p>
    <w:p w14:paraId="23124EDB" w14:textId="77777777" w:rsidR="00E53AC8" w:rsidRDefault="00E53AC8" w:rsidP="00013330">
      <w:pPr>
        <w:spacing w:after="0"/>
        <w:rPr>
          <w:lang w:val="en-US"/>
        </w:rPr>
      </w:pPr>
    </w:p>
    <w:p w14:paraId="280BE2AE" w14:textId="77777777" w:rsidR="00EF7CF4" w:rsidRDefault="00EF7CF4" w:rsidP="00EF7CF4">
      <w:pPr>
        <w:spacing w:line="259" w:lineRule="auto"/>
        <w:rPr>
          <w:lang w:val="en-US"/>
        </w:rPr>
      </w:pPr>
      <w:r>
        <w:rPr>
          <w:lang w:val="en-US"/>
        </w:rPr>
        <w:br w:type="page"/>
      </w:r>
    </w:p>
    <w:p w14:paraId="6B0404BA" w14:textId="0E3DFA74" w:rsidR="00EF7CF4" w:rsidRPr="00E616A6" w:rsidRDefault="00300CD3" w:rsidP="0087078D">
      <w:pPr>
        <w:pStyle w:val="Heading2"/>
        <w:rPr>
          <w:rFonts w:ascii="Times New Roman" w:hAnsi="Times New Roman" w:cs="Times New Roman"/>
          <w:b/>
          <w:bCs w:val="0"/>
          <w:color w:val="auto"/>
          <w:sz w:val="24"/>
          <w:szCs w:val="24"/>
          <w:u w:val="single"/>
          <w:lang w:val="en-US"/>
        </w:rPr>
      </w:pPr>
      <w:bookmarkStart w:id="68" w:name="_Toc227331995"/>
      <w:r w:rsidRPr="00E616A6">
        <w:rPr>
          <w:rFonts w:ascii="Times New Roman" w:hAnsi="Times New Roman" w:cs="Times New Roman"/>
          <w:b/>
          <w:bCs w:val="0"/>
          <w:color w:val="auto"/>
          <w:sz w:val="24"/>
          <w:szCs w:val="24"/>
          <w:u w:val="single"/>
          <w:lang w:val="en-US"/>
        </w:rPr>
        <w:lastRenderedPageBreak/>
        <w:t>5.2 CODING</w:t>
      </w:r>
      <w:bookmarkEnd w:id="68"/>
    </w:p>
    <w:p w14:paraId="5D4EAAA3" w14:textId="77777777" w:rsidR="00E00C29" w:rsidRDefault="00E00C29" w:rsidP="00EF7CF4">
      <w:pPr>
        <w:spacing w:after="0"/>
        <w:jc w:val="both"/>
        <w:rPr>
          <w:lang w:val="en-US"/>
        </w:rPr>
      </w:pPr>
    </w:p>
    <w:p w14:paraId="53A01011" w14:textId="5DD16996" w:rsidR="001C3D50" w:rsidRDefault="004807BC" w:rsidP="00EF7CF4">
      <w:pPr>
        <w:spacing w:after="0"/>
        <w:jc w:val="both"/>
        <w:rPr>
          <w:lang w:val="en-US"/>
        </w:rPr>
      </w:pPr>
      <w:r w:rsidRPr="004807BC">
        <w:rPr>
          <w:lang w:val="en-US"/>
        </w:rPr>
        <w:t>The EquiSense Expert System was developed using a modular programming approach, with each of the five components implemented as a distinct, independently testable unit. The</w:t>
      </w:r>
      <w:r>
        <w:rPr>
          <w:lang w:val="en-US"/>
        </w:rPr>
        <w:t xml:space="preserve"> following</w:t>
      </w:r>
      <w:r w:rsidRPr="004807BC">
        <w:rPr>
          <w:lang w:val="en-US"/>
        </w:rPr>
        <w:t xml:space="preserve"> subsections describe the implementation of each component.</w:t>
      </w:r>
    </w:p>
    <w:p w14:paraId="53B5DCC1" w14:textId="77777777" w:rsidR="00DC40BF" w:rsidRDefault="00DC40BF" w:rsidP="00EF7CF4">
      <w:pPr>
        <w:spacing w:after="0"/>
        <w:jc w:val="both"/>
        <w:rPr>
          <w:lang w:val="en-US"/>
        </w:rPr>
      </w:pPr>
    </w:p>
    <w:p w14:paraId="4A321AEF" w14:textId="2664FBD2" w:rsidR="004807BC" w:rsidRPr="00E616A6" w:rsidRDefault="00DC40BF" w:rsidP="00947774">
      <w:pPr>
        <w:pStyle w:val="Heading3"/>
        <w:rPr>
          <w:rFonts w:ascii="Times New Roman" w:hAnsi="Times New Roman" w:cs="Times New Roman"/>
          <w:b/>
          <w:bCs w:val="0"/>
          <w:color w:val="auto"/>
          <w:szCs w:val="24"/>
          <w:u w:val="single"/>
          <w:lang w:val="en-US"/>
        </w:rPr>
      </w:pPr>
      <w:bookmarkStart w:id="69" w:name="_Toc227331996"/>
      <w:r w:rsidRPr="00E616A6">
        <w:rPr>
          <w:rFonts w:ascii="Times New Roman" w:hAnsi="Times New Roman" w:cs="Times New Roman"/>
          <w:b/>
          <w:bCs w:val="0"/>
          <w:color w:val="auto"/>
          <w:szCs w:val="24"/>
          <w:u w:val="single"/>
          <w:lang w:val="en-US"/>
        </w:rPr>
        <w:t>5.2.1 User Management Module</w:t>
      </w:r>
      <w:bookmarkEnd w:id="69"/>
    </w:p>
    <w:p w14:paraId="01215804" w14:textId="77777777" w:rsidR="00DC40BF" w:rsidRPr="004807BC" w:rsidRDefault="00DC40BF" w:rsidP="00EF7CF4">
      <w:pPr>
        <w:spacing w:after="0"/>
        <w:jc w:val="both"/>
        <w:rPr>
          <w:lang w:val="en-US"/>
        </w:rPr>
      </w:pPr>
    </w:p>
    <w:p w14:paraId="0E248436" w14:textId="77777777" w:rsidR="00300CD3" w:rsidRPr="00300CD3" w:rsidRDefault="00300CD3" w:rsidP="00300CD3">
      <w:pPr>
        <w:spacing w:after="0"/>
        <w:jc w:val="both"/>
        <w:rPr>
          <w:lang w:val="en-US"/>
        </w:rPr>
      </w:pPr>
      <w:r w:rsidRPr="00300CD3">
        <w:rPr>
          <w:lang w:val="en-US"/>
        </w:rPr>
        <w:t>The User Management Module was implemented using Flask routes and the bcrypt library for secure password hashing. The module handles user registration, login, session management, and logout. Upon registration, the user's password is hashed using bcrypt before being stored in the MySQL database, ensuring that plaintext passwords are never stored. Flask's session object is used to maintain the authenticated state of logged-in users across pages.</w:t>
      </w:r>
    </w:p>
    <w:p w14:paraId="29F0C982" w14:textId="77777777" w:rsidR="00300CD3" w:rsidRDefault="00300CD3" w:rsidP="00300CD3">
      <w:pPr>
        <w:spacing w:after="0"/>
        <w:jc w:val="both"/>
        <w:rPr>
          <w:lang w:val="en-US"/>
        </w:rPr>
      </w:pPr>
      <w:r w:rsidRPr="00300CD3">
        <w:rPr>
          <w:lang w:val="en-US"/>
        </w:rPr>
        <w:t>The module includes the following routes:</w:t>
      </w:r>
    </w:p>
    <w:p w14:paraId="24A2F689" w14:textId="77777777" w:rsidR="00300CD3" w:rsidRPr="00300CD3" w:rsidRDefault="00300CD3" w:rsidP="00300CD3">
      <w:pPr>
        <w:spacing w:after="0"/>
        <w:jc w:val="both"/>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890"/>
        <w:gridCol w:w="3186"/>
      </w:tblGrid>
      <w:tr w:rsidR="00300CD3" w:rsidRPr="00300CD3" w14:paraId="0317E9A9" w14:textId="77777777" w:rsidTr="00300CD3">
        <w:trPr>
          <w:tblHeader/>
          <w:tblCellSpacing w:w="15" w:type="dxa"/>
        </w:trPr>
        <w:tc>
          <w:tcPr>
            <w:tcW w:w="1485" w:type="dxa"/>
            <w:vAlign w:val="center"/>
            <w:hideMark/>
          </w:tcPr>
          <w:p w14:paraId="156F5B6B" w14:textId="77777777" w:rsidR="00300CD3" w:rsidRPr="00300CD3" w:rsidRDefault="00300CD3" w:rsidP="00300CD3">
            <w:pPr>
              <w:spacing w:after="0"/>
              <w:jc w:val="both"/>
              <w:rPr>
                <w:b/>
                <w:lang w:val="en-US"/>
              </w:rPr>
            </w:pPr>
            <w:r w:rsidRPr="00300CD3">
              <w:rPr>
                <w:b/>
                <w:lang w:val="en-US"/>
              </w:rPr>
              <w:t>Route</w:t>
            </w:r>
          </w:p>
        </w:tc>
        <w:tc>
          <w:tcPr>
            <w:tcW w:w="1860" w:type="dxa"/>
            <w:vAlign w:val="center"/>
            <w:hideMark/>
          </w:tcPr>
          <w:p w14:paraId="6C12CD84" w14:textId="77777777" w:rsidR="00300CD3" w:rsidRPr="00300CD3" w:rsidRDefault="00300CD3" w:rsidP="00300CD3">
            <w:pPr>
              <w:spacing w:after="0"/>
              <w:jc w:val="both"/>
              <w:rPr>
                <w:b/>
                <w:lang w:val="en-US"/>
              </w:rPr>
            </w:pPr>
            <w:r w:rsidRPr="00300CD3">
              <w:rPr>
                <w:b/>
                <w:lang w:val="en-US"/>
              </w:rPr>
              <w:t>Method</w:t>
            </w:r>
          </w:p>
        </w:tc>
        <w:tc>
          <w:tcPr>
            <w:tcW w:w="3141" w:type="dxa"/>
            <w:vAlign w:val="center"/>
            <w:hideMark/>
          </w:tcPr>
          <w:p w14:paraId="28634341" w14:textId="77777777" w:rsidR="00300CD3" w:rsidRPr="00300CD3" w:rsidRDefault="00300CD3" w:rsidP="00300CD3">
            <w:pPr>
              <w:spacing w:after="0"/>
              <w:jc w:val="both"/>
              <w:rPr>
                <w:b/>
                <w:lang w:val="en-US"/>
              </w:rPr>
            </w:pPr>
            <w:r w:rsidRPr="00300CD3">
              <w:rPr>
                <w:b/>
                <w:lang w:val="en-US"/>
              </w:rPr>
              <w:t>Function</w:t>
            </w:r>
          </w:p>
        </w:tc>
      </w:tr>
      <w:tr w:rsidR="00300CD3" w:rsidRPr="00300CD3" w14:paraId="0B8B4816" w14:textId="77777777" w:rsidTr="00300CD3">
        <w:trPr>
          <w:tblCellSpacing w:w="15" w:type="dxa"/>
        </w:trPr>
        <w:tc>
          <w:tcPr>
            <w:tcW w:w="1485" w:type="dxa"/>
            <w:vAlign w:val="center"/>
            <w:hideMark/>
          </w:tcPr>
          <w:p w14:paraId="476BB217" w14:textId="1AD8AFA7" w:rsidR="00300CD3" w:rsidRPr="00300CD3" w:rsidRDefault="00300CD3" w:rsidP="00300CD3">
            <w:pPr>
              <w:spacing w:after="0"/>
              <w:jc w:val="both"/>
              <w:rPr>
                <w:lang w:val="en-US"/>
              </w:rPr>
            </w:pPr>
            <w:r w:rsidRPr="00300CD3">
              <w:rPr>
                <w:lang w:val="en-US"/>
              </w:rPr>
              <w:t>register</w:t>
            </w:r>
          </w:p>
        </w:tc>
        <w:tc>
          <w:tcPr>
            <w:tcW w:w="1860" w:type="dxa"/>
            <w:vAlign w:val="center"/>
            <w:hideMark/>
          </w:tcPr>
          <w:p w14:paraId="099BF0F5" w14:textId="77777777" w:rsidR="00300CD3" w:rsidRPr="00300CD3" w:rsidRDefault="00300CD3" w:rsidP="00300CD3">
            <w:pPr>
              <w:spacing w:after="0"/>
              <w:jc w:val="both"/>
              <w:rPr>
                <w:lang w:val="en-US"/>
              </w:rPr>
            </w:pPr>
            <w:r w:rsidRPr="00300CD3">
              <w:rPr>
                <w:lang w:val="en-US"/>
              </w:rPr>
              <w:t>GET, POST</w:t>
            </w:r>
          </w:p>
        </w:tc>
        <w:tc>
          <w:tcPr>
            <w:tcW w:w="3141" w:type="dxa"/>
            <w:vAlign w:val="center"/>
            <w:hideMark/>
          </w:tcPr>
          <w:p w14:paraId="3E778DE4" w14:textId="77777777" w:rsidR="00300CD3" w:rsidRPr="00300CD3" w:rsidRDefault="00300CD3" w:rsidP="00300CD3">
            <w:pPr>
              <w:spacing w:after="0"/>
              <w:jc w:val="both"/>
              <w:rPr>
                <w:lang w:val="en-US"/>
              </w:rPr>
            </w:pPr>
            <w:r w:rsidRPr="00300CD3">
              <w:rPr>
                <w:lang w:val="en-US"/>
              </w:rPr>
              <w:t>Handles new user registration</w:t>
            </w:r>
          </w:p>
        </w:tc>
      </w:tr>
      <w:tr w:rsidR="00300CD3" w:rsidRPr="00300CD3" w14:paraId="3F0664AB" w14:textId="77777777" w:rsidTr="00300CD3">
        <w:trPr>
          <w:tblCellSpacing w:w="15" w:type="dxa"/>
        </w:trPr>
        <w:tc>
          <w:tcPr>
            <w:tcW w:w="1485" w:type="dxa"/>
            <w:vAlign w:val="center"/>
            <w:hideMark/>
          </w:tcPr>
          <w:p w14:paraId="795928D0" w14:textId="4851E796" w:rsidR="00300CD3" w:rsidRPr="00300CD3" w:rsidRDefault="00300CD3" w:rsidP="00300CD3">
            <w:pPr>
              <w:spacing w:after="0"/>
              <w:jc w:val="both"/>
              <w:rPr>
                <w:lang w:val="en-US"/>
              </w:rPr>
            </w:pPr>
            <w:r w:rsidRPr="00300CD3">
              <w:rPr>
                <w:lang w:val="en-US"/>
              </w:rPr>
              <w:t>login</w:t>
            </w:r>
          </w:p>
        </w:tc>
        <w:tc>
          <w:tcPr>
            <w:tcW w:w="1860" w:type="dxa"/>
            <w:vAlign w:val="center"/>
            <w:hideMark/>
          </w:tcPr>
          <w:p w14:paraId="6C7FB5EF" w14:textId="77777777" w:rsidR="00300CD3" w:rsidRPr="00300CD3" w:rsidRDefault="00300CD3" w:rsidP="00300CD3">
            <w:pPr>
              <w:spacing w:after="0"/>
              <w:jc w:val="both"/>
              <w:rPr>
                <w:lang w:val="en-US"/>
              </w:rPr>
            </w:pPr>
            <w:r w:rsidRPr="00300CD3">
              <w:rPr>
                <w:lang w:val="en-US"/>
              </w:rPr>
              <w:t>GET, POST</w:t>
            </w:r>
          </w:p>
        </w:tc>
        <w:tc>
          <w:tcPr>
            <w:tcW w:w="3141" w:type="dxa"/>
            <w:vAlign w:val="center"/>
            <w:hideMark/>
          </w:tcPr>
          <w:p w14:paraId="7A73941F" w14:textId="77777777" w:rsidR="00300CD3" w:rsidRPr="00300CD3" w:rsidRDefault="00300CD3" w:rsidP="00300CD3">
            <w:pPr>
              <w:spacing w:after="0"/>
              <w:jc w:val="both"/>
              <w:rPr>
                <w:lang w:val="en-US"/>
              </w:rPr>
            </w:pPr>
            <w:r w:rsidRPr="00300CD3">
              <w:rPr>
                <w:lang w:val="en-US"/>
              </w:rPr>
              <w:t>Authenticates existing users</w:t>
            </w:r>
          </w:p>
        </w:tc>
      </w:tr>
      <w:tr w:rsidR="00300CD3" w:rsidRPr="00300CD3" w14:paraId="167B8242" w14:textId="77777777" w:rsidTr="00300CD3">
        <w:trPr>
          <w:tblCellSpacing w:w="15" w:type="dxa"/>
        </w:trPr>
        <w:tc>
          <w:tcPr>
            <w:tcW w:w="1485" w:type="dxa"/>
            <w:vAlign w:val="center"/>
            <w:hideMark/>
          </w:tcPr>
          <w:p w14:paraId="7350D440" w14:textId="092E5032" w:rsidR="00300CD3" w:rsidRPr="00300CD3" w:rsidRDefault="00300CD3" w:rsidP="00300CD3">
            <w:pPr>
              <w:spacing w:after="0"/>
              <w:jc w:val="both"/>
              <w:rPr>
                <w:lang w:val="en-US"/>
              </w:rPr>
            </w:pPr>
            <w:r w:rsidRPr="00300CD3">
              <w:rPr>
                <w:lang w:val="en-US"/>
              </w:rPr>
              <w:t>dashboard</w:t>
            </w:r>
          </w:p>
        </w:tc>
        <w:tc>
          <w:tcPr>
            <w:tcW w:w="1860" w:type="dxa"/>
            <w:vAlign w:val="center"/>
            <w:hideMark/>
          </w:tcPr>
          <w:p w14:paraId="7EEB9D2C" w14:textId="77777777" w:rsidR="00300CD3" w:rsidRPr="00300CD3" w:rsidRDefault="00300CD3" w:rsidP="00300CD3">
            <w:pPr>
              <w:spacing w:after="0"/>
              <w:jc w:val="both"/>
              <w:rPr>
                <w:lang w:val="en-US"/>
              </w:rPr>
            </w:pPr>
            <w:r w:rsidRPr="00300CD3">
              <w:rPr>
                <w:lang w:val="en-US"/>
              </w:rPr>
              <w:t>GET</w:t>
            </w:r>
          </w:p>
        </w:tc>
        <w:tc>
          <w:tcPr>
            <w:tcW w:w="3141" w:type="dxa"/>
            <w:vAlign w:val="center"/>
            <w:hideMark/>
          </w:tcPr>
          <w:p w14:paraId="2FF99FFD" w14:textId="77777777" w:rsidR="00300CD3" w:rsidRPr="00300CD3" w:rsidRDefault="00300CD3" w:rsidP="00300CD3">
            <w:pPr>
              <w:spacing w:after="0"/>
              <w:jc w:val="both"/>
              <w:rPr>
                <w:lang w:val="en-US"/>
              </w:rPr>
            </w:pPr>
            <w:r w:rsidRPr="00300CD3">
              <w:rPr>
                <w:lang w:val="en-US"/>
              </w:rPr>
              <w:t>Displays the user dashboard</w:t>
            </w:r>
          </w:p>
        </w:tc>
      </w:tr>
      <w:tr w:rsidR="00300CD3" w:rsidRPr="00A45F04" w14:paraId="58B2174F" w14:textId="77777777" w:rsidTr="00300CD3">
        <w:trPr>
          <w:tblCellSpacing w:w="15" w:type="dxa"/>
        </w:trPr>
        <w:tc>
          <w:tcPr>
            <w:tcW w:w="1485" w:type="dxa"/>
            <w:vAlign w:val="center"/>
            <w:hideMark/>
          </w:tcPr>
          <w:p w14:paraId="1B40CD2F" w14:textId="50C73474" w:rsidR="00300CD3" w:rsidRPr="00300CD3" w:rsidRDefault="00300CD3" w:rsidP="00300CD3">
            <w:pPr>
              <w:spacing w:after="0"/>
              <w:jc w:val="both"/>
              <w:rPr>
                <w:lang w:val="en-US"/>
              </w:rPr>
            </w:pPr>
            <w:r w:rsidRPr="00300CD3">
              <w:rPr>
                <w:lang w:val="en-US"/>
              </w:rPr>
              <w:t>profile</w:t>
            </w:r>
          </w:p>
        </w:tc>
        <w:tc>
          <w:tcPr>
            <w:tcW w:w="1860" w:type="dxa"/>
            <w:vAlign w:val="center"/>
            <w:hideMark/>
          </w:tcPr>
          <w:p w14:paraId="200C4830" w14:textId="77777777" w:rsidR="00300CD3" w:rsidRPr="00300CD3" w:rsidRDefault="00300CD3" w:rsidP="00300CD3">
            <w:pPr>
              <w:spacing w:after="0"/>
              <w:jc w:val="both"/>
              <w:rPr>
                <w:lang w:val="en-US"/>
              </w:rPr>
            </w:pPr>
            <w:r w:rsidRPr="00300CD3">
              <w:rPr>
                <w:lang w:val="en-US"/>
              </w:rPr>
              <w:t>GET, POST</w:t>
            </w:r>
          </w:p>
        </w:tc>
        <w:tc>
          <w:tcPr>
            <w:tcW w:w="3141" w:type="dxa"/>
            <w:vAlign w:val="center"/>
            <w:hideMark/>
          </w:tcPr>
          <w:p w14:paraId="123A1130" w14:textId="77777777" w:rsidR="00300CD3" w:rsidRPr="00300CD3" w:rsidRDefault="00300CD3" w:rsidP="00300CD3">
            <w:pPr>
              <w:spacing w:after="0"/>
              <w:jc w:val="both"/>
              <w:rPr>
                <w:lang w:val="en-US"/>
              </w:rPr>
            </w:pPr>
            <w:r w:rsidRPr="00300CD3">
              <w:rPr>
                <w:lang w:val="en-US"/>
              </w:rPr>
              <w:t>Allows users to update details and password</w:t>
            </w:r>
          </w:p>
        </w:tc>
      </w:tr>
      <w:tr w:rsidR="00300CD3" w:rsidRPr="00A45F04" w14:paraId="2E66A74E" w14:textId="77777777" w:rsidTr="00300CD3">
        <w:trPr>
          <w:tblCellSpacing w:w="15" w:type="dxa"/>
        </w:trPr>
        <w:tc>
          <w:tcPr>
            <w:tcW w:w="1485" w:type="dxa"/>
            <w:vAlign w:val="center"/>
            <w:hideMark/>
          </w:tcPr>
          <w:p w14:paraId="4335065E" w14:textId="1655D0A6" w:rsidR="00300CD3" w:rsidRPr="00300CD3" w:rsidRDefault="00300CD3" w:rsidP="00300CD3">
            <w:pPr>
              <w:spacing w:after="0"/>
              <w:jc w:val="both"/>
              <w:rPr>
                <w:lang w:val="en-US"/>
              </w:rPr>
            </w:pPr>
            <w:r>
              <w:rPr>
                <w:lang w:val="en-US"/>
              </w:rPr>
              <w:t xml:space="preserve"> l</w:t>
            </w:r>
            <w:r w:rsidRPr="00300CD3">
              <w:rPr>
                <w:lang w:val="en-US"/>
              </w:rPr>
              <w:t>ogout</w:t>
            </w:r>
          </w:p>
        </w:tc>
        <w:tc>
          <w:tcPr>
            <w:tcW w:w="1860" w:type="dxa"/>
            <w:vAlign w:val="center"/>
            <w:hideMark/>
          </w:tcPr>
          <w:p w14:paraId="644227BA" w14:textId="77777777" w:rsidR="00300CD3" w:rsidRPr="00300CD3" w:rsidRDefault="00300CD3" w:rsidP="00300CD3">
            <w:pPr>
              <w:spacing w:after="0"/>
              <w:jc w:val="both"/>
              <w:rPr>
                <w:lang w:val="en-US"/>
              </w:rPr>
            </w:pPr>
            <w:r w:rsidRPr="00300CD3">
              <w:rPr>
                <w:lang w:val="en-US"/>
              </w:rPr>
              <w:t>GET</w:t>
            </w:r>
          </w:p>
        </w:tc>
        <w:tc>
          <w:tcPr>
            <w:tcW w:w="3141" w:type="dxa"/>
            <w:vAlign w:val="center"/>
            <w:hideMark/>
          </w:tcPr>
          <w:p w14:paraId="58FAF3C5" w14:textId="77777777" w:rsidR="00300CD3" w:rsidRPr="00300CD3" w:rsidRDefault="00300CD3" w:rsidP="00300CD3">
            <w:pPr>
              <w:spacing w:after="0"/>
              <w:jc w:val="both"/>
              <w:rPr>
                <w:lang w:val="en-US"/>
              </w:rPr>
            </w:pPr>
            <w:r w:rsidRPr="00300CD3">
              <w:rPr>
                <w:lang w:val="en-US"/>
              </w:rPr>
              <w:t>Clears session and redirects to login</w:t>
            </w:r>
          </w:p>
        </w:tc>
      </w:tr>
    </w:tbl>
    <w:p w14:paraId="637F5DA7" w14:textId="77777777" w:rsidR="00300CD3" w:rsidRDefault="00300CD3" w:rsidP="00EF7CF4">
      <w:pPr>
        <w:spacing w:after="0"/>
        <w:jc w:val="both"/>
        <w:rPr>
          <w:lang w:val="en-US"/>
        </w:rPr>
      </w:pPr>
    </w:p>
    <w:p w14:paraId="14363368" w14:textId="38C16072" w:rsidR="00EF7CF4" w:rsidRDefault="00EF7CF4" w:rsidP="00EF7CF4">
      <w:pPr>
        <w:spacing w:line="259" w:lineRule="auto"/>
        <w:rPr>
          <w:lang w:val="en-US"/>
        </w:rPr>
      </w:pPr>
      <w:r>
        <w:rPr>
          <w:lang w:val="en-US"/>
        </w:rPr>
        <w:br w:type="page"/>
      </w:r>
    </w:p>
    <w:p w14:paraId="7E5EDC8B" w14:textId="66ADC7CB" w:rsidR="00EF7CF4" w:rsidRPr="00E616A6" w:rsidRDefault="00CF5A3C" w:rsidP="0087078D">
      <w:pPr>
        <w:pStyle w:val="Heading3"/>
        <w:rPr>
          <w:rFonts w:ascii="Times New Roman" w:hAnsi="Times New Roman" w:cs="Times New Roman"/>
          <w:b/>
          <w:bCs w:val="0"/>
          <w:color w:val="auto"/>
          <w:szCs w:val="24"/>
          <w:u w:val="single"/>
          <w:lang w:val="en-US"/>
        </w:rPr>
      </w:pPr>
      <w:bookmarkStart w:id="70" w:name="_Toc227331997"/>
      <w:r w:rsidRPr="00E616A6">
        <w:rPr>
          <w:rFonts w:ascii="Times New Roman" w:hAnsi="Times New Roman" w:cs="Times New Roman"/>
          <w:b/>
          <w:bCs w:val="0"/>
          <w:color w:val="auto"/>
          <w:szCs w:val="24"/>
          <w:u w:val="single"/>
          <w:lang w:val="en-US"/>
        </w:rPr>
        <w:lastRenderedPageBreak/>
        <w:t>5.</w:t>
      </w:r>
      <w:r w:rsidR="001C3D50" w:rsidRPr="00E616A6">
        <w:rPr>
          <w:rFonts w:ascii="Times New Roman" w:hAnsi="Times New Roman" w:cs="Times New Roman"/>
          <w:b/>
          <w:bCs w:val="0"/>
          <w:color w:val="auto"/>
          <w:szCs w:val="24"/>
          <w:u w:val="single"/>
          <w:lang w:val="en-US"/>
        </w:rPr>
        <w:t xml:space="preserve">2.2 </w:t>
      </w:r>
      <w:r w:rsidR="00DC40BF" w:rsidRPr="00E616A6">
        <w:rPr>
          <w:rFonts w:ascii="Times New Roman" w:hAnsi="Times New Roman" w:cs="Times New Roman"/>
          <w:b/>
          <w:bCs w:val="0"/>
          <w:color w:val="auto"/>
          <w:szCs w:val="24"/>
          <w:u w:val="single"/>
          <w:lang w:val="en-US"/>
        </w:rPr>
        <w:t>Calculator Mode</w:t>
      </w:r>
      <w:bookmarkEnd w:id="70"/>
      <w:r w:rsidR="00DC40BF" w:rsidRPr="00E616A6">
        <w:rPr>
          <w:rFonts w:ascii="Times New Roman" w:hAnsi="Times New Roman" w:cs="Times New Roman"/>
          <w:b/>
          <w:bCs w:val="0"/>
          <w:color w:val="auto"/>
          <w:szCs w:val="24"/>
          <w:u w:val="single"/>
          <w:lang w:val="en-US"/>
        </w:rPr>
        <w:t xml:space="preserve"> </w:t>
      </w:r>
    </w:p>
    <w:p w14:paraId="785FF39E" w14:textId="77777777" w:rsidR="00E00C29" w:rsidRDefault="00E00C29" w:rsidP="00EF7CF4">
      <w:pPr>
        <w:spacing w:after="0"/>
        <w:jc w:val="both"/>
        <w:rPr>
          <w:lang w:val="en-US"/>
        </w:rPr>
      </w:pPr>
    </w:p>
    <w:p w14:paraId="7D466D9B" w14:textId="77777777" w:rsidR="00E00C29" w:rsidRPr="00E00C29" w:rsidRDefault="00E00C29" w:rsidP="00E00C29">
      <w:pPr>
        <w:spacing w:after="0"/>
        <w:jc w:val="both"/>
        <w:rPr>
          <w:lang w:val="en-US"/>
        </w:rPr>
      </w:pPr>
      <w:r w:rsidRPr="00E00C29">
        <w:rPr>
          <w:lang w:val="en-US"/>
        </w:rPr>
        <w:t xml:space="preserve">The Calculator Module was implemented in a dedicated Python file called </w:t>
      </w:r>
      <w:r w:rsidRPr="00E00C29">
        <w:rPr>
          <w:b/>
          <w:lang w:val="en-US"/>
        </w:rPr>
        <w:t>calculator.py</w:t>
      </w:r>
      <w:r w:rsidRPr="00E00C29">
        <w:rPr>
          <w:lang w:val="en-US"/>
        </w:rPr>
        <w:t>. It accepts raw stock data from the user and computes seven financial indicators required by the Expert System Engine. The module uses pure Python mathematical functions without relying on external financial libraries, ensuring full control and transparency over all calculations.</w:t>
      </w:r>
    </w:p>
    <w:p w14:paraId="11E7BE4F" w14:textId="77777777" w:rsidR="00E00C29" w:rsidRDefault="00E00C29" w:rsidP="00E00C29">
      <w:pPr>
        <w:spacing w:after="0"/>
        <w:jc w:val="both"/>
        <w:rPr>
          <w:lang w:val="en-US"/>
        </w:rPr>
      </w:pPr>
      <w:r w:rsidRPr="00E00C29">
        <w:rPr>
          <w:lang w:val="en-US"/>
        </w:rPr>
        <w:t>The indicators computed and their formulas are as follows:</w:t>
      </w:r>
    </w:p>
    <w:p w14:paraId="1CE30DEE" w14:textId="77777777" w:rsidR="00E00C29" w:rsidRPr="00E00C29" w:rsidRDefault="00E00C29" w:rsidP="00E00C29">
      <w:pPr>
        <w:spacing w:after="0"/>
        <w:jc w:val="both"/>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5548"/>
      </w:tblGrid>
      <w:tr w:rsidR="00E00C29" w:rsidRPr="00E00C29" w14:paraId="208F0BC8" w14:textId="77777777" w:rsidTr="00E00C29">
        <w:trPr>
          <w:tblHeader/>
          <w:tblCellSpacing w:w="15" w:type="dxa"/>
        </w:trPr>
        <w:tc>
          <w:tcPr>
            <w:tcW w:w="2745" w:type="dxa"/>
            <w:vAlign w:val="center"/>
            <w:hideMark/>
          </w:tcPr>
          <w:p w14:paraId="027C9EDD" w14:textId="77777777" w:rsidR="00E00C29" w:rsidRPr="00E00C29" w:rsidRDefault="00E00C29" w:rsidP="00E00C29">
            <w:pPr>
              <w:spacing w:after="0"/>
              <w:jc w:val="both"/>
              <w:rPr>
                <w:b/>
                <w:lang w:val="en-US"/>
              </w:rPr>
            </w:pPr>
            <w:r w:rsidRPr="00E00C29">
              <w:rPr>
                <w:b/>
                <w:lang w:val="en-US"/>
              </w:rPr>
              <w:t>Indicator</w:t>
            </w:r>
          </w:p>
        </w:tc>
        <w:tc>
          <w:tcPr>
            <w:tcW w:w="5503" w:type="dxa"/>
            <w:vAlign w:val="center"/>
            <w:hideMark/>
          </w:tcPr>
          <w:p w14:paraId="01E746AD" w14:textId="77777777" w:rsidR="00E00C29" w:rsidRPr="00E00C29" w:rsidRDefault="00E00C29" w:rsidP="00E00C29">
            <w:pPr>
              <w:spacing w:after="0"/>
              <w:jc w:val="both"/>
              <w:rPr>
                <w:b/>
                <w:lang w:val="en-US"/>
              </w:rPr>
            </w:pPr>
            <w:r w:rsidRPr="00E00C29">
              <w:rPr>
                <w:b/>
                <w:lang w:val="en-US"/>
              </w:rPr>
              <w:t>Formula / Method</w:t>
            </w:r>
          </w:p>
        </w:tc>
      </w:tr>
      <w:tr w:rsidR="00E00C29" w:rsidRPr="00A45F04" w14:paraId="35FBC02B" w14:textId="77777777" w:rsidTr="00E00C29">
        <w:trPr>
          <w:tblCellSpacing w:w="15" w:type="dxa"/>
        </w:trPr>
        <w:tc>
          <w:tcPr>
            <w:tcW w:w="2745" w:type="dxa"/>
            <w:vAlign w:val="center"/>
            <w:hideMark/>
          </w:tcPr>
          <w:p w14:paraId="2AC3B339" w14:textId="77777777" w:rsidR="00E00C29" w:rsidRPr="00E00C29" w:rsidRDefault="00E00C29" w:rsidP="00E00C29">
            <w:pPr>
              <w:spacing w:after="0"/>
              <w:jc w:val="both"/>
              <w:rPr>
                <w:lang w:val="en-US"/>
              </w:rPr>
            </w:pPr>
            <w:r w:rsidRPr="00E00C29">
              <w:rPr>
                <w:lang w:val="en-US"/>
              </w:rPr>
              <w:t>P/E Ratio</w:t>
            </w:r>
          </w:p>
        </w:tc>
        <w:tc>
          <w:tcPr>
            <w:tcW w:w="5503" w:type="dxa"/>
            <w:vAlign w:val="center"/>
            <w:hideMark/>
          </w:tcPr>
          <w:p w14:paraId="30BF4D0D" w14:textId="77777777" w:rsidR="00E00C29" w:rsidRPr="00E00C29" w:rsidRDefault="00E00C29" w:rsidP="00E00C29">
            <w:pPr>
              <w:spacing w:after="0"/>
              <w:jc w:val="both"/>
              <w:rPr>
                <w:lang w:val="en-US"/>
              </w:rPr>
            </w:pPr>
            <w:r w:rsidRPr="00E00C29">
              <w:rPr>
                <w:lang w:val="en-US"/>
              </w:rPr>
              <w:t>Share Price ÷ Earnings Per Share</w:t>
            </w:r>
          </w:p>
        </w:tc>
      </w:tr>
      <w:tr w:rsidR="00E00C29" w:rsidRPr="00A45F04" w14:paraId="3EAA08D0" w14:textId="77777777" w:rsidTr="00E00C29">
        <w:trPr>
          <w:tblCellSpacing w:w="15" w:type="dxa"/>
        </w:trPr>
        <w:tc>
          <w:tcPr>
            <w:tcW w:w="2745" w:type="dxa"/>
            <w:vAlign w:val="center"/>
            <w:hideMark/>
          </w:tcPr>
          <w:p w14:paraId="1608004C" w14:textId="77777777" w:rsidR="00E00C29" w:rsidRPr="00E00C29" w:rsidRDefault="00E00C29" w:rsidP="00E00C29">
            <w:pPr>
              <w:spacing w:after="0"/>
              <w:jc w:val="both"/>
              <w:rPr>
                <w:lang w:val="en-US"/>
              </w:rPr>
            </w:pPr>
            <w:r w:rsidRPr="00E00C29">
              <w:rPr>
                <w:lang w:val="en-US"/>
              </w:rPr>
              <w:t>Revenue Growth</w:t>
            </w:r>
          </w:p>
        </w:tc>
        <w:tc>
          <w:tcPr>
            <w:tcW w:w="5503" w:type="dxa"/>
            <w:vAlign w:val="center"/>
            <w:hideMark/>
          </w:tcPr>
          <w:p w14:paraId="4C0032CF" w14:textId="77777777" w:rsidR="00E00C29" w:rsidRPr="00E00C29" w:rsidRDefault="00E00C29" w:rsidP="00E00C29">
            <w:pPr>
              <w:spacing w:after="0"/>
              <w:jc w:val="both"/>
              <w:rPr>
                <w:lang w:val="en-US"/>
              </w:rPr>
            </w:pPr>
            <w:r w:rsidRPr="00E00C29">
              <w:rPr>
                <w:lang w:val="en-US"/>
              </w:rPr>
              <w:t>((Current Revenue − Previous Revenue) ÷ Previous Revenue) × 100</w:t>
            </w:r>
          </w:p>
        </w:tc>
      </w:tr>
      <w:tr w:rsidR="00E00C29" w:rsidRPr="00A45F04" w14:paraId="47E84830" w14:textId="77777777" w:rsidTr="00E00C29">
        <w:trPr>
          <w:tblCellSpacing w:w="15" w:type="dxa"/>
        </w:trPr>
        <w:tc>
          <w:tcPr>
            <w:tcW w:w="2745" w:type="dxa"/>
            <w:vAlign w:val="center"/>
            <w:hideMark/>
          </w:tcPr>
          <w:p w14:paraId="1C20F6B2" w14:textId="77777777" w:rsidR="00E00C29" w:rsidRPr="00E00C29" w:rsidRDefault="00E00C29" w:rsidP="00E00C29">
            <w:pPr>
              <w:spacing w:after="0"/>
              <w:jc w:val="both"/>
              <w:rPr>
                <w:lang w:val="en-US"/>
              </w:rPr>
            </w:pPr>
            <w:r w:rsidRPr="00E00C29">
              <w:rPr>
                <w:lang w:val="en-US"/>
              </w:rPr>
              <w:t>RSI</w:t>
            </w:r>
          </w:p>
        </w:tc>
        <w:tc>
          <w:tcPr>
            <w:tcW w:w="5503" w:type="dxa"/>
            <w:vAlign w:val="center"/>
            <w:hideMark/>
          </w:tcPr>
          <w:p w14:paraId="37A4CA0E" w14:textId="77777777" w:rsidR="00E00C29" w:rsidRPr="00E00C29" w:rsidRDefault="00E00C29" w:rsidP="00E00C29">
            <w:pPr>
              <w:spacing w:after="0"/>
              <w:jc w:val="both"/>
              <w:rPr>
                <w:lang w:val="en-US"/>
              </w:rPr>
            </w:pPr>
            <w:r w:rsidRPr="00E00C29">
              <w:rPr>
                <w:lang w:val="en-US"/>
              </w:rPr>
              <w:t>Based on average gains and losses over a 14-period window</w:t>
            </w:r>
          </w:p>
        </w:tc>
      </w:tr>
      <w:tr w:rsidR="00E00C29" w:rsidRPr="00A45F04" w14:paraId="2AB9C9C3" w14:textId="77777777" w:rsidTr="00E00C29">
        <w:trPr>
          <w:tblCellSpacing w:w="15" w:type="dxa"/>
        </w:trPr>
        <w:tc>
          <w:tcPr>
            <w:tcW w:w="2745" w:type="dxa"/>
            <w:vAlign w:val="center"/>
            <w:hideMark/>
          </w:tcPr>
          <w:p w14:paraId="35262FC2" w14:textId="77777777" w:rsidR="00E00C29" w:rsidRPr="00E00C29" w:rsidRDefault="00E00C29" w:rsidP="00E00C29">
            <w:pPr>
              <w:spacing w:after="0"/>
              <w:jc w:val="both"/>
              <w:rPr>
                <w:lang w:val="en-US"/>
              </w:rPr>
            </w:pPr>
            <w:r w:rsidRPr="00E00C29">
              <w:rPr>
                <w:lang w:val="en-US"/>
              </w:rPr>
              <w:t>MACD</w:t>
            </w:r>
          </w:p>
        </w:tc>
        <w:tc>
          <w:tcPr>
            <w:tcW w:w="5503" w:type="dxa"/>
            <w:vAlign w:val="center"/>
            <w:hideMark/>
          </w:tcPr>
          <w:p w14:paraId="1502E28C" w14:textId="77777777" w:rsidR="00E00C29" w:rsidRPr="00E00C29" w:rsidRDefault="00E00C29" w:rsidP="00E00C29">
            <w:pPr>
              <w:spacing w:after="0"/>
              <w:jc w:val="both"/>
              <w:rPr>
                <w:lang w:val="en-US"/>
              </w:rPr>
            </w:pPr>
            <w:r w:rsidRPr="00E00C29">
              <w:rPr>
                <w:lang w:val="en-US"/>
              </w:rPr>
              <w:t>12-period EMA minus 26-period EMA</w:t>
            </w:r>
          </w:p>
        </w:tc>
      </w:tr>
      <w:tr w:rsidR="00E00C29" w:rsidRPr="00A45F04" w14:paraId="35DD4922" w14:textId="77777777" w:rsidTr="00E00C29">
        <w:trPr>
          <w:tblCellSpacing w:w="15" w:type="dxa"/>
        </w:trPr>
        <w:tc>
          <w:tcPr>
            <w:tcW w:w="2745" w:type="dxa"/>
            <w:vAlign w:val="center"/>
            <w:hideMark/>
          </w:tcPr>
          <w:p w14:paraId="347DFA75" w14:textId="77777777" w:rsidR="00E00C29" w:rsidRPr="00E00C29" w:rsidRDefault="00E00C29" w:rsidP="00E00C29">
            <w:pPr>
              <w:spacing w:after="0"/>
              <w:jc w:val="both"/>
              <w:rPr>
                <w:lang w:val="en-US"/>
              </w:rPr>
            </w:pPr>
            <w:r w:rsidRPr="00E00C29">
              <w:rPr>
                <w:lang w:val="en-US"/>
              </w:rPr>
              <w:t>Signal Line</w:t>
            </w:r>
          </w:p>
        </w:tc>
        <w:tc>
          <w:tcPr>
            <w:tcW w:w="5503" w:type="dxa"/>
            <w:vAlign w:val="center"/>
            <w:hideMark/>
          </w:tcPr>
          <w:p w14:paraId="5FFE3251" w14:textId="77777777" w:rsidR="00E00C29" w:rsidRPr="00E00C29" w:rsidRDefault="00E00C29" w:rsidP="00E00C29">
            <w:pPr>
              <w:spacing w:after="0"/>
              <w:jc w:val="both"/>
              <w:rPr>
                <w:lang w:val="en-US"/>
              </w:rPr>
            </w:pPr>
            <w:r w:rsidRPr="00E00C29">
              <w:rPr>
                <w:lang w:val="en-US"/>
              </w:rPr>
              <w:t>9-period EMA of MACD values</w:t>
            </w:r>
          </w:p>
        </w:tc>
      </w:tr>
      <w:tr w:rsidR="00E00C29" w:rsidRPr="00A45F04" w14:paraId="09F5BB95" w14:textId="77777777" w:rsidTr="00E00C29">
        <w:trPr>
          <w:tblCellSpacing w:w="15" w:type="dxa"/>
        </w:trPr>
        <w:tc>
          <w:tcPr>
            <w:tcW w:w="2745" w:type="dxa"/>
            <w:vAlign w:val="center"/>
            <w:hideMark/>
          </w:tcPr>
          <w:p w14:paraId="054B72EC" w14:textId="77777777" w:rsidR="00E00C29" w:rsidRPr="00E00C29" w:rsidRDefault="00E00C29" w:rsidP="00E00C29">
            <w:pPr>
              <w:spacing w:after="0"/>
              <w:jc w:val="both"/>
              <w:rPr>
                <w:lang w:val="en-US"/>
              </w:rPr>
            </w:pPr>
            <w:r w:rsidRPr="00E00C29">
              <w:rPr>
                <w:lang w:val="en-US"/>
              </w:rPr>
              <w:t>MA-50</w:t>
            </w:r>
          </w:p>
        </w:tc>
        <w:tc>
          <w:tcPr>
            <w:tcW w:w="5503" w:type="dxa"/>
            <w:vAlign w:val="center"/>
            <w:hideMark/>
          </w:tcPr>
          <w:p w14:paraId="3A848BD8" w14:textId="77777777" w:rsidR="00E00C29" w:rsidRPr="00E00C29" w:rsidRDefault="00E00C29" w:rsidP="00E00C29">
            <w:pPr>
              <w:spacing w:after="0"/>
              <w:jc w:val="both"/>
              <w:rPr>
                <w:lang w:val="en-US"/>
              </w:rPr>
            </w:pPr>
            <w:r w:rsidRPr="00E00C29">
              <w:rPr>
                <w:lang w:val="en-US"/>
              </w:rPr>
              <w:t>Average of the last 50 closing prices</w:t>
            </w:r>
          </w:p>
        </w:tc>
      </w:tr>
      <w:tr w:rsidR="00E00C29" w:rsidRPr="00A45F04" w14:paraId="054A63B4" w14:textId="77777777" w:rsidTr="00E00C29">
        <w:trPr>
          <w:tblCellSpacing w:w="15" w:type="dxa"/>
        </w:trPr>
        <w:tc>
          <w:tcPr>
            <w:tcW w:w="2745" w:type="dxa"/>
            <w:vAlign w:val="center"/>
            <w:hideMark/>
          </w:tcPr>
          <w:p w14:paraId="3329FC00" w14:textId="77777777" w:rsidR="00E00C29" w:rsidRPr="00E00C29" w:rsidRDefault="00E00C29" w:rsidP="00E00C29">
            <w:pPr>
              <w:spacing w:after="0"/>
              <w:jc w:val="both"/>
              <w:rPr>
                <w:lang w:val="en-US"/>
              </w:rPr>
            </w:pPr>
            <w:r w:rsidRPr="00E00C29">
              <w:rPr>
                <w:lang w:val="en-US"/>
              </w:rPr>
              <w:t>MA-200</w:t>
            </w:r>
          </w:p>
        </w:tc>
        <w:tc>
          <w:tcPr>
            <w:tcW w:w="5503" w:type="dxa"/>
            <w:vAlign w:val="center"/>
            <w:hideMark/>
          </w:tcPr>
          <w:p w14:paraId="7116ED0A" w14:textId="77777777" w:rsidR="00E00C29" w:rsidRDefault="00E00C29" w:rsidP="00E00C29">
            <w:pPr>
              <w:spacing w:after="0"/>
              <w:jc w:val="both"/>
              <w:rPr>
                <w:lang w:val="en-US"/>
              </w:rPr>
            </w:pPr>
            <w:r w:rsidRPr="00E00C29">
              <w:rPr>
                <w:lang w:val="en-US"/>
              </w:rPr>
              <w:t>Average of the last 200 closing prices</w:t>
            </w:r>
          </w:p>
          <w:p w14:paraId="6CB560AB" w14:textId="77777777" w:rsidR="00E00C29" w:rsidRPr="00E00C29" w:rsidRDefault="00E00C29" w:rsidP="00E00C29">
            <w:pPr>
              <w:spacing w:after="0"/>
              <w:jc w:val="both"/>
              <w:rPr>
                <w:lang w:val="en-US"/>
              </w:rPr>
            </w:pPr>
          </w:p>
        </w:tc>
      </w:tr>
    </w:tbl>
    <w:p w14:paraId="11DFB34E" w14:textId="77777777" w:rsidR="00E00C29" w:rsidRPr="00E00C29" w:rsidRDefault="00E00C29" w:rsidP="00E00C29">
      <w:pPr>
        <w:spacing w:after="0"/>
        <w:jc w:val="both"/>
        <w:rPr>
          <w:lang w:val="en-US"/>
        </w:rPr>
      </w:pPr>
      <w:r w:rsidRPr="00E00C29">
        <w:rPr>
          <w:lang w:val="en-US"/>
        </w:rPr>
        <w:t>All computed values are returned as a Python dictionary and passed to the Expert System Engine via the Flask API layer.</w:t>
      </w:r>
    </w:p>
    <w:p w14:paraId="4DD6A9BA" w14:textId="77777777" w:rsidR="00DC40BF" w:rsidRDefault="00DC40BF" w:rsidP="00EF7CF4">
      <w:pPr>
        <w:spacing w:after="0"/>
        <w:jc w:val="both"/>
        <w:rPr>
          <w:lang w:val="en-US"/>
        </w:rPr>
      </w:pPr>
    </w:p>
    <w:p w14:paraId="789AF901" w14:textId="77777777" w:rsidR="005F7CC1" w:rsidRDefault="005F7CC1" w:rsidP="006B62DD">
      <w:pPr>
        <w:spacing w:line="259" w:lineRule="auto"/>
        <w:rPr>
          <w:lang w:val="en-US"/>
        </w:rPr>
      </w:pPr>
    </w:p>
    <w:p w14:paraId="42B71687" w14:textId="77777777" w:rsidR="005F7CC1" w:rsidRDefault="005F7CC1">
      <w:pPr>
        <w:spacing w:line="259" w:lineRule="auto"/>
        <w:rPr>
          <w:lang w:val="en-US"/>
        </w:rPr>
      </w:pPr>
      <w:r>
        <w:rPr>
          <w:lang w:val="en-US"/>
        </w:rPr>
        <w:br w:type="page"/>
      </w:r>
    </w:p>
    <w:p w14:paraId="7DF60242" w14:textId="77777777" w:rsidR="00420371" w:rsidRPr="00E616A6" w:rsidRDefault="00420371" w:rsidP="00420371">
      <w:pPr>
        <w:pStyle w:val="Heading3"/>
        <w:rPr>
          <w:rFonts w:ascii="Times New Roman" w:hAnsi="Times New Roman" w:cs="Times New Roman"/>
          <w:b/>
          <w:bCs w:val="0"/>
          <w:color w:val="auto"/>
          <w:szCs w:val="24"/>
          <w:u w:val="single"/>
          <w:lang w:val="en-US"/>
        </w:rPr>
      </w:pPr>
      <w:bookmarkStart w:id="71" w:name="_Toc227331998"/>
      <w:r w:rsidRPr="00E616A6">
        <w:rPr>
          <w:rFonts w:ascii="Times New Roman" w:hAnsi="Times New Roman" w:cs="Times New Roman"/>
          <w:b/>
          <w:bCs w:val="0"/>
          <w:color w:val="auto"/>
          <w:szCs w:val="24"/>
          <w:u w:val="single"/>
          <w:lang w:val="en-US"/>
        </w:rPr>
        <w:lastRenderedPageBreak/>
        <w:t>5.2.3 Flask REST API Layer</w:t>
      </w:r>
      <w:bookmarkEnd w:id="71"/>
    </w:p>
    <w:p w14:paraId="61C1AC43" w14:textId="77777777" w:rsidR="00420371" w:rsidRPr="00420371" w:rsidRDefault="00420371" w:rsidP="00420371">
      <w:pPr>
        <w:spacing w:line="259" w:lineRule="auto"/>
        <w:rPr>
          <w:lang w:val="en-US"/>
        </w:rPr>
      </w:pPr>
      <w:r w:rsidRPr="00420371">
        <w:rPr>
          <w:lang w:val="en-US"/>
        </w:rPr>
        <w:t xml:space="preserve">The Flask REST API Layer serves as the internal communication bridge between the Calculator Module and the Expert System Engine. It is implemented within </w:t>
      </w:r>
      <w:r w:rsidRPr="00420371">
        <w:rPr>
          <w:b/>
          <w:lang w:val="en-US"/>
        </w:rPr>
        <w:t>app.py</w:t>
      </w:r>
      <w:r w:rsidRPr="00420371">
        <w:rPr>
          <w:lang w:val="en-US"/>
        </w:rPr>
        <w:t xml:space="preserve"> using Flask routes. The /analyze route receives raw stock data from the user input form, calls the run_calculator() function from </w:t>
      </w:r>
      <w:r w:rsidRPr="00420371">
        <w:rPr>
          <w:b/>
          <w:lang w:val="en-US"/>
        </w:rPr>
        <w:t>calculator.py</w:t>
      </w:r>
      <w:r w:rsidRPr="00420371">
        <w:rPr>
          <w:lang w:val="en-US"/>
        </w:rPr>
        <w:t xml:space="preserve">, and passes the resulting indicators dictionary to the run_expert_system() function from </w:t>
      </w:r>
      <w:r w:rsidRPr="00420371">
        <w:rPr>
          <w:b/>
          <w:lang w:val="en-US"/>
        </w:rPr>
        <w:t>expert_system.py</w:t>
      </w:r>
      <w:r w:rsidRPr="00420371">
        <w:rPr>
          <w:lang w:val="en-US"/>
        </w:rPr>
        <w:t>. The API layer also handles saving all inputs, computed indicators, and recommendations to the MySQL database.</w:t>
      </w:r>
    </w:p>
    <w:p w14:paraId="5E60A0E9" w14:textId="6C4F8BE7" w:rsidR="00EF7CF4" w:rsidRDefault="00EF7CF4" w:rsidP="006B62DD">
      <w:pPr>
        <w:spacing w:line="259" w:lineRule="auto"/>
        <w:rPr>
          <w:lang w:val="en-US"/>
        </w:rPr>
      </w:pPr>
      <w:r>
        <w:rPr>
          <w:lang w:val="en-US"/>
        </w:rPr>
        <w:br w:type="page"/>
      </w:r>
    </w:p>
    <w:p w14:paraId="0A0F1676" w14:textId="77777777" w:rsidR="006B62DD" w:rsidRPr="00E616A6" w:rsidRDefault="006B62DD" w:rsidP="0087078D">
      <w:pPr>
        <w:pStyle w:val="Heading3"/>
        <w:rPr>
          <w:rFonts w:ascii="Times New Roman" w:hAnsi="Times New Roman" w:cs="Times New Roman"/>
          <w:b/>
          <w:bCs w:val="0"/>
          <w:color w:val="auto"/>
          <w:szCs w:val="24"/>
          <w:u w:val="single"/>
          <w:lang w:val="en-US"/>
        </w:rPr>
      </w:pPr>
      <w:bookmarkStart w:id="72" w:name="_Toc227331999"/>
      <w:r w:rsidRPr="00E616A6">
        <w:rPr>
          <w:rFonts w:ascii="Times New Roman" w:hAnsi="Times New Roman" w:cs="Times New Roman"/>
          <w:b/>
          <w:bCs w:val="0"/>
          <w:color w:val="auto"/>
          <w:szCs w:val="24"/>
          <w:u w:val="single"/>
          <w:lang w:val="en-US"/>
        </w:rPr>
        <w:lastRenderedPageBreak/>
        <w:t>5.2.4 Expert System Engine</w:t>
      </w:r>
      <w:bookmarkEnd w:id="72"/>
    </w:p>
    <w:p w14:paraId="439FAE8C" w14:textId="77777777" w:rsidR="002F17F3" w:rsidRPr="002F17F3" w:rsidRDefault="002F17F3" w:rsidP="002F17F3">
      <w:pPr>
        <w:spacing w:line="259" w:lineRule="auto"/>
        <w:rPr>
          <w:lang w:val="en-US"/>
        </w:rPr>
      </w:pPr>
      <w:r w:rsidRPr="002F17F3">
        <w:rPr>
          <w:lang w:val="en-US"/>
        </w:rPr>
        <w:t xml:space="preserve">The Expert System Engine was implemented in a dedicated Python file called </w:t>
      </w:r>
      <w:r w:rsidRPr="002F17F3">
        <w:rPr>
          <w:b/>
          <w:lang w:val="en-US"/>
        </w:rPr>
        <w:t>expert_system.py</w:t>
      </w:r>
      <w:r w:rsidRPr="002F17F3">
        <w:rPr>
          <w:lang w:val="en-US"/>
        </w:rPr>
        <w:t>. It contains a structured set of IF-THEN rules derived from established fundamental and technical analysis principles. The inference engine evaluates the computed indicators sequentially against each rule and returns the first matching recommendation along with a plain-language explanation.</w:t>
      </w:r>
    </w:p>
    <w:p w14:paraId="5FF81569" w14:textId="77777777" w:rsidR="002F17F3" w:rsidRPr="002F17F3" w:rsidRDefault="002F17F3" w:rsidP="002F17F3">
      <w:pPr>
        <w:spacing w:line="259" w:lineRule="auto"/>
        <w:rPr>
          <w:lang w:val="en-US"/>
        </w:rPr>
      </w:pPr>
      <w:r w:rsidRPr="002F17F3">
        <w:rPr>
          <w:lang w:val="en-US"/>
        </w:rPr>
        <w:t>The knowledge base contains the following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6828"/>
        <w:gridCol w:w="1875"/>
      </w:tblGrid>
      <w:tr w:rsidR="002F17F3" w:rsidRPr="002F17F3" w14:paraId="71DB5D99" w14:textId="77777777" w:rsidTr="002F17F3">
        <w:trPr>
          <w:tblHeader/>
          <w:tblCellSpacing w:w="15" w:type="dxa"/>
        </w:trPr>
        <w:tc>
          <w:tcPr>
            <w:tcW w:w="1215" w:type="dxa"/>
            <w:vAlign w:val="center"/>
            <w:hideMark/>
          </w:tcPr>
          <w:p w14:paraId="4B5A5435" w14:textId="77777777" w:rsidR="002F17F3" w:rsidRPr="002F17F3" w:rsidRDefault="002F17F3" w:rsidP="002F17F3">
            <w:pPr>
              <w:spacing w:line="259" w:lineRule="auto"/>
              <w:rPr>
                <w:b/>
                <w:lang w:val="en-US"/>
              </w:rPr>
            </w:pPr>
            <w:r w:rsidRPr="002F17F3">
              <w:rPr>
                <w:b/>
                <w:lang w:val="en-US"/>
              </w:rPr>
              <w:t>Rule</w:t>
            </w:r>
          </w:p>
        </w:tc>
        <w:tc>
          <w:tcPr>
            <w:tcW w:w="6798" w:type="dxa"/>
            <w:vAlign w:val="center"/>
            <w:hideMark/>
          </w:tcPr>
          <w:p w14:paraId="635D40C8" w14:textId="77777777" w:rsidR="002F17F3" w:rsidRPr="002F17F3" w:rsidRDefault="002F17F3" w:rsidP="002F17F3">
            <w:pPr>
              <w:spacing w:line="259" w:lineRule="auto"/>
              <w:rPr>
                <w:b/>
                <w:lang w:val="en-US"/>
              </w:rPr>
            </w:pPr>
            <w:r w:rsidRPr="002F17F3">
              <w:rPr>
                <w:b/>
                <w:lang w:val="en-US"/>
              </w:rPr>
              <w:t>Condition</w:t>
            </w:r>
          </w:p>
        </w:tc>
        <w:tc>
          <w:tcPr>
            <w:tcW w:w="0" w:type="auto"/>
            <w:vAlign w:val="center"/>
            <w:hideMark/>
          </w:tcPr>
          <w:p w14:paraId="0B8B1618" w14:textId="77777777" w:rsidR="002F17F3" w:rsidRPr="002F17F3" w:rsidRDefault="002F17F3" w:rsidP="002F17F3">
            <w:pPr>
              <w:spacing w:line="259" w:lineRule="auto"/>
              <w:rPr>
                <w:b/>
                <w:lang w:val="en-US"/>
              </w:rPr>
            </w:pPr>
            <w:r w:rsidRPr="002F17F3">
              <w:rPr>
                <w:b/>
                <w:lang w:val="en-US"/>
              </w:rPr>
              <w:t>Recommendation</w:t>
            </w:r>
          </w:p>
        </w:tc>
      </w:tr>
      <w:tr w:rsidR="002F17F3" w:rsidRPr="002F17F3" w14:paraId="01764DFC" w14:textId="77777777" w:rsidTr="002F17F3">
        <w:trPr>
          <w:tblCellSpacing w:w="15" w:type="dxa"/>
        </w:trPr>
        <w:tc>
          <w:tcPr>
            <w:tcW w:w="1215" w:type="dxa"/>
            <w:vAlign w:val="center"/>
            <w:hideMark/>
          </w:tcPr>
          <w:p w14:paraId="07A2B058" w14:textId="77777777" w:rsidR="002F17F3" w:rsidRPr="002F17F3" w:rsidRDefault="002F17F3" w:rsidP="002F17F3">
            <w:pPr>
              <w:spacing w:line="259" w:lineRule="auto"/>
              <w:rPr>
                <w:lang w:val="en-US"/>
              </w:rPr>
            </w:pPr>
            <w:r w:rsidRPr="002F17F3">
              <w:rPr>
                <w:lang w:val="en-US"/>
              </w:rPr>
              <w:t>Rule 1</w:t>
            </w:r>
          </w:p>
        </w:tc>
        <w:tc>
          <w:tcPr>
            <w:tcW w:w="6798" w:type="dxa"/>
            <w:vAlign w:val="center"/>
            <w:hideMark/>
          </w:tcPr>
          <w:p w14:paraId="0753D9E4" w14:textId="77777777" w:rsidR="002F17F3" w:rsidRPr="002F17F3" w:rsidRDefault="002F17F3" w:rsidP="002F17F3">
            <w:pPr>
              <w:spacing w:line="259" w:lineRule="auto"/>
              <w:rPr>
                <w:lang w:val="en-US"/>
              </w:rPr>
            </w:pPr>
            <w:r w:rsidRPr="002F17F3">
              <w:rPr>
                <w:lang w:val="en-US"/>
              </w:rPr>
              <w:t>RSI &lt; 30 AND P/E Ratio &lt; 15</w:t>
            </w:r>
          </w:p>
        </w:tc>
        <w:tc>
          <w:tcPr>
            <w:tcW w:w="0" w:type="auto"/>
            <w:vAlign w:val="center"/>
            <w:hideMark/>
          </w:tcPr>
          <w:p w14:paraId="36DAC2F7" w14:textId="77777777" w:rsidR="002F17F3" w:rsidRPr="002F17F3" w:rsidRDefault="002F17F3" w:rsidP="002F17F3">
            <w:pPr>
              <w:spacing w:line="259" w:lineRule="auto"/>
              <w:rPr>
                <w:lang w:val="en-US"/>
              </w:rPr>
            </w:pPr>
            <w:r w:rsidRPr="002F17F3">
              <w:rPr>
                <w:lang w:val="en-US"/>
              </w:rPr>
              <w:t>BUY</w:t>
            </w:r>
          </w:p>
        </w:tc>
      </w:tr>
      <w:tr w:rsidR="002F17F3" w:rsidRPr="002F17F3" w14:paraId="0BBB17C7" w14:textId="77777777" w:rsidTr="002F17F3">
        <w:trPr>
          <w:tblCellSpacing w:w="15" w:type="dxa"/>
        </w:trPr>
        <w:tc>
          <w:tcPr>
            <w:tcW w:w="1215" w:type="dxa"/>
            <w:vAlign w:val="center"/>
            <w:hideMark/>
          </w:tcPr>
          <w:p w14:paraId="329A5E44" w14:textId="77777777" w:rsidR="002F17F3" w:rsidRPr="002F17F3" w:rsidRDefault="002F17F3" w:rsidP="002F17F3">
            <w:pPr>
              <w:spacing w:line="259" w:lineRule="auto"/>
              <w:rPr>
                <w:lang w:val="en-US"/>
              </w:rPr>
            </w:pPr>
            <w:r w:rsidRPr="002F17F3">
              <w:rPr>
                <w:lang w:val="en-US"/>
              </w:rPr>
              <w:t>Rule 2</w:t>
            </w:r>
          </w:p>
        </w:tc>
        <w:tc>
          <w:tcPr>
            <w:tcW w:w="6798" w:type="dxa"/>
            <w:vAlign w:val="center"/>
            <w:hideMark/>
          </w:tcPr>
          <w:p w14:paraId="671F2680" w14:textId="77777777" w:rsidR="002F17F3" w:rsidRPr="002F17F3" w:rsidRDefault="002F17F3" w:rsidP="002F17F3">
            <w:pPr>
              <w:spacing w:line="259" w:lineRule="auto"/>
              <w:rPr>
                <w:lang w:val="en-US"/>
              </w:rPr>
            </w:pPr>
            <w:r w:rsidRPr="002F17F3">
              <w:rPr>
                <w:lang w:val="en-US"/>
              </w:rPr>
              <w:t>RSI &lt; 30 AND Revenue Growth &gt; 10%</w:t>
            </w:r>
          </w:p>
        </w:tc>
        <w:tc>
          <w:tcPr>
            <w:tcW w:w="0" w:type="auto"/>
            <w:vAlign w:val="center"/>
            <w:hideMark/>
          </w:tcPr>
          <w:p w14:paraId="3114F300" w14:textId="77777777" w:rsidR="002F17F3" w:rsidRPr="002F17F3" w:rsidRDefault="002F17F3" w:rsidP="002F17F3">
            <w:pPr>
              <w:spacing w:line="259" w:lineRule="auto"/>
              <w:rPr>
                <w:lang w:val="en-US"/>
              </w:rPr>
            </w:pPr>
            <w:r w:rsidRPr="002F17F3">
              <w:rPr>
                <w:lang w:val="en-US"/>
              </w:rPr>
              <w:t>BUY</w:t>
            </w:r>
          </w:p>
        </w:tc>
      </w:tr>
      <w:tr w:rsidR="002F17F3" w:rsidRPr="002F17F3" w14:paraId="0AAAD395" w14:textId="77777777" w:rsidTr="002F17F3">
        <w:trPr>
          <w:tblCellSpacing w:w="15" w:type="dxa"/>
        </w:trPr>
        <w:tc>
          <w:tcPr>
            <w:tcW w:w="1215" w:type="dxa"/>
            <w:vAlign w:val="center"/>
            <w:hideMark/>
          </w:tcPr>
          <w:p w14:paraId="238BD96E" w14:textId="77777777" w:rsidR="002F17F3" w:rsidRPr="002F17F3" w:rsidRDefault="002F17F3" w:rsidP="002F17F3">
            <w:pPr>
              <w:spacing w:line="259" w:lineRule="auto"/>
              <w:rPr>
                <w:lang w:val="en-US"/>
              </w:rPr>
            </w:pPr>
            <w:r w:rsidRPr="002F17F3">
              <w:rPr>
                <w:lang w:val="en-US"/>
              </w:rPr>
              <w:t>Rule 3</w:t>
            </w:r>
          </w:p>
        </w:tc>
        <w:tc>
          <w:tcPr>
            <w:tcW w:w="6798" w:type="dxa"/>
            <w:vAlign w:val="center"/>
            <w:hideMark/>
          </w:tcPr>
          <w:p w14:paraId="472103E9" w14:textId="77777777" w:rsidR="002F17F3" w:rsidRPr="002F17F3" w:rsidRDefault="002F17F3" w:rsidP="002F17F3">
            <w:pPr>
              <w:spacing w:line="259" w:lineRule="auto"/>
              <w:rPr>
                <w:lang w:val="en-US"/>
              </w:rPr>
            </w:pPr>
            <w:r w:rsidRPr="002F17F3">
              <w:rPr>
                <w:lang w:val="en-US"/>
              </w:rPr>
              <w:t>MA-50 &gt; MA-200 AND MACD &gt; 0</w:t>
            </w:r>
          </w:p>
        </w:tc>
        <w:tc>
          <w:tcPr>
            <w:tcW w:w="0" w:type="auto"/>
            <w:vAlign w:val="center"/>
            <w:hideMark/>
          </w:tcPr>
          <w:p w14:paraId="589FEF43" w14:textId="77777777" w:rsidR="002F17F3" w:rsidRPr="002F17F3" w:rsidRDefault="002F17F3" w:rsidP="002F17F3">
            <w:pPr>
              <w:spacing w:line="259" w:lineRule="auto"/>
              <w:rPr>
                <w:lang w:val="en-US"/>
              </w:rPr>
            </w:pPr>
            <w:r w:rsidRPr="002F17F3">
              <w:rPr>
                <w:lang w:val="en-US"/>
              </w:rPr>
              <w:t>BUY</w:t>
            </w:r>
          </w:p>
        </w:tc>
      </w:tr>
      <w:tr w:rsidR="002F17F3" w:rsidRPr="002F17F3" w14:paraId="2246361B" w14:textId="77777777" w:rsidTr="002F17F3">
        <w:trPr>
          <w:tblCellSpacing w:w="15" w:type="dxa"/>
        </w:trPr>
        <w:tc>
          <w:tcPr>
            <w:tcW w:w="1215" w:type="dxa"/>
            <w:vAlign w:val="center"/>
            <w:hideMark/>
          </w:tcPr>
          <w:p w14:paraId="5683A05E" w14:textId="77777777" w:rsidR="002F17F3" w:rsidRPr="002F17F3" w:rsidRDefault="002F17F3" w:rsidP="002F17F3">
            <w:pPr>
              <w:spacing w:line="259" w:lineRule="auto"/>
              <w:rPr>
                <w:lang w:val="en-US"/>
              </w:rPr>
            </w:pPr>
            <w:r w:rsidRPr="002F17F3">
              <w:rPr>
                <w:lang w:val="en-US"/>
              </w:rPr>
              <w:t>Rule 4</w:t>
            </w:r>
          </w:p>
        </w:tc>
        <w:tc>
          <w:tcPr>
            <w:tcW w:w="6798" w:type="dxa"/>
            <w:vAlign w:val="center"/>
            <w:hideMark/>
          </w:tcPr>
          <w:p w14:paraId="12AC1A8E" w14:textId="77777777" w:rsidR="002F17F3" w:rsidRPr="002F17F3" w:rsidRDefault="002F17F3" w:rsidP="002F17F3">
            <w:pPr>
              <w:spacing w:line="259" w:lineRule="auto"/>
              <w:rPr>
                <w:lang w:val="en-US"/>
              </w:rPr>
            </w:pPr>
            <w:r w:rsidRPr="002F17F3">
              <w:rPr>
                <w:lang w:val="en-US"/>
              </w:rPr>
              <w:t>P/E Ratio &lt; 20 AND Revenue Growth &gt; 15%</w:t>
            </w:r>
          </w:p>
        </w:tc>
        <w:tc>
          <w:tcPr>
            <w:tcW w:w="0" w:type="auto"/>
            <w:vAlign w:val="center"/>
            <w:hideMark/>
          </w:tcPr>
          <w:p w14:paraId="6F837C58" w14:textId="77777777" w:rsidR="002F17F3" w:rsidRPr="002F17F3" w:rsidRDefault="002F17F3" w:rsidP="002F17F3">
            <w:pPr>
              <w:spacing w:line="259" w:lineRule="auto"/>
              <w:rPr>
                <w:lang w:val="en-US"/>
              </w:rPr>
            </w:pPr>
            <w:r w:rsidRPr="002F17F3">
              <w:rPr>
                <w:lang w:val="en-US"/>
              </w:rPr>
              <w:t>BUY</w:t>
            </w:r>
          </w:p>
        </w:tc>
      </w:tr>
      <w:tr w:rsidR="002F17F3" w:rsidRPr="002F17F3" w14:paraId="071B5DF5" w14:textId="77777777" w:rsidTr="002F17F3">
        <w:trPr>
          <w:tblCellSpacing w:w="15" w:type="dxa"/>
        </w:trPr>
        <w:tc>
          <w:tcPr>
            <w:tcW w:w="1215" w:type="dxa"/>
            <w:vAlign w:val="center"/>
            <w:hideMark/>
          </w:tcPr>
          <w:p w14:paraId="7A966047" w14:textId="77777777" w:rsidR="002F17F3" w:rsidRPr="002F17F3" w:rsidRDefault="002F17F3" w:rsidP="002F17F3">
            <w:pPr>
              <w:spacing w:line="259" w:lineRule="auto"/>
              <w:rPr>
                <w:lang w:val="en-US"/>
              </w:rPr>
            </w:pPr>
            <w:r w:rsidRPr="002F17F3">
              <w:rPr>
                <w:lang w:val="en-US"/>
              </w:rPr>
              <w:t>Rule 5</w:t>
            </w:r>
          </w:p>
        </w:tc>
        <w:tc>
          <w:tcPr>
            <w:tcW w:w="6798" w:type="dxa"/>
            <w:vAlign w:val="center"/>
            <w:hideMark/>
          </w:tcPr>
          <w:p w14:paraId="75F88604" w14:textId="77777777" w:rsidR="002F17F3" w:rsidRPr="002F17F3" w:rsidRDefault="002F17F3" w:rsidP="002F17F3">
            <w:pPr>
              <w:spacing w:line="259" w:lineRule="auto"/>
              <w:rPr>
                <w:lang w:val="en-US"/>
              </w:rPr>
            </w:pPr>
            <w:r w:rsidRPr="002F17F3">
              <w:rPr>
                <w:lang w:val="en-US"/>
              </w:rPr>
              <w:t>RSI &gt; 70 AND P/E Ratio &gt; 30</w:t>
            </w:r>
          </w:p>
        </w:tc>
        <w:tc>
          <w:tcPr>
            <w:tcW w:w="0" w:type="auto"/>
            <w:vAlign w:val="center"/>
            <w:hideMark/>
          </w:tcPr>
          <w:p w14:paraId="5A3A3BF7" w14:textId="77777777" w:rsidR="002F17F3" w:rsidRPr="002F17F3" w:rsidRDefault="002F17F3" w:rsidP="002F17F3">
            <w:pPr>
              <w:spacing w:line="259" w:lineRule="auto"/>
              <w:rPr>
                <w:lang w:val="en-US"/>
              </w:rPr>
            </w:pPr>
            <w:r w:rsidRPr="002F17F3">
              <w:rPr>
                <w:lang w:val="en-US"/>
              </w:rPr>
              <w:t>SELL</w:t>
            </w:r>
          </w:p>
        </w:tc>
      </w:tr>
      <w:tr w:rsidR="002F17F3" w:rsidRPr="002F17F3" w14:paraId="766FBD7F" w14:textId="77777777" w:rsidTr="002F17F3">
        <w:trPr>
          <w:tblCellSpacing w:w="15" w:type="dxa"/>
        </w:trPr>
        <w:tc>
          <w:tcPr>
            <w:tcW w:w="1215" w:type="dxa"/>
            <w:vAlign w:val="center"/>
            <w:hideMark/>
          </w:tcPr>
          <w:p w14:paraId="3FF030B5" w14:textId="77777777" w:rsidR="002F17F3" w:rsidRPr="002F17F3" w:rsidRDefault="002F17F3" w:rsidP="002F17F3">
            <w:pPr>
              <w:spacing w:line="259" w:lineRule="auto"/>
              <w:rPr>
                <w:lang w:val="en-US"/>
              </w:rPr>
            </w:pPr>
            <w:r w:rsidRPr="002F17F3">
              <w:rPr>
                <w:lang w:val="en-US"/>
              </w:rPr>
              <w:t>Rule 6</w:t>
            </w:r>
          </w:p>
        </w:tc>
        <w:tc>
          <w:tcPr>
            <w:tcW w:w="6798" w:type="dxa"/>
            <w:vAlign w:val="center"/>
            <w:hideMark/>
          </w:tcPr>
          <w:p w14:paraId="7C896C23" w14:textId="77777777" w:rsidR="002F17F3" w:rsidRPr="002F17F3" w:rsidRDefault="002F17F3" w:rsidP="002F17F3">
            <w:pPr>
              <w:spacing w:line="259" w:lineRule="auto"/>
              <w:rPr>
                <w:lang w:val="en-US"/>
              </w:rPr>
            </w:pPr>
            <w:r w:rsidRPr="002F17F3">
              <w:rPr>
                <w:lang w:val="en-US"/>
              </w:rPr>
              <w:t>MA-50 &lt; MA-200 AND MACD &lt; 0</w:t>
            </w:r>
          </w:p>
        </w:tc>
        <w:tc>
          <w:tcPr>
            <w:tcW w:w="0" w:type="auto"/>
            <w:vAlign w:val="center"/>
            <w:hideMark/>
          </w:tcPr>
          <w:p w14:paraId="3F06797E" w14:textId="77777777" w:rsidR="002F17F3" w:rsidRPr="002F17F3" w:rsidRDefault="002F17F3" w:rsidP="002F17F3">
            <w:pPr>
              <w:spacing w:line="259" w:lineRule="auto"/>
              <w:rPr>
                <w:lang w:val="en-US"/>
              </w:rPr>
            </w:pPr>
            <w:r w:rsidRPr="002F17F3">
              <w:rPr>
                <w:lang w:val="en-US"/>
              </w:rPr>
              <w:t>SELL</w:t>
            </w:r>
          </w:p>
        </w:tc>
      </w:tr>
      <w:tr w:rsidR="002F17F3" w:rsidRPr="002F17F3" w14:paraId="2C503120" w14:textId="77777777" w:rsidTr="002F17F3">
        <w:trPr>
          <w:tblCellSpacing w:w="15" w:type="dxa"/>
        </w:trPr>
        <w:tc>
          <w:tcPr>
            <w:tcW w:w="1215" w:type="dxa"/>
            <w:vAlign w:val="center"/>
            <w:hideMark/>
          </w:tcPr>
          <w:p w14:paraId="37C5B277" w14:textId="77777777" w:rsidR="002F17F3" w:rsidRPr="002F17F3" w:rsidRDefault="002F17F3" w:rsidP="002F17F3">
            <w:pPr>
              <w:spacing w:line="259" w:lineRule="auto"/>
              <w:rPr>
                <w:lang w:val="en-US"/>
              </w:rPr>
            </w:pPr>
            <w:r w:rsidRPr="002F17F3">
              <w:rPr>
                <w:lang w:val="en-US"/>
              </w:rPr>
              <w:t>Rule 7</w:t>
            </w:r>
          </w:p>
        </w:tc>
        <w:tc>
          <w:tcPr>
            <w:tcW w:w="6798" w:type="dxa"/>
            <w:vAlign w:val="center"/>
            <w:hideMark/>
          </w:tcPr>
          <w:p w14:paraId="365C467D" w14:textId="77777777" w:rsidR="002F17F3" w:rsidRPr="002F17F3" w:rsidRDefault="002F17F3" w:rsidP="002F17F3">
            <w:pPr>
              <w:spacing w:line="259" w:lineRule="auto"/>
              <w:rPr>
                <w:lang w:val="en-US"/>
              </w:rPr>
            </w:pPr>
            <w:r w:rsidRPr="002F17F3">
              <w:rPr>
                <w:lang w:val="en-US"/>
              </w:rPr>
              <w:t>Revenue Growth &lt; 0 AND RSI &gt; 60</w:t>
            </w:r>
          </w:p>
        </w:tc>
        <w:tc>
          <w:tcPr>
            <w:tcW w:w="0" w:type="auto"/>
            <w:vAlign w:val="center"/>
            <w:hideMark/>
          </w:tcPr>
          <w:p w14:paraId="0D08F94A" w14:textId="77777777" w:rsidR="002F17F3" w:rsidRPr="002F17F3" w:rsidRDefault="002F17F3" w:rsidP="002F17F3">
            <w:pPr>
              <w:spacing w:line="259" w:lineRule="auto"/>
              <w:rPr>
                <w:lang w:val="en-US"/>
              </w:rPr>
            </w:pPr>
            <w:r w:rsidRPr="002F17F3">
              <w:rPr>
                <w:lang w:val="en-US"/>
              </w:rPr>
              <w:t>SELL</w:t>
            </w:r>
          </w:p>
        </w:tc>
      </w:tr>
      <w:tr w:rsidR="002F17F3" w:rsidRPr="002F17F3" w14:paraId="657634B2" w14:textId="77777777" w:rsidTr="002F17F3">
        <w:trPr>
          <w:tblCellSpacing w:w="15" w:type="dxa"/>
        </w:trPr>
        <w:tc>
          <w:tcPr>
            <w:tcW w:w="1215" w:type="dxa"/>
            <w:vAlign w:val="center"/>
            <w:hideMark/>
          </w:tcPr>
          <w:p w14:paraId="1B7956AB" w14:textId="77777777" w:rsidR="002F17F3" w:rsidRPr="002F17F3" w:rsidRDefault="002F17F3" w:rsidP="002F17F3">
            <w:pPr>
              <w:spacing w:line="259" w:lineRule="auto"/>
              <w:rPr>
                <w:lang w:val="en-US"/>
              </w:rPr>
            </w:pPr>
            <w:r w:rsidRPr="002F17F3">
              <w:rPr>
                <w:lang w:val="en-US"/>
              </w:rPr>
              <w:t>Rule 8</w:t>
            </w:r>
          </w:p>
        </w:tc>
        <w:tc>
          <w:tcPr>
            <w:tcW w:w="6798" w:type="dxa"/>
            <w:vAlign w:val="center"/>
            <w:hideMark/>
          </w:tcPr>
          <w:p w14:paraId="18FEA0E3" w14:textId="77777777" w:rsidR="002F17F3" w:rsidRPr="002F17F3" w:rsidRDefault="002F17F3" w:rsidP="002F17F3">
            <w:pPr>
              <w:spacing w:line="259" w:lineRule="auto"/>
              <w:rPr>
                <w:lang w:val="en-US"/>
              </w:rPr>
            </w:pPr>
            <w:r w:rsidRPr="002F17F3">
              <w:rPr>
                <w:lang w:val="en-US"/>
              </w:rPr>
              <w:t>P/E Ratio &gt; 40 AND Revenue Growth &lt; 5%</w:t>
            </w:r>
          </w:p>
        </w:tc>
        <w:tc>
          <w:tcPr>
            <w:tcW w:w="0" w:type="auto"/>
            <w:vAlign w:val="center"/>
            <w:hideMark/>
          </w:tcPr>
          <w:p w14:paraId="7B6ED1DE" w14:textId="77777777" w:rsidR="002F17F3" w:rsidRPr="002F17F3" w:rsidRDefault="002F17F3" w:rsidP="002F17F3">
            <w:pPr>
              <w:spacing w:line="259" w:lineRule="auto"/>
              <w:rPr>
                <w:lang w:val="en-US"/>
              </w:rPr>
            </w:pPr>
            <w:r w:rsidRPr="002F17F3">
              <w:rPr>
                <w:lang w:val="en-US"/>
              </w:rPr>
              <w:t>SELL</w:t>
            </w:r>
          </w:p>
        </w:tc>
      </w:tr>
      <w:tr w:rsidR="002F17F3" w:rsidRPr="002F17F3" w14:paraId="1B4E16E8" w14:textId="77777777" w:rsidTr="002F17F3">
        <w:trPr>
          <w:tblCellSpacing w:w="15" w:type="dxa"/>
        </w:trPr>
        <w:tc>
          <w:tcPr>
            <w:tcW w:w="1215" w:type="dxa"/>
            <w:vAlign w:val="center"/>
            <w:hideMark/>
          </w:tcPr>
          <w:p w14:paraId="02D08508" w14:textId="77777777" w:rsidR="002F17F3" w:rsidRPr="002F17F3" w:rsidRDefault="002F17F3" w:rsidP="002F17F3">
            <w:pPr>
              <w:spacing w:line="259" w:lineRule="auto"/>
              <w:rPr>
                <w:lang w:val="en-US"/>
              </w:rPr>
            </w:pPr>
            <w:r w:rsidRPr="002F17F3">
              <w:rPr>
                <w:lang w:val="en-US"/>
              </w:rPr>
              <w:t>Rule 9</w:t>
            </w:r>
          </w:p>
        </w:tc>
        <w:tc>
          <w:tcPr>
            <w:tcW w:w="6798" w:type="dxa"/>
            <w:vAlign w:val="center"/>
            <w:hideMark/>
          </w:tcPr>
          <w:p w14:paraId="148C3AC2" w14:textId="77777777" w:rsidR="002F17F3" w:rsidRPr="002F17F3" w:rsidRDefault="002F17F3" w:rsidP="002F17F3">
            <w:pPr>
              <w:spacing w:line="259" w:lineRule="auto"/>
              <w:rPr>
                <w:lang w:val="en-US"/>
              </w:rPr>
            </w:pPr>
            <w:r w:rsidRPr="002F17F3">
              <w:rPr>
                <w:lang w:val="en-US"/>
              </w:rPr>
              <w:t>RSI between 40 and 60</w:t>
            </w:r>
          </w:p>
        </w:tc>
        <w:tc>
          <w:tcPr>
            <w:tcW w:w="0" w:type="auto"/>
            <w:vAlign w:val="center"/>
            <w:hideMark/>
          </w:tcPr>
          <w:p w14:paraId="62B6D674" w14:textId="77777777" w:rsidR="002F17F3" w:rsidRPr="002F17F3" w:rsidRDefault="002F17F3" w:rsidP="002F17F3">
            <w:pPr>
              <w:spacing w:line="259" w:lineRule="auto"/>
              <w:rPr>
                <w:lang w:val="en-US"/>
              </w:rPr>
            </w:pPr>
            <w:r w:rsidRPr="002F17F3">
              <w:rPr>
                <w:lang w:val="en-US"/>
              </w:rPr>
              <w:t>HOLD</w:t>
            </w:r>
          </w:p>
        </w:tc>
      </w:tr>
      <w:tr w:rsidR="002F17F3" w:rsidRPr="002F17F3" w14:paraId="0DF61E0D" w14:textId="77777777" w:rsidTr="002F17F3">
        <w:trPr>
          <w:tblCellSpacing w:w="15" w:type="dxa"/>
        </w:trPr>
        <w:tc>
          <w:tcPr>
            <w:tcW w:w="1215" w:type="dxa"/>
            <w:vAlign w:val="center"/>
            <w:hideMark/>
          </w:tcPr>
          <w:p w14:paraId="1DD171F0" w14:textId="77777777" w:rsidR="002F17F3" w:rsidRPr="002F17F3" w:rsidRDefault="002F17F3" w:rsidP="002F17F3">
            <w:pPr>
              <w:spacing w:line="259" w:lineRule="auto"/>
              <w:rPr>
                <w:lang w:val="en-US"/>
              </w:rPr>
            </w:pPr>
            <w:r w:rsidRPr="002F17F3">
              <w:rPr>
                <w:lang w:val="en-US"/>
              </w:rPr>
              <w:t>Rule 10</w:t>
            </w:r>
          </w:p>
        </w:tc>
        <w:tc>
          <w:tcPr>
            <w:tcW w:w="6798" w:type="dxa"/>
            <w:vAlign w:val="center"/>
            <w:hideMark/>
          </w:tcPr>
          <w:p w14:paraId="070CCBBF" w14:textId="77777777" w:rsidR="002F17F3" w:rsidRPr="002F17F3" w:rsidRDefault="002F17F3" w:rsidP="002F17F3">
            <w:pPr>
              <w:spacing w:line="259" w:lineRule="auto"/>
              <w:rPr>
                <w:lang w:val="en-US"/>
              </w:rPr>
            </w:pPr>
            <w:r w:rsidRPr="002F17F3">
              <w:rPr>
                <w:lang w:val="en-US"/>
              </w:rPr>
              <w:t>P/E Ratio between 15 and 25 AND Revenue Growth between 5% and 15%</w:t>
            </w:r>
          </w:p>
        </w:tc>
        <w:tc>
          <w:tcPr>
            <w:tcW w:w="0" w:type="auto"/>
            <w:vAlign w:val="center"/>
            <w:hideMark/>
          </w:tcPr>
          <w:p w14:paraId="10F123C6" w14:textId="77777777" w:rsidR="002F17F3" w:rsidRPr="002F17F3" w:rsidRDefault="002F17F3" w:rsidP="002F17F3">
            <w:pPr>
              <w:spacing w:line="259" w:lineRule="auto"/>
              <w:rPr>
                <w:lang w:val="en-US"/>
              </w:rPr>
            </w:pPr>
            <w:r w:rsidRPr="002F17F3">
              <w:rPr>
                <w:lang w:val="en-US"/>
              </w:rPr>
              <w:t>HOLD</w:t>
            </w:r>
          </w:p>
        </w:tc>
      </w:tr>
      <w:tr w:rsidR="002F17F3" w:rsidRPr="002F17F3" w14:paraId="6E56413D" w14:textId="77777777" w:rsidTr="002F17F3">
        <w:trPr>
          <w:tblCellSpacing w:w="15" w:type="dxa"/>
        </w:trPr>
        <w:tc>
          <w:tcPr>
            <w:tcW w:w="1215" w:type="dxa"/>
            <w:vAlign w:val="center"/>
            <w:hideMark/>
          </w:tcPr>
          <w:p w14:paraId="35EB9843" w14:textId="77777777" w:rsidR="002F17F3" w:rsidRPr="002F17F3" w:rsidRDefault="002F17F3" w:rsidP="002F17F3">
            <w:pPr>
              <w:spacing w:line="259" w:lineRule="auto"/>
              <w:rPr>
                <w:lang w:val="en-US"/>
              </w:rPr>
            </w:pPr>
            <w:r w:rsidRPr="002F17F3">
              <w:rPr>
                <w:lang w:val="en-US"/>
              </w:rPr>
              <w:t>Rule 11</w:t>
            </w:r>
          </w:p>
        </w:tc>
        <w:tc>
          <w:tcPr>
            <w:tcW w:w="6798" w:type="dxa"/>
            <w:vAlign w:val="center"/>
            <w:hideMark/>
          </w:tcPr>
          <w:p w14:paraId="2A3D1D61" w14:textId="77777777" w:rsidR="002F17F3" w:rsidRPr="002F17F3" w:rsidRDefault="002F17F3" w:rsidP="002F17F3">
            <w:pPr>
              <w:spacing w:line="259" w:lineRule="auto"/>
              <w:rPr>
                <w:lang w:val="en-US"/>
              </w:rPr>
            </w:pPr>
            <w:r w:rsidRPr="002F17F3">
              <w:rPr>
                <w:lang w:val="en-US"/>
              </w:rPr>
              <w:t>MACD and Signal Line difference &lt; 0.5</w:t>
            </w:r>
          </w:p>
        </w:tc>
        <w:tc>
          <w:tcPr>
            <w:tcW w:w="0" w:type="auto"/>
            <w:vAlign w:val="center"/>
            <w:hideMark/>
          </w:tcPr>
          <w:p w14:paraId="059CE051" w14:textId="77777777" w:rsidR="002F17F3" w:rsidRPr="002F17F3" w:rsidRDefault="002F17F3" w:rsidP="002F17F3">
            <w:pPr>
              <w:spacing w:line="259" w:lineRule="auto"/>
              <w:rPr>
                <w:lang w:val="en-US"/>
              </w:rPr>
            </w:pPr>
            <w:r w:rsidRPr="002F17F3">
              <w:rPr>
                <w:lang w:val="en-US"/>
              </w:rPr>
              <w:t>HOLD</w:t>
            </w:r>
          </w:p>
        </w:tc>
      </w:tr>
      <w:tr w:rsidR="002F17F3" w:rsidRPr="002F17F3" w14:paraId="6FE50B14" w14:textId="77777777" w:rsidTr="002F17F3">
        <w:trPr>
          <w:tblCellSpacing w:w="15" w:type="dxa"/>
        </w:trPr>
        <w:tc>
          <w:tcPr>
            <w:tcW w:w="1215" w:type="dxa"/>
            <w:vAlign w:val="center"/>
            <w:hideMark/>
          </w:tcPr>
          <w:p w14:paraId="7E11BBBD" w14:textId="77777777" w:rsidR="002F17F3" w:rsidRPr="002F17F3" w:rsidRDefault="002F17F3" w:rsidP="002F17F3">
            <w:pPr>
              <w:spacing w:line="259" w:lineRule="auto"/>
              <w:rPr>
                <w:lang w:val="en-US"/>
              </w:rPr>
            </w:pPr>
            <w:r w:rsidRPr="002F17F3">
              <w:rPr>
                <w:lang w:val="en-US"/>
              </w:rPr>
              <w:t>Default</w:t>
            </w:r>
          </w:p>
        </w:tc>
        <w:tc>
          <w:tcPr>
            <w:tcW w:w="6798" w:type="dxa"/>
            <w:vAlign w:val="center"/>
            <w:hideMark/>
          </w:tcPr>
          <w:p w14:paraId="095C4829" w14:textId="77777777" w:rsidR="002F17F3" w:rsidRPr="002F17F3" w:rsidRDefault="002F17F3" w:rsidP="002F17F3">
            <w:pPr>
              <w:spacing w:line="259" w:lineRule="auto"/>
              <w:rPr>
                <w:lang w:val="en-US"/>
              </w:rPr>
            </w:pPr>
            <w:r w:rsidRPr="002F17F3">
              <w:rPr>
                <w:lang w:val="en-US"/>
              </w:rPr>
              <w:t>No strong signal from available indicators</w:t>
            </w:r>
          </w:p>
        </w:tc>
        <w:tc>
          <w:tcPr>
            <w:tcW w:w="0" w:type="auto"/>
            <w:vAlign w:val="center"/>
            <w:hideMark/>
          </w:tcPr>
          <w:p w14:paraId="3449022B" w14:textId="77777777" w:rsidR="002F17F3" w:rsidRPr="002F17F3" w:rsidRDefault="002F17F3" w:rsidP="002F17F3">
            <w:pPr>
              <w:spacing w:line="259" w:lineRule="auto"/>
              <w:rPr>
                <w:lang w:val="en-US"/>
              </w:rPr>
            </w:pPr>
            <w:r w:rsidRPr="002F17F3">
              <w:rPr>
                <w:lang w:val="en-US"/>
              </w:rPr>
              <w:t>HOLD</w:t>
            </w:r>
          </w:p>
        </w:tc>
      </w:tr>
    </w:tbl>
    <w:p w14:paraId="3C09FDE3" w14:textId="15EB9711" w:rsidR="00EF7CF4" w:rsidRDefault="00EF7CF4" w:rsidP="00EF7CF4">
      <w:pPr>
        <w:spacing w:line="259" w:lineRule="auto"/>
        <w:rPr>
          <w:lang w:val="en-US"/>
        </w:rPr>
      </w:pPr>
      <w:r>
        <w:rPr>
          <w:lang w:val="en-US"/>
        </w:rPr>
        <w:br w:type="page"/>
      </w:r>
    </w:p>
    <w:p w14:paraId="665DAEE0" w14:textId="2F2347B8" w:rsidR="00EF7CF4" w:rsidRPr="00E616A6" w:rsidRDefault="002F17F3" w:rsidP="00420371">
      <w:pPr>
        <w:pStyle w:val="Heading3"/>
        <w:rPr>
          <w:rFonts w:ascii="Times New Roman" w:hAnsi="Times New Roman" w:cs="Times New Roman"/>
          <w:b/>
          <w:bCs w:val="0"/>
          <w:color w:val="auto"/>
          <w:szCs w:val="24"/>
          <w:u w:val="single"/>
          <w:lang w:val="en-US"/>
        </w:rPr>
      </w:pPr>
      <w:bookmarkStart w:id="73" w:name="_Toc227332000"/>
      <w:r w:rsidRPr="00E616A6">
        <w:rPr>
          <w:rFonts w:ascii="Times New Roman" w:hAnsi="Times New Roman" w:cs="Times New Roman"/>
          <w:b/>
          <w:bCs w:val="0"/>
          <w:color w:val="auto"/>
          <w:szCs w:val="24"/>
          <w:u w:val="single"/>
          <w:lang w:val="en-US"/>
        </w:rPr>
        <w:lastRenderedPageBreak/>
        <w:t>5.2.5 MySQL Database</w:t>
      </w:r>
      <w:bookmarkEnd w:id="73"/>
    </w:p>
    <w:p w14:paraId="7EDC932D" w14:textId="77777777" w:rsidR="002F17F3" w:rsidRDefault="002F17F3" w:rsidP="00EF7CF4">
      <w:pPr>
        <w:spacing w:after="0"/>
        <w:jc w:val="both"/>
        <w:rPr>
          <w:lang w:val="en-US"/>
        </w:rPr>
      </w:pPr>
    </w:p>
    <w:p w14:paraId="071D154B" w14:textId="59300392" w:rsidR="00BA0585" w:rsidRPr="00BA0585" w:rsidRDefault="00BA0585" w:rsidP="00EF7CF4">
      <w:pPr>
        <w:spacing w:after="0"/>
        <w:jc w:val="both"/>
        <w:rPr>
          <w:lang w:val="en-US"/>
        </w:rPr>
      </w:pPr>
      <w:r w:rsidRPr="00BA0585">
        <w:rPr>
          <w:lang w:val="en-US"/>
        </w:rPr>
        <w:t xml:space="preserve">The MySQL database was implemented with five interrelated tables. The database was created using the MySQL command line and is connected to the Flask application through the </w:t>
      </w:r>
      <w:r w:rsidRPr="00BA0585">
        <w:rPr>
          <w:bCs w:val="0"/>
          <w:lang w:val="en-US"/>
        </w:rPr>
        <w:t>mysql-connector-python</w:t>
      </w:r>
      <w:r w:rsidRPr="00BA0585">
        <w:rPr>
          <w:lang w:val="en-US"/>
        </w:rPr>
        <w:t xml:space="preserve"> library. The connection is managed through a dedicated </w:t>
      </w:r>
      <w:r w:rsidRPr="00BA0585">
        <w:rPr>
          <w:b/>
          <w:lang w:val="en-US"/>
        </w:rPr>
        <w:t>database.py</w:t>
      </w:r>
      <w:r w:rsidRPr="00BA0585">
        <w:rPr>
          <w:lang w:val="en-US"/>
        </w:rPr>
        <w:t xml:space="preserve"> file that provides reusable get_connection() and close_connection() functions used across all routes in </w:t>
      </w:r>
      <w:r w:rsidRPr="00BA0585">
        <w:rPr>
          <w:bCs w:val="0"/>
          <w:lang w:val="en-US"/>
        </w:rPr>
        <w:t>app.py.</w:t>
      </w:r>
    </w:p>
    <w:p w14:paraId="330AB72B" w14:textId="77777777" w:rsidR="00EF7CF4" w:rsidRDefault="00EF7CF4" w:rsidP="00EF7CF4">
      <w:pPr>
        <w:spacing w:line="259" w:lineRule="auto"/>
        <w:rPr>
          <w:lang w:val="en-US"/>
        </w:rPr>
      </w:pPr>
      <w:r>
        <w:rPr>
          <w:lang w:val="en-US"/>
        </w:rPr>
        <w:br w:type="page"/>
      </w:r>
    </w:p>
    <w:p w14:paraId="3D21C6C3" w14:textId="51EB1060" w:rsidR="00EF7CF4" w:rsidRPr="00E616A6" w:rsidRDefault="008F0E5A" w:rsidP="00420371">
      <w:pPr>
        <w:pStyle w:val="Heading2"/>
        <w:rPr>
          <w:rFonts w:ascii="Times New Roman" w:hAnsi="Times New Roman" w:cs="Times New Roman"/>
          <w:b/>
          <w:bCs w:val="0"/>
          <w:color w:val="auto"/>
          <w:sz w:val="24"/>
          <w:szCs w:val="24"/>
          <w:u w:val="single"/>
          <w:lang w:val="en-US"/>
        </w:rPr>
      </w:pPr>
      <w:bookmarkStart w:id="74" w:name="_Toc227332001"/>
      <w:r w:rsidRPr="00E616A6">
        <w:rPr>
          <w:rFonts w:ascii="Times New Roman" w:hAnsi="Times New Roman" w:cs="Times New Roman"/>
          <w:b/>
          <w:bCs w:val="0"/>
          <w:color w:val="auto"/>
          <w:sz w:val="24"/>
          <w:szCs w:val="24"/>
          <w:u w:val="single"/>
          <w:lang w:val="en-US"/>
        </w:rPr>
        <w:lastRenderedPageBreak/>
        <w:t>5.3 TESTING</w:t>
      </w:r>
      <w:bookmarkEnd w:id="74"/>
    </w:p>
    <w:p w14:paraId="4EDAF9C3" w14:textId="77777777" w:rsidR="006805EA" w:rsidRPr="00B83A71" w:rsidRDefault="006805EA" w:rsidP="00EF7CF4">
      <w:pPr>
        <w:spacing w:after="0"/>
        <w:jc w:val="both"/>
        <w:rPr>
          <w:b/>
          <w:bCs w:val="0"/>
          <w:lang w:val="en-US"/>
        </w:rPr>
      </w:pPr>
    </w:p>
    <w:p w14:paraId="4CE4282D" w14:textId="004B0FD5" w:rsidR="008F0E5A" w:rsidRPr="00E616A6" w:rsidRDefault="008F0E5A" w:rsidP="00420371">
      <w:pPr>
        <w:pStyle w:val="Heading3"/>
        <w:rPr>
          <w:rFonts w:ascii="Times New Roman" w:hAnsi="Times New Roman" w:cs="Times New Roman"/>
          <w:b/>
          <w:bCs w:val="0"/>
          <w:color w:val="auto"/>
          <w:szCs w:val="24"/>
          <w:u w:val="single"/>
          <w:lang w:val="en-US"/>
        </w:rPr>
      </w:pPr>
      <w:bookmarkStart w:id="75" w:name="_Toc227332002"/>
      <w:r w:rsidRPr="00E616A6">
        <w:rPr>
          <w:rFonts w:ascii="Times New Roman" w:hAnsi="Times New Roman" w:cs="Times New Roman"/>
          <w:b/>
          <w:bCs w:val="0"/>
          <w:color w:val="auto"/>
          <w:szCs w:val="24"/>
          <w:u w:val="single"/>
          <w:lang w:val="en-US"/>
        </w:rPr>
        <w:t>5.3.1 What is Testing</w:t>
      </w:r>
      <w:bookmarkEnd w:id="75"/>
    </w:p>
    <w:p w14:paraId="5614DBB6" w14:textId="77777777" w:rsidR="006805EA" w:rsidRDefault="006805EA" w:rsidP="00EF7CF4">
      <w:pPr>
        <w:spacing w:after="0"/>
        <w:jc w:val="both"/>
        <w:rPr>
          <w:lang w:val="en-US"/>
        </w:rPr>
      </w:pPr>
    </w:p>
    <w:p w14:paraId="5C08C3E3" w14:textId="3B1F98EB" w:rsidR="006805EA" w:rsidRDefault="006805EA" w:rsidP="00EF7CF4">
      <w:pPr>
        <w:spacing w:after="0"/>
        <w:jc w:val="both"/>
        <w:rPr>
          <w:lang w:val="en-US"/>
        </w:rPr>
      </w:pPr>
      <w:r w:rsidRPr="006805EA">
        <w:rPr>
          <w:lang w:val="en-US"/>
        </w:rPr>
        <w:t>Testing is the process of evaluating a system or its components to determine whether they satisfy specified requirements and produce correct outputs for given inputs. In the context of EquiSense, testing was conducted to verify that the Calculator Module computes indicators correctly, the Expert System Engine fires the appropriate rules, the database stores and retrieves data accurately, and the user interface functions as expected across all pages.</w:t>
      </w:r>
    </w:p>
    <w:p w14:paraId="6DDEE6FE" w14:textId="77777777" w:rsidR="008F0E5A" w:rsidRDefault="008F0E5A" w:rsidP="00EF7CF4">
      <w:pPr>
        <w:spacing w:after="0"/>
        <w:jc w:val="both"/>
        <w:rPr>
          <w:lang w:val="en-US"/>
        </w:rPr>
      </w:pPr>
    </w:p>
    <w:p w14:paraId="53D2EE05" w14:textId="77777777" w:rsidR="00EF7CF4" w:rsidRDefault="00EF7CF4" w:rsidP="00EF7CF4">
      <w:pPr>
        <w:spacing w:line="259" w:lineRule="auto"/>
        <w:rPr>
          <w:lang w:val="en-US"/>
        </w:rPr>
      </w:pPr>
      <w:r>
        <w:rPr>
          <w:lang w:val="en-US"/>
        </w:rPr>
        <w:br w:type="page"/>
      </w:r>
    </w:p>
    <w:p w14:paraId="5E022515" w14:textId="2E394C11" w:rsidR="00EF7CF4" w:rsidRPr="00E616A6" w:rsidRDefault="009D69F8" w:rsidP="00420371">
      <w:pPr>
        <w:pStyle w:val="Heading3"/>
        <w:rPr>
          <w:rFonts w:ascii="Times New Roman" w:hAnsi="Times New Roman" w:cs="Times New Roman"/>
          <w:b/>
          <w:bCs w:val="0"/>
          <w:color w:val="auto"/>
          <w:szCs w:val="24"/>
          <w:u w:val="single"/>
          <w:lang w:val="en-US"/>
        </w:rPr>
      </w:pPr>
      <w:bookmarkStart w:id="76" w:name="_Toc227332003"/>
      <w:r w:rsidRPr="00E616A6">
        <w:rPr>
          <w:rFonts w:ascii="Times New Roman" w:hAnsi="Times New Roman" w:cs="Times New Roman"/>
          <w:b/>
          <w:bCs w:val="0"/>
          <w:color w:val="auto"/>
          <w:szCs w:val="24"/>
          <w:u w:val="single"/>
          <w:lang w:val="en-US"/>
        </w:rPr>
        <w:lastRenderedPageBreak/>
        <w:t>5.3.2 Why Testing</w:t>
      </w:r>
      <w:bookmarkEnd w:id="76"/>
    </w:p>
    <w:p w14:paraId="03ABB319" w14:textId="77777777" w:rsidR="009D69F8" w:rsidRDefault="009D69F8" w:rsidP="00EF7CF4">
      <w:pPr>
        <w:spacing w:after="0"/>
        <w:jc w:val="both"/>
        <w:rPr>
          <w:lang w:val="en-US"/>
        </w:rPr>
      </w:pPr>
    </w:p>
    <w:p w14:paraId="71E054E1" w14:textId="77777777" w:rsidR="009D69F8" w:rsidRDefault="009D69F8" w:rsidP="009D69F8">
      <w:pPr>
        <w:spacing w:after="0"/>
        <w:jc w:val="both"/>
        <w:rPr>
          <w:lang w:val="en-US"/>
        </w:rPr>
      </w:pPr>
      <w:r w:rsidRPr="009D69F8">
        <w:rPr>
          <w:lang w:val="en-US"/>
        </w:rPr>
        <w:t>Testing was conducted for the following reasons:</w:t>
      </w:r>
    </w:p>
    <w:p w14:paraId="6127B4AB" w14:textId="77777777" w:rsidR="009D69F8" w:rsidRPr="009D69F8" w:rsidRDefault="009D69F8" w:rsidP="009D69F8">
      <w:pPr>
        <w:spacing w:after="0"/>
        <w:jc w:val="both"/>
        <w:rPr>
          <w:lang w:val="en-US"/>
        </w:rPr>
      </w:pPr>
    </w:p>
    <w:p w14:paraId="46253426" w14:textId="77777777" w:rsidR="009D69F8" w:rsidRPr="009D69F8" w:rsidRDefault="009D69F8" w:rsidP="009D69F8">
      <w:pPr>
        <w:numPr>
          <w:ilvl w:val="0"/>
          <w:numId w:val="97"/>
        </w:numPr>
        <w:spacing w:after="0"/>
        <w:jc w:val="both"/>
        <w:rPr>
          <w:lang w:val="en-US"/>
        </w:rPr>
      </w:pPr>
      <w:r w:rsidRPr="009D69F8">
        <w:rPr>
          <w:lang w:val="en-US"/>
        </w:rPr>
        <w:t>To ensure the Calculator Module produces mathematically correct indicator values for valid inputs</w:t>
      </w:r>
    </w:p>
    <w:p w14:paraId="1C4E6BC0" w14:textId="77777777" w:rsidR="009D69F8" w:rsidRPr="009D69F8" w:rsidRDefault="009D69F8" w:rsidP="009D69F8">
      <w:pPr>
        <w:numPr>
          <w:ilvl w:val="0"/>
          <w:numId w:val="97"/>
        </w:numPr>
        <w:spacing w:after="0"/>
        <w:jc w:val="both"/>
        <w:rPr>
          <w:lang w:val="en-US"/>
        </w:rPr>
      </w:pPr>
      <w:r w:rsidRPr="009D69F8">
        <w:rPr>
          <w:lang w:val="en-US"/>
        </w:rPr>
        <w:t>To verify that the Expert System Engine consistently fires the correct rule for a given set of indicators</w:t>
      </w:r>
    </w:p>
    <w:p w14:paraId="07886558" w14:textId="77777777" w:rsidR="009D69F8" w:rsidRPr="009D69F8" w:rsidRDefault="009D69F8" w:rsidP="009D69F8">
      <w:pPr>
        <w:numPr>
          <w:ilvl w:val="0"/>
          <w:numId w:val="97"/>
        </w:numPr>
        <w:spacing w:after="0"/>
        <w:jc w:val="both"/>
        <w:rPr>
          <w:lang w:val="en-US"/>
        </w:rPr>
      </w:pPr>
      <w:r w:rsidRPr="009D69F8">
        <w:rPr>
          <w:lang w:val="en-US"/>
        </w:rPr>
        <w:t>To confirm that user registration, login, session management, and logout function correctly and securely</w:t>
      </w:r>
    </w:p>
    <w:p w14:paraId="16A4841D" w14:textId="77777777" w:rsidR="009D69F8" w:rsidRPr="009D69F8" w:rsidRDefault="009D69F8" w:rsidP="009D69F8">
      <w:pPr>
        <w:numPr>
          <w:ilvl w:val="0"/>
          <w:numId w:val="97"/>
        </w:numPr>
        <w:spacing w:after="0"/>
        <w:jc w:val="both"/>
        <w:rPr>
          <w:lang w:val="en-US"/>
        </w:rPr>
      </w:pPr>
      <w:r w:rsidRPr="009D69F8">
        <w:rPr>
          <w:lang w:val="en-US"/>
        </w:rPr>
        <w:t>To validate that all data is correctly saved to and retrieved from the MySQL database</w:t>
      </w:r>
    </w:p>
    <w:p w14:paraId="406D0747" w14:textId="77777777" w:rsidR="009D69F8" w:rsidRPr="009D69F8" w:rsidRDefault="009D69F8" w:rsidP="009D69F8">
      <w:pPr>
        <w:numPr>
          <w:ilvl w:val="0"/>
          <w:numId w:val="97"/>
        </w:numPr>
        <w:spacing w:after="0"/>
        <w:jc w:val="both"/>
        <w:rPr>
          <w:lang w:val="en-US"/>
        </w:rPr>
      </w:pPr>
      <w:r w:rsidRPr="009D69F8">
        <w:rPr>
          <w:lang w:val="en-US"/>
        </w:rPr>
        <w:t>To ensure the user interface is intuitive, responsive, and free of errors across all pages</w:t>
      </w:r>
    </w:p>
    <w:p w14:paraId="31BD1838" w14:textId="77777777" w:rsidR="009D69F8" w:rsidRPr="009D69F8" w:rsidRDefault="009D69F8" w:rsidP="009D69F8">
      <w:pPr>
        <w:numPr>
          <w:ilvl w:val="0"/>
          <w:numId w:val="97"/>
        </w:numPr>
        <w:spacing w:after="0"/>
        <w:jc w:val="both"/>
        <w:rPr>
          <w:lang w:val="en-US"/>
        </w:rPr>
      </w:pPr>
      <w:r w:rsidRPr="009D69F8">
        <w:rPr>
          <w:lang w:val="en-US"/>
        </w:rPr>
        <w:t>To identify and resolve any bugs or logical errors before final submission</w:t>
      </w:r>
    </w:p>
    <w:p w14:paraId="10A28FC8" w14:textId="77777777" w:rsidR="009D69F8" w:rsidRDefault="009D69F8" w:rsidP="00EF7CF4">
      <w:pPr>
        <w:spacing w:after="0"/>
        <w:jc w:val="both"/>
        <w:rPr>
          <w:lang w:val="en-US"/>
        </w:rPr>
      </w:pPr>
    </w:p>
    <w:p w14:paraId="13558CB8" w14:textId="77777777" w:rsidR="00EF7CF4" w:rsidRDefault="00EF7CF4" w:rsidP="00EF7CF4">
      <w:pPr>
        <w:spacing w:line="259" w:lineRule="auto"/>
        <w:rPr>
          <w:lang w:val="en-US"/>
        </w:rPr>
      </w:pPr>
      <w:r>
        <w:rPr>
          <w:lang w:val="en-US"/>
        </w:rPr>
        <w:br w:type="page"/>
      </w:r>
    </w:p>
    <w:p w14:paraId="54042C82" w14:textId="1A6BDD87" w:rsidR="00EF7CF4" w:rsidRPr="00E616A6" w:rsidRDefault="007D51D3" w:rsidP="00420371">
      <w:pPr>
        <w:pStyle w:val="Heading3"/>
        <w:rPr>
          <w:rFonts w:ascii="Times New Roman" w:hAnsi="Times New Roman" w:cs="Times New Roman"/>
          <w:b/>
          <w:bCs w:val="0"/>
          <w:color w:val="auto"/>
          <w:szCs w:val="24"/>
          <w:u w:val="single"/>
          <w:lang w:val="en-US"/>
        </w:rPr>
      </w:pPr>
      <w:bookmarkStart w:id="77" w:name="_Toc227332004"/>
      <w:r w:rsidRPr="00E616A6">
        <w:rPr>
          <w:rFonts w:ascii="Times New Roman" w:hAnsi="Times New Roman" w:cs="Times New Roman"/>
          <w:b/>
          <w:bCs w:val="0"/>
          <w:color w:val="auto"/>
          <w:szCs w:val="24"/>
          <w:u w:val="single"/>
          <w:lang w:val="en-US"/>
        </w:rPr>
        <w:lastRenderedPageBreak/>
        <w:t>5.3.3 Unit Testing</w:t>
      </w:r>
      <w:bookmarkEnd w:id="77"/>
    </w:p>
    <w:p w14:paraId="1ACA5B45" w14:textId="77777777" w:rsidR="00B83A71" w:rsidRPr="00B83A71" w:rsidRDefault="00B83A71" w:rsidP="00EF7CF4">
      <w:pPr>
        <w:spacing w:after="0"/>
        <w:jc w:val="both"/>
        <w:rPr>
          <w:b/>
          <w:bCs w:val="0"/>
          <w:lang w:val="en-US"/>
        </w:rPr>
      </w:pPr>
    </w:p>
    <w:p w14:paraId="713D660E" w14:textId="77777777" w:rsidR="00E718A6" w:rsidRDefault="00E718A6" w:rsidP="00E718A6">
      <w:pPr>
        <w:spacing w:after="0"/>
        <w:jc w:val="both"/>
        <w:rPr>
          <w:lang w:val="en-US"/>
        </w:rPr>
      </w:pPr>
      <w:r w:rsidRPr="00E718A6">
        <w:rPr>
          <w:lang w:val="en-US"/>
        </w:rPr>
        <w:t>Unit testing was conducted on each component individually to verify that it functions correctly in isolation. The following unit tests were carried out:</w:t>
      </w:r>
    </w:p>
    <w:p w14:paraId="410125C9" w14:textId="77777777" w:rsidR="00E718A6" w:rsidRPr="00E718A6" w:rsidRDefault="00E718A6" w:rsidP="00E718A6">
      <w:pPr>
        <w:spacing w:after="0"/>
        <w:jc w:val="both"/>
        <w:rPr>
          <w:lang w:val="en-US"/>
        </w:rPr>
      </w:pPr>
    </w:p>
    <w:p w14:paraId="5B811E72" w14:textId="77777777" w:rsidR="00E718A6" w:rsidRDefault="00E718A6" w:rsidP="00E718A6">
      <w:pPr>
        <w:spacing w:after="0"/>
        <w:jc w:val="both"/>
        <w:rPr>
          <w:b/>
          <w:lang w:val="en-US"/>
        </w:rPr>
      </w:pPr>
      <w:r w:rsidRPr="00E718A6">
        <w:rPr>
          <w:b/>
          <w:lang w:val="en-US"/>
        </w:rPr>
        <w:t>Calculator Module Unit Tests:</w:t>
      </w:r>
    </w:p>
    <w:p w14:paraId="56E53933" w14:textId="77777777" w:rsidR="00E718A6" w:rsidRPr="00E718A6" w:rsidRDefault="00E718A6" w:rsidP="00E718A6">
      <w:pPr>
        <w:spacing w:after="0"/>
        <w:jc w:val="both"/>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4230"/>
        <w:gridCol w:w="2160"/>
        <w:gridCol w:w="1179"/>
      </w:tblGrid>
      <w:tr w:rsidR="00E718A6" w:rsidRPr="00E718A6" w14:paraId="12948CCC" w14:textId="77777777" w:rsidTr="00BE694B">
        <w:trPr>
          <w:tblHeader/>
          <w:tblCellSpacing w:w="15" w:type="dxa"/>
        </w:trPr>
        <w:tc>
          <w:tcPr>
            <w:tcW w:w="1125" w:type="dxa"/>
            <w:vAlign w:val="center"/>
            <w:hideMark/>
          </w:tcPr>
          <w:p w14:paraId="0379E2E5" w14:textId="77777777" w:rsidR="00E718A6" w:rsidRPr="00E718A6" w:rsidRDefault="00E718A6" w:rsidP="00E718A6">
            <w:pPr>
              <w:spacing w:after="0"/>
              <w:jc w:val="both"/>
              <w:rPr>
                <w:b/>
                <w:lang w:val="en-US"/>
              </w:rPr>
            </w:pPr>
            <w:r w:rsidRPr="00E718A6">
              <w:rPr>
                <w:b/>
                <w:lang w:val="en-US"/>
              </w:rPr>
              <w:t>Test</w:t>
            </w:r>
          </w:p>
        </w:tc>
        <w:tc>
          <w:tcPr>
            <w:tcW w:w="4200" w:type="dxa"/>
            <w:vAlign w:val="center"/>
            <w:hideMark/>
          </w:tcPr>
          <w:p w14:paraId="760218BF" w14:textId="77777777" w:rsidR="00E718A6" w:rsidRPr="00E718A6" w:rsidRDefault="00E718A6" w:rsidP="00E718A6">
            <w:pPr>
              <w:spacing w:after="0"/>
              <w:jc w:val="both"/>
              <w:rPr>
                <w:b/>
                <w:lang w:val="en-US"/>
              </w:rPr>
            </w:pPr>
            <w:r w:rsidRPr="00E718A6">
              <w:rPr>
                <w:b/>
                <w:lang w:val="en-US"/>
              </w:rPr>
              <w:t>Input</w:t>
            </w:r>
          </w:p>
        </w:tc>
        <w:tc>
          <w:tcPr>
            <w:tcW w:w="2130" w:type="dxa"/>
            <w:vAlign w:val="center"/>
            <w:hideMark/>
          </w:tcPr>
          <w:p w14:paraId="497C4202" w14:textId="77777777" w:rsidR="00E718A6" w:rsidRPr="00E718A6" w:rsidRDefault="00E718A6" w:rsidP="00E718A6">
            <w:pPr>
              <w:spacing w:after="0"/>
              <w:jc w:val="both"/>
              <w:rPr>
                <w:b/>
                <w:lang w:val="en-US"/>
              </w:rPr>
            </w:pPr>
            <w:r w:rsidRPr="00E718A6">
              <w:rPr>
                <w:b/>
                <w:lang w:val="en-US"/>
              </w:rPr>
              <w:t>Expected Output</w:t>
            </w:r>
          </w:p>
        </w:tc>
        <w:tc>
          <w:tcPr>
            <w:tcW w:w="1134" w:type="dxa"/>
            <w:vAlign w:val="center"/>
            <w:hideMark/>
          </w:tcPr>
          <w:p w14:paraId="3EFD32D9" w14:textId="77777777" w:rsidR="00E718A6" w:rsidRPr="00E718A6" w:rsidRDefault="00E718A6" w:rsidP="00E718A6">
            <w:pPr>
              <w:spacing w:after="0"/>
              <w:jc w:val="both"/>
              <w:rPr>
                <w:b/>
                <w:lang w:val="en-US"/>
              </w:rPr>
            </w:pPr>
            <w:r w:rsidRPr="00E718A6">
              <w:rPr>
                <w:b/>
                <w:lang w:val="en-US"/>
              </w:rPr>
              <w:t>Result</w:t>
            </w:r>
          </w:p>
        </w:tc>
      </w:tr>
      <w:tr w:rsidR="00E718A6" w:rsidRPr="00E718A6" w14:paraId="441D2C18" w14:textId="77777777" w:rsidTr="00BE694B">
        <w:trPr>
          <w:tblCellSpacing w:w="15" w:type="dxa"/>
        </w:trPr>
        <w:tc>
          <w:tcPr>
            <w:tcW w:w="1125" w:type="dxa"/>
            <w:vAlign w:val="center"/>
            <w:hideMark/>
          </w:tcPr>
          <w:p w14:paraId="67EA190B" w14:textId="77777777" w:rsidR="00E718A6" w:rsidRPr="00E718A6" w:rsidRDefault="00E718A6" w:rsidP="00E718A6">
            <w:pPr>
              <w:spacing w:after="0"/>
              <w:jc w:val="both"/>
              <w:rPr>
                <w:lang w:val="en-US"/>
              </w:rPr>
            </w:pPr>
            <w:r w:rsidRPr="00E718A6">
              <w:rPr>
                <w:lang w:val="en-US"/>
              </w:rPr>
              <w:t>P/E Ratio</w:t>
            </w:r>
          </w:p>
        </w:tc>
        <w:tc>
          <w:tcPr>
            <w:tcW w:w="4200" w:type="dxa"/>
            <w:vAlign w:val="center"/>
            <w:hideMark/>
          </w:tcPr>
          <w:p w14:paraId="1ACF97E9" w14:textId="77777777" w:rsidR="00E718A6" w:rsidRPr="00E718A6" w:rsidRDefault="00E718A6" w:rsidP="00E718A6">
            <w:pPr>
              <w:spacing w:after="0"/>
              <w:jc w:val="both"/>
              <w:rPr>
                <w:lang w:val="en-US"/>
              </w:rPr>
            </w:pPr>
            <w:r w:rsidRPr="00E718A6">
              <w:rPr>
                <w:lang w:val="en-US"/>
              </w:rPr>
              <w:t>Share Price = 140, EPS = 12</w:t>
            </w:r>
          </w:p>
        </w:tc>
        <w:tc>
          <w:tcPr>
            <w:tcW w:w="2130" w:type="dxa"/>
            <w:vAlign w:val="center"/>
            <w:hideMark/>
          </w:tcPr>
          <w:p w14:paraId="2903821D" w14:textId="77777777" w:rsidR="00E718A6" w:rsidRPr="00E718A6" w:rsidRDefault="00E718A6" w:rsidP="00E718A6">
            <w:pPr>
              <w:spacing w:after="0"/>
              <w:jc w:val="both"/>
              <w:rPr>
                <w:lang w:val="en-US"/>
              </w:rPr>
            </w:pPr>
            <w:r w:rsidRPr="00E718A6">
              <w:rPr>
                <w:lang w:val="en-US"/>
              </w:rPr>
              <w:t>11.67</w:t>
            </w:r>
          </w:p>
        </w:tc>
        <w:tc>
          <w:tcPr>
            <w:tcW w:w="1134" w:type="dxa"/>
            <w:vAlign w:val="center"/>
            <w:hideMark/>
          </w:tcPr>
          <w:p w14:paraId="06A35C6B" w14:textId="4B39A1A3" w:rsidR="00E718A6" w:rsidRPr="00E718A6" w:rsidRDefault="00E718A6" w:rsidP="00E718A6">
            <w:pPr>
              <w:spacing w:after="0"/>
              <w:jc w:val="both"/>
              <w:rPr>
                <w:lang w:val="en-US"/>
              </w:rPr>
            </w:pPr>
            <w:r w:rsidRPr="00E718A6">
              <w:rPr>
                <w:lang w:val="en-US"/>
              </w:rPr>
              <w:t>Pass</w:t>
            </w:r>
          </w:p>
        </w:tc>
      </w:tr>
      <w:tr w:rsidR="00E718A6" w:rsidRPr="00E718A6" w14:paraId="7F72BCB8" w14:textId="77777777" w:rsidTr="00BE694B">
        <w:trPr>
          <w:trHeight w:val="1185"/>
          <w:tblCellSpacing w:w="15" w:type="dxa"/>
        </w:trPr>
        <w:tc>
          <w:tcPr>
            <w:tcW w:w="1125" w:type="dxa"/>
            <w:vAlign w:val="center"/>
            <w:hideMark/>
          </w:tcPr>
          <w:p w14:paraId="2E31698A" w14:textId="781F86BD" w:rsidR="00E718A6" w:rsidRPr="00E718A6" w:rsidRDefault="00E718A6" w:rsidP="00E718A6">
            <w:pPr>
              <w:spacing w:after="0"/>
              <w:jc w:val="both"/>
              <w:rPr>
                <w:lang w:val="en-US"/>
              </w:rPr>
            </w:pPr>
            <w:r w:rsidRPr="00E718A6">
              <w:rPr>
                <w:lang w:val="en-US"/>
              </w:rPr>
              <w:t>R</w:t>
            </w:r>
            <w:r w:rsidR="00BE694B">
              <w:rPr>
                <w:lang w:val="en-US"/>
              </w:rPr>
              <w:t>G</w:t>
            </w:r>
          </w:p>
        </w:tc>
        <w:tc>
          <w:tcPr>
            <w:tcW w:w="4200" w:type="dxa"/>
            <w:vAlign w:val="center"/>
            <w:hideMark/>
          </w:tcPr>
          <w:p w14:paraId="38AA9E49" w14:textId="77777777" w:rsidR="00E718A6" w:rsidRPr="00E718A6" w:rsidRDefault="00E718A6" w:rsidP="00E718A6">
            <w:pPr>
              <w:spacing w:after="0"/>
              <w:jc w:val="both"/>
              <w:rPr>
                <w:lang w:val="en-US"/>
              </w:rPr>
            </w:pPr>
            <w:r w:rsidRPr="00E718A6">
              <w:rPr>
                <w:lang w:val="en-US"/>
              </w:rPr>
              <w:t>Current = 9,000,000, Previous = 7,500,000</w:t>
            </w:r>
          </w:p>
        </w:tc>
        <w:tc>
          <w:tcPr>
            <w:tcW w:w="2130" w:type="dxa"/>
            <w:vAlign w:val="center"/>
            <w:hideMark/>
          </w:tcPr>
          <w:p w14:paraId="0487377B" w14:textId="77777777" w:rsidR="00E718A6" w:rsidRPr="00E718A6" w:rsidRDefault="00E718A6" w:rsidP="00E718A6">
            <w:pPr>
              <w:spacing w:after="0"/>
              <w:jc w:val="both"/>
              <w:rPr>
                <w:lang w:val="en-US"/>
              </w:rPr>
            </w:pPr>
            <w:r w:rsidRPr="00E718A6">
              <w:rPr>
                <w:lang w:val="en-US"/>
              </w:rPr>
              <w:t>20%</w:t>
            </w:r>
          </w:p>
        </w:tc>
        <w:tc>
          <w:tcPr>
            <w:tcW w:w="1134" w:type="dxa"/>
            <w:vAlign w:val="center"/>
            <w:hideMark/>
          </w:tcPr>
          <w:p w14:paraId="52681ECF" w14:textId="3B8ADB65" w:rsidR="00E718A6" w:rsidRPr="00E718A6" w:rsidRDefault="00E718A6" w:rsidP="00E718A6">
            <w:pPr>
              <w:spacing w:after="0"/>
              <w:jc w:val="both"/>
              <w:rPr>
                <w:lang w:val="en-US"/>
              </w:rPr>
            </w:pPr>
            <w:r w:rsidRPr="00E718A6">
              <w:rPr>
                <w:lang w:val="en-US"/>
              </w:rPr>
              <w:t>Pass</w:t>
            </w:r>
          </w:p>
        </w:tc>
      </w:tr>
      <w:tr w:rsidR="00E718A6" w:rsidRPr="00E718A6" w14:paraId="27576EE5" w14:textId="77777777" w:rsidTr="00BE694B">
        <w:trPr>
          <w:trHeight w:val="978"/>
          <w:tblCellSpacing w:w="15" w:type="dxa"/>
        </w:trPr>
        <w:tc>
          <w:tcPr>
            <w:tcW w:w="1125" w:type="dxa"/>
            <w:vAlign w:val="center"/>
            <w:hideMark/>
          </w:tcPr>
          <w:p w14:paraId="6FBED0A8" w14:textId="77777777" w:rsidR="00E718A6" w:rsidRPr="00E718A6" w:rsidRDefault="00E718A6" w:rsidP="00E718A6">
            <w:pPr>
              <w:spacing w:after="0"/>
              <w:jc w:val="both"/>
              <w:rPr>
                <w:lang w:val="en-US"/>
              </w:rPr>
            </w:pPr>
            <w:r w:rsidRPr="00E718A6">
              <w:rPr>
                <w:lang w:val="en-US"/>
              </w:rPr>
              <w:t>RSI</w:t>
            </w:r>
          </w:p>
        </w:tc>
        <w:tc>
          <w:tcPr>
            <w:tcW w:w="4200" w:type="dxa"/>
            <w:vAlign w:val="center"/>
            <w:hideMark/>
          </w:tcPr>
          <w:p w14:paraId="0657B9F1" w14:textId="77777777" w:rsidR="00E718A6" w:rsidRPr="00E718A6" w:rsidRDefault="00E718A6" w:rsidP="00E718A6">
            <w:pPr>
              <w:spacing w:after="0"/>
              <w:jc w:val="both"/>
              <w:rPr>
                <w:lang w:val="en-US"/>
              </w:rPr>
            </w:pPr>
            <w:r w:rsidRPr="00E718A6">
              <w:rPr>
                <w:lang w:val="en-US"/>
              </w:rPr>
              <w:t>15 declining prices</w:t>
            </w:r>
          </w:p>
        </w:tc>
        <w:tc>
          <w:tcPr>
            <w:tcW w:w="2130" w:type="dxa"/>
            <w:vAlign w:val="center"/>
            <w:hideMark/>
          </w:tcPr>
          <w:p w14:paraId="6E84FE3B" w14:textId="77777777" w:rsidR="00E718A6" w:rsidRPr="00E718A6" w:rsidRDefault="00E718A6" w:rsidP="00E718A6">
            <w:pPr>
              <w:spacing w:after="0"/>
              <w:jc w:val="both"/>
              <w:rPr>
                <w:lang w:val="en-US"/>
              </w:rPr>
            </w:pPr>
            <w:r w:rsidRPr="00E718A6">
              <w:rPr>
                <w:lang w:val="en-US"/>
              </w:rPr>
              <w:t>Below 30</w:t>
            </w:r>
          </w:p>
        </w:tc>
        <w:tc>
          <w:tcPr>
            <w:tcW w:w="1134" w:type="dxa"/>
            <w:vAlign w:val="center"/>
            <w:hideMark/>
          </w:tcPr>
          <w:p w14:paraId="7F1A19A9" w14:textId="45882525" w:rsidR="00E718A6" w:rsidRPr="00E718A6" w:rsidRDefault="00E718A6" w:rsidP="00E718A6">
            <w:pPr>
              <w:spacing w:after="0"/>
              <w:jc w:val="both"/>
              <w:rPr>
                <w:lang w:val="en-US"/>
              </w:rPr>
            </w:pPr>
            <w:r w:rsidRPr="00E718A6">
              <w:rPr>
                <w:lang w:val="en-US"/>
              </w:rPr>
              <w:t>Pass</w:t>
            </w:r>
          </w:p>
        </w:tc>
      </w:tr>
      <w:tr w:rsidR="00E718A6" w:rsidRPr="00E718A6" w14:paraId="3347D208" w14:textId="77777777" w:rsidTr="00BE694B">
        <w:trPr>
          <w:tblCellSpacing w:w="15" w:type="dxa"/>
        </w:trPr>
        <w:tc>
          <w:tcPr>
            <w:tcW w:w="1125" w:type="dxa"/>
            <w:vAlign w:val="center"/>
            <w:hideMark/>
          </w:tcPr>
          <w:p w14:paraId="6045FC77" w14:textId="77777777" w:rsidR="00E718A6" w:rsidRPr="00E718A6" w:rsidRDefault="00E718A6" w:rsidP="00E718A6">
            <w:pPr>
              <w:spacing w:after="0"/>
              <w:jc w:val="both"/>
              <w:rPr>
                <w:lang w:val="en-US"/>
              </w:rPr>
            </w:pPr>
            <w:r w:rsidRPr="00E718A6">
              <w:rPr>
                <w:lang w:val="en-US"/>
              </w:rPr>
              <w:t>MA-50</w:t>
            </w:r>
          </w:p>
        </w:tc>
        <w:tc>
          <w:tcPr>
            <w:tcW w:w="4200" w:type="dxa"/>
            <w:vAlign w:val="center"/>
            <w:hideMark/>
          </w:tcPr>
          <w:p w14:paraId="77F340B0" w14:textId="77777777" w:rsidR="00E718A6" w:rsidRPr="00E718A6" w:rsidRDefault="00E718A6" w:rsidP="00E718A6">
            <w:pPr>
              <w:spacing w:after="0"/>
              <w:jc w:val="both"/>
              <w:rPr>
                <w:lang w:val="en-US"/>
              </w:rPr>
            </w:pPr>
            <w:r w:rsidRPr="00E718A6">
              <w:rPr>
                <w:lang w:val="en-US"/>
              </w:rPr>
              <w:t>50 closing prices</w:t>
            </w:r>
          </w:p>
        </w:tc>
        <w:tc>
          <w:tcPr>
            <w:tcW w:w="2130" w:type="dxa"/>
            <w:vAlign w:val="center"/>
            <w:hideMark/>
          </w:tcPr>
          <w:p w14:paraId="4A058983" w14:textId="77777777" w:rsidR="00E718A6" w:rsidRPr="00E718A6" w:rsidRDefault="00E718A6" w:rsidP="00E718A6">
            <w:pPr>
              <w:spacing w:after="0"/>
              <w:jc w:val="both"/>
              <w:rPr>
                <w:lang w:val="en-US"/>
              </w:rPr>
            </w:pPr>
            <w:r w:rsidRPr="00E718A6">
              <w:rPr>
                <w:lang w:val="en-US"/>
              </w:rPr>
              <w:t>Average of last 50</w:t>
            </w:r>
          </w:p>
        </w:tc>
        <w:tc>
          <w:tcPr>
            <w:tcW w:w="1134" w:type="dxa"/>
            <w:vAlign w:val="center"/>
            <w:hideMark/>
          </w:tcPr>
          <w:p w14:paraId="51793DE1" w14:textId="63648988" w:rsidR="00E718A6" w:rsidRPr="00E718A6" w:rsidRDefault="00E718A6" w:rsidP="00E718A6">
            <w:pPr>
              <w:spacing w:after="0"/>
              <w:jc w:val="both"/>
              <w:rPr>
                <w:lang w:val="en-US"/>
              </w:rPr>
            </w:pPr>
            <w:r w:rsidRPr="00E718A6">
              <w:rPr>
                <w:lang w:val="en-US"/>
              </w:rPr>
              <w:t>Pass</w:t>
            </w:r>
          </w:p>
        </w:tc>
      </w:tr>
      <w:tr w:rsidR="00E718A6" w:rsidRPr="00E718A6" w14:paraId="6D6B0D9B" w14:textId="77777777" w:rsidTr="00BE694B">
        <w:trPr>
          <w:trHeight w:val="1752"/>
          <w:tblCellSpacing w:w="15" w:type="dxa"/>
        </w:trPr>
        <w:tc>
          <w:tcPr>
            <w:tcW w:w="1125" w:type="dxa"/>
            <w:vAlign w:val="center"/>
            <w:hideMark/>
          </w:tcPr>
          <w:p w14:paraId="655148F5" w14:textId="77777777" w:rsidR="00E718A6" w:rsidRPr="00E718A6" w:rsidRDefault="00E718A6" w:rsidP="00E718A6">
            <w:pPr>
              <w:spacing w:after="0"/>
              <w:jc w:val="both"/>
              <w:rPr>
                <w:lang w:val="en-US"/>
              </w:rPr>
            </w:pPr>
            <w:r w:rsidRPr="00E718A6">
              <w:rPr>
                <w:lang w:val="en-US"/>
              </w:rPr>
              <w:t>MA-200</w:t>
            </w:r>
          </w:p>
        </w:tc>
        <w:tc>
          <w:tcPr>
            <w:tcW w:w="4200" w:type="dxa"/>
            <w:vAlign w:val="center"/>
            <w:hideMark/>
          </w:tcPr>
          <w:p w14:paraId="7A68C6DA" w14:textId="77777777" w:rsidR="00E718A6" w:rsidRPr="00E718A6" w:rsidRDefault="00E718A6" w:rsidP="00E718A6">
            <w:pPr>
              <w:spacing w:after="0"/>
              <w:jc w:val="both"/>
              <w:rPr>
                <w:lang w:val="en-US"/>
              </w:rPr>
            </w:pPr>
            <w:r w:rsidRPr="00E718A6">
              <w:rPr>
                <w:lang w:val="en-US"/>
              </w:rPr>
              <w:t>200 closing prices</w:t>
            </w:r>
          </w:p>
        </w:tc>
        <w:tc>
          <w:tcPr>
            <w:tcW w:w="2130" w:type="dxa"/>
            <w:vAlign w:val="center"/>
            <w:hideMark/>
          </w:tcPr>
          <w:p w14:paraId="20A18FF5" w14:textId="77777777" w:rsidR="00E718A6" w:rsidRPr="00E718A6" w:rsidRDefault="00E718A6" w:rsidP="00E718A6">
            <w:pPr>
              <w:spacing w:after="0"/>
              <w:jc w:val="both"/>
              <w:rPr>
                <w:lang w:val="en-US"/>
              </w:rPr>
            </w:pPr>
            <w:r w:rsidRPr="00E718A6">
              <w:rPr>
                <w:lang w:val="en-US"/>
              </w:rPr>
              <w:t>Average of last 200</w:t>
            </w:r>
          </w:p>
        </w:tc>
        <w:tc>
          <w:tcPr>
            <w:tcW w:w="1134" w:type="dxa"/>
            <w:vAlign w:val="center"/>
            <w:hideMark/>
          </w:tcPr>
          <w:p w14:paraId="711C8018" w14:textId="619A248E" w:rsidR="00E718A6" w:rsidRPr="00E718A6" w:rsidRDefault="00E718A6" w:rsidP="00E718A6">
            <w:pPr>
              <w:spacing w:after="0"/>
              <w:jc w:val="both"/>
              <w:rPr>
                <w:lang w:val="en-US"/>
              </w:rPr>
            </w:pPr>
            <w:r w:rsidRPr="00E718A6">
              <w:rPr>
                <w:lang w:val="en-US"/>
              </w:rPr>
              <w:t>Pass</w:t>
            </w:r>
          </w:p>
        </w:tc>
      </w:tr>
      <w:tr w:rsidR="00E718A6" w:rsidRPr="00E718A6" w14:paraId="7B37F08F" w14:textId="77777777" w:rsidTr="00BE694B">
        <w:trPr>
          <w:tblCellSpacing w:w="15" w:type="dxa"/>
        </w:trPr>
        <w:tc>
          <w:tcPr>
            <w:tcW w:w="1125" w:type="dxa"/>
            <w:vAlign w:val="center"/>
            <w:hideMark/>
          </w:tcPr>
          <w:p w14:paraId="3EF5DAEF" w14:textId="77777777" w:rsidR="00E718A6" w:rsidRPr="00E718A6" w:rsidRDefault="00E718A6" w:rsidP="00E718A6">
            <w:pPr>
              <w:spacing w:after="0"/>
              <w:jc w:val="both"/>
              <w:rPr>
                <w:lang w:val="en-US"/>
              </w:rPr>
            </w:pPr>
            <w:r w:rsidRPr="00E718A6">
              <w:rPr>
                <w:lang w:val="en-US"/>
              </w:rPr>
              <w:t>MACD</w:t>
            </w:r>
          </w:p>
        </w:tc>
        <w:tc>
          <w:tcPr>
            <w:tcW w:w="4200" w:type="dxa"/>
            <w:vAlign w:val="center"/>
            <w:hideMark/>
          </w:tcPr>
          <w:p w14:paraId="78DCE4C1" w14:textId="77777777" w:rsidR="00E718A6" w:rsidRPr="00E718A6" w:rsidRDefault="00E718A6" w:rsidP="00E718A6">
            <w:pPr>
              <w:spacing w:after="0"/>
              <w:jc w:val="both"/>
              <w:rPr>
                <w:lang w:val="en-US"/>
              </w:rPr>
            </w:pPr>
            <w:r w:rsidRPr="00E718A6">
              <w:rPr>
                <w:lang w:val="en-US"/>
              </w:rPr>
              <w:t>26 closing prices</w:t>
            </w:r>
          </w:p>
        </w:tc>
        <w:tc>
          <w:tcPr>
            <w:tcW w:w="2130" w:type="dxa"/>
            <w:vAlign w:val="center"/>
            <w:hideMark/>
          </w:tcPr>
          <w:p w14:paraId="4D40A976" w14:textId="5805EAE4" w:rsidR="00E718A6" w:rsidRPr="00E718A6" w:rsidRDefault="00E718A6" w:rsidP="00E718A6">
            <w:pPr>
              <w:spacing w:after="0"/>
              <w:jc w:val="both"/>
              <w:rPr>
                <w:lang w:val="en-US"/>
              </w:rPr>
            </w:pPr>
            <w:r w:rsidRPr="00E718A6">
              <w:rPr>
                <w:lang w:val="en-US"/>
              </w:rPr>
              <w:t>EMA12</w:t>
            </w:r>
            <w:r w:rsidR="00BE694B">
              <w:rPr>
                <w:lang w:val="en-US"/>
              </w:rPr>
              <w:t>-</w:t>
            </w:r>
            <w:r w:rsidRPr="00E718A6">
              <w:rPr>
                <w:lang w:val="en-US"/>
              </w:rPr>
              <w:t xml:space="preserve"> EMA26</w:t>
            </w:r>
          </w:p>
        </w:tc>
        <w:tc>
          <w:tcPr>
            <w:tcW w:w="1134" w:type="dxa"/>
            <w:vAlign w:val="center"/>
            <w:hideMark/>
          </w:tcPr>
          <w:p w14:paraId="44B1FCB1" w14:textId="526523DF" w:rsidR="00E718A6" w:rsidRPr="00E718A6" w:rsidRDefault="00E718A6" w:rsidP="00E718A6">
            <w:pPr>
              <w:spacing w:after="0"/>
              <w:jc w:val="both"/>
              <w:rPr>
                <w:lang w:val="en-US"/>
              </w:rPr>
            </w:pPr>
            <w:r w:rsidRPr="00E718A6">
              <w:rPr>
                <w:lang w:val="en-US"/>
              </w:rPr>
              <w:t>Pass</w:t>
            </w:r>
          </w:p>
        </w:tc>
      </w:tr>
      <w:tr w:rsidR="00E718A6" w:rsidRPr="00E718A6" w14:paraId="1C3388D8" w14:textId="77777777" w:rsidTr="00BE694B">
        <w:trPr>
          <w:tblCellSpacing w:w="15" w:type="dxa"/>
        </w:trPr>
        <w:tc>
          <w:tcPr>
            <w:tcW w:w="1125" w:type="dxa"/>
            <w:vAlign w:val="center"/>
          </w:tcPr>
          <w:p w14:paraId="54146853" w14:textId="77777777" w:rsidR="00E718A6" w:rsidRPr="00E718A6" w:rsidRDefault="00E718A6" w:rsidP="00E718A6">
            <w:pPr>
              <w:spacing w:after="0"/>
              <w:jc w:val="both"/>
              <w:rPr>
                <w:lang w:val="en-US"/>
              </w:rPr>
            </w:pPr>
          </w:p>
        </w:tc>
        <w:tc>
          <w:tcPr>
            <w:tcW w:w="4200" w:type="dxa"/>
            <w:vAlign w:val="center"/>
          </w:tcPr>
          <w:p w14:paraId="2DF31F08" w14:textId="77777777" w:rsidR="00E718A6" w:rsidRPr="00E718A6" w:rsidRDefault="00E718A6" w:rsidP="00E718A6">
            <w:pPr>
              <w:spacing w:after="0"/>
              <w:jc w:val="both"/>
              <w:rPr>
                <w:lang w:val="en-US"/>
              </w:rPr>
            </w:pPr>
          </w:p>
        </w:tc>
        <w:tc>
          <w:tcPr>
            <w:tcW w:w="2130" w:type="dxa"/>
            <w:vAlign w:val="center"/>
          </w:tcPr>
          <w:p w14:paraId="62FA3871" w14:textId="77777777" w:rsidR="00E718A6" w:rsidRPr="00E718A6" w:rsidRDefault="00E718A6" w:rsidP="00E718A6">
            <w:pPr>
              <w:spacing w:after="0"/>
              <w:jc w:val="both"/>
              <w:rPr>
                <w:lang w:val="en-US"/>
              </w:rPr>
            </w:pPr>
          </w:p>
        </w:tc>
        <w:tc>
          <w:tcPr>
            <w:tcW w:w="1134" w:type="dxa"/>
            <w:vAlign w:val="center"/>
          </w:tcPr>
          <w:p w14:paraId="34542C48" w14:textId="77777777" w:rsidR="00E718A6" w:rsidRPr="00E718A6" w:rsidRDefault="00E718A6" w:rsidP="00E718A6">
            <w:pPr>
              <w:spacing w:after="0"/>
              <w:jc w:val="both"/>
              <w:rPr>
                <w:lang w:val="en-US"/>
              </w:rPr>
            </w:pPr>
          </w:p>
        </w:tc>
      </w:tr>
    </w:tbl>
    <w:p w14:paraId="56BF9EDF" w14:textId="77777777" w:rsidR="00E718A6" w:rsidRDefault="00E718A6" w:rsidP="00E718A6">
      <w:pPr>
        <w:spacing w:after="0"/>
        <w:jc w:val="both"/>
        <w:rPr>
          <w:b/>
          <w:lang w:val="en-US"/>
        </w:rPr>
      </w:pPr>
    </w:p>
    <w:p w14:paraId="2C148B1F" w14:textId="00159346" w:rsidR="00E718A6" w:rsidRDefault="00E718A6" w:rsidP="00E718A6">
      <w:pPr>
        <w:spacing w:after="0"/>
        <w:jc w:val="both"/>
        <w:rPr>
          <w:b/>
          <w:lang w:val="en-US"/>
        </w:rPr>
      </w:pPr>
      <w:r w:rsidRPr="00E718A6">
        <w:rPr>
          <w:b/>
          <w:lang w:val="en-US"/>
        </w:rPr>
        <w:t>Expert System Engine Unit Tests:</w:t>
      </w:r>
    </w:p>
    <w:p w14:paraId="6D3C7F8E" w14:textId="77777777" w:rsidR="00E718A6" w:rsidRPr="00E718A6" w:rsidRDefault="00E718A6" w:rsidP="00E718A6">
      <w:pPr>
        <w:spacing w:after="0"/>
        <w:jc w:val="both"/>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3435"/>
        <w:gridCol w:w="2497"/>
        <w:gridCol w:w="729"/>
      </w:tblGrid>
      <w:tr w:rsidR="00E718A6" w:rsidRPr="00E718A6" w14:paraId="67438F3E" w14:textId="77777777" w:rsidTr="00BE694B">
        <w:trPr>
          <w:tblHeader/>
          <w:tblCellSpacing w:w="15" w:type="dxa"/>
        </w:trPr>
        <w:tc>
          <w:tcPr>
            <w:tcW w:w="0" w:type="auto"/>
            <w:vAlign w:val="center"/>
            <w:hideMark/>
          </w:tcPr>
          <w:p w14:paraId="2B29F0C4" w14:textId="77777777" w:rsidR="00E718A6" w:rsidRPr="00E718A6" w:rsidRDefault="00E718A6" w:rsidP="00E718A6">
            <w:pPr>
              <w:spacing w:after="0"/>
              <w:jc w:val="both"/>
              <w:rPr>
                <w:b/>
                <w:lang w:val="en-US"/>
              </w:rPr>
            </w:pPr>
            <w:r w:rsidRPr="00E718A6">
              <w:rPr>
                <w:b/>
                <w:lang w:val="en-US"/>
              </w:rPr>
              <w:t>Test</w:t>
            </w:r>
          </w:p>
        </w:tc>
        <w:tc>
          <w:tcPr>
            <w:tcW w:w="3405" w:type="dxa"/>
            <w:vAlign w:val="center"/>
            <w:hideMark/>
          </w:tcPr>
          <w:p w14:paraId="03065424" w14:textId="77777777" w:rsidR="00E718A6" w:rsidRPr="00E718A6" w:rsidRDefault="00E718A6" w:rsidP="00E718A6">
            <w:pPr>
              <w:spacing w:after="0"/>
              <w:jc w:val="both"/>
              <w:rPr>
                <w:b/>
                <w:lang w:val="en-US"/>
              </w:rPr>
            </w:pPr>
            <w:r w:rsidRPr="00E718A6">
              <w:rPr>
                <w:b/>
                <w:lang w:val="en-US"/>
              </w:rPr>
              <w:t>Input Indicators</w:t>
            </w:r>
          </w:p>
        </w:tc>
        <w:tc>
          <w:tcPr>
            <w:tcW w:w="2467" w:type="dxa"/>
            <w:vAlign w:val="center"/>
            <w:hideMark/>
          </w:tcPr>
          <w:p w14:paraId="24D6A0C0" w14:textId="77777777" w:rsidR="00E718A6" w:rsidRPr="00E718A6" w:rsidRDefault="00E718A6" w:rsidP="00E718A6">
            <w:pPr>
              <w:spacing w:after="0"/>
              <w:jc w:val="both"/>
              <w:rPr>
                <w:b/>
                <w:lang w:val="en-US"/>
              </w:rPr>
            </w:pPr>
            <w:r w:rsidRPr="00E718A6">
              <w:rPr>
                <w:b/>
                <w:lang w:val="en-US"/>
              </w:rPr>
              <w:t>Expected Recommendation</w:t>
            </w:r>
          </w:p>
        </w:tc>
        <w:tc>
          <w:tcPr>
            <w:tcW w:w="0" w:type="auto"/>
            <w:vAlign w:val="center"/>
            <w:hideMark/>
          </w:tcPr>
          <w:p w14:paraId="58E1BE04" w14:textId="77777777" w:rsidR="00E718A6" w:rsidRPr="00E718A6" w:rsidRDefault="00E718A6" w:rsidP="00E718A6">
            <w:pPr>
              <w:spacing w:after="0"/>
              <w:jc w:val="both"/>
              <w:rPr>
                <w:b/>
                <w:lang w:val="en-US"/>
              </w:rPr>
            </w:pPr>
            <w:r w:rsidRPr="00E718A6">
              <w:rPr>
                <w:b/>
                <w:lang w:val="en-US"/>
              </w:rPr>
              <w:t>Result</w:t>
            </w:r>
          </w:p>
        </w:tc>
      </w:tr>
      <w:tr w:rsidR="00E718A6" w:rsidRPr="00E718A6" w14:paraId="5CEAE706" w14:textId="77777777" w:rsidTr="00BE694B">
        <w:trPr>
          <w:tblCellSpacing w:w="15" w:type="dxa"/>
        </w:trPr>
        <w:tc>
          <w:tcPr>
            <w:tcW w:w="0" w:type="auto"/>
            <w:vAlign w:val="center"/>
            <w:hideMark/>
          </w:tcPr>
          <w:p w14:paraId="25DB3E07" w14:textId="77777777" w:rsidR="00E718A6" w:rsidRPr="00E718A6" w:rsidRDefault="00E718A6" w:rsidP="00E718A6">
            <w:pPr>
              <w:spacing w:after="0"/>
              <w:jc w:val="both"/>
              <w:rPr>
                <w:lang w:val="en-US"/>
              </w:rPr>
            </w:pPr>
            <w:r w:rsidRPr="00E718A6">
              <w:rPr>
                <w:lang w:val="en-US"/>
              </w:rPr>
              <w:t>Rule 1</w:t>
            </w:r>
          </w:p>
        </w:tc>
        <w:tc>
          <w:tcPr>
            <w:tcW w:w="3405" w:type="dxa"/>
            <w:vAlign w:val="center"/>
            <w:hideMark/>
          </w:tcPr>
          <w:p w14:paraId="66E759B9" w14:textId="77777777" w:rsidR="00E718A6" w:rsidRPr="00E718A6" w:rsidRDefault="00E718A6" w:rsidP="00E718A6">
            <w:pPr>
              <w:spacing w:after="0"/>
              <w:jc w:val="both"/>
              <w:rPr>
                <w:lang w:val="en-US"/>
              </w:rPr>
            </w:pPr>
            <w:r w:rsidRPr="00E718A6">
              <w:rPr>
                <w:lang w:val="en-US"/>
              </w:rPr>
              <w:t>RSI = 28, P/E = 11.67</w:t>
            </w:r>
          </w:p>
        </w:tc>
        <w:tc>
          <w:tcPr>
            <w:tcW w:w="2467" w:type="dxa"/>
            <w:vAlign w:val="center"/>
            <w:hideMark/>
          </w:tcPr>
          <w:p w14:paraId="5469FD7A" w14:textId="77777777" w:rsidR="00E718A6" w:rsidRPr="00E718A6" w:rsidRDefault="00E718A6" w:rsidP="00E718A6">
            <w:pPr>
              <w:spacing w:after="0"/>
              <w:jc w:val="both"/>
              <w:rPr>
                <w:lang w:val="en-US"/>
              </w:rPr>
            </w:pPr>
            <w:r w:rsidRPr="00E718A6">
              <w:rPr>
                <w:lang w:val="en-US"/>
              </w:rPr>
              <w:t>BUY</w:t>
            </w:r>
          </w:p>
        </w:tc>
        <w:tc>
          <w:tcPr>
            <w:tcW w:w="0" w:type="auto"/>
            <w:vAlign w:val="center"/>
            <w:hideMark/>
          </w:tcPr>
          <w:p w14:paraId="012E010C" w14:textId="0B8C1CDE" w:rsidR="00E718A6" w:rsidRPr="00E718A6" w:rsidRDefault="00E718A6" w:rsidP="00E718A6">
            <w:pPr>
              <w:spacing w:after="0"/>
              <w:jc w:val="both"/>
              <w:rPr>
                <w:lang w:val="en-US"/>
              </w:rPr>
            </w:pPr>
            <w:r w:rsidRPr="00E718A6">
              <w:rPr>
                <w:lang w:val="en-US"/>
              </w:rPr>
              <w:t>Pass</w:t>
            </w:r>
          </w:p>
        </w:tc>
      </w:tr>
      <w:tr w:rsidR="00E718A6" w:rsidRPr="00E718A6" w14:paraId="3B5B096C" w14:textId="77777777" w:rsidTr="00BE694B">
        <w:trPr>
          <w:tblCellSpacing w:w="15" w:type="dxa"/>
        </w:trPr>
        <w:tc>
          <w:tcPr>
            <w:tcW w:w="0" w:type="auto"/>
            <w:vAlign w:val="center"/>
            <w:hideMark/>
          </w:tcPr>
          <w:p w14:paraId="3AADBDD4" w14:textId="77777777" w:rsidR="00E718A6" w:rsidRPr="00E718A6" w:rsidRDefault="00E718A6" w:rsidP="00E718A6">
            <w:pPr>
              <w:spacing w:after="0"/>
              <w:jc w:val="both"/>
              <w:rPr>
                <w:lang w:val="en-US"/>
              </w:rPr>
            </w:pPr>
            <w:r w:rsidRPr="00E718A6">
              <w:rPr>
                <w:lang w:val="en-US"/>
              </w:rPr>
              <w:t>Rule 3</w:t>
            </w:r>
          </w:p>
        </w:tc>
        <w:tc>
          <w:tcPr>
            <w:tcW w:w="3405" w:type="dxa"/>
            <w:vAlign w:val="center"/>
            <w:hideMark/>
          </w:tcPr>
          <w:p w14:paraId="36583B7E" w14:textId="77777777" w:rsidR="00E718A6" w:rsidRPr="00E718A6" w:rsidRDefault="00E718A6" w:rsidP="00E718A6">
            <w:pPr>
              <w:spacing w:after="0"/>
              <w:jc w:val="both"/>
              <w:rPr>
                <w:lang w:val="en-US"/>
              </w:rPr>
            </w:pPr>
            <w:r w:rsidRPr="00E718A6">
              <w:rPr>
                <w:lang w:val="en-US"/>
              </w:rPr>
              <w:t>MA-50 &gt; MA-200, MACD &gt; 0</w:t>
            </w:r>
          </w:p>
        </w:tc>
        <w:tc>
          <w:tcPr>
            <w:tcW w:w="2467" w:type="dxa"/>
            <w:vAlign w:val="center"/>
            <w:hideMark/>
          </w:tcPr>
          <w:p w14:paraId="71EF2391" w14:textId="77777777" w:rsidR="00E718A6" w:rsidRPr="00E718A6" w:rsidRDefault="00E718A6" w:rsidP="00E718A6">
            <w:pPr>
              <w:spacing w:after="0"/>
              <w:jc w:val="both"/>
              <w:rPr>
                <w:lang w:val="en-US"/>
              </w:rPr>
            </w:pPr>
            <w:r w:rsidRPr="00E718A6">
              <w:rPr>
                <w:lang w:val="en-US"/>
              </w:rPr>
              <w:t>BUY</w:t>
            </w:r>
          </w:p>
        </w:tc>
        <w:tc>
          <w:tcPr>
            <w:tcW w:w="0" w:type="auto"/>
            <w:vAlign w:val="center"/>
            <w:hideMark/>
          </w:tcPr>
          <w:p w14:paraId="7E3466DC" w14:textId="193C36A2" w:rsidR="00E718A6" w:rsidRPr="00E718A6" w:rsidRDefault="00E718A6" w:rsidP="00E718A6">
            <w:pPr>
              <w:spacing w:after="0"/>
              <w:jc w:val="both"/>
              <w:rPr>
                <w:lang w:val="en-US"/>
              </w:rPr>
            </w:pPr>
            <w:r w:rsidRPr="00E718A6">
              <w:rPr>
                <w:lang w:val="en-US"/>
              </w:rPr>
              <w:t xml:space="preserve"> Pass</w:t>
            </w:r>
          </w:p>
        </w:tc>
      </w:tr>
      <w:tr w:rsidR="00E718A6" w:rsidRPr="00E718A6" w14:paraId="6B1477E1" w14:textId="77777777" w:rsidTr="00BE694B">
        <w:trPr>
          <w:tblCellSpacing w:w="15" w:type="dxa"/>
        </w:trPr>
        <w:tc>
          <w:tcPr>
            <w:tcW w:w="0" w:type="auto"/>
            <w:vAlign w:val="center"/>
            <w:hideMark/>
          </w:tcPr>
          <w:p w14:paraId="2E8545AF" w14:textId="77777777" w:rsidR="00E718A6" w:rsidRPr="00E718A6" w:rsidRDefault="00E718A6" w:rsidP="00E718A6">
            <w:pPr>
              <w:spacing w:after="0"/>
              <w:jc w:val="both"/>
              <w:rPr>
                <w:lang w:val="en-US"/>
              </w:rPr>
            </w:pPr>
            <w:r w:rsidRPr="00E718A6">
              <w:rPr>
                <w:lang w:val="en-US"/>
              </w:rPr>
              <w:t>Rule 5</w:t>
            </w:r>
          </w:p>
        </w:tc>
        <w:tc>
          <w:tcPr>
            <w:tcW w:w="3405" w:type="dxa"/>
            <w:vAlign w:val="center"/>
            <w:hideMark/>
          </w:tcPr>
          <w:p w14:paraId="49CF0F0F" w14:textId="77777777" w:rsidR="00E718A6" w:rsidRPr="00E718A6" w:rsidRDefault="00E718A6" w:rsidP="00E718A6">
            <w:pPr>
              <w:spacing w:after="0"/>
              <w:jc w:val="both"/>
              <w:rPr>
                <w:lang w:val="en-US"/>
              </w:rPr>
            </w:pPr>
            <w:r w:rsidRPr="00E718A6">
              <w:rPr>
                <w:lang w:val="en-US"/>
              </w:rPr>
              <w:t>RSI = 75, P/E = 35</w:t>
            </w:r>
          </w:p>
        </w:tc>
        <w:tc>
          <w:tcPr>
            <w:tcW w:w="2467" w:type="dxa"/>
            <w:vAlign w:val="center"/>
            <w:hideMark/>
          </w:tcPr>
          <w:p w14:paraId="27818D0A" w14:textId="77777777" w:rsidR="00E718A6" w:rsidRPr="00E718A6" w:rsidRDefault="00E718A6" w:rsidP="00E718A6">
            <w:pPr>
              <w:spacing w:after="0"/>
              <w:jc w:val="both"/>
              <w:rPr>
                <w:lang w:val="en-US"/>
              </w:rPr>
            </w:pPr>
            <w:r w:rsidRPr="00E718A6">
              <w:rPr>
                <w:lang w:val="en-US"/>
              </w:rPr>
              <w:t>SELL</w:t>
            </w:r>
          </w:p>
        </w:tc>
        <w:tc>
          <w:tcPr>
            <w:tcW w:w="0" w:type="auto"/>
            <w:vAlign w:val="center"/>
            <w:hideMark/>
          </w:tcPr>
          <w:p w14:paraId="300C8343" w14:textId="0688B4FF" w:rsidR="00E718A6" w:rsidRPr="00E718A6" w:rsidRDefault="00E718A6" w:rsidP="00E718A6">
            <w:pPr>
              <w:spacing w:after="0"/>
              <w:jc w:val="both"/>
              <w:rPr>
                <w:lang w:val="en-US"/>
              </w:rPr>
            </w:pPr>
            <w:r w:rsidRPr="00E718A6">
              <w:rPr>
                <w:lang w:val="en-US"/>
              </w:rPr>
              <w:t>Pass</w:t>
            </w:r>
          </w:p>
        </w:tc>
      </w:tr>
      <w:tr w:rsidR="00E718A6" w:rsidRPr="00E718A6" w14:paraId="0610E71E" w14:textId="77777777" w:rsidTr="00BE694B">
        <w:trPr>
          <w:tblCellSpacing w:w="15" w:type="dxa"/>
        </w:trPr>
        <w:tc>
          <w:tcPr>
            <w:tcW w:w="0" w:type="auto"/>
            <w:vAlign w:val="center"/>
            <w:hideMark/>
          </w:tcPr>
          <w:p w14:paraId="0B47EB14" w14:textId="77777777" w:rsidR="00E718A6" w:rsidRPr="00E718A6" w:rsidRDefault="00E718A6" w:rsidP="00E718A6">
            <w:pPr>
              <w:spacing w:after="0"/>
              <w:jc w:val="both"/>
              <w:rPr>
                <w:lang w:val="en-US"/>
              </w:rPr>
            </w:pPr>
            <w:r w:rsidRPr="00E718A6">
              <w:rPr>
                <w:lang w:val="en-US"/>
              </w:rPr>
              <w:t>Rule 6</w:t>
            </w:r>
          </w:p>
        </w:tc>
        <w:tc>
          <w:tcPr>
            <w:tcW w:w="3405" w:type="dxa"/>
            <w:vAlign w:val="center"/>
            <w:hideMark/>
          </w:tcPr>
          <w:p w14:paraId="611206F3" w14:textId="77777777" w:rsidR="00E718A6" w:rsidRPr="00E718A6" w:rsidRDefault="00E718A6" w:rsidP="00E718A6">
            <w:pPr>
              <w:spacing w:after="0"/>
              <w:jc w:val="both"/>
              <w:rPr>
                <w:lang w:val="en-US"/>
              </w:rPr>
            </w:pPr>
            <w:r w:rsidRPr="00E718A6">
              <w:rPr>
                <w:lang w:val="en-US"/>
              </w:rPr>
              <w:t>MA-50 &lt; MA-200, MACD &lt; 0</w:t>
            </w:r>
          </w:p>
        </w:tc>
        <w:tc>
          <w:tcPr>
            <w:tcW w:w="2467" w:type="dxa"/>
            <w:vAlign w:val="center"/>
            <w:hideMark/>
          </w:tcPr>
          <w:p w14:paraId="0BA18A52" w14:textId="77777777" w:rsidR="00E718A6" w:rsidRPr="00E718A6" w:rsidRDefault="00E718A6" w:rsidP="00E718A6">
            <w:pPr>
              <w:spacing w:after="0"/>
              <w:jc w:val="both"/>
              <w:rPr>
                <w:lang w:val="en-US"/>
              </w:rPr>
            </w:pPr>
            <w:r w:rsidRPr="00E718A6">
              <w:rPr>
                <w:lang w:val="en-US"/>
              </w:rPr>
              <w:t>SELL</w:t>
            </w:r>
          </w:p>
        </w:tc>
        <w:tc>
          <w:tcPr>
            <w:tcW w:w="0" w:type="auto"/>
            <w:vAlign w:val="center"/>
            <w:hideMark/>
          </w:tcPr>
          <w:p w14:paraId="4F4430CC" w14:textId="4594524F" w:rsidR="00E718A6" w:rsidRPr="00E718A6" w:rsidRDefault="00E718A6" w:rsidP="00E718A6">
            <w:pPr>
              <w:spacing w:after="0"/>
              <w:jc w:val="both"/>
              <w:rPr>
                <w:lang w:val="en-US"/>
              </w:rPr>
            </w:pPr>
            <w:r w:rsidRPr="00E718A6">
              <w:rPr>
                <w:lang w:val="en-US"/>
              </w:rPr>
              <w:t xml:space="preserve"> Pass</w:t>
            </w:r>
          </w:p>
        </w:tc>
      </w:tr>
      <w:tr w:rsidR="00E718A6" w:rsidRPr="00E718A6" w14:paraId="322CFA08" w14:textId="77777777" w:rsidTr="00BE694B">
        <w:trPr>
          <w:tblCellSpacing w:w="15" w:type="dxa"/>
        </w:trPr>
        <w:tc>
          <w:tcPr>
            <w:tcW w:w="0" w:type="auto"/>
            <w:vAlign w:val="center"/>
            <w:hideMark/>
          </w:tcPr>
          <w:p w14:paraId="517F17AE" w14:textId="77777777" w:rsidR="00E718A6" w:rsidRPr="00E718A6" w:rsidRDefault="00E718A6" w:rsidP="00E718A6">
            <w:pPr>
              <w:spacing w:after="0"/>
              <w:jc w:val="both"/>
              <w:rPr>
                <w:lang w:val="en-US"/>
              </w:rPr>
            </w:pPr>
            <w:r w:rsidRPr="00E718A6">
              <w:rPr>
                <w:lang w:val="en-US"/>
              </w:rPr>
              <w:t>Rule 9</w:t>
            </w:r>
          </w:p>
        </w:tc>
        <w:tc>
          <w:tcPr>
            <w:tcW w:w="3405" w:type="dxa"/>
            <w:vAlign w:val="center"/>
            <w:hideMark/>
          </w:tcPr>
          <w:p w14:paraId="13BC4761" w14:textId="77777777" w:rsidR="00E718A6" w:rsidRPr="00E718A6" w:rsidRDefault="00E718A6" w:rsidP="00E718A6">
            <w:pPr>
              <w:spacing w:after="0"/>
              <w:jc w:val="both"/>
              <w:rPr>
                <w:lang w:val="en-US"/>
              </w:rPr>
            </w:pPr>
            <w:r w:rsidRPr="00E718A6">
              <w:rPr>
                <w:lang w:val="en-US"/>
              </w:rPr>
              <w:t>RSI = 50</w:t>
            </w:r>
          </w:p>
        </w:tc>
        <w:tc>
          <w:tcPr>
            <w:tcW w:w="2467" w:type="dxa"/>
            <w:vAlign w:val="center"/>
            <w:hideMark/>
          </w:tcPr>
          <w:p w14:paraId="390B0D8F" w14:textId="77777777" w:rsidR="00E718A6" w:rsidRPr="00E718A6" w:rsidRDefault="00E718A6" w:rsidP="00E718A6">
            <w:pPr>
              <w:spacing w:after="0"/>
              <w:jc w:val="both"/>
              <w:rPr>
                <w:lang w:val="en-US"/>
              </w:rPr>
            </w:pPr>
            <w:r w:rsidRPr="00E718A6">
              <w:rPr>
                <w:lang w:val="en-US"/>
              </w:rPr>
              <w:t>HOLD</w:t>
            </w:r>
          </w:p>
        </w:tc>
        <w:tc>
          <w:tcPr>
            <w:tcW w:w="0" w:type="auto"/>
            <w:vAlign w:val="center"/>
            <w:hideMark/>
          </w:tcPr>
          <w:p w14:paraId="7813FF10" w14:textId="662678F6" w:rsidR="00E718A6" w:rsidRPr="00E718A6" w:rsidRDefault="00E718A6" w:rsidP="00E718A6">
            <w:pPr>
              <w:spacing w:after="0"/>
              <w:jc w:val="both"/>
              <w:rPr>
                <w:lang w:val="en-US"/>
              </w:rPr>
            </w:pPr>
            <w:r w:rsidRPr="00E718A6">
              <w:rPr>
                <w:lang w:val="en-US"/>
              </w:rPr>
              <w:t xml:space="preserve"> Pass</w:t>
            </w:r>
          </w:p>
        </w:tc>
      </w:tr>
      <w:tr w:rsidR="00E718A6" w:rsidRPr="00E718A6" w14:paraId="0293482A" w14:textId="77777777" w:rsidTr="00BE694B">
        <w:trPr>
          <w:tblCellSpacing w:w="15" w:type="dxa"/>
        </w:trPr>
        <w:tc>
          <w:tcPr>
            <w:tcW w:w="0" w:type="auto"/>
            <w:vAlign w:val="center"/>
            <w:hideMark/>
          </w:tcPr>
          <w:p w14:paraId="0280CA12" w14:textId="77777777" w:rsidR="00E718A6" w:rsidRPr="00E718A6" w:rsidRDefault="00E718A6" w:rsidP="00E718A6">
            <w:pPr>
              <w:spacing w:after="0"/>
              <w:jc w:val="both"/>
              <w:rPr>
                <w:lang w:val="en-US"/>
              </w:rPr>
            </w:pPr>
            <w:r w:rsidRPr="00E718A6">
              <w:rPr>
                <w:lang w:val="en-US"/>
              </w:rPr>
              <w:t>Default</w:t>
            </w:r>
          </w:p>
        </w:tc>
        <w:tc>
          <w:tcPr>
            <w:tcW w:w="3405" w:type="dxa"/>
            <w:vAlign w:val="center"/>
            <w:hideMark/>
          </w:tcPr>
          <w:p w14:paraId="21D4BAC1" w14:textId="77777777" w:rsidR="00E718A6" w:rsidRPr="00E718A6" w:rsidRDefault="00E718A6" w:rsidP="00E718A6">
            <w:pPr>
              <w:spacing w:after="0"/>
              <w:jc w:val="both"/>
              <w:rPr>
                <w:lang w:val="en-US"/>
              </w:rPr>
            </w:pPr>
            <w:r w:rsidRPr="00E718A6">
              <w:rPr>
                <w:lang w:val="en-US"/>
              </w:rPr>
              <w:t>Insufficient indicators</w:t>
            </w:r>
          </w:p>
        </w:tc>
        <w:tc>
          <w:tcPr>
            <w:tcW w:w="2467" w:type="dxa"/>
            <w:vAlign w:val="center"/>
            <w:hideMark/>
          </w:tcPr>
          <w:p w14:paraId="790D4A04" w14:textId="77777777" w:rsidR="00E718A6" w:rsidRPr="00E718A6" w:rsidRDefault="00E718A6" w:rsidP="00E718A6">
            <w:pPr>
              <w:spacing w:after="0"/>
              <w:jc w:val="both"/>
              <w:rPr>
                <w:lang w:val="en-US"/>
              </w:rPr>
            </w:pPr>
            <w:r w:rsidRPr="00E718A6">
              <w:rPr>
                <w:lang w:val="en-US"/>
              </w:rPr>
              <w:t>HOLD</w:t>
            </w:r>
          </w:p>
        </w:tc>
        <w:tc>
          <w:tcPr>
            <w:tcW w:w="0" w:type="auto"/>
            <w:vAlign w:val="center"/>
            <w:hideMark/>
          </w:tcPr>
          <w:p w14:paraId="0DDD6C60" w14:textId="6CFB7485" w:rsidR="00E718A6" w:rsidRPr="00E718A6" w:rsidRDefault="00E718A6" w:rsidP="00E718A6">
            <w:pPr>
              <w:spacing w:after="0"/>
              <w:jc w:val="both"/>
              <w:rPr>
                <w:lang w:val="en-US"/>
              </w:rPr>
            </w:pPr>
            <w:r w:rsidRPr="00E718A6">
              <w:rPr>
                <w:lang w:val="en-US"/>
              </w:rPr>
              <w:t xml:space="preserve"> Pass</w:t>
            </w:r>
          </w:p>
        </w:tc>
      </w:tr>
    </w:tbl>
    <w:p w14:paraId="54365B15" w14:textId="77777777" w:rsidR="00E718A6" w:rsidRDefault="00E718A6" w:rsidP="00EF7CF4">
      <w:pPr>
        <w:spacing w:after="0"/>
        <w:jc w:val="both"/>
        <w:rPr>
          <w:lang w:val="en-US"/>
        </w:rPr>
      </w:pPr>
    </w:p>
    <w:p w14:paraId="3F2C63DF" w14:textId="77777777" w:rsidR="00EF7CF4" w:rsidRDefault="00EF7CF4" w:rsidP="00EF7CF4">
      <w:pPr>
        <w:spacing w:line="259" w:lineRule="auto"/>
        <w:rPr>
          <w:lang w:val="en-US"/>
        </w:rPr>
      </w:pPr>
      <w:r>
        <w:rPr>
          <w:lang w:val="en-US"/>
        </w:rPr>
        <w:br w:type="page"/>
      </w:r>
    </w:p>
    <w:p w14:paraId="25004A64" w14:textId="4F02D2FB" w:rsidR="00EF7CF4" w:rsidRPr="00E616A6" w:rsidRDefault="00BE694B" w:rsidP="00420371">
      <w:pPr>
        <w:pStyle w:val="Heading3"/>
        <w:rPr>
          <w:rFonts w:ascii="Times New Roman" w:hAnsi="Times New Roman" w:cs="Times New Roman"/>
          <w:b/>
          <w:bCs w:val="0"/>
          <w:color w:val="auto"/>
          <w:szCs w:val="24"/>
          <w:u w:val="single"/>
          <w:lang w:val="en-US"/>
        </w:rPr>
      </w:pPr>
      <w:bookmarkStart w:id="78" w:name="_Toc227332005"/>
      <w:r w:rsidRPr="00E616A6">
        <w:rPr>
          <w:rFonts w:ascii="Times New Roman" w:hAnsi="Times New Roman" w:cs="Times New Roman"/>
          <w:b/>
          <w:bCs w:val="0"/>
          <w:color w:val="auto"/>
          <w:szCs w:val="24"/>
          <w:u w:val="single"/>
          <w:lang w:val="en-US"/>
        </w:rPr>
        <w:lastRenderedPageBreak/>
        <w:t>5.3.4</w:t>
      </w:r>
      <w:r w:rsidR="007F17DF" w:rsidRPr="00E616A6">
        <w:rPr>
          <w:rFonts w:ascii="Times New Roman" w:hAnsi="Times New Roman" w:cs="Times New Roman"/>
          <w:b/>
          <w:bCs w:val="0"/>
          <w:color w:val="auto"/>
          <w:szCs w:val="24"/>
          <w:u w:val="single"/>
          <w:lang w:val="en-US"/>
        </w:rPr>
        <w:t xml:space="preserve"> Integration Testing</w:t>
      </w:r>
      <w:bookmarkEnd w:id="78"/>
    </w:p>
    <w:p w14:paraId="34D1E474" w14:textId="77777777" w:rsidR="004F2E57" w:rsidRDefault="004F2E57" w:rsidP="00EF7CF4">
      <w:pPr>
        <w:spacing w:after="0"/>
        <w:jc w:val="both"/>
        <w:rPr>
          <w:lang w:val="en-US"/>
        </w:rPr>
      </w:pPr>
    </w:p>
    <w:p w14:paraId="61E95CA9" w14:textId="77777777" w:rsidR="004F2E57" w:rsidRDefault="004F2E57" w:rsidP="004F2E57">
      <w:pPr>
        <w:spacing w:after="0"/>
        <w:jc w:val="both"/>
        <w:rPr>
          <w:lang w:val="en-US"/>
        </w:rPr>
      </w:pPr>
      <w:r w:rsidRPr="004F2E57">
        <w:rPr>
          <w:lang w:val="en-US"/>
        </w:rPr>
        <w:t>Integration testing was conducted after all individual components were unit tested to verify that they work correctly together as a complete system. The following integration tests were performed:</w:t>
      </w:r>
    </w:p>
    <w:p w14:paraId="63D7D5B2" w14:textId="77777777" w:rsidR="00141593" w:rsidRPr="004F2E57" w:rsidRDefault="00141593" w:rsidP="004F2E57">
      <w:pPr>
        <w:spacing w:after="0"/>
        <w:jc w:val="both"/>
        <w:rPr>
          <w:lang w:val="en-US"/>
        </w:rPr>
      </w:pPr>
    </w:p>
    <w:tbl>
      <w:tblPr>
        <w:tblW w:w="12960" w:type="dxa"/>
        <w:tblCellSpacing w:w="15" w:type="dxa"/>
        <w:tblCellMar>
          <w:top w:w="15" w:type="dxa"/>
          <w:left w:w="15" w:type="dxa"/>
          <w:bottom w:w="15" w:type="dxa"/>
          <w:right w:w="15" w:type="dxa"/>
        </w:tblCellMar>
        <w:tblLook w:val="04A0" w:firstRow="1" w:lastRow="0" w:firstColumn="1" w:lastColumn="0" w:noHBand="0" w:noVBand="1"/>
      </w:tblPr>
      <w:tblGrid>
        <w:gridCol w:w="1934"/>
        <w:gridCol w:w="6976"/>
        <w:gridCol w:w="4050"/>
      </w:tblGrid>
      <w:tr w:rsidR="00141593" w:rsidRPr="004F2E57" w14:paraId="23AC8197" w14:textId="77777777" w:rsidTr="00141593">
        <w:trPr>
          <w:tblHeader/>
          <w:tblCellSpacing w:w="15" w:type="dxa"/>
        </w:trPr>
        <w:tc>
          <w:tcPr>
            <w:tcW w:w="0" w:type="auto"/>
            <w:vAlign w:val="center"/>
            <w:hideMark/>
          </w:tcPr>
          <w:p w14:paraId="5094A7EB" w14:textId="77777777" w:rsidR="004F2E57" w:rsidRPr="004F2E57" w:rsidRDefault="004F2E57" w:rsidP="004F2E57">
            <w:pPr>
              <w:spacing w:after="0"/>
              <w:jc w:val="both"/>
              <w:rPr>
                <w:b/>
                <w:lang w:val="en-US"/>
              </w:rPr>
            </w:pPr>
            <w:r w:rsidRPr="004F2E57">
              <w:rPr>
                <w:b/>
                <w:lang w:val="en-US"/>
              </w:rPr>
              <w:t>Test</w:t>
            </w:r>
          </w:p>
        </w:tc>
        <w:tc>
          <w:tcPr>
            <w:tcW w:w="6946" w:type="dxa"/>
            <w:vAlign w:val="center"/>
            <w:hideMark/>
          </w:tcPr>
          <w:p w14:paraId="71FACB1E" w14:textId="77777777" w:rsidR="004F2E57" w:rsidRPr="004F2E57" w:rsidRDefault="004F2E57" w:rsidP="004F2E57">
            <w:pPr>
              <w:spacing w:after="0"/>
              <w:jc w:val="both"/>
              <w:rPr>
                <w:b/>
                <w:lang w:val="en-US"/>
              </w:rPr>
            </w:pPr>
            <w:r w:rsidRPr="004F2E57">
              <w:rPr>
                <w:b/>
                <w:lang w:val="en-US"/>
              </w:rPr>
              <w:t>Description</w:t>
            </w:r>
          </w:p>
        </w:tc>
        <w:tc>
          <w:tcPr>
            <w:tcW w:w="4005" w:type="dxa"/>
            <w:vAlign w:val="center"/>
            <w:hideMark/>
          </w:tcPr>
          <w:p w14:paraId="3D4F3B8E" w14:textId="77777777" w:rsidR="004F2E57" w:rsidRPr="004F2E57" w:rsidRDefault="004F2E57" w:rsidP="004F2E57">
            <w:pPr>
              <w:spacing w:after="0"/>
              <w:jc w:val="both"/>
              <w:rPr>
                <w:b/>
                <w:lang w:val="en-US"/>
              </w:rPr>
            </w:pPr>
            <w:r w:rsidRPr="004F2E57">
              <w:rPr>
                <w:b/>
                <w:lang w:val="en-US"/>
              </w:rPr>
              <w:t>Result</w:t>
            </w:r>
          </w:p>
        </w:tc>
      </w:tr>
      <w:tr w:rsidR="00141593" w:rsidRPr="004F2E57" w14:paraId="0A0B7FA1" w14:textId="77777777" w:rsidTr="00141593">
        <w:trPr>
          <w:trHeight w:val="1221"/>
          <w:tblCellSpacing w:w="15" w:type="dxa"/>
        </w:trPr>
        <w:tc>
          <w:tcPr>
            <w:tcW w:w="0" w:type="auto"/>
            <w:vAlign w:val="center"/>
            <w:hideMark/>
          </w:tcPr>
          <w:p w14:paraId="2BF450E1" w14:textId="77777777" w:rsidR="004F2E57" w:rsidRPr="004F2E57" w:rsidRDefault="004F2E57" w:rsidP="004F2E57">
            <w:pPr>
              <w:spacing w:after="0"/>
              <w:jc w:val="both"/>
              <w:rPr>
                <w:lang w:val="en-US"/>
              </w:rPr>
            </w:pPr>
            <w:r w:rsidRPr="004F2E57">
              <w:rPr>
                <w:lang w:val="en-US"/>
              </w:rPr>
              <w:t>Calculator to Engine</w:t>
            </w:r>
          </w:p>
        </w:tc>
        <w:tc>
          <w:tcPr>
            <w:tcW w:w="6946" w:type="dxa"/>
            <w:vAlign w:val="center"/>
            <w:hideMark/>
          </w:tcPr>
          <w:p w14:paraId="56CF851A" w14:textId="77777777" w:rsidR="004F2E57" w:rsidRPr="004F2E57" w:rsidRDefault="004F2E57" w:rsidP="004F2E57">
            <w:pPr>
              <w:spacing w:after="0"/>
              <w:jc w:val="both"/>
              <w:rPr>
                <w:lang w:val="en-US"/>
              </w:rPr>
            </w:pPr>
            <w:r w:rsidRPr="004F2E57">
              <w:rPr>
                <w:lang w:val="en-US"/>
              </w:rPr>
              <w:t>Indicators computed by calculator passed correctly to expert system engine via API</w:t>
            </w:r>
          </w:p>
        </w:tc>
        <w:tc>
          <w:tcPr>
            <w:tcW w:w="4005" w:type="dxa"/>
            <w:vAlign w:val="center"/>
            <w:hideMark/>
          </w:tcPr>
          <w:p w14:paraId="72322D94" w14:textId="35653D19" w:rsidR="004F2E57" w:rsidRPr="004F2E57" w:rsidRDefault="004F2E57" w:rsidP="004F2E57">
            <w:pPr>
              <w:spacing w:after="0"/>
              <w:jc w:val="both"/>
              <w:rPr>
                <w:lang w:val="en-US"/>
              </w:rPr>
            </w:pPr>
            <w:r w:rsidRPr="004F2E57">
              <w:rPr>
                <w:lang w:val="en-US"/>
              </w:rPr>
              <w:t>Pass</w:t>
            </w:r>
          </w:p>
        </w:tc>
      </w:tr>
      <w:tr w:rsidR="00141593" w:rsidRPr="004F2E57" w14:paraId="0BC52536" w14:textId="77777777" w:rsidTr="00141593">
        <w:trPr>
          <w:trHeight w:val="1473"/>
          <w:tblCellSpacing w:w="15" w:type="dxa"/>
        </w:trPr>
        <w:tc>
          <w:tcPr>
            <w:tcW w:w="0" w:type="auto"/>
            <w:vAlign w:val="center"/>
            <w:hideMark/>
          </w:tcPr>
          <w:p w14:paraId="762BF683" w14:textId="2CB3538F" w:rsidR="004F2E57" w:rsidRPr="004F2E57" w:rsidRDefault="004F2E57" w:rsidP="004F2E57">
            <w:pPr>
              <w:spacing w:after="0"/>
              <w:jc w:val="both"/>
              <w:rPr>
                <w:lang w:val="en-US"/>
              </w:rPr>
            </w:pPr>
            <w:r w:rsidRPr="004F2E57">
              <w:rPr>
                <w:lang w:val="en-US"/>
              </w:rPr>
              <w:t>Engine</w:t>
            </w:r>
            <w:r w:rsidR="00141593">
              <w:rPr>
                <w:lang w:val="en-US"/>
              </w:rPr>
              <w:t>-</w:t>
            </w:r>
            <w:r w:rsidRPr="004F2E57">
              <w:rPr>
                <w:lang w:val="en-US"/>
              </w:rPr>
              <w:t>Database</w:t>
            </w:r>
          </w:p>
        </w:tc>
        <w:tc>
          <w:tcPr>
            <w:tcW w:w="6946" w:type="dxa"/>
            <w:vAlign w:val="center"/>
            <w:hideMark/>
          </w:tcPr>
          <w:p w14:paraId="0F9CF42E" w14:textId="77777777" w:rsidR="004F2E57" w:rsidRPr="004F2E57" w:rsidRDefault="004F2E57" w:rsidP="004F2E57">
            <w:pPr>
              <w:spacing w:after="0"/>
              <w:jc w:val="both"/>
              <w:rPr>
                <w:lang w:val="en-US"/>
              </w:rPr>
            </w:pPr>
            <w:r w:rsidRPr="004F2E57">
              <w:rPr>
                <w:lang w:val="en-US"/>
              </w:rPr>
              <w:t>Recommendations generated by engine saved correctly to MySQL recommendations table</w:t>
            </w:r>
          </w:p>
        </w:tc>
        <w:tc>
          <w:tcPr>
            <w:tcW w:w="4005" w:type="dxa"/>
            <w:vAlign w:val="center"/>
            <w:hideMark/>
          </w:tcPr>
          <w:p w14:paraId="13505477" w14:textId="1228451C" w:rsidR="004F2E57" w:rsidRPr="004F2E57" w:rsidRDefault="004F2E57" w:rsidP="004F2E57">
            <w:pPr>
              <w:spacing w:after="0"/>
              <w:jc w:val="both"/>
              <w:rPr>
                <w:lang w:val="en-US"/>
              </w:rPr>
            </w:pPr>
            <w:r w:rsidRPr="004F2E57">
              <w:rPr>
                <w:lang w:val="en-US"/>
              </w:rPr>
              <w:t>Pass</w:t>
            </w:r>
          </w:p>
        </w:tc>
      </w:tr>
      <w:tr w:rsidR="00141593" w:rsidRPr="004F2E57" w14:paraId="64E39B34" w14:textId="77777777" w:rsidTr="00141593">
        <w:trPr>
          <w:trHeight w:val="1374"/>
          <w:tblCellSpacing w:w="15" w:type="dxa"/>
        </w:trPr>
        <w:tc>
          <w:tcPr>
            <w:tcW w:w="0" w:type="auto"/>
            <w:vAlign w:val="center"/>
            <w:hideMark/>
          </w:tcPr>
          <w:p w14:paraId="25314323" w14:textId="755A2E86" w:rsidR="004F2E57" w:rsidRPr="004F2E57" w:rsidRDefault="004F2E57" w:rsidP="004F2E57">
            <w:pPr>
              <w:spacing w:after="0"/>
              <w:jc w:val="both"/>
              <w:rPr>
                <w:lang w:val="en-US"/>
              </w:rPr>
            </w:pPr>
            <w:r w:rsidRPr="004F2E57">
              <w:rPr>
                <w:lang w:val="en-US"/>
              </w:rPr>
              <w:t>Login</w:t>
            </w:r>
            <w:r w:rsidR="00141593">
              <w:rPr>
                <w:lang w:val="en-US"/>
              </w:rPr>
              <w:t>-</w:t>
            </w:r>
            <w:r w:rsidRPr="004F2E57">
              <w:rPr>
                <w:lang w:val="en-US"/>
              </w:rPr>
              <w:t xml:space="preserve"> Dashboard</w:t>
            </w:r>
          </w:p>
        </w:tc>
        <w:tc>
          <w:tcPr>
            <w:tcW w:w="6946" w:type="dxa"/>
            <w:vAlign w:val="center"/>
            <w:hideMark/>
          </w:tcPr>
          <w:p w14:paraId="6DE96A3B" w14:textId="77777777" w:rsidR="004F2E57" w:rsidRPr="004F2E57" w:rsidRDefault="004F2E57" w:rsidP="004F2E57">
            <w:pPr>
              <w:spacing w:after="0"/>
              <w:jc w:val="both"/>
              <w:rPr>
                <w:lang w:val="en-US"/>
              </w:rPr>
            </w:pPr>
            <w:r w:rsidRPr="004F2E57">
              <w:rPr>
                <w:lang w:val="en-US"/>
              </w:rPr>
              <w:t>Successful login redirects to dashboard with correct user session</w:t>
            </w:r>
          </w:p>
        </w:tc>
        <w:tc>
          <w:tcPr>
            <w:tcW w:w="4005" w:type="dxa"/>
            <w:vAlign w:val="center"/>
            <w:hideMark/>
          </w:tcPr>
          <w:p w14:paraId="2E9D5571" w14:textId="6CBE8E7B" w:rsidR="004F2E57" w:rsidRPr="004F2E57" w:rsidRDefault="004F2E57" w:rsidP="004F2E57">
            <w:pPr>
              <w:spacing w:after="0"/>
              <w:jc w:val="both"/>
              <w:rPr>
                <w:lang w:val="en-US"/>
              </w:rPr>
            </w:pPr>
            <w:r w:rsidRPr="004F2E57">
              <w:rPr>
                <w:lang w:val="en-US"/>
              </w:rPr>
              <w:t>Pass</w:t>
            </w:r>
          </w:p>
        </w:tc>
      </w:tr>
      <w:tr w:rsidR="00141593" w:rsidRPr="004F2E57" w14:paraId="12E7D985" w14:textId="77777777" w:rsidTr="00141593">
        <w:trPr>
          <w:trHeight w:val="1284"/>
          <w:tblCellSpacing w:w="15" w:type="dxa"/>
        </w:trPr>
        <w:tc>
          <w:tcPr>
            <w:tcW w:w="0" w:type="auto"/>
            <w:vAlign w:val="center"/>
            <w:hideMark/>
          </w:tcPr>
          <w:p w14:paraId="0AC5FADA" w14:textId="52BAEB22" w:rsidR="004F2E57" w:rsidRPr="004F2E57" w:rsidRDefault="004F2E57" w:rsidP="004F2E57">
            <w:pPr>
              <w:spacing w:after="0"/>
              <w:jc w:val="both"/>
              <w:rPr>
                <w:lang w:val="en-US"/>
              </w:rPr>
            </w:pPr>
            <w:r w:rsidRPr="004F2E57">
              <w:rPr>
                <w:lang w:val="en-US"/>
              </w:rPr>
              <w:t>Analyze</w:t>
            </w:r>
            <w:r w:rsidR="00141593">
              <w:rPr>
                <w:lang w:val="en-US"/>
              </w:rPr>
              <w:t>-</w:t>
            </w:r>
            <w:r w:rsidRPr="004F2E57">
              <w:rPr>
                <w:lang w:val="en-US"/>
              </w:rPr>
              <w:t>Results</w:t>
            </w:r>
          </w:p>
        </w:tc>
        <w:tc>
          <w:tcPr>
            <w:tcW w:w="6946" w:type="dxa"/>
            <w:vAlign w:val="center"/>
            <w:hideMark/>
          </w:tcPr>
          <w:p w14:paraId="68353251" w14:textId="77777777" w:rsidR="004F2E57" w:rsidRPr="004F2E57" w:rsidRDefault="004F2E57" w:rsidP="004F2E57">
            <w:pPr>
              <w:spacing w:after="0"/>
              <w:jc w:val="both"/>
              <w:rPr>
                <w:lang w:val="en-US"/>
              </w:rPr>
            </w:pPr>
            <w:r w:rsidRPr="004F2E57">
              <w:rPr>
                <w:lang w:val="en-US"/>
              </w:rPr>
              <w:t>Stock form submission triggers calculator, engine and displays results page</w:t>
            </w:r>
          </w:p>
        </w:tc>
        <w:tc>
          <w:tcPr>
            <w:tcW w:w="4005" w:type="dxa"/>
            <w:vAlign w:val="center"/>
            <w:hideMark/>
          </w:tcPr>
          <w:p w14:paraId="5BD8454F" w14:textId="656CE4E4" w:rsidR="004F2E57" w:rsidRPr="004F2E57" w:rsidRDefault="004F2E57" w:rsidP="004F2E57">
            <w:pPr>
              <w:spacing w:after="0"/>
              <w:jc w:val="both"/>
              <w:rPr>
                <w:lang w:val="en-US"/>
              </w:rPr>
            </w:pPr>
            <w:r w:rsidRPr="004F2E57">
              <w:rPr>
                <w:lang w:val="en-US"/>
              </w:rPr>
              <w:t xml:space="preserve"> Pass</w:t>
            </w:r>
          </w:p>
        </w:tc>
      </w:tr>
      <w:tr w:rsidR="00141593" w:rsidRPr="004F2E57" w14:paraId="7DB50C70" w14:textId="77777777" w:rsidTr="00141593">
        <w:trPr>
          <w:tblCellSpacing w:w="15" w:type="dxa"/>
        </w:trPr>
        <w:tc>
          <w:tcPr>
            <w:tcW w:w="0" w:type="auto"/>
            <w:vAlign w:val="center"/>
            <w:hideMark/>
          </w:tcPr>
          <w:p w14:paraId="6390736B" w14:textId="77777777" w:rsidR="004F2E57" w:rsidRPr="004F2E57" w:rsidRDefault="004F2E57" w:rsidP="004F2E57">
            <w:pPr>
              <w:spacing w:after="0"/>
              <w:jc w:val="both"/>
              <w:rPr>
                <w:lang w:val="en-US"/>
              </w:rPr>
            </w:pPr>
            <w:r w:rsidRPr="004F2E57">
              <w:rPr>
                <w:lang w:val="en-US"/>
              </w:rPr>
              <w:t>History Retrieval</w:t>
            </w:r>
          </w:p>
        </w:tc>
        <w:tc>
          <w:tcPr>
            <w:tcW w:w="6946" w:type="dxa"/>
            <w:vAlign w:val="center"/>
            <w:hideMark/>
          </w:tcPr>
          <w:p w14:paraId="37A8C13D" w14:textId="77777777" w:rsidR="004F2E57" w:rsidRPr="004F2E57" w:rsidRDefault="004F2E57" w:rsidP="004F2E57">
            <w:pPr>
              <w:spacing w:after="0"/>
              <w:jc w:val="both"/>
              <w:rPr>
                <w:lang w:val="en-US"/>
              </w:rPr>
            </w:pPr>
            <w:r w:rsidRPr="004F2E57">
              <w:rPr>
                <w:lang w:val="en-US"/>
              </w:rPr>
              <w:t>Recommendations retrieved correctly from database and displayed in history table</w:t>
            </w:r>
          </w:p>
        </w:tc>
        <w:tc>
          <w:tcPr>
            <w:tcW w:w="4005" w:type="dxa"/>
            <w:vAlign w:val="center"/>
            <w:hideMark/>
          </w:tcPr>
          <w:p w14:paraId="600A142E" w14:textId="1D95E15C" w:rsidR="004F2E57" w:rsidRPr="004F2E57" w:rsidRDefault="004F2E57" w:rsidP="004F2E57">
            <w:pPr>
              <w:spacing w:after="0"/>
              <w:jc w:val="both"/>
              <w:rPr>
                <w:lang w:val="en-US"/>
              </w:rPr>
            </w:pPr>
            <w:r w:rsidRPr="004F2E57">
              <w:rPr>
                <w:lang w:val="en-US"/>
              </w:rPr>
              <w:t xml:space="preserve"> Pass</w:t>
            </w:r>
          </w:p>
        </w:tc>
      </w:tr>
    </w:tbl>
    <w:p w14:paraId="7CBC5A18" w14:textId="77777777" w:rsidR="004F2E57" w:rsidRDefault="004F2E57" w:rsidP="00EF7CF4">
      <w:pPr>
        <w:spacing w:after="0"/>
        <w:jc w:val="both"/>
        <w:rPr>
          <w:lang w:val="en-US"/>
        </w:rPr>
      </w:pPr>
    </w:p>
    <w:p w14:paraId="470B8C51" w14:textId="77777777" w:rsidR="007F17DF" w:rsidRDefault="007F17DF" w:rsidP="00EF7CF4">
      <w:pPr>
        <w:spacing w:after="0"/>
        <w:jc w:val="both"/>
        <w:rPr>
          <w:lang w:val="en-US"/>
        </w:rPr>
      </w:pPr>
    </w:p>
    <w:p w14:paraId="40CB36D1" w14:textId="77777777" w:rsidR="007F17DF" w:rsidRDefault="007F17DF" w:rsidP="00EF7CF4">
      <w:pPr>
        <w:spacing w:after="0"/>
        <w:jc w:val="both"/>
        <w:rPr>
          <w:lang w:val="en-US"/>
        </w:rPr>
      </w:pPr>
    </w:p>
    <w:p w14:paraId="173292C8" w14:textId="77777777" w:rsidR="00EF7CF4" w:rsidRDefault="00EF7CF4" w:rsidP="00EF7CF4">
      <w:pPr>
        <w:spacing w:line="259" w:lineRule="auto"/>
        <w:rPr>
          <w:lang w:val="en-US"/>
        </w:rPr>
      </w:pPr>
      <w:r>
        <w:rPr>
          <w:lang w:val="en-US"/>
        </w:rPr>
        <w:br w:type="page"/>
      </w:r>
    </w:p>
    <w:p w14:paraId="0A35BBD5" w14:textId="76BEA912" w:rsidR="00EF7CF4" w:rsidRPr="00E616A6" w:rsidRDefault="00141593" w:rsidP="00420371">
      <w:pPr>
        <w:pStyle w:val="Heading3"/>
        <w:rPr>
          <w:rFonts w:ascii="Times New Roman" w:hAnsi="Times New Roman" w:cs="Times New Roman"/>
          <w:b/>
          <w:bCs w:val="0"/>
          <w:color w:val="auto"/>
          <w:szCs w:val="24"/>
          <w:u w:val="single"/>
          <w:lang w:val="en-US"/>
        </w:rPr>
      </w:pPr>
      <w:bookmarkStart w:id="79" w:name="_Toc227332006"/>
      <w:r w:rsidRPr="00E616A6">
        <w:rPr>
          <w:rFonts w:ascii="Times New Roman" w:hAnsi="Times New Roman" w:cs="Times New Roman"/>
          <w:b/>
          <w:bCs w:val="0"/>
          <w:color w:val="auto"/>
          <w:szCs w:val="24"/>
          <w:u w:val="single"/>
          <w:lang w:val="en-US"/>
        </w:rPr>
        <w:lastRenderedPageBreak/>
        <w:t>5.3.5 System Testing</w:t>
      </w:r>
      <w:bookmarkEnd w:id="79"/>
    </w:p>
    <w:p w14:paraId="5992A7D7" w14:textId="77777777" w:rsidR="00141593" w:rsidRDefault="00141593" w:rsidP="00EF7CF4">
      <w:pPr>
        <w:spacing w:after="0"/>
        <w:jc w:val="both"/>
        <w:rPr>
          <w:lang w:val="en-US"/>
        </w:rPr>
      </w:pPr>
    </w:p>
    <w:p w14:paraId="07EAC807" w14:textId="77777777" w:rsidR="000229CE" w:rsidRDefault="000229CE" w:rsidP="000229CE">
      <w:pPr>
        <w:spacing w:after="0"/>
        <w:jc w:val="both"/>
        <w:rPr>
          <w:lang w:val="en-US"/>
        </w:rPr>
      </w:pPr>
      <w:r w:rsidRPr="000229CE">
        <w:rPr>
          <w:lang w:val="en-US"/>
        </w:rPr>
        <w:t>System testing was conducted on the complete integrated EquiSense system to verify end-to-end functionality. Three full stock analysis scenarios were tested:</w:t>
      </w:r>
    </w:p>
    <w:p w14:paraId="070C887E" w14:textId="77777777" w:rsidR="000229CE" w:rsidRPr="000229CE" w:rsidRDefault="000229CE" w:rsidP="000229CE">
      <w:pPr>
        <w:spacing w:after="0"/>
        <w:jc w:val="both"/>
        <w:rPr>
          <w:lang w:val="en-US"/>
        </w:rPr>
      </w:pPr>
    </w:p>
    <w:p w14:paraId="55085FDA" w14:textId="77777777" w:rsidR="000229CE" w:rsidRDefault="000229CE" w:rsidP="000229CE">
      <w:pPr>
        <w:spacing w:after="0"/>
        <w:jc w:val="both"/>
        <w:rPr>
          <w:b/>
          <w:lang w:val="en-US"/>
        </w:rPr>
      </w:pPr>
      <w:r w:rsidRPr="000229CE">
        <w:rPr>
          <w:b/>
          <w:lang w:val="en-US"/>
        </w:rPr>
        <w:t>Test Case 1 — BUY Recommendation:</w:t>
      </w:r>
    </w:p>
    <w:p w14:paraId="676DAC1A" w14:textId="77777777" w:rsidR="000229CE" w:rsidRPr="000229CE" w:rsidRDefault="000229CE" w:rsidP="000229CE">
      <w:pPr>
        <w:spacing w:after="0"/>
        <w:jc w:val="both"/>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0"/>
        <w:gridCol w:w="1526"/>
      </w:tblGrid>
      <w:tr w:rsidR="000229CE" w:rsidRPr="000229CE" w14:paraId="213C0599" w14:textId="77777777" w:rsidTr="00D86391">
        <w:trPr>
          <w:tblHeader/>
          <w:tblCellSpacing w:w="15" w:type="dxa"/>
        </w:trPr>
        <w:tc>
          <w:tcPr>
            <w:tcW w:w="3825" w:type="dxa"/>
            <w:vAlign w:val="center"/>
            <w:hideMark/>
          </w:tcPr>
          <w:p w14:paraId="3D520796" w14:textId="77777777" w:rsidR="000229CE" w:rsidRPr="000229CE" w:rsidRDefault="000229CE" w:rsidP="000229CE">
            <w:pPr>
              <w:spacing w:after="0"/>
              <w:jc w:val="both"/>
              <w:rPr>
                <w:b/>
                <w:lang w:val="en-US"/>
              </w:rPr>
            </w:pPr>
            <w:r w:rsidRPr="000229CE">
              <w:rPr>
                <w:b/>
                <w:lang w:val="en-US"/>
              </w:rPr>
              <w:t>Field</w:t>
            </w:r>
          </w:p>
        </w:tc>
        <w:tc>
          <w:tcPr>
            <w:tcW w:w="1481" w:type="dxa"/>
            <w:vAlign w:val="center"/>
            <w:hideMark/>
          </w:tcPr>
          <w:p w14:paraId="0EF9D3B8" w14:textId="77777777" w:rsidR="000229CE" w:rsidRPr="000229CE" w:rsidRDefault="000229CE" w:rsidP="000229CE">
            <w:pPr>
              <w:spacing w:after="0"/>
              <w:jc w:val="both"/>
              <w:rPr>
                <w:b/>
                <w:lang w:val="en-US"/>
              </w:rPr>
            </w:pPr>
            <w:r w:rsidRPr="000229CE">
              <w:rPr>
                <w:b/>
                <w:lang w:val="en-US"/>
              </w:rPr>
              <w:t>Value</w:t>
            </w:r>
          </w:p>
        </w:tc>
      </w:tr>
      <w:tr w:rsidR="000229CE" w:rsidRPr="000229CE" w14:paraId="6CEC6FE5" w14:textId="77777777" w:rsidTr="00D86391">
        <w:trPr>
          <w:trHeight w:val="1203"/>
          <w:tblCellSpacing w:w="15" w:type="dxa"/>
        </w:trPr>
        <w:tc>
          <w:tcPr>
            <w:tcW w:w="3825" w:type="dxa"/>
            <w:vAlign w:val="center"/>
            <w:hideMark/>
          </w:tcPr>
          <w:p w14:paraId="16AF8A90" w14:textId="77777777" w:rsidR="000229CE" w:rsidRPr="000229CE" w:rsidRDefault="000229CE" w:rsidP="000229CE">
            <w:pPr>
              <w:spacing w:after="0"/>
              <w:jc w:val="both"/>
              <w:rPr>
                <w:lang w:val="en-US"/>
              </w:rPr>
            </w:pPr>
            <w:r w:rsidRPr="000229CE">
              <w:rPr>
                <w:lang w:val="en-US"/>
              </w:rPr>
              <w:t>Company</w:t>
            </w:r>
          </w:p>
        </w:tc>
        <w:tc>
          <w:tcPr>
            <w:tcW w:w="1481" w:type="dxa"/>
            <w:vAlign w:val="center"/>
            <w:hideMark/>
          </w:tcPr>
          <w:p w14:paraId="676370D4" w14:textId="77777777" w:rsidR="000229CE" w:rsidRPr="000229CE" w:rsidRDefault="000229CE" w:rsidP="000229CE">
            <w:pPr>
              <w:spacing w:after="0"/>
              <w:jc w:val="both"/>
              <w:rPr>
                <w:lang w:val="en-US"/>
              </w:rPr>
            </w:pPr>
            <w:r w:rsidRPr="000229CE">
              <w:rPr>
                <w:lang w:val="en-US"/>
              </w:rPr>
              <w:t>Safaricom PLC</w:t>
            </w:r>
          </w:p>
        </w:tc>
      </w:tr>
      <w:tr w:rsidR="000229CE" w:rsidRPr="000229CE" w14:paraId="055FE72C" w14:textId="77777777" w:rsidTr="00D86391">
        <w:trPr>
          <w:trHeight w:val="1194"/>
          <w:tblCellSpacing w:w="15" w:type="dxa"/>
        </w:trPr>
        <w:tc>
          <w:tcPr>
            <w:tcW w:w="3825" w:type="dxa"/>
            <w:vAlign w:val="center"/>
            <w:hideMark/>
          </w:tcPr>
          <w:p w14:paraId="458DA033" w14:textId="77777777" w:rsidR="000229CE" w:rsidRPr="000229CE" w:rsidRDefault="000229CE" w:rsidP="000229CE">
            <w:pPr>
              <w:spacing w:after="0"/>
              <w:jc w:val="both"/>
              <w:rPr>
                <w:lang w:val="en-US"/>
              </w:rPr>
            </w:pPr>
            <w:r w:rsidRPr="000229CE">
              <w:rPr>
                <w:lang w:val="en-US"/>
              </w:rPr>
              <w:t>Share Price</w:t>
            </w:r>
          </w:p>
        </w:tc>
        <w:tc>
          <w:tcPr>
            <w:tcW w:w="1481" w:type="dxa"/>
            <w:vAlign w:val="center"/>
            <w:hideMark/>
          </w:tcPr>
          <w:p w14:paraId="65478FAE" w14:textId="77777777" w:rsidR="000229CE" w:rsidRPr="000229CE" w:rsidRDefault="000229CE" w:rsidP="000229CE">
            <w:pPr>
              <w:spacing w:after="0"/>
              <w:jc w:val="both"/>
              <w:rPr>
                <w:lang w:val="en-US"/>
              </w:rPr>
            </w:pPr>
            <w:r w:rsidRPr="000229CE">
              <w:rPr>
                <w:lang w:val="en-US"/>
              </w:rPr>
              <w:t>140</w:t>
            </w:r>
          </w:p>
        </w:tc>
      </w:tr>
      <w:tr w:rsidR="000229CE" w:rsidRPr="000229CE" w14:paraId="581F871E" w14:textId="77777777" w:rsidTr="00D86391">
        <w:trPr>
          <w:trHeight w:val="933"/>
          <w:tblCellSpacing w:w="15" w:type="dxa"/>
        </w:trPr>
        <w:tc>
          <w:tcPr>
            <w:tcW w:w="3825" w:type="dxa"/>
            <w:vAlign w:val="center"/>
            <w:hideMark/>
          </w:tcPr>
          <w:p w14:paraId="4B34381C" w14:textId="77777777" w:rsidR="000229CE" w:rsidRPr="000229CE" w:rsidRDefault="000229CE" w:rsidP="000229CE">
            <w:pPr>
              <w:spacing w:after="0"/>
              <w:jc w:val="both"/>
              <w:rPr>
                <w:lang w:val="en-US"/>
              </w:rPr>
            </w:pPr>
            <w:r w:rsidRPr="000229CE">
              <w:rPr>
                <w:lang w:val="en-US"/>
              </w:rPr>
              <w:t>EPS</w:t>
            </w:r>
          </w:p>
        </w:tc>
        <w:tc>
          <w:tcPr>
            <w:tcW w:w="1481" w:type="dxa"/>
            <w:vAlign w:val="center"/>
            <w:hideMark/>
          </w:tcPr>
          <w:p w14:paraId="2D595BB2" w14:textId="77777777" w:rsidR="000229CE" w:rsidRPr="000229CE" w:rsidRDefault="000229CE" w:rsidP="000229CE">
            <w:pPr>
              <w:spacing w:after="0"/>
              <w:jc w:val="both"/>
              <w:rPr>
                <w:lang w:val="en-US"/>
              </w:rPr>
            </w:pPr>
            <w:r w:rsidRPr="000229CE">
              <w:rPr>
                <w:lang w:val="en-US"/>
              </w:rPr>
              <w:t>12</w:t>
            </w:r>
          </w:p>
        </w:tc>
      </w:tr>
      <w:tr w:rsidR="000229CE" w:rsidRPr="000229CE" w14:paraId="07AEC831" w14:textId="77777777" w:rsidTr="00D86391">
        <w:trPr>
          <w:trHeight w:val="1023"/>
          <w:tblCellSpacing w:w="15" w:type="dxa"/>
        </w:trPr>
        <w:tc>
          <w:tcPr>
            <w:tcW w:w="3825" w:type="dxa"/>
            <w:vAlign w:val="center"/>
            <w:hideMark/>
          </w:tcPr>
          <w:p w14:paraId="4C8F605E" w14:textId="77777777" w:rsidR="000229CE" w:rsidRPr="000229CE" w:rsidRDefault="000229CE" w:rsidP="000229CE">
            <w:pPr>
              <w:spacing w:after="0"/>
              <w:jc w:val="both"/>
              <w:rPr>
                <w:lang w:val="en-US"/>
              </w:rPr>
            </w:pPr>
            <w:r w:rsidRPr="000229CE">
              <w:rPr>
                <w:lang w:val="en-US"/>
              </w:rPr>
              <w:t>Current Revenue</w:t>
            </w:r>
          </w:p>
        </w:tc>
        <w:tc>
          <w:tcPr>
            <w:tcW w:w="1481" w:type="dxa"/>
            <w:vAlign w:val="center"/>
            <w:hideMark/>
          </w:tcPr>
          <w:p w14:paraId="3370C127" w14:textId="77777777" w:rsidR="000229CE" w:rsidRPr="000229CE" w:rsidRDefault="000229CE" w:rsidP="000229CE">
            <w:pPr>
              <w:spacing w:after="0"/>
              <w:jc w:val="both"/>
              <w:rPr>
                <w:lang w:val="en-US"/>
              </w:rPr>
            </w:pPr>
            <w:r w:rsidRPr="000229CE">
              <w:rPr>
                <w:lang w:val="en-US"/>
              </w:rPr>
              <w:t>5,500,000</w:t>
            </w:r>
          </w:p>
        </w:tc>
      </w:tr>
      <w:tr w:rsidR="000229CE" w:rsidRPr="000229CE" w14:paraId="18D65431" w14:textId="77777777" w:rsidTr="00D86391">
        <w:trPr>
          <w:trHeight w:val="744"/>
          <w:tblCellSpacing w:w="15" w:type="dxa"/>
        </w:trPr>
        <w:tc>
          <w:tcPr>
            <w:tcW w:w="3825" w:type="dxa"/>
            <w:vAlign w:val="center"/>
            <w:hideMark/>
          </w:tcPr>
          <w:p w14:paraId="5742BD2A" w14:textId="77777777" w:rsidR="000229CE" w:rsidRPr="000229CE" w:rsidRDefault="000229CE" w:rsidP="000229CE">
            <w:pPr>
              <w:spacing w:after="0"/>
              <w:jc w:val="both"/>
              <w:rPr>
                <w:lang w:val="en-US"/>
              </w:rPr>
            </w:pPr>
            <w:r w:rsidRPr="000229CE">
              <w:rPr>
                <w:lang w:val="en-US"/>
              </w:rPr>
              <w:t>Previous Revenue</w:t>
            </w:r>
          </w:p>
        </w:tc>
        <w:tc>
          <w:tcPr>
            <w:tcW w:w="1481" w:type="dxa"/>
            <w:vAlign w:val="center"/>
            <w:hideMark/>
          </w:tcPr>
          <w:p w14:paraId="365FEB65" w14:textId="77777777" w:rsidR="000229CE" w:rsidRPr="000229CE" w:rsidRDefault="000229CE" w:rsidP="000229CE">
            <w:pPr>
              <w:spacing w:after="0"/>
              <w:jc w:val="both"/>
              <w:rPr>
                <w:lang w:val="en-US"/>
              </w:rPr>
            </w:pPr>
            <w:r w:rsidRPr="000229CE">
              <w:rPr>
                <w:lang w:val="en-US"/>
              </w:rPr>
              <w:t>5,000,000</w:t>
            </w:r>
          </w:p>
        </w:tc>
      </w:tr>
      <w:tr w:rsidR="000229CE" w:rsidRPr="000229CE" w14:paraId="57C09176" w14:textId="77777777" w:rsidTr="00D86391">
        <w:trPr>
          <w:tblCellSpacing w:w="15" w:type="dxa"/>
        </w:trPr>
        <w:tc>
          <w:tcPr>
            <w:tcW w:w="3825" w:type="dxa"/>
            <w:vAlign w:val="center"/>
            <w:hideMark/>
          </w:tcPr>
          <w:p w14:paraId="71688EC0" w14:textId="77777777" w:rsidR="000229CE" w:rsidRPr="000229CE" w:rsidRDefault="000229CE" w:rsidP="000229CE">
            <w:pPr>
              <w:spacing w:after="0"/>
              <w:jc w:val="both"/>
              <w:rPr>
                <w:lang w:val="en-US"/>
              </w:rPr>
            </w:pPr>
            <w:r w:rsidRPr="000229CE">
              <w:rPr>
                <w:lang w:val="en-US"/>
              </w:rPr>
              <w:t>Historical Prices</w:t>
            </w:r>
          </w:p>
        </w:tc>
        <w:tc>
          <w:tcPr>
            <w:tcW w:w="1481" w:type="dxa"/>
            <w:vAlign w:val="center"/>
            <w:hideMark/>
          </w:tcPr>
          <w:p w14:paraId="5339495F" w14:textId="77777777" w:rsidR="000229CE" w:rsidRPr="000229CE" w:rsidRDefault="000229CE" w:rsidP="000229CE">
            <w:pPr>
              <w:spacing w:after="0"/>
              <w:jc w:val="both"/>
              <w:rPr>
                <w:lang w:val="en-US"/>
              </w:rPr>
            </w:pPr>
            <w:r w:rsidRPr="000229CE">
              <w:rPr>
                <w:lang w:val="en-US"/>
              </w:rPr>
              <w:t>200 declining then recovering prices</w:t>
            </w:r>
          </w:p>
        </w:tc>
      </w:tr>
      <w:tr w:rsidR="000229CE" w:rsidRPr="000229CE" w14:paraId="16233998" w14:textId="77777777" w:rsidTr="00D86391">
        <w:trPr>
          <w:trHeight w:val="942"/>
          <w:tblCellSpacing w:w="15" w:type="dxa"/>
        </w:trPr>
        <w:tc>
          <w:tcPr>
            <w:tcW w:w="3825" w:type="dxa"/>
            <w:vAlign w:val="center"/>
            <w:hideMark/>
          </w:tcPr>
          <w:p w14:paraId="11992E71" w14:textId="77777777" w:rsidR="000229CE" w:rsidRPr="000229CE" w:rsidRDefault="000229CE" w:rsidP="000229CE">
            <w:pPr>
              <w:spacing w:after="0"/>
              <w:jc w:val="both"/>
              <w:rPr>
                <w:lang w:val="en-US"/>
              </w:rPr>
            </w:pPr>
            <w:r w:rsidRPr="000229CE">
              <w:rPr>
                <w:lang w:val="en-US"/>
              </w:rPr>
              <w:t>Expected Output</w:t>
            </w:r>
          </w:p>
        </w:tc>
        <w:tc>
          <w:tcPr>
            <w:tcW w:w="1481" w:type="dxa"/>
            <w:vAlign w:val="center"/>
            <w:hideMark/>
          </w:tcPr>
          <w:p w14:paraId="3C975EF9" w14:textId="77777777" w:rsidR="000229CE" w:rsidRPr="000229CE" w:rsidRDefault="000229CE" w:rsidP="000229CE">
            <w:pPr>
              <w:spacing w:after="0"/>
              <w:jc w:val="both"/>
              <w:rPr>
                <w:lang w:val="en-US"/>
              </w:rPr>
            </w:pPr>
            <w:r w:rsidRPr="000229CE">
              <w:rPr>
                <w:lang w:val="en-US"/>
              </w:rPr>
              <w:t>BUY</w:t>
            </w:r>
          </w:p>
        </w:tc>
      </w:tr>
      <w:tr w:rsidR="000229CE" w:rsidRPr="000229CE" w14:paraId="32EA3FA6" w14:textId="77777777" w:rsidTr="00D86391">
        <w:trPr>
          <w:tblCellSpacing w:w="15" w:type="dxa"/>
        </w:trPr>
        <w:tc>
          <w:tcPr>
            <w:tcW w:w="3825" w:type="dxa"/>
            <w:vAlign w:val="center"/>
            <w:hideMark/>
          </w:tcPr>
          <w:p w14:paraId="60654C77" w14:textId="77777777" w:rsidR="000229CE" w:rsidRPr="000229CE" w:rsidRDefault="000229CE" w:rsidP="000229CE">
            <w:pPr>
              <w:spacing w:after="0"/>
              <w:jc w:val="both"/>
              <w:rPr>
                <w:lang w:val="en-US"/>
              </w:rPr>
            </w:pPr>
            <w:r w:rsidRPr="000229CE">
              <w:rPr>
                <w:lang w:val="en-US"/>
              </w:rPr>
              <w:t>Actual Output</w:t>
            </w:r>
          </w:p>
        </w:tc>
        <w:tc>
          <w:tcPr>
            <w:tcW w:w="1481" w:type="dxa"/>
            <w:vAlign w:val="center"/>
            <w:hideMark/>
          </w:tcPr>
          <w:p w14:paraId="29335FAD" w14:textId="77777777" w:rsidR="000229CE" w:rsidRPr="000229CE" w:rsidRDefault="000229CE" w:rsidP="000229CE">
            <w:pPr>
              <w:spacing w:after="0"/>
              <w:jc w:val="both"/>
              <w:rPr>
                <w:lang w:val="en-US"/>
              </w:rPr>
            </w:pPr>
            <w:r w:rsidRPr="000229CE">
              <w:rPr>
                <w:lang w:val="en-US"/>
              </w:rPr>
              <w:t>BUY</w:t>
            </w:r>
          </w:p>
        </w:tc>
      </w:tr>
      <w:tr w:rsidR="000229CE" w:rsidRPr="000229CE" w14:paraId="207030DF" w14:textId="77777777" w:rsidTr="00D86391">
        <w:trPr>
          <w:tblCellSpacing w:w="15" w:type="dxa"/>
        </w:trPr>
        <w:tc>
          <w:tcPr>
            <w:tcW w:w="3825" w:type="dxa"/>
            <w:vAlign w:val="center"/>
            <w:hideMark/>
          </w:tcPr>
          <w:p w14:paraId="5F9887F0" w14:textId="77777777" w:rsidR="000229CE" w:rsidRPr="000229CE" w:rsidRDefault="000229CE" w:rsidP="000229CE">
            <w:pPr>
              <w:spacing w:after="0"/>
              <w:jc w:val="both"/>
              <w:rPr>
                <w:lang w:val="en-US"/>
              </w:rPr>
            </w:pPr>
            <w:r w:rsidRPr="000229CE">
              <w:rPr>
                <w:lang w:val="en-US"/>
              </w:rPr>
              <w:t>Result</w:t>
            </w:r>
          </w:p>
        </w:tc>
        <w:tc>
          <w:tcPr>
            <w:tcW w:w="1481" w:type="dxa"/>
            <w:vAlign w:val="center"/>
            <w:hideMark/>
          </w:tcPr>
          <w:p w14:paraId="79A3EAB6" w14:textId="6441BFBC" w:rsidR="000229CE" w:rsidRPr="000229CE" w:rsidRDefault="000229CE" w:rsidP="000229CE">
            <w:pPr>
              <w:spacing w:after="0"/>
              <w:jc w:val="both"/>
              <w:rPr>
                <w:lang w:val="en-US"/>
              </w:rPr>
            </w:pPr>
            <w:r w:rsidRPr="000229CE">
              <w:rPr>
                <w:lang w:val="en-US"/>
              </w:rPr>
              <w:t xml:space="preserve"> Pass</w:t>
            </w:r>
          </w:p>
        </w:tc>
      </w:tr>
    </w:tbl>
    <w:p w14:paraId="4A489C0C" w14:textId="77777777" w:rsidR="000229CE" w:rsidRDefault="000229CE" w:rsidP="000229CE">
      <w:pPr>
        <w:spacing w:after="0"/>
        <w:jc w:val="both"/>
        <w:rPr>
          <w:b/>
          <w:lang w:val="en-US"/>
        </w:rPr>
      </w:pPr>
    </w:p>
    <w:p w14:paraId="5FCE791C" w14:textId="77777777" w:rsidR="00A00371" w:rsidRDefault="00A00371" w:rsidP="000229CE">
      <w:pPr>
        <w:spacing w:after="0"/>
        <w:jc w:val="both"/>
        <w:rPr>
          <w:b/>
          <w:lang w:val="en-US"/>
        </w:rPr>
      </w:pPr>
    </w:p>
    <w:p w14:paraId="0B0F8C18" w14:textId="5E974BAE" w:rsidR="000229CE" w:rsidRDefault="000229CE" w:rsidP="000229CE">
      <w:pPr>
        <w:spacing w:after="0"/>
        <w:jc w:val="both"/>
        <w:rPr>
          <w:b/>
          <w:lang w:val="en-US"/>
        </w:rPr>
      </w:pPr>
      <w:r w:rsidRPr="000229CE">
        <w:rPr>
          <w:b/>
          <w:lang w:val="en-US"/>
        </w:rPr>
        <w:t>Test Case 2 — SELL Recommendation:</w:t>
      </w:r>
    </w:p>
    <w:p w14:paraId="45B81DCE" w14:textId="77777777" w:rsidR="000229CE" w:rsidRDefault="000229CE" w:rsidP="000229CE">
      <w:pPr>
        <w:spacing w:after="0"/>
        <w:jc w:val="both"/>
        <w:rPr>
          <w:b/>
          <w:lang w:val="en-US"/>
        </w:rPr>
      </w:pPr>
    </w:p>
    <w:p w14:paraId="45CBF5F5" w14:textId="77777777" w:rsidR="000229CE" w:rsidRPr="000229CE" w:rsidRDefault="000229CE" w:rsidP="000229CE">
      <w:pPr>
        <w:spacing w:after="0"/>
        <w:jc w:val="both"/>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0"/>
        <w:gridCol w:w="1107"/>
      </w:tblGrid>
      <w:tr w:rsidR="000229CE" w:rsidRPr="000229CE" w14:paraId="1849A5A1" w14:textId="77777777" w:rsidTr="005D3F19">
        <w:trPr>
          <w:tblHeader/>
          <w:tblCellSpacing w:w="15" w:type="dxa"/>
        </w:trPr>
        <w:tc>
          <w:tcPr>
            <w:tcW w:w="3645" w:type="dxa"/>
            <w:vAlign w:val="center"/>
            <w:hideMark/>
          </w:tcPr>
          <w:p w14:paraId="6E7E2738" w14:textId="77777777" w:rsidR="000229CE" w:rsidRPr="000229CE" w:rsidRDefault="000229CE" w:rsidP="000229CE">
            <w:pPr>
              <w:spacing w:after="0"/>
              <w:jc w:val="both"/>
              <w:rPr>
                <w:b/>
                <w:lang w:val="en-US"/>
              </w:rPr>
            </w:pPr>
            <w:r w:rsidRPr="000229CE">
              <w:rPr>
                <w:b/>
                <w:lang w:val="en-US"/>
              </w:rPr>
              <w:t>Field</w:t>
            </w:r>
          </w:p>
        </w:tc>
        <w:tc>
          <w:tcPr>
            <w:tcW w:w="1062" w:type="dxa"/>
            <w:vAlign w:val="center"/>
            <w:hideMark/>
          </w:tcPr>
          <w:p w14:paraId="78B37984" w14:textId="77777777" w:rsidR="000229CE" w:rsidRPr="000229CE" w:rsidRDefault="000229CE" w:rsidP="000229CE">
            <w:pPr>
              <w:spacing w:after="0"/>
              <w:jc w:val="both"/>
              <w:rPr>
                <w:b/>
                <w:lang w:val="en-US"/>
              </w:rPr>
            </w:pPr>
            <w:r w:rsidRPr="000229CE">
              <w:rPr>
                <w:b/>
                <w:lang w:val="en-US"/>
              </w:rPr>
              <w:t>Value</w:t>
            </w:r>
          </w:p>
        </w:tc>
      </w:tr>
      <w:tr w:rsidR="000229CE" w:rsidRPr="000229CE" w14:paraId="1609379B" w14:textId="77777777" w:rsidTr="005D3F19">
        <w:trPr>
          <w:trHeight w:val="1212"/>
          <w:tblCellSpacing w:w="15" w:type="dxa"/>
        </w:trPr>
        <w:tc>
          <w:tcPr>
            <w:tcW w:w="3645" w:type="dxa"/>
            <w:vAlign w:val="center"/>
            <w:hideMark/>
          </w:tcPr>
          <w:p w14:paraId="5C63E1E3" w14:textId="77777777" w:rsidR="000229CE" w:rsidRPr="000229CE" w:rsidRDefault="000229CE" w:rsidP="000229CE">
            <w:pPr>
              <w:spacing w:after="0"/>
              <w:jc w:val="both"/>
              <w:rPr>
                <w:lang w:val="en-US"/>
              </w:rPr>
            </w:pPr>
            <w:r w:rsidRPr="000229CE">
              <w:rPr>
                <w:lang w:val="en-US"/>
              </w:rPr>
              <w:t>Company</w:t>
            </w:r>
          </w:p>
        </w:tc>
        <w:tc>
          <w:tcPr>
            <w:tcW w:w="1062" w:type="dxa"/>
            <w:vAlign w:val="center"/>
            <w:hideMark/>
          </w:tcPr>
          <w:p w14:paraId="7EDD977B" w14:textId="77777777" w:rsidR="000229CE" w:rsidRPr="000229CE" w:rsidRDefault="000229CE" w:rsidP="000229CE">
            <w:pPr>
              <w:spacing w:after="0"/>
              <w:jc w:val="both"/>
              <w:rPr>
                <w:lang w:val="en-US"/>
              </w:rPr>
            </w:pPr>
            <w:r w:rsidRPr="000229CE">
              <w:rPr>
                <w:lang w:val="en-US"/>
              </w:rPr>
              <w:t>XYZ Corp</w:t>
            </w:r>
          </w:p>
        </w:tc>
      </w:tr>
      <w:tr w:rsidR="000229CE" w:rsidRPr="000229CE" w14:paraId="59B7FD99" w14:textId="77777777" w:rsidTr="005D3F19">
        <w:trPr>
          <w:trHeight w:val="834"/>
          <w:tblCellSpacing w:w="15" w:type="dxa"/>
        </w:trPr>
        <w:tc>
          <w:tcPr>
            <w:tcW w:w="3645" w:type="dxa"/>
            <w:vAlign w:val="center"/>
            <w:hideMark/>
          </w:tcPr>
          <w:p w14:paraId="7AA6FAC4" w14:textId="77777777" w:rsidR="000229CE" w:rsidRPr="000229CE" w:rsidRDefault="000229CE" w:rsidP="000229CE">
            <w:pPr>
              <w:spacing w:after="0"/>
              <w:jc w:val="both"/>
              <w:rPr>
                <w:lang w:val="en-US"/>
              </w:rPr>
            </w:pPr>
            <w:r w:rsidRPr="000229CE">
              <w:rPr>
                <w:lang w:val="en-US"/>
              </w:rPr>
              <w:t>Share Price</w:t>
            </w:r>
          </w:p>
        </w:tc>
        <w:tc>
          <w:tcPr>
            <w:tcW w:w="1062" w:type="dxa"/>
            <w:vAlign w:val="center"/>
            <w:hideMark/>
          </w:tcPr>
          <w:p w14:paraId="72EF19A7" w14:textId="77777777" w:rsidR="000229CE" w:rsidRPr="000229CE" w:rsidRDefault="000229CE" w:rsidP="000229CE">
            <w:pPr>
              <w:spacing w:after="0"/>
              <w:jc w:val="both"/>
              <w:rPr>
                <w:lang w:val="en-US"/>
              </w:rPr>
            </w:pPr>
            <w:r w:rsidRPr="000229CE">
              <w:rPr>
                <w:lang w:val="en-US"/>
              </w:rPr>
              <w:t>500</w:t>
            </w:r>
          </w:p>
        </w:tc>
      </w:tr>
      <w:tr w:rsidR="000229CE" w:rsidRPr="000229CE" w14:paraId="1330D6EF" w14:textId="77777777" w:rsidTr="005D3F19">
        <w:trPr>
          <w:trHeight w:val="897"/>
          <w:tblCellSpacing w:w="15" w:type="dxa"/>
        </w:trPr>
        <w:tc>
          <w:tcPr>
            <w:tcW w:w="3645" w:type="dxa"/>
            <w:vAlign w:val="center"/>
            <w:hideMark/>
          </w:tcPr>
          <w:p w14:paraId="0288C003" w14:textId="77777777" w:rsidR="000229CE" w:rsidRPr="000229CE" w:rsidRDefault="000229CE" w:rsidP="000229CE">
            <w:pPr>
              <w:spacing w:after="0"/>
              <w:jc w:val="both"/>
              <w:rPr>
                <w:lang w:val="en-US"/>
              </w:rPr>
            </w:pPr>
            <w:r w:rsidRPr="000229CE">
              <w:rPr>
                <w:lang w:val="en-US"/>
              </w:rPr>
              <w:lastRenderedPageBreak/>
              <w:t>EPS</w:t>
            </w:r>
          </w:p>
        </w:tc>
        <w:tc>
          <w:tcPr>
            <w:tcW w:w="1062" w:type="dxa"/>
            <w:vAlign w:val="center"/>
            <w:hideMark/>
          </w:tcPr>
          <w:p w14:paraId="533AD601" w14:textId="77777777" w:rsidR="000229CE" w:rsidRPr="000229CE" w:rsidRDefault="000229CE" w:rsidP="000229CE">
            <w:pPr>
              <w:spacing w:after="0"/>
              <w:jc w:val="both"/>
              <w:rPr>
                <w:lang w:val="en-US"/>
              </w:rPr>
            </w:pPr>
            <w:r w:rsidRPr="000229CE">
              <w:rPr>
                <w:lang w:val="en-US"/>
              </w:rPr>
              <w:t>10</w:t>
            </w:r>
          </w:p>
        </w:tc>
      </w:tr>
      <w:tr w:rsidR="000229CE" w:rsidRPr="000229CE" w14:paraId="7E65F1F5" w14:textId="77777777" w:rsidTr="005D3F19">
        <w:trPr>
          <w:trHeight w:val="843"/>
          <w:tblCellSpacing w:w="15" w:type="dxa"/>
        </w:trPr>
        <w:tc>
          <w:tcPr>
            <w:tcW w:w="3645" w:type="dxa"/>
            <w:vAlign w:val="center"/>
            <w:hideMark/>
          </w:tcPr>
          <w:p w14:paraId="53B24EE3" w14:textId="77777777" w:rsidR="000229CE" w:rsidRPr="000229CE" w:rsidRDefault="000229CE" w:rsidP="000229CE">
            <w:pPr>
              <w:spacing w:after="0"/>
              <w:jc w:val="both"/>
              <w:rPr>
                <w:lang w:val="en-US"/>
              </w:rPr>
            </w:pPr>
            <w:r w:rsidRPr="000229CE">
              <w:rPr>
                <w:lang w:val="en-US"/>
              </w:rPr>
              <w:t>Current Revenue</w:t>
            </w:r>
          </w:p>
        </w:tc>
        <w:tc>
          <w:tcPr>
            <w:tcW w:w="1062" w:type="dxa"/>
            <w:vAlign w:val="center"/>
            <w:hideMark/>
          </w:tcPr>
          <w:p w14:paraId="7A893FEA" w14:textId="77777777" w:rsidR="000229CE" w:rsidRPr="000229CE" w:rsidRDefault="000229CE" w:rsidP="000229CE">
            <w:pPr>
              <w:spacing w:after="0"/>
              <w:jc w:val="both"/>
              <w:rPr>
                <w:lang w:val="en-US"/>
              </w:rPr>
            </w:pPr>
            <w:r w:rsidRPr="000229CE">
              <w:rPr>
                <w:lang w:val="en-US"/>
              </w:rPr>
              <w:t>3,000,000</w:t>
            </w:r>
          </w:p>
        </w:tc>
      </w:tr>
      <w:tr w:rsidR="000229CE" w:rsidRPr="000229CE" w14:paraId="50CF1455" w14:textId="77777777" w:rsidTr="005D3F19">
        <w:trPr>
          <w:tblCellSpacing w:w="15" w:type="dxa"/>
        </w:trPr>
        <w:tc>
          <w:tcPr>
            <w:tcW w:w="3645" w:type="dxa"/>
            <w:vAlign w:val="center"/>
            <w:hideMark/>
          </w:tcPr>
          <w:p w14:paraId="2800513F" w14:textId="77777777" w:rsidR="000229CE" w:rsidRPr="000229CE" w:rsidRDefault="000229CE" w:rsidP="000229CE">
            <w:pPr>
              <w:spacing w:after="0"/>
              <w:jc w:val="both"/>
              <w:rPr>
                <w:lang w:val="en-US"/>
              </w:rPr>
            </w:pPr>
            <w:r w:rsidRPr="000229CE">
              <w:rPr>
                <w:lang w:val="en-US"/>
              </w:rPr>
              <w:t>Previous Revenue</w:t>
            </w:r>
          </w:p>
        </w:tc>
        <w:tc>
          <w:tcPr>
            <w:tcW w:w="1062" w:type="dxa"/>
            <w:vAlign w:val="center"/>
            <w:hideMark/>
          </w:tcPr>
          <w:p w14:paraId="2F39A080" w14:textId="77777777" w:rsidR="000229CE" w:rsidRPr="000229CE" w:rsidRDefault="000229CE" w:rsidP="000229CE">
            <w:pPr>
              <w:spacing w:after="0"/>
              <w:jc w:val="both"/>
              <w:rPr>
                <w:lang w:val="en-US"/>
              </w:rPr>
            </w:pPr>
            <w:r w:rsidRPr="000229CE">
              <w:rPr>
                <w:lang w:val="en-US"/>
              </w:rPr>
              <w:t>4,000,000</w:t>
            </w:r>
          </w:p>
        </w:tc>
      </w:tr>
      <w:tr w:rsidR="000229CE" w:rsidRPr="000229CE" w14:paraId="24DA572A" w14:textId="77777777" w:rsidTr="005D3F19">
        <w:trPr>
          <w:tblCellSpacing w:w="15" w:type="dxa"/>
        </w:trPr>
        <w:tc>
          <w:tcPr>
            <w:tcW w:w="3645" w:type="dxa"/>
            <w:vAlign w:val="center"/>
            <w:hideMark/>
          </w:tcPr>
          <w:p w14:paraId="334BE5CF" w14:textId="77777777" w:rsidR="000229CE" w:rsidRPr="000229CE" w:rsidRDefault="000229CE" w:rsidP="000229CE">
            <w:pPr>
              <w:spacing w:after="0"/>
              <w:jc w:val="both"/>
              <w:rPr>
                <w:lang w:val="en-US"/>
              </w:rPr>
            </w:pPr>
            <w:r w:rsidRPr="000229CE">
              <w:rPr>
                <w:lang w:val="en-US"/>
              </w:rPr>
              <w:t>Historical Prices</w:t>
            </w:r>
          </w:p>
        </w:tc>
        <w:tc>
          <w:tcPr>
            <w:tcW w:w="1062" w:type="dxa"/>
            <w:vAlign w:val="center"/>
            <w:hideMark/>
          </w:tcPr>
          <w:p w14:paraId="01BC0361" w14:textId="77777777" w:rsidR="000229CE" w:rsidRPr="000229CE" w:rsidRDefault="000229CE" w:rsidP="000229CE">
            <w:pPr>
              <w:spacing w:after="0"/>
              <w:jc w:val="both"/>
              <w:rPr>
                <w:lang w:val="en-US"/>
              </w:rPr>
            </w:pPr>
            <w:r w:rsidRPr="000229CE">
              <w:rPr>
                <w:lang w:val="en-US"/>
              </w:rPr>
              <w:t>200 high then declining prices</w:t>
            </w:r>
          </w:p>
        </w:tc>
      </w:tr>
      <w:tr w:rsidR="000229CE" w:rsidRPr="000229CE" w14:paraId="4ED5B7CC" w14:textId="77777777" w:rsidTr="005D3F19">
        <w:trPr>
          <w:trHeight w:val="960"/>
          <w:tblCellSpacing w:w="15" w:type="dxa"/>
        </w:trPr>
        <w:tc>
          <w:tcPr>
            <w:tcW w:w="3645" w:type="dxa"/>
            <w:vAlign w:val="center"/>
            <w:hideMark/>
          </w:tcPr>
          <w:p w14:paraId="674E9F34" w14:textId="77777777" w:rsidR="000229CE" w:rsidRPr="000229CE" w:rsidRDefault="000229CE" w:rsidP="000229CE">
            <w:pPr>
              <w:spacing w:after="0"/>
              <w:jc w:val="both"/>
              <w:rPr>
                <w:lang w:val="en-US"/>
              </w:rPr>
            </w:pPr>
            <w:r w:rsidRPr="000229CE">
              <w:rPr>
                <w:lang w:val="en-US"/>
              </w:rPr>
              <w:t>Expected Output</w:t>
            </w:r>
          </w:p>
        </w:tc>
        <w:tc>
          <w:tcPr>
            <w:tcW w:w="1062" w:type="dxa"/>
            <w:vAlign w:val="center"/>
            <w:hideMark/>
          </w:tcPr>
          <w:p w14:paraId="4E3E8088" w14:textId="77777777" w:rsidR="000229CE" w:rsidRPr="000229CE" w:rsidRDefault="000229CE" w:rsidP="000229CE">
            <w:pPr>
              <w:spacing w:after="0"/>
              <w:jc w:val="both"/>
              <w:rPr>
                <w:lang w:val="en-US"/>
              </w:rPr>
            </w:pPr>
            <w:r w:rsidRPr="000229CE">
              <w:rPr>
                <w:lang w:val="en-US"/>
              </w:rPr>
              <w:t>SELL</w:t>
            </w:r>
          </w:p>
        </w:tc>
      </w:tr>
      <w:tr w:rsidR="000229CE" w:rsidRPr="000229CE" w14:paraId="0BD9B295" w14:textId="77777777" w:rsidTr="005D3F19">
        <w:trPr>
          <w:trHeight w:val="1464"/>
          <w:tblCellSpacing w:w="15" w:type="dxa"/>
        </w:trPr>
        <w:tc>
          <w:tcPr>
            <w:tcW w:w="3645" w:type="dxa"/>
            <w:vAlign w:val="center"/>
            <w:hideMark/>
          </w:tcPr>
          <w:p w14:paraId="77F8F781" w14:textId="77777777" w:rsidR="000229CE" w:rsidRPr="000229CE" w:rsidRDefault="000229CE" w:rsidP="000229CE">
            <w:pPr>
              <w:spacing w:after="0"/>
              <w:jc w:val="both"/>
              <w:rPr>
                <w:lang w:val="en-US"/>
              </w:rPr>
            </w:pPr>
            <w:r w:rsidRPr="000229CE">
              <w:rPr>
                <w:lang w:val="en-US"/>
              </w:rPr>
              <w:t>Actual Output</w:t>
            </w:r>
          </w:p>
        </w:tc>
        <w:tc>
          <w:tcPr>
            <w:tcW w:w="1062" w:type="dxa"/>
            <w:vAlign w:val="center"/>
            <w:hideMark/>
          </w:tcPr>
          <w:p w14:paraId="253C0D5F" w14:textId="77777777" w:rsidR="000229CE" w:rsidRPr="000229CE" w:rsidRDefault="000229CE" w:rsidP="000229CE">
            <w:pPr>
              <w:spacing w:after="0"/>
              <w:jc w:val="both"/>
              <w:rPr>
                <w:lang w:val="en-US"/>
              </w:rPr>
            </w:pPr>
            <w:r w:rsidRPr="000229CE">
              <w:rPr>
                <w:lang w:val="en-US"/>
              </w:rPr>
              <w:t>SELL</w:t>
            </w:r>
          </w:p>
        </w:tc>
      </w:tr>
      <w:tr w:rsidR="000229CE" w:rsidRPr="000229CE" w14:paraId="68224A7E" w14:textId="77777777" w:rsidTr="005D3F19">
        <w:trPr>
          <w:tblCellSpacing w:w="15" w:type="dxa"/>
        </w:trPr>
        <w:tc>
          <w:tcPr>
            <w:tcW w:w="3645" w:type="dxa"/>
            <w:vAlign w:val="center"/>
            <w:hideMark/>
          </w:tcPr>
          <w:p w14:paraId="39A4B307" w14:textId="77777777" w:rsidR="000229CE" w:rsidRPr="000229CE" w:rsidRDefault="000229CE" w:rsidP="000229CE">
            <w:pPr>
              <w:spacing w:after="0"/>
              <w:jc w:val="both"/>
              <w:rPr>
                <w:lang w:val="en-US"/>
              </w:rPr>
            </w:pPr>
            <w:r w:rsidRPr="000229CE">
              <w:rPr>
                <w:lang w:val="en-US"/>
              </w:rPr>
              <w:t>Result</w:t>
            </w:r>
          </w:p>
        </w:tc>
        <w:tc>
          <w:tcPr>
            <w:tcW w:w="1062" w:type="dxa"/>
            <w:vAlign w:val="center"/>
            <w:hideMark/>
          </w:tcPr>
          <w:p w14:paraId="7E74F685" w14:textId="12E07097" w:rsidR="000229CE" w:rsidRPr="000229CE" w:rsidRDefault="000229CE" w:rsidP="000229CE">
            <w:pPr>
              <w:spacing w:after="0"/>
              <w:jc w:val="both"/>
              <w:rPr>
                <w:lang w:val="en-US"/>
              </w:rPr>
            </w:pPr>
            <w:r w:rsidRPr="000229CE">
              <w:rPr>
                <w:lang w:val="en-US"/>
              </w:rPr>
              <w:t xml:space="preserve"> Pass</w:t>
            </w:r>
          </w:p>
        </w:tc>
      </w:tr>
    </w:tbl>
    <w:p w14:paraId="4AEC34C7" w14:textId="77777777" w:rsidR="00D86391" w:rsidRDefault="00D86391" w:rsidP="000229CE">
      <w:pPr>
        <w:spacing w:after="0"/>
        <w:jc w:val="both"/>
        <w:rPr>
          <w:b/>
          <w:lang w:val="en-US"/>
        </w:rPr>
      </w:pPr>
    </w:p>
    <w:p w14:paraId="07C1836A" w14:textId="77777777" w:rsidR="0067482E" w:rsidRDefault="0067482E" w:rsidP="000229CE">
      <w:pPr>
        <w:spacing w:after="0"/>
        <w:jc w:val="both"/>
        <w:rPr>
          <w:b/>
          <w:lang w:val="en-US"/>
        </w:rPr>
      </w:pPr>
    </w:p>
    <w:p w14:paraId="28589A46" w14:textId="0E89E61C" w:rsidR="00E75011" w:rsidRDefault="000229CE" w:rsidP="000229CE">
      <w:pPr>
        <w:spacing w:after="0"/>
        <w:jc w:val="both"/>
        <w:rPr>
          <w:b/>
          <w:lang w:val="en-US"/>
        </w:rPr>
      </w:pPr>
      <w:r w:rsidRPr="000229CE">
        <w:rPr>
          <w:b/>
          <w:lang w:val="en-US"/>
        </w:rPr>
        <w:t>Test Case 3 — HOLD Recommendation:</w:t>
      </w:r>
    </w:p>
    <w:p w14:paraId="63AB112C" w14:textId="77777777" w:rsidR="00E75011" w:rsidRPr="000229CE" w:rsidRDefault="00E75011" w:rsidP="000229CE">
      <w:pPr>
        <w:spacing w:after="0"/>
        <w:jc w:val="both"/>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2520"/>
      </w:tblGrid>
      <w:tr w:rsidR="000229CE" w:rsidRPr="000229CE" w14:paraId="09479365" w14:textId="77777777" w:rsidTr="005D3F19">
        <w:trPr>
          <w:tblHeader/>
          <w:tblCellSpacing w:w="15" w:type="dxa"/>
        </w:trPr>
        <w:tc>
          <w:tcPr>
            <w:tcW w:w="2925" w:type="dxa"/>
            <w:vAlign w:val="center"/>
            <w:hideMark/>
          </w:tcPr>
          <w:p w14:paraId="7A0EA740" w14:textId="77777777" w:rsidR="000229CE" w:rsidRPr="000229CE" w:rsidRDefault="000229CE" w:rsidP="000229CE">
            <w:pPr>
              <w:spacing w:after="0"/>
              <w:jc w:val="both"/>
              <w:rPr>
                <w:b/>
                <w:lang w:val="en-US"/>
              </w:rPr>
            </w:pPr>
            <w:r w:rsidRPr="000229CE">
              <w:rPr>
                <w:b/>
                <w:lang w:val="en-US"/>
              </w:rPr>
              <w:t>Field</w:t>
            </w:r>
          </w:p>
        </w:tc>
        <w:tc>
          <w:tcPr>
            <w:tcW w:w="2475" w:type="dxa"/>
            <w:vAlign w:val="center"/>
            <w:hideMark/>
          </w:tcPr>
          <w:p w14:paraId="1F332CBA" w14:textId="77777777" w:rsidR="000229CE" w:rsidRPr="000229CE" w:rsidRDefault="000229CE" w:rsidP="000229CE">
            <w:pPr>
              <w:spacing w:after="0"/>
              <w:jc w:val="both"/>
              <w:rPr>
                <w:b/>
                <w:lang w:val="en-US"/>
              </w:rPr>
            </w:pPr>
            <w:r w:rsidRPr="000229CE">
              <w:rPr>
                <w:b/>
                <w:lang w:val="en-US"/>
              </w:rPr>
              <w:t>Value</w:t>
            </w:r>
          </w:p>
        </w:tc>
      </w:tr>
      <w:tr w:rsidR="000229CE" w:rsidRPr="000229CE" w14:paraId="22829299" w14:textId="77777777" w:rsidTr="005D3F19">
        <w:trPr>
          <w:trHeight w:val="879"/>
          <w:tblCellSpacing w:w="15" w:type="dxa"/>
        </w:trPr>
        <w:tc>
          <w:tcPr>
            <w:tcW w:w="2925" w:type="dxa"/>
            <w:vAlign w:val="center"/>
            <w:hideMark/>
          </w:tcPr>
          <w:p w14:paraId="19EE4988" w14:textId="77777777" w:rsidR="000229CE" w:rsidRPr="000229CE" w:rsidRDefault="000229CE" w:rsidP="000229CE">
            <w:pPr>
              <w:spacing w:after="0"/>
              <w:jc w:val="both"/>
              <w:rPr>
                <w:lang w:val="en-US"/>
              </w:rPr>
            </w:pPr>
            <w:r w:rsidRPr="000229CE">
              <w:rPr>
                <w:lang w:val="en-US"/>
              </w:rPr>
              <w:t>Company</w:t>
            </w:r>
          </w:p>
        </w:tc>
        <w:tc>
          <w:tcPr>
            <w:tcW w:w="2475" w:type="dxa"/>
            <w:vAlign w:val="center"/>
            <w:hideMark/>
          </w:tcPr>
          <w:p w14:paraId="6587B6F4" w14:textId="004E4CD9" w:rsidR="000229CE" w:rsidRPr="000229CE" w:rsidRDefault="00E75011" w:rsidP="000229CE">
            <w:pPr>
              <w:spacing w:after="0"/>
              <w:jc w:val="both"/>
              <w:rPr>
                <w:lang w:val="en-US"/>
              </w:rPr>
            </w:pPr>
            <w:r>
              <w:rPr>
                <w:lang w:val="en-US"/>
              </w:rPr>
              <w:t xml:space="preserve">BAT </w:t>
            </w:r>
            <w:r w:rsidR="000229CE" w:rsidRPr="000229CE">
              <w:rPr>
                <w:lang w:val="en-US"/>
              </w:rPr>
              <w:t>Limited</w:t>
            </w:r>
          </w:p>
        </w:tc>
      </w:tr>
      <w:tr w:rsidR="000229CE" w:rsidRPr="000229CE" w14:paraId="7BF9495F" w14:textId="77777777" w:rsidTr="005D3F19">
        <w:trPr>
          <w:trHeight w:val="843"/>
          <w:tblCellSpacing w:w="15" w:type="dxa"/>
        </w:trPr>
        <w:tc>
          <w:tcPr>
            <w:tcW w:w="2925" w:type="dxa"/>
            <w:vAlign w:val="center"/>
            <w:hideMark/>
          </w:tcPr>
          <w:p w14:paraId="063EB6E6" w14:textId="77777777" w:rsidR="000229CE" w:rsidRPr="000229CE" w:rsidRDefault="000229CE" w:rsidP="000229CE">
            <w:pPr>
              <w:spacing w:after="0"/>
              <w:jc w:val="both"/>
              <w:rPr>
                <w:lang w:val="en-US"/>
              </w:rPr>
            </w:pPr>
            <w:r w:rsidRPr="000229CE">
              <w:rPr>
                <w:lang w:val="en-US"/>
              </w:rPr>
              <w:t>Share Price</w:t>
            </w:r>
          </w:p>
        </w:tc>
        <w:tc>
          <w:tcPr>
            <w:tcW w:w="2475" w:type="dxa"/>
            <w:vAlign w:val="center"/>
            <w:hideMark/>
          </w:tcPr>
          <w:p w14:paraId="2EFB5BB0" w14:textId="77777777" w:rsidR="000229CE" w:rsidRPr="000229CE" w:rsidRDefault="000229CE" w:rsidP="000229CE">
            <w:pPr>
              <w:spacing w:after="0"/>
              <w:jc w:val="both"/>
              <w:rPr>
                <w:lang w:val="en-US"/>
              </w:rPr>
            </w:pPr>
            <w:r w:rsidRPr="000229CE">
              <w:rPr>
                <w:lang w:val="en-US"/>
              </w:rPr>
              <w:t>200</w:t>
            </w:r>
          </w:p>
        </w:tc>
      </w:tr>
      <w:tr w:rsidR="000229CE" w:rsidRPr="000229CE" w14:paraId="6D5460D9" w14:textId="77777777" w:rsidTr="005D3F19">
        <w:trPr>
          <w:trHeight w:val="834"/>
          <w:tblCellSpacing w:w="15" w:type="dxa"/>
        </w:trPr>
        <w:tc>
          <w:tcPr>
            <w:tcW w:w="2925" w:type="dxa"/>
            <w:vAlign w:val="center"/>
            <w:hideMark/>
          </w:tcPr>
          <w:p w14:paraId="2580CAEF" w14:textId="77777777" w:rsidR="000229CE" w:rsidRPr="000229CE" w:rsidRDefault="000229CE" w:rsidP="000229CE">
            <w:pPr>
              <w:spacing w:after="0"/>
              <w:jc w:val="both"/>
              <w:rPr>
                <w:lang w:val="en-US"/>
              </w:rPr>
            </w:pPr>
            <w:r w:rsidRPr="000229CE">
              <w:rPr>
                <w:lang w:val="en-US"/>
              </w:rPr>
              <w:t>EPS</w:t>
            </w:r>
          </w:p>
        </w:tc>
        <w:tc>
          <w:tcPr>
            <w:tcW w:w="2475" w:type="dxa"/>
            <w:vAlign w:val="center"/>
            <w:hideMark/>
          </w:tcPr>
          <w:p w14:paraId="58F5EB65" w14:textId="77777777" w:rsidR="000229CE" w:rsidRPr="000229CE" w:rsidRDefault="000229CE" w:rsidP="000229CE">
            <w:pPr>
              <w:spacing w:after="0"/>
              <w:jc w:val="both"/>
              <w:rPr>
                <w:lang w:val="en-US"/>
              </w:rPr>
            </w:pPr>
            <w:r w:rsidRPr="000229CE">
              <w:rPr>
                <w:lang w:val="en-US"/>
              </w:rPr>
              <w:t>11</w:t>
            </w:r>
          </w:p>
        </w:tc>
      </w:tr>
      <w:tr w:rsidR="000229CE" w:rsidRPr="000229CE" w14:paraId="1B9A6387" w14:textId="77777777" w:rsidTr="005D3F19">
        <w:trPr>
          <w:trHeight w:val="834"/>
          <w:tblCellSpacing w:w="15" w:type="dxa"/>
        </w:trPr>
        <w:tc>
          <w:tcPr>
            <w:tcW w:w="2925" w:type="dxa"/>
            <w:vAlign w:val="center"/>
            <w:hideMark/>
          </w:tcPr>
          <w:p w14:paraId="591458E5" w14:textId="77777777" w:rsidR="000229CE" w:rsidRPr="000229CE" w:rsidRDefault="000229CE" w:rsidP="000229CE">
            <w:pPr>
              <w:spacing w:after="0"/>
              <w:jc w:val="both"/>
              <w:rPr>
                <w:lang w:val="en-US"/>
              </w:rPr>
            </w:pPr>
            <w:r w:rsidRPr="000229CE">
              <w:rPr>
                <w:lang w:val="en-US"/>
              </w:rPr>
              <w:t>Current Revenue</w:t>
            </w:r>
          </w:p>
        </w:tc>
        <w:tc>
          <w:tcPr>
            <w:tcW w:w="2475" w:type="dxa"/>
            <w:vAlign w:val="center"/>
            <w:hideMark/>
          </w:tcPr>
          <w:p w14:paraId="7CA330F7" w14:textId="77777777" w:rsidR="000229CE" w:rsidRPr="000229CE" w:rsidRDefault="000229CE" w:rsidP="000229CE">
            <w:pPr>
              <w:spacing w:after="0"/>
              <w:jc w:val="both"/>
              <w:rPr>
                <w:lang w:val="en-US"/>
              </w:rPr>
            </w:pPr>
            <w:r w:rsidRPr="000229CE">
              <w:rPr>
                <w:lang w:val="en-US"/>
              </w:rPr>
              <w:t>6,000,000</w:t>
            </w:r>
          </w:p>
        </w:tc>
      </w:tr>
      <w:tr w:rsidR="000229CE" w:rsidRPr="000229CE" w14:paraId="7A789ADC" w14:textId="77777777" w:rsidTr="005D3F19">
        <w:trPr>
          <w:trHeight w:val="843"/>
          <w:tblCellSpacing w:w="15" w:type="dxa"/>
        </w:trPr>
        <w:tc>
          <w:tcPr>
            <w:tcW w:w="2925" w:type="dxa"/>
            <w:vAlign w:val="center"/>
            <w:hideMark/>
          </w:tcPr>
          <w:p w14:paraId="0CE8E5D2" w14:textId="77777777" w:rsidR="000229CE" w:rsidRPr="000229CE" w:rsidRDefault="000229CE" w:rsidP="000229CE">
            <w:pPr>
              <w:spacing w:after="0"/>
              <w:jc w:val="both"/>
              <w:rPr>
                <w:lang w:val="en-US"/>
              </w:rPr>
            </w:pPr>
            <w:r w:rsidRPr="000229CE">
              <w:rPr>
                <w:lang w:val="en-US"/>
              </w:rPr>
              <w:t>Previous Revenue</w:t>
            </w:r>
          </w:p>
        </w:tc>
        <w:tc>
          <w:tcPr>
            <w:tcW w:w="2475" w:type="dxa"/>
            <w:vAlign w:val="center"/>
            <w:hideMark/>
          </w:tcPr>
          <w:p w14:paraId="5DC57078" w14:textId="77777777" w:rsidR="000229CE" w:rsidRPr="000229CE" w:rsidRDefault="000229CE" w:rsidP="000229CE">
            <w:pPr>
              <w:spacing w:after="0"/>
              <w:jc w:val="both"/>
              <w:rPr>
                <w:lang w:val="en-US"/>
              </w:rPr>
            </w:pPr>
            <w:r w:rsidRPr="000229CE">
              <w:rPr>
                <w:lang w:val="en-US"/>
              </w:rPr>
              <w:t>5,700,000</w:t>
            </w:r>
          </w:p>
        </w:tc>
      </w:tr>
      <w:tr w:rsidR="000229CE" w:rsidRPr="000229CE" w14:paraId="408528D6" w14:textId="77777777" w:rsidTr="005D3F19">
        <w:trPr>
          <w:trHeight w:val="843"/>
          <w:tblCellSpacing w:w="15" w:type="dxa"/>
        </w:trPr>
        <w:tc>
          <w:tcPr>
            <w:tcW w:w="2925" w:type="dxa"/>
            <w:vAlign w:val="center"/>
            <w:hideMark/>
          </w:tcPr>
          <w:p w14:paraId="7FD9E001" w14:textId="77777777" w:rsidR="000229CE" w:rsidRPr="000229CE" w:rsidRDefault="000229CE" w:rsidP="000229CE">
            <w:pPr>
              <w:spacing w:after="0"/>
              <w:jc w:val="both"/>
              <w:rPr>
                <w:lang w:val="en-US"/>
              </w:rPr>
            </w:pPr>
            <w:r w:rsidRPr="000229CE">
              <w:rPr>
                <w:lang w:val="en-US"/>
              </w:rPr>
              <w:t>Historical Prices</w:t>
            </w:r>
          </w:p>
        </w:tc>
        <w:tc>
          <w:tcPr>
            <w:tcW w:w="2475" w:type="dxa"/>
            <w:vAlign w:val="center"/>
            <w:hideMark/>
          </w:tcPr>
          <w:p w14:paraId="647390C1" w14:textId="77777777" w:rsidR="000229CE" w:rsidRPr="000229CE" w:rsidRDefault="000229CE" w:rsidP="000229CE">
            <w:pPr>
              <w:spacing w:after="0"/>
              <w:jc w:val="both"/>
              <w:rPr>
                <w:lang w:val="en-US"/>
              </w:rPr>
            </w:pPr>
            <w:r w:rsidRPr="000229CE">
              <w:rPr>
                <w:lang w:val="en-US"/>
              </w:rPr>
              <w:t>200 stable prices</w:t>
            </w:r>
          </w:p>
        </w:tc>
      </w:tr>
      <w:tr w:rsidR="000229CE" w:rsidRPr="000229CE" w14:paraId="59283C76" w14:textId="77777777" w:rsidTr="005D3F19">
        <w:trPr>
          <w:trHeight w:val="573"/>
          <w:tblCellSpacing w:w="15" w:type="dxa"/>
        </w:trPr>
        <w:tc>
          <w:tcPr>
            <w:tcW w:w="2925" w:type="dxa"/>
            <w:vAlign w:val="center"/>
            <w:hideMark/>
          </w:tcPr>
          <w:p w14:paraId="4F7C62B9" w14:textId="77777777" w:rsidR="000229CE" w:rsidRPr="000229CE" w:rsidRDefault="000229CE" w:rsidP="000229CE">
            <w:pPr>
              <w:spacing w:after="0"/>
              <w:jc w:val="both"/>
              <w:rPr>
                <w:lang w:val="en-US"/>
              </w:rPr>
            </w:pPr>
            <w:r w:rsidRPr="000229CE">
              <w:rPr>
                <w:lang w:val="en-US"/>
              </w:rPr>
              <w:t>Expected Output</w:t>
            </w:r>
          </w:p>
        </w:tc>
        <w:tc>
          <w:tcPr>
            <w:tcW w:w="2475" w:type="dxa"/>
            <w:vAlign w:val="center"/>
            <w:hideMark/>
          </w:tcPr>
          <w:p w14:paraId="71E429E5" w14:textId="77777777" w:rsidR="000229CE" w:rsidRPr="000229CE" w:rsidRDefault="000229CE" w:rsidP="000229CE">
            <w:pPr>
              <w:spacing w:after="0"/>
              <w:jc w:val="both"/>
              <w:rPr>
                <w:lang w:val="en-US"/>
              </w:rPr>
            </w:pPr>
            <w:r w:rsidRPr="000229CE">
              <w:rPr>
                <w:lang w:val="en-US"/>
              </w:rPr>
              <w:t>HOLD</w:t>
            </w:r>
          </w:p>
        </w:tc>
      </w:tr>
      <w:tr w:rsidR="000229CE" w:rsidRPr="000229CE" w14:paraId="1AD99426" w14:textId="77777777" w:rsidTr="005D3F19">
        <w:trPr>
          <w:trHeight w:val="897"/>
          <w:tblCellSpacing w:w="15" w:type="dxa"/>
        </w:trPr>
        <w:tc>
          <w:tcPr>
            <w:tcW w:w="2925" w:type="dxa"/>
            <w:vAlign w:val="center"/>
            <w:hideMark/>
          </w:tcPr>
          <w:p w14:paraId="77A467E3" w14:textId="77777777" w:rsidR="000229CE" w:rsidRPr="000229CE" w:rsidRDefault="000229CE" w:rsidP="000229CE">
            <w:pPr>
              <w:spacing w:after="0"/>
              <w:jc w:val="both"/>
              <w:rPr>
                <w:lang w:val="en-US"/>
              </w:rPr>
            </w:pPr>
            <w:r w:rsidRPr="000229CE">
              <w:rPr>
                <w:lang w:val="en-US"/>
              </w:rPr>
              <w:lastRenderedPageBreak/>
              <w:t>Actual Output</w:t>
            </w:r>
          </w:p>
        </w:tc>
        <w:tc>
          <w:tcPr>
            <w:tcW w:w="2475" w:type="dxa"/>
            <w:vAlign w:val="center"/>
            <w:hideMark/>
          </w:tcPr>
          <w:p w14:paraId="79325451" w14:textId="77777777" w:rsidR="000229CE" w:rsidRPr="000229CE" w:rsidRDefault="000229CE" w:rsidP="000229CE">
            <w:pPr>
              <w:spacing w:after="0"/>
              <w:jc w:val="both"/>
              <w:rPr>
                <w:lang w:val="en-US"/>
              </w:rPr>
            </w:pPr>
            <w:r w:rsidRPr="000229CE">
              <w:rPr>
                <w:lang w:val="en-US"/>
              </w:rPr>
              <w:t>HOLD</w:t>
            </w:r>
          </w:p>
        </w:tc>
      </w:tr>
      <w:tr w:rsidR="000229CE" w:rsidRPr="000229CE" w14:paraId="31DB3EEB" w14:textId="77777777" w:rsidTr="005D3F19">
        <w:trPr>
          <w:tblCellSpacing w:w="15" w:type="dxa"/>
        </w:trPr>
        <w:tc>
          <w:tcPr>
            <w:tcW w:w="2925" w:type="dxa"/>
            <w:vAlign w:val="center"/>
            <w:hideMark/>
          </w:tcPr>
          <w:p w14:paraId="28153EDD" w14:textId="77777777" w:rsidR="000229CE" w:rsidRPr="000229CE" w:rsidRDefault="000229CE" w:rsidP="000229CE">
            <w:pPr>
              <w:spacing w:after="0"/>
              <w:jc w:val="both"/>
              <w:rPr>
                <w:lang w:val="en-US"/>
              </w:rPr>
            </w:pPr>
            <w:r w:rsidRPr="000229CE">
              <w:rPr>
                <w:lang w:val="en-US"/>
              </w:rPr>
              <w:t>Result</w:t>
            </w:r>
          </w:p>
        </w:tc>
        <w:tc>
          <w:tcPr>
            <w:tcW w:w="2475" w:type="dxa"/>
            <w:vAlign w:val="center"/>
            <w:hideMark/>
          </w:tcPr>
          <w:p w14:paraId="52195B95" w14:textId="4AEE3B86" w:rsidR="000229CE" w:rsidRPr="000229CE" w:rsidRDefault="000229CE" w:rsidP="000229CE">
            <w:pPr>
              <w:spacing w:after="0"/>
              <w:jc w:val="both"/>
              <w:rPr>
                <w:lang w:val="en-US"/>
              </w:rPr>
            </w:pPr>
            <w:r w:rsidRPr="000229CE">
              <w:rPr>
                <w:lang w:val="en-US"/>
              </w:rPr>
              <w:t>Pass</w:t>
            </w:r>
          </w:p>
        </w:tc>
      </w:tr>
    </w:tbl>
    <w:p w14:paraId="5CE288F5" w14:textId="77777777" w:rsidR="00141593" w:rsidRDefault="00141593" w:rsidP="00EF7CF4">
      <w:pPr>
        <w:spacing w:after="0"/>
        <w:jc w:val="both"/>
        <w:rPr>
          <w:lang w:val="en-US"/>
        </w:rPr>
      </w:pPr>
    </w:p>
    <w:p w14:paraId="4A737E32" w14:textId="008CF984" w:rsidR="00EF7CF4" w:rsidRPr="0002254D" w:rsidRDefault="0002254D" w:rsidP="00DD086B">
      <w:pPr>
        <w:spacing w:line="259" w:lineRule="auto"/>
        <w:jc w:val="center"/>
        <w:rPr>
          <w:i/>
          <w:iCs/>
          <w:lang w:val="en-US"/>
        </w:rPr>
      </w:pPr>
      <w:r w:rsidRPr="0002254D">
        <w:rPr>
          <w:i/>
          <w:iCs/>
          <w:lang w:val="en-US"/>
        </w:rPr>
        <w:t>Table 5.3: Test case 3</w:t>
      </w:r>
      <w:r w:rsidR="00EF7CF4" w:rsidRPr="0002254D">
        <w:rPr>
          <w:i/>
          <w:iCs/>
          <w:lang w:val="en-US"/>
        </w:rPr>
        <w:br w:type="page"/>
      </w:r>
    </w:p>
    <w:p w14:paraId="4BBD1742" w14:textId="5EAC4824" w:rsidR="00EF7CF4" w:rsidRPr="00E616A6" w:rsidRDefault="00FC4FDF" w:rsidP="00420371">
      <w:pPr>
        <w:pStyle w:val="Heading3"/>
        <w:rPr>
          <w:rFonts w:ascii="Times New Roman" w:hAnsi="Times New Roman" w:cs="Times New Roman"/>
          <w:b/>
          <w:bCs w:val="0"/>
          <w:color w:val="auto"/>
          <w:szCs w:val="24"/>
          <w:u w:val="single"/>
          <w:lang w:val="en-US"/>
        </w:rPr>
      </w:pPr>
      <w:bookmarkStart w:id="80" w:name="_Toc227332007"/>
      <w:r w:rsidRPr="00E616A6">
        <w:rPr>
          <w:rFonts w:ascii="Times New Roman" w:hAnsi="Times New Roman" w:cs="Times New Roman"/>
          <w:b/>
          <w:bCs w:val="0"/>
          <w:color w:val="auto"/>
          <w:szCs w:val="24"/>
          <w:u w:val="single"/>
          <w:lang w:val="en-US"/>
        </w:rPr>
        <w:lastRenderedPageBreak/>
        <w:t>5.3.6 Usability Testing</w:t>
      </w:r>
      <w:bookmarkEnd w:id="80"/>
    </w:p>
    <w:p w14:paraId="5AB779A6" w14:textId="77777777" w:rsidR="008A0DBA" w:rsidRDefault="008A0DBA" w:rsidP="00EF7CF4">
      <w:pPr>
        <w:spacing w:after="0"/>
        <w:jc w:val="both"/>
        <w:rPr>
          <w:lang w:val="en-US"/>
        </w:rPr>
      </w:pPr>
    </w:p>
    <w:p w14:paraId="4F13CDA0" w14:textId="77777777" w:rsidR="008A0DBA" w:rsidRDefault="008A0DBA" w:rsidP="008A0DBA">
      <w:pPr>
        <w:spacing w:after="0"/>
        <w:jc w:val="both"/>
        <w:rPr>
          <w:lang w:val="en-US"/>
        </w:rPr>
      </w:pPr>
      <w:r w:rsidRPr="008A0DBA">
        <w:rPr>
          <w:lang w:val="en-US"/>
        </w:rPr>
        <w:t>Usability testing was conducted in Sprint 4 using the observation checklist with selected participants. Participants were asked to interact with the working EquiSense prototype and complete a full stock analysis. The following observations were recorded:</w:t>
      </w:r>
    </w:p>
    <w:p w14:paraId="3E70B1EE" w14:textId="77777777" w:rsidR="008A0DBA" w:rsidRPr="008A0DBA" w:rsidRDefault="008A0DBA" w:rsidP="008A0DBA">
      <w:pPr>
        <w:spacing w:after="0"/>
        <w:jc w:val="both"/>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0"/>
        <w:gridCol w:w="729"/>
      </w:tblGrid>
      <w:tr w:rsidR="008A0DBA" w:rsidRPr="008A0DBA" w14:paraId="290D9A66" w14:textId="77777777" w:rsidTr="008A0DBA">
        <w:trPr>
          <w:trHeight w:val="729"/>
          <w:tblHeader/>
          <w:tblCellSpacing w:w="15" w:type="dxa"/>
        </w:trPr>
        <w:tc>
          <w:tcPr>
            <w:tcW w:w="5975" w:type="dxa"/>
            <w:vAlign w:val="center"/>
            <w:hideMark/>
          </w:tcPr>
          <w:p w14:paraId="45C4611F" w14:textId="77777777" w:rsidR="008A0DBA" w:rsidRPr="008A0DBA" w:rsidRDefault="008A0DBA" w:rsidP="008A0DBA">
            <w:pPr>
              <w:spacing w:after="0"/>
              <w:jc w:val="both"/>
              <w:rPr>
                <w:b/>
                <w:lang w:val="en-US"/>
              </w:rPr>
            </w:pPr>
            <w:r w:rsidRPr="008A0DBA">
              <w:rPr>
                <w:b/>
                <w:lang w:val="en-US"/>
              </w:rPr>
              <w:t>Observation Item</w:t>
            </w:r>
          </w:p>
        </w:tc>
        <w:tc>
          <w:tcPr>
            <w:tcW w:w="684" w:type="dxa"/>
            <w:vAlign w:val="center"/>
            <w:hideMark/>
          </w:tcPr>
          <w:p w14:paraId="19CEAE9E" w14:textId="77777777" w:rsidR="008A0DBA" w:rsidRPr="008A0DBA" w:rsidRDefault="008A0DBA" w:rsidP="008A0DBA">
            <w:pPr>
              <w:spacing w:after="0"/>
              <w:jc w:val="both"/>
              <w:rPr>
                <w:b/>
                <w:lang w:val="en-US"/>
              </w:rPr>
            </w:pPr>
            <w:r w:rsidRPr="008A0DBA">
              <w:rPr>
                <w:b/>
                <w:lang w:val="en-US"/>
              </w:rPr>
              <w:t>Result</w:t>
            </w:r>
          </w:p>
        </w:tc>
      </w:tr>
      <w:tr w:rsidR="008A0DBA" w:rsidRPr="008A0DBA" w14:paraId="36F2E782" w14:textId="77777777" w:rsidTr="008A0DBA">
        <w:trPr>
          <w:trHeight w:val="663"/>
          <w:tblCellSpacing w:w="15" w:type="dxa"/>
        </w:trPr>
        <w:tc>
          <w:tcPr>
            <w:tcW w:w="5975" w:type="dxa"/>
            <w:vAlign w:val="center"/>
            <w:hideMark/>
          </w:tcPr>
          <w:p w14:paraId="09E8FAF9" w14:textId="77777777" w:rsidR="008A0DBA" w:rsidRPr="008A0DBA" w:rsidRDefault="008A0DBA" w:rsidP="008A0DBA">
            <w:pPr>
              <w:spacing w:after="0"/>
              <w:jc w:val="both"/>
              <w:rPr>
                <w:lang w:val="en-US"/>
              </w:rPr>
            </w:pPr>
            <w:r w:rsidRPr="008A0DBA">
              <w:rPr>
                <w:lang w:val="en-US"/>
              </w:rPr>
              <w:t>Participant registered an account without assistance</w:t>
            </w:r>
          </w:p>
        </w:tc>
        <w:tc>
          <w:tcPr>
            <w:tcW w:w="684" w:type="dxa"/>
            <w:vAlign w:val="center"/>
            <w:hideMark/>
          </w:tcPr>
          <w:p w14:paraId="49F0D39C" w14:textId="77777777" w:rsidR="008A0DBA" w:rsidRPr="008A0DBA" w:rsidRDefault="008A0DBA" w:rsidP="008A0DBA">
            <w:pPr>
              <w:spacing w:after="0"/>
              <w:jc w:val="both"/>
              <w:rPr>
                <w:lang w:val="en-US"/>
              </w:rPr>
            </w:pPr>
            <w:r w:rsidRPr="008A0DBA">
              <w:rPr>
                <w:lang w:val="en-US"/>
              </w:rPr>
              <w:t>Yes</w:t>
            </w:r>
          </w:p>
        </w:tc>
      </w:tr>
      <w:tr w:rsidR="008A0DBA" w:rsidRPr="008A0DBA" w14:paraId="33EC0B62" w14:textId="77777777" w:rsidTr="008A0DBA">
        <w:trPr>
          <w:trHeight w:val="663"/>
          <w:tblCellSpacing w:w="15" w:type="dxa"/>
        </w:trPr>
        <w:tc>
          <w:tcPr>
            <w:tcW w:w="5975" w:type="dxa"/>
            <w:vAlign w:val="center"/>
            <w:hideMark/>
          </w:tcPr>
          <w:p w14:paraId="1FA825EB" w14:textId="77777777" w:rsidR="008A0DBA" w:rsidRPr="008A0DBA" w:rsidRDefault="008A0DBA" w:rsidP="008A0DBA">
            <w:pPr>
              <w:spacing w:after="0"/>
              <w:jc w:val="both"/>
              <w:rPr>
                <w:lang w:val="en-US"/>
              </w:rPr>
            </w:pPr>
            <w:r w:rsidRPr="008A0DBA">
              <w:rPr>
                <w:lang w:val="en-US"/>
              </w:rPr>
              <w:t>Participant logged in successfully</w:t>
            </w:r>
          </w:p>
        </w:tc>
        <w:tc>
          <w:tcPr>
            <w:tcW w:w="684" w:type="dxa"/>
            <w:vAlign w:val="center"/>
            <w:hideMark/>
          </w:tcPr>
          <w:p w14:paraId="10C36AFC" w14:textId="77777777" w:rsidR="008A0DBA" w:rsidRPr="008A0DBA" w:rsidRDefault="008A0DBA" w:rsidP="008A0DBA">
            <w:pPr>
              <w:spacing w:after="0"/>
              <w:jc w:val="both"/>
              <w:rPr>
                <w:lang w:val="en-US"/>
              </w:rPr>
            </w:pPr>
            <w:r w:rsidRPr="008A0DBA">
              <w:rPr>
                <w:lang w:val="en-US"/>
              </w:rPr>
              <w:t>Yes</w:t>
            </w:r>
          </w:p>
        </w:tc>
      </w:tr>
      <w:tr w:rsidR="008A0DBA" w:rsidRPr="008A0DBA" w14:paraId="64508A65" w14:textId="77777777" w:rsidTr="008A0DBA">
        <w:trPr>
          <w:trHeight w:val="834"/>
          <w:tblCellSpacing w:w="15" w:type="dxa"/>
        </w:trPr>
        <w:tc>
          <w:tcPr>
            <w:tcW w:w="5975" w:type="dxa"/>
            <w:vAlign w:val="center"/>
            <w:hideMark/>
          </w:tcPr>
          <w:p w14:paraId="017D6D2C" w14:textId="77777777" w:rsidR="008A0DBA" w:rsidRPr="008A0DBA" w:rsidRDefault="008A0DBA" w:rsidP="008A0DBA">
            <w:pPr>
              <w:spacing w:after="0"/>
              <w:jc w:val="both"/>
              <w:rPr>
                <w:lang w:val="en-US"/>
              </w:rPr>
            </w:pPr>
            <w:r w:rsidRPr="008A0DBA">
              <w:rPr>
                <w:lang w:val="en-US"/>
              </w:rPr>
              <w:t>Participant understood where data is entered</w:t>
            </w:r>
          </w:p>
        </w:tc>
        <w:tc>
          <w:tcPr>
            <w:tcW w:w="684" w:type="dxa"/>
            <w:vAlign w:val="center"/>
            <w:hideMark/>
          </w:tcPr>
          <w:p w14:paraId="43D1D7CC" w14:textId="77777777" w:rsidR="008A0DBA" w:rsidRPr="008A0DBA" w:rsidRDefault="008A0DBA" w:rsidP="008A0DBA">
            <w:pPr>
              <w:spacing w:after="0"/>
              <w:jc w:val="both"/>
              <w:rPr>
                <w:lang w:val="en-US"/>
              </w:rPr>
            </w:pPr>
            <w:r w:rsidRPr="008A0DBA">
              <w:rPr>
                <w:lang w:val="en-US"/>
              </w:rPr>
              <w:t>Yes</w:t>
            </w:r>
          </w:p>
        </w:tc>
      </w:tr>
      <w:tr w:rsidR="008A0DBA" w:rsidRPr="008A0DBA" w14:paraId="534268F2" w14:textId="77777777" w:rsidTr="008A0DBA">
        <w:trPr>
          <w:trHeight w:val="753"/>
          <w:tblCellSpacing w:w="15" w:type="dxa"/>
        </w:trPr>
        <w:tc>
          <w:tcPr>
            <w:tcW w:w="5975" w:type="dxa"/>
            <w:vAlign w:val="center"/>
            <w:hideMark/>
          </w:tcPr>
          <w:p w14:paraId="00DA2F78" w14:textId="77777777" w:rsidR="008A0DBA" w:rsidRPr="008A0DBA" w:rsidRDefault="008A0DBA" w:rsidP="008A0DBA">
            <w:pPr>
              <w:spacing w:after="0"/>
              <w:jc w:val="both"/>
              <w:rPr>
                <w:lang w:val="en-US"/>
              </w:rPr>
            </w:pPr>
            <w:r w:rsidRPr="008A0DBA">
              <w:rPr>
                <w:lang w:val="en-US"/>
              </w:rPr>
              <w:t>Participant navigated the interface with ease</w:t>
            </w:r>
          </w:p>
        </w:tc>
        <w:tc>
          <w:tcPr>
            <w:tcW w:w="684" w:type="dxa"/>
            <w:vAlign w:val="center"/>
            <w:hideMark/>
          </w:tcPr>
          <w:p w14:paraId="4D5BBBDA" w14:textId="77777777" w:rsidR="008A0DBA" w:rsidRPr="008A0DBA" w:rsidRDefault="008A0DBA" w:rsidP="008A0DBA">
            <w:pPr>
              <w:spacing w:after="0"/>
              <w:jc w:val="both"/>
              <w:rPr>
                <w:lang w:val="en-US"/>
              </w:rPr>
            </w:pPr>
            <w:r w:rsidRPr="008A0DBA">
              <w:rPr>
                <w:lang w:val="en-US"/>
              </w:rPr>
              <w:t>Yes</w:t>
            </w:r>
          </w:p>
        </w:tc>
      </w:tr>
      <w:tr w:rsidR="008A0DBA" w:rsidRPr="008A0DBA" w14:paraId="70827309" w14:textId="77777777" w:rsidTr="008A0DBA">
        <w:trPr>
          <w:trHeight w:val="753"/>
          <w:tblCellSpacing w:w="15" w:type="dxa"/>
        </w:trPr>
        <w:tc>
          <w:tcPr>
            <w:tcW w:w="5975" w:type="dxa"/>
            <w:vAlign w:val="center"/>
            <w:hideMark/>
          </w:tcPr>
          <w:p w14:paraId="35C0ED8C" w14:textId="77777777" w:rsidR="008A0DBA" w:rsidRPr="008A0DBA" w:rsidRDefault="008A0DBA" w:rsidP="008A0DBA">
            <w:pPr>
              <w:spacing w:after="0"/>
              <w:jc w:val="both"/>
              <w:rPr>
                <w:lang w:val="en-US"/>
              </w:rPr>
            </w:pPr>
            <w:r w:rsidRPr="008A0DBA">
              <w:rPr>
                <w:lang w:val="en-US"/>
              </w:rPr>
              <w:t>Computed values were displayed clearly</w:t>
            </w:r>
          </w:p>
        </w:tc>
        <w:tc>
          <w:tcPr>
            <w:tcW w:w="684" w:type="dxa"/>
            <w:vAlign w:val="center"/>
            <w:hideMark/>
          </w:tcPr>
          <w:p w14:paraId="4565E156" w14:textId="77777777" w:rsidR="008A0DBA" w:rsidRPr="008A0DBA" w:rsidRDefault="008A0DBA" w:rsidP="008A0DBA">
            <w:pPr>
              <w:spacing w:after="0"/>
              <w:jc w:val="both"/>
              <w:rPr>
                <w:lang w:val="en-US"/>
              </w:rPr>
            </w:pPr>
            <w:r w:rsidRPr="008A0DBA">
              <w:rPr>
                <w:lang w:val="en-US"/>
              </w:rPr>
              <w:t>Yes</w:t>
            </w:r>
          </w:p>
        </w:tc>
      </w:tr>
      <w:tr w:rsidR="008A0DBA" w:rsidRPr="008A0DBA" w14:paraId="5D6392F3" w14:textId="77777777" w:rsidTr="008A0DBA">
        <w:trPr>
          <w:trHeight w:val="744"/>
          <w:tblCellSpacing w:w="15" w:type="dxa"/>
        </w:trPr>
        <w:tc>
          <w:tcPr>
            <w:tcW w:w="5975" w:type="dxa"/>
            <w:vAlign w:val="center"/>
            <w:hideMark/>
          </w:tcPr>
          <w:p w14:paraId="57841575" w14:textId="77777777" w:rsidR="008A0DBA" w:rsidRPr="008A0DBA" w:rsidRDefault="008A0DBA" w:rsidP="008A0DBA">
            <w:pPr>
              <w:spacing w:after="0"/>
              <w:jc w:val="both"/>
              <w:rPr>
                <w:lang w:val="en-US"/>
              </w:rPr>
            </w:pPr>
            <w:r w:rsidRPr="008A0DBA">
              <w:rPr>
                <w:lang w:val="en-US"/>
              </w:rPr>
              <w:t>Buy/Hold/Sell recommendation was clearly visible</w:t>
            </w:r>
          </w:p>
        </w:tc>
        <w:tc>
          <w:tcPr>
            <w:tcW w:w="684" w:type="dxa"/>
            <w:vAlign w:val="center"/>
            <w:hideMark/>
          </w:tcPr>
          <w:p w14:paraId="013806A5" w14:textId="77777777" w:rsidR="008A0DBA" w:rsidRPr="008A0DBA" w:rsidRDefault="008A0DBA" w:rsidP="008A0DBA">
            <w:pPr>
              <w:spacing w:after="0"/>
              <w:jc w:val="both"/>
              <w:rPr>
                <w:lang w:val="en-US"/>
              </w:rPr>
            </w:pPr>
            <w:r w:rsidRPr="008A0DBA">
              <w:rPr>
                <w:lang w:val="en-US"/>
              </w:rPr>
              <w:t>Yes</w:t>
            </w:r>
          </w:p>
        </w:tc>
      </w:tr>
      <w:tr w:rsidR="008A0DBA" w:rsidRPr="008A0DBA" w14:paraId="24C441FE" w14:textId="77777777" w:rsidTr="008A0DBA">
        <w:trPr>
          <w:trHeight w:val="663"/>
          <w:tblCellSpacing w:w="15" w:type="dxa"/>
        </w:trPr>
        <w:tc>
          <w:tcPr>
            <w:tcW w:w="5975" w:type="dxa"/>
            <w:vAlign w:val="center"/>
            <w:hideMark/>
          </w:tcPr>
          <w:p w14:paraId="50095828" w14:textId="77777777" w:rsidR="008A0DBA" w:rsidRPr="008A0DBA" w:rsidRDefault="008A0DBA" w:rsidP="008A0DBA">
            <w:pPr>
              <w:spacing w:after="0"/>
              <w:jc w:val="both"/>
              <w:rPr>
                <w:lang w:val="en-US"/>
              </w:rPr>
            </w:pPr>
            <w:r w:rsidRPr="008A0DBA">
              <w:rPr>
                <w:lang w:val="en-US"/>
              </w:rPr>
              <w:t>Participant understood the reason behind the recommendation</w:t>
            </w:r>
          </w:p>
        </w:tc>
        <w:tc>
          <w:tcPr>
            <w:tcW w:w="684" w:type="dxa"/>
            <w:vAlign w:val="center"/>
            <w:hideMark/>
          </w:tcPr>
          <w:p w14:paraId="1187E0B5" w14:textId="77777777" w:rsidR="008A0DBA" w:rsidRPr="008A0DBA" w:rsidRDefault="008A0DBA" w:rsidP="008A0DBA">
            <w:pPr>
              <w:spacing w:after="0"/>
              <w:jc w:val="both"/>
              <w:rPr>
                <w:lang w:val="en-US"/>
              </w:rPr>
            </w:pPr>
            <w:r w:rsidRPr="008A0DBA">
              <w:rPr>
                <w:lang w:val="en-US"/>
              </w:rPr>
              <w:t>Yes</w:t>
            </w:r>
          </w:p>
        </w:tc>
      </w:tr>
      <w:tr w:rsidR="008A0DBA" w:rsidRPr="008A0DBA" w14:paraId="5D630BB2" w14:textId="77777777" w:rsidTr="008A0DBA">
        <w:trPr>
          <w:trHeight w:val="573"/>
          <w:tblCellSpacing w:w="15" w:type="dxa"/>
        </w:trPr>
        <w:tc>
          <w:tcPr>
            <w:tcW w:w="5975" w:type="dxa"/>
            <w:vAlign w:val="center"/>
            <w:hideMark/>
          </w:tcPr>
          <w:p w14:paraId="182476A2" w14:textId="77777777" w:rsidR="008A0DBA" w:rsidRPr="008A0DBA" w:rsidRDefault="008A0DBA" w:rsidP="008A0DBA">
            <w:pPr>
              <w:spacing w:after="0"/>
              <w:jc w:val="both"/>
              <w:rPr>
                <w:lang w:val="en-US"/>
              </w:rPr>
            </w:pPr>
            <w:r w:rsidRPr="008A0DBA">
              <w:rPr>
                <w:lang w:val="en-US"/>
              </w:rPr>
              <w:t>Participant viewed recommendation history successfully</w:t>
            </w:r>
          </w:p>
        </w:tc>
        <w:tc>
          <w:tcPr>
            <w:tcW w:w="684" w:type="dxa"/>
            <w:vAlign w:val="center"/>
            <w:hideMark/>
          </w:tcPr>
          <w:p w14:paraId="49E7D1A9" w14:textId="77777777" w:rsidR="008A0DBA" w:rsidRPr="008A0DBA" w:rsidRDefault="008A0DBA" w:rsidP="008A0DBA">
            <w:pPr>
              <w:spacing w:after="0"/>
              <w:jc w:val="both"/>
              <w:rPr>
                <w:lang w:val="en-US"/>
              </w:rPr>
            </w:pPr>
            <w:r w:rsidRPr="008A0DBA">
              <w:rPr>
                <w:lang w:val="en-US"/>
              </w:rPr>
              <w:t>Yes</w:t>
            </w:r>
          </w:p>
        </w:tc>
      </w:tr>
      <w:tr w:rsidR="008A0DBA" w:rsidRPr="008A0DBA" w14:paraId="053AD770" w14:textId="77777777" w:rsidTr="008A0DBA">
        <w:trPr>
          <w:trHeight w:val="753"/>
          <w:tblCellSpacing w:w="15" w:type="dxa"/>
        </w:trPr>
        <w:tc>
          <w:tcPr>
            <w:tcW w:w="5975" w:type="dxa"/>
            <w:vAlign w:val="center"/>
            <w:hideMark/>
          </w:tcPr>
          <w:p w14:paraId="3BC49A8F" w14:textId="77777777" w:rsidR="008A0DBA" w:rsidRPr="008A0DBA" w:rsidRDefault="008A0DBA" w:rsidP="008A0DBA">
            <w:pPr>
              <w:spacing w:after="0"/>
              <w:jc w:val="both"/>
              <w:rPr>
                <w:lang w:val="en-US"/>
              </w:rPr>
            </w:pPr>
            <w:r w:rsidRPr="008A0DBA">
              <w:rPr>
                <w:lang w:val="en-US"/>
              </w:rPr>
              <w:t>Participant encountered errors during the session</w:t>
            </w:r>
          </w:p>
        </w:tc>
        <w:tc>
          <w:tcPr>
            <w:tcW w:w="684" w:type="dxa"/>
            <w:vAlign w:val="center"/>
            <w:hideMark/>
          </w:tcPr>
          <w:p w14:paraId="006A3333" w14:textId="77777777" w:rsidR="008A0DBA" w:rsidRPr="008A0DBA" w:rsidRDefault="008A0DBA" w:rsidP="008A0DBA">
            <w:pPr>
              <w:spacing w:after="0"/>
              <w:jc w:val="both"/>
              <w:rPr>
                <w:lang w:val="en-US"/>
              </w:rPr>
            </w:pPr>
            <w:r w:rsidRPr="008A0DBA">
              <w:rPr>
                <w:lang w:val="en-US"/>
              </w:rPr>
              <w:t>No</w:t>
            </w:r>
          </w:p>
        </w:tc>
      </w:tr>
      <w:tr w:rsidR="008A0DBA" w:rsidRPr="008A0DBA" w14:paraId="7CFCC851" w14:textId="77777777" w:rsidTr="008A0DBA">
        <w:trPr>
          <w:tblCellSpacing w:w="15" w:type="dxa"/>
        </w:trPr>
        <w:tc>
          <w:tcPr>
            <w:tcW w:w="5975" w:type="dxa"/>
            <w:vAlign w:val="center"/>
            <w:hideMark/>
          </w:tcPr>
          <w:p w14:paraId="3D67A819" w14:textId="77777777" w:rsidR="008A0DBA" w:rsidRPr="008A0DBA" w:rsidRDefault="008A0DBA" w:rsidP="008A0DBA">
            <w:pPr>
              <w:spacing w:after="0"/>
              <w:jc w:val="both"/>
              <w:rPr>
                <w:lang w:val="en-US"/>
              </w:rPr>
            </w:pPr>
            <w:r w:rsidRPr="008A0DBA">
              <w:rPr>
                <w:lang w:val="en-US"/>
              </w:rPr>
              <w:t>Participant expressed confidence in the system</w:t>
            </w:r>
          </w:p>
        </w:tc>
        <w:tc>
          <w:tcPr>
            <w:tcW w:w="684" w:type="dxa"/>
            <w:vAlign w:val="center"/>
            <w:hideMark/>
          </w:tcPr>
          <w:p w14:paraId="4CA8A633" w14:textId="77777777" w:rsidR="008A0DBA" w:rsidRPr="008A0DBA" w:rsidRDefault="008A0DBA" w:rsidP="008A0DBA">
            <w:pPr>
              <w:spacing w:after="0"/>
              <w:jc w:val="both"/>
              <w:rPr>
                <w:lang w:val="en-US"/>
              </w:rPr>
            </w:pPr>
            <w:r w:rsidRPr="008A0DBA">
              <w:rPr>
                <w:lang w:val="en-US"/>
              </w:rPr>
              <w:t>Yes</w:t>
            </w:r>
          </w:p>
        </w:tc>
      </w:tr>
    </w:tbl>
    <w:p w14:paraId="4B3B71BD" w14:textId="77777777" w:rsidR="00CD5304" w:rsidRDefault="00CD5304">
      <w:pPr>
        <w:spacing w:line="259" w:lineRule="auto"/>
        <w:rPr>
          <w:rFonts w:eastAsiaTheme="majorEastAsia" w:cs="Times New Roman"/>
          <w:b/>
          <w:szCs w:val="24"/>
          <w:u w:val="single"/>
          <w:lang w:val="en-US"/>
        </w:rPr>
      </w:pPr>
      <w:r>
        <w:rPr>
          <w:rFonts w:cs="Times New Roman"/>
          <w:b/>
          <w:szCs w:val="24"/>
          <w:u w:val="single"/>
          <w:lang w:val="en-US"/>
        </w:rPr>
        <w:br w:type="page"/>
      </w:r>
    </w:p>
    <w:p w14:paraId="0F759E81" w14:textId="53CF1A94" w:rsidR="00EF7CF4" w:rsidRPr="006A3DC6" w:rsidRDefault="004B4F43" w:rsidP="006A3DC6">
      <w:pPr>
        <w:pStyle w:val="Heading2"/>
        <w:rPr>
          <w:rFonts w:ascii="Times New Roman" w:hAnsi="Times New Roman" w:cs="Times New Roman"/>
          <w:b/>
          <w:color w:val="auto"/>
          <w:sz w:val="24"/>
          <w:szCs w:val="24"/>
          <w:u w:val="single"/>
          <w:lang w:val="en-US"/>
        </w:rPr>
      </w:pPr>
      <w:bookmarkStart w:id="81" w:name="_Toc227332008"/>
      <w:r w:rsidRPr="006A3DC6">
        <w:rPr>
          <w:rFonts w:ascii="Times New Roman" w:hAnsi="Times New Roman" w:cs="Times New Roman"/>
          <w:b/>
          <w:color w:val="auto"/>
          <w:sz w:val="24"/>
          <w:szCs w:val="24"/>
          <w:u w:val="single"/>
          <w:lang w:val="en-US"/>
        </w:rPr>
        <w:lastRenderedPageBreak/>
        <w:t>5.</w:t>
      </w:r>
      <w:r w:rsidR="008A0DBA" w:rsidRPr="006A3DC6">
        <w:rPr>
          <w:rFonts w:ascii="Times New Roman" w:hAnsi="Times New Roman" w:cs="Times New Roman"/>
          <w:b/>
          <w:color w:val="auto"/>
          <w:sz w:val="24"/>
          <w:szCs w:val="24"/>
          <w:u w:val="single"/>
          <w:lang w:val="en-US"/>
        </w:rPr>
        <w:t>4DEPLOYMENT</w:t>
      </w:r>
      <w:bookmarkEnd w:id="81"/>
    </w:p>
    <w:p w14:paraId="1085C644" w14:textId="77777777" w:rsidR="00D22091" w:rsidRPr="00E616A6" w:rsidRDefault="008A0DBA" w:rsidP="00420371">
      <w:pPr>
        <w:pStyle w:val="Heading3"/>
        <w:rPr>
          <w:rFonts w:ascii="Times New Roman" w:hAnsi="Times New Roman" w:cs="Times New Roman"/>
          <w:b/>
          <w:bCs w:val="0"/>
          <w:color w:val="auto"/>
          <w:szCs w:val="24"/>
          <w:u w:val="single"/>
          <w:lang w:val="en-US"/>
        </w:rPr>
      </w:pPr>
      <w:bookmarkStart w:id="82" w:name="_Toc227332009"/>
      <w:r w:rsidRPr="00E616A6">
        <w:rPr>
          <w:rFonts w:ascii="Times New Roman" w:hAnsi="Times New Roman" w:cs="Times New Roman"/>
          <w:b/>
          <w:bCs w:val="0"/>
          <w:color w:val="auto"/>
          <w:szCs w:val="24"/>
          <w:u w:val="single"/>
          <w:lang w:val="en-US"/>
        </w:rPr>
        <w:t>5.</w:t>
      </w:r>
      <w:r w:rsidR="00D22091" w:rsidRPr="00E616A6">
        <w:rPr>
          <w:rFonts w:ascii="Times New Roman" w:hAnsi="Times New Roman" w:cs="Times New Roman"/>
          <w:b/>
          <w:bCs w:val="0"/>
          <w:color w:val="auto"/>
          <w:szCs w:val="24"/>
          <w:u w:val="single"/>
          <w:lang w:val="en-US"/>
        </w:rPr>
        <w:t>4.1 Data Conversion</w:t>
      </w:r>
      <w:bookmarkEnd w:id="82"/>
    </w:p>
    <w:p w14:paraId="3CA8A73B" w14:textId="77777777" w:rsidR="00D81A90" w:rsidRDefault="00D81A90" w:rsidP="008A0DBA">
      <w:pPr>
        <w:spacing w:after="0"/>
        <w:jc w:val="both"/>
        <w:rPr>
          <w:lang w:val="en-US"/>
        </w:rPr>
      </w:pPr>
    </w:p>
    <w:p w14:paraId="308FDB53" w14:textId="77777777" w:rsidR="00D81A90" w:rsidRDefault="00D81A90" w:rsidP="00D81A90">
      <w:pPr>
        <w:spacing w:after="0"/>
        <w:jc w:val="both"/>
        <w:rPr>
          <w:lang w:val="en-US"/>
        </w:rPr>
      </w:pPr>
      <w:r w:rsidRPr="00D81A90">
        <w:rPr>
          <w:lang w:val="en-US"/>
        </w:rPr>
        <w:t>Before deployment, a data dictionary was defined to ensure consistency in data handling across all system components. All user inputs are validated and converted to the correct data types before being passed to the Calculator Module.</w:t>
      </w:r>
    </w:p>
    <w:p w14:paraId="5E8329E3" w14:textId="77777777" w:rsidR="00862ACD" w:rsidRPr="00D81A90" w:rsidRDefault="00862ACD" w:rsidP="00D81A90">
      <w:pPr>
        <w:spacing w:after="0"/>
        <w:jc w:val="both"/>
        <w:rPr>
          <w:lang w:val="en-US"/>
        </w:rPr>
      </w:pPr>
    </w:p>
    <w:p w14:paraId="19DDC1EB" w14:textId="77777777" w:rsidR="00D81A90" w:rsidRDefault="00D81A90" w:rsidP="00D81A90">
      <w:pPr>
        <w:spacing w:after="0"/>
        <w:jc w:val="both"/>
        <w:rPr>
          <w:b/>
          <w:lang w:val="en-US"/>
        </w:rPr>
      </w:pPr>
      <w:r w:rsidRPr="00D81A90">
        <w:rPr>
          <w:b/>
          <w:lang w:val="en-US"/>
        </w:rPr>
        <w:t>Data Dictionary:</w:t>
      </w:r>
    </w:p>
    <w:p w14:paraId="10FA3D05" w14:textId="77777777" w:rsidR="00862ACD" w:rsidRPr="00D81A90" w:rsidRDefault="00862ACD" w:rsidP="00D81A90">
      <w:pPr>
        <w:spacing w:after="0"/>
        <w:jc w:val="both"/>
        <w:rPr>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82"/>
        <w:gridCol w:w="2088"/>
        <w:gridCol w:w="6300"/>
      </w:tblGrid>
      <w:tr w:rsidR="00D81A90" w:rsidRPr="00D81A90" w14:paraId="76006A48" w14:textId="77777777" w:rsidTr="0082706F">
        <w:trPr>
          <w:tblHeader/>
          <w:tblCellSpacing w:w="15" w:type="dxa"/>
        </w:trPr>
        <w:tc>
          <w:tcPr>
            <w:tcW w:w="1737" w:type="dxa"/>
            <w:vAlign w:val="center"/>
            <w:hideMark/>
          </w:tcPr>
          <w:p w14:paraId="6B6501C6" w14:textId="77777777" w:rsidR="00D81A90" w:rsidRPr="00D81A90" w:rsidRDefault="00D81A90" w:rsidP="00D81A90">
            <w:pPr>
              <w:spacing w:after="0"/>
              <w:jc w:val="both"/>
              <w:rPr>
                <w:b/>
                <w:lang w:val="en-US"/>
              </w:rPr>
            </w:pPr>
            <w:r w:rsidRPr="00D81A90">
              <w:rPr>
                <w:b/>
                <w:lang w:val="en-US"/>
              </w:rPr>
              <w:t>Variable</w:t>
            </w:r>
          </w:p>
        </w:tc>
        <w:tc>
          <w:tcPr>
            <w:tcW w:w="2058" w:type="dxa"/>
            <w:vAlign w:val="center"/>
            <w:hideMark/>
          </w:tcPr>
          <w:p w14:paraId="1D020BFB" w14:textId="77777777" w:rsidR="00D81A90" w:rsidRPr="00D81A90" w:rsidRDefault="00D81A90" w:rsidP="00D81A90">
            <w:pPr>
              <w:spacing w:after="0"/>
              <w:jc w:val="both"/>
              <w:rPr>
                <w:b/>
                <w:lang w:val="en-US"/>
              </w:rPr>
            </w:pPr>
            <w:r w:rsidRPr="00D81A90">
              <w:rPr>
                <w:b/>
                <w:lang w:val="en-US"/>
              </w:rPr>
              <w:t>Data Type</w:t>
            </w:r>
          </w:p>
        </w:tc>
        <w:tc>
          <w:tcPr>
            <w:tcW w:w="6255" w:type="dxa"/>
            <w:vAlign w:val="center"/>
            <w:hideMark/>
          </w:tcPr>
          <w:p w14:paraId="72926A2E" w14:textId="77777777" w:rsidR="00D81A90" w:rsidRPr="00D81A90" w:rsidRDefault="00D81A90" w:rsidP="00D81A90">
            <w:pPr>
              <w:spacing w:after="0"/>
              <w:jc w:val="both"/>
              <w:rPr>
                <w:b/>
                <w:lang w:val="en-US"/>
              </w:rPr>
            </w:pPr>
            <w:r w:rsidRPr="00D81A90">
              <w:rPr>
                <w:b/>
                <w:lang w:val="en-US"/>
              </w:rPr>
              <w:t>Description</w:t>
            </w:r>
          </w:p>
        </w:tc>
      </w:tr>
      <w:tr w:rsidR="00D81A90" w:rsidRPr="00A45F04" w14:paraId="7ADCBF3B" w14:textId="77777777" w:rsidTr="0082706F">
        <w:trPr>
          <w:trHeight w:val="735"/>
          <w:tblCellSpacing w:w="15" w:type="dxa"/>
        </w:trPr>
        <w:tc>
          <w:tcPr>
            <w:tcW w:w="1737" w:type="dxa"/>
            <w:vAlign w:val="center"/>
            <w:hideMark/>
          </w:tcPr>
          <w:p w14:paraId="08FA4ADD" w14:textId="6F6F0C13" w:rsidR="00D81A90" w:rsidRPr="00D81A90" w:rsidRDefault="00862ACD" w:rsidP="00D81A90">
            <w:pPr>
              <w:spacing w:after="0"/>
              <w:jc w:val="both"/>
              <w:rPr>
                <w:lang w:val="en-US"/>
              </w:rPr>
            </w:pPr>
            <w:r w:rsidRPr="00D81A90">
              <w:rPr>
                <w:lang w:val="en-US"/>
              </w:rPr>
              <w:t>company name</w:t>
            </w:r>
          </w:p>
        </w:tc>
        <w:tc>
          <w:tcPr>
            <w:tcW w:w="2058" w:type="dxa"/>
            <w:vAlign w:val="center"/>
            <w:hideMark/>
          </w:tcPr>
          <w:p w14:paraId="0516B9C2" w14:textId="71AF67CD" w:rsidR="00D81A90" w:rsidRPr="00D81A90" w:rsidRDefault="00862ACD" w:rsidP="00D81A90">
            <w:pPr>
              <w:spacing w:after="0"/>
              <w:jc w:val="both"/>
              <w:rPr>
                <w:lang w:val="en-US"/>
              </w:rPr>
            </w:pPr>
            <w:r w:rsidRPr="00D81A90">
              <w:rPr>
                <w:lang w:val="en-US"/>
              </w:rPr>
              <w:t>VARCHAR (</w:t>
            </w:r>
            <w:r w:rsidR="00D81A90" w:rsidRPr="00D81A90">
              <w:rPr>
                <w:lang w:val="en-US"/>
              </w:rPr>
              <w:t>100)</w:t>
            </w:r>
          </w:p>
        </w:tc>
        <w:tc>
          <w:tcPr>
            <w:tcW w:w="6255" w:type="dxa"/>
            <w:vAlign w:val="center"/>
            <w:hideMark/>
          </w:tcPr>
          <w:p w14:paraId="53E1072A" w14:textId="77777777" w:rsidR="00D81A90" w:rsidRPr="00D81A90" w:rsidRDefault="00D81A90" w:rsidP="00D81A90">
            <w:pPr>
              <w:spacing w:after="0"/>
              <w:jc w:val="both"/>
              <w:rPr>
                <w:lang w:val="en-US"/>
              </w:rPr>
            </w:pPr>
            <w:r w:rsidRPr="00D81A90">
              <w:rPr>
                <w:lang w:val="en-US"/>
              </w:rPr>
              <w:t>Name of the company being analyzed</w:t>
            </w:r>
          </w:p>
        </w:tc>
      </w:tr>
      <w:tr w:rsidR="00D81A90" w:rsidRPr="00A45F04" w14:paraId="5BE41E25" w14:textId="77777777" w:rsidTr="0082706F">
        <w:trPr>
          <w:trHeight w:val="474"/>
          <w:tblCellSpacing w:w="15" w:type="dxa"/>
        </w:trPr>
        <w:tc>
          <w:tcPr>
            <w:tcW w:w="1737" w:type="dxa"/>
            <w:vAlign w:val="center"/>
            <w:hideMark/>
          </w:tcPr>
          <w:p w14:paraId="01A126A2" w14:textId="376B861D" w:rsidR="00D81A90" w:rsidRPr="00D81A90" w:rsidRDefault="00862ACD" w:rsidP="00D81A90">
            <w:pPr>
              <w:spacing w:after="0"/>
              <w:jc w:val="both"/>
              <w:rPr>
                <w:lang w:val="en-US"/>
              </w:rPr>
            </w:pPr>
            <w:r w:rsidRPr="00D81A90">
              <w:rPr>
                <w:lang w:val="en-US"/>
              </w:rPr>
              <w:t>share price</w:t>
            </w:r>
          </w:p>
        </w:tc>
        <w:tc>
          <w:tcPr>
            <w:tcW w:w="2058" w:type="dxa"/>
            <w:vAlign w:val="center"/>
            <w:hideMark/>
          </w:tcPr>
          <w:p w14:paraId="1E53D36B" w14:textId="23B2702E" w:rsidR="00D81A90" w:rsidRPr="00D81A90" w:rsidRDefault="00862ACD" w:rsidP="00D81A90">
            <w:pPr>
              <w:spacing w:after="0"/>
              <w:jc w:val="both"/>
              <w:rPr>
                <w:lang w:val="en-US"/>
              </w:rPr>
            </w:pPr>
            <w:r w:rsidRPr="00D81A90">
              <w:rPr>
                <w:lang w:val="en-US"/>
              </w:rPr>
              <w:t>DECIMAL (</w:t>
            </w:r>
            <w:r w:rsidR="00D81A90" w:rsidRPr="00D81A90">
              <w:rPr>
                <w:lang w:val="en-US"/>
              </w:rPr>
              <w:t>10,2)</w:t>
            </w:r>
          </w:p>
        </w:tc>
        <w:tc>
          <w:tcPr>
            <w:tcW w:w="6255" w:type="dxa"/>
            <w:vAlign w:val="center"/>
            <w:hideMark/>
          </w:tcPr>
          <w:p w14:paraId="10E27D0D" w14:textId="77777777" w:rsidR="00D81A90" w:rsidRPr="00D81A90" w:rsidRDefault="00D81A90" w:rsidP="00D81A90">
            <w:pPr>
              <w:spacing w:after="0"/>
              <w:jc w:val="both"/>
              <w:rPr>
                <w:lang w:val="en-US"/>
              </w:rPr>
            </w:pPr>
            <w:r w:rsidRPr="00D81A90">
              <w:rPr>
                <w:lang w:val="en-US"/>
              </w:rPr>
              <w:t>Current share price of the stock</w:t>
            </w:r>
          </w:p>
        </w:tc>
      </w:tr>
      <w:tr w:rsidR="00D81A90" w:rsidRPr="00D81A90" w14:paraId="22B6DD82" w14:textId="77777777" w:rsidTr="0082706F">
        <w:trPr>
          <w:trHeight w:val="672"/>
          <w:tblCellSpacing w:w="15" w:type="dxa"/>
        </w:trPr>
        <w:tc>
          <w:tcPr>
            <w:tcW w:w="1737" w:type="dxa"/>
            <w:vAlign w:val="center"/>
            <w:hideMark/>
          </w:tcPr>
          <w:p w14:paraId="59655F66" w14:textId="77777777" w:rsidR="00D81A90" w:rsidRPr="00D81A90" w:rsidRDefault="00D81A90" w:rsidP="00D81A90">
            <w:pPr>
              <w:spacing w:after="0"/>
              <w:jc w:val="both"/>
              <w:rPr>
                <w:lang w:val="en-US"/>
              </w:rPr>
            </w:pPr>
            <w:r w:rsidRPr="00D81A90">
              <w:rPr>
                <w:lang w:val="en-US"/>
              </w:rPr>
              <w:t>eps</w:t>
            </w:r>
          </w:p>
        </w:tc>
        <w:tc>
          <w:tcPr>
            <w:tcW w:w="2058" w:type="dxa"/>
            <w:vAlign w:val="center"/>
            <w:hideMark/>
          </w:tcPr>
          <w:p w14:paraId="2109A812" w14:textId="043873C1" w:rsidR="00D81A90" w:rsidRPr="00D81A90" w:rsidRDefault="00862ACD" w:rsidP="00D81A90">
            <w:pPr>
              <w:spacing w:after="0"/>
              <w:jc w:val="both"/>
              <w:rPr>
                <w:lang w:val="en-US"/>
              </w:rPr>
            </w:pPr>
            <w:r w:rsidRPr="00D81A90">
              <w:rPr>
                <w:lang w:val="en-US"/>
              </w:rPr>
              <w:t>DECIMAL (</w:t>
            </w:r>
            <w:r w:rsidR="00D81A90" w:rsidRPr="00D81A90">
              <w:rPr>
                <w:lang w:val="en-US"/>
              </w:rPr>
              <w:t>10,2)</w:t>
            </w:r>
          </w:p>
        </w:tc>
        <w:tc>
          <w:tcPr>
            <w:tcW w:w="6255" w:type="dxa"/>
            <w:vAlign w:val="center"/>
            <w:hideMark/>
          </w:tcPr>
          <w:p w14:paraId="0A81701E" w14:textId="77777777" w:rsidR="00D81A90" w:rsidRPr="00D81A90" w:rsidRDefault="00D81A90" w:rsidP="00D81A90">
            <w:pPr>
              <w:spacing w:after="0"/>
              <w:jc w:val="both"/>
              <w:rPr>
                <w:lang w:val="en-US"/>
              </w:rPr>
            </w:pPr>
            <w:r w:rsidRPr="00D81A90">
              <w:rPr>
                <w:lang w:val="en-US"/>
              </w:rPr>
              <w:t>Earnings Per Share</w:t>
            </w:r>
          </w:p>
        </w:tc>
      </w:tr>
      <w:tr w:rsidR="00D81A90" w:rsidRPr="00A45F04" w14:paraId="59E11016" w14:textId="77777777" w:rsidTr="0082706F">
        <w:trPr>
          <w:trHeight w:val="645"/>
          <w:tblCellSpacing w:w="15" w:type="dxa"/>
        </w:trPr>
        <w:tc>
          <w:tcPr>
            <w:tcW w:w="1737" w:type="dxa"/>
            <w:vAlign w:val="center"/>
            <w:hideMark/>
          </w:tcPr>
          <w:p w14:paraId="5C5C76F4" w14:textId="5940E12A" w:rsidR="00D81A90" w:rsidRPr="00D81A90" w:rsidRDefault="00862ACD" w:rsidP="00D81A90">
            <w:pPr>
              <w:spacing w:after="0"/>
              <w:jc w:val="both"/>
              <w:rPr>
                <w:lang w:val="en-US"/>
              </w:rPr>
            </w:pPr>
            <w:r w:rsidRPr="00D81A90">
              <w:rPr>
                <w:lang w:val="en-US"/>
              </w:rPr>
              <w:t>current revenue</w:t>
            </w:r>
          </w:p>
        </w:tc>
        <w:tc>
          <w:tcPr>
            <w:tcW w:w="2058" w:type="dxa"/>
            <w:vAlign w:val="center"/>
            <w:hideMark/>
          </w:tcPr>
          <w:p w14:paraId="624C475B" w14:textId="33404541" w:rsidR="00D81A90" w:rsidRPr="00D81A90" w:rsidRDefault="00862ACD" w:rsidP="00D81A90">
            <w:pPr>
              <w:spacing w:after="0"/>
              <w:jc w:val="both"/>
              <w:rPr>
                <w:lang w:val="en-US"/>
              </w:rPr>
            </w:pPr>
            <w:r w:rsidRPr="00D81A90">
              <w:rPr>
                <w:lang w:val="en-US"/>
              </w:rPr>
              <w:t>DECIMAL (</w:t>
            </w:r>
            <w:r w:rsidR="00D81A90" w:rsidRPr="00D81A90">
              <w:rPr>
                <w:lang w:val="en-US"/>
              </w:rPr>
              <w:t>15,2)</w:t>
            </w:r>
          </w:p>
        </w:tc>
        <w:tc>
          <w:tcPr>
            <w:tcW w:w="6255" w:type="dxa"/>
            <w:vAlign w:val="center"/>
            <w:hideMark/>
          </w:tcPr>
          <w:p w14:paraId="235A4A4C" w14:textId="77777777" w:rsidR="00D81A90" w:rsidRPr="00D81A90" w:rsidRDefault="00D81A90" w:rsidP="00D81A90">
            <w:pPr>
              <w:spacing w:after="0"/>
              <w:jc w:val="both"/>
              <w:rPr>
                <w:lang w:val="en-US"/>
              </w:rPr>
            </w:pPr>
            <w:r w:rsidRPr="00D81A90">
              <w:rPr>
                <w:lang w:val="en-US"/>
              </w:rPr>
              <w:t>Company revenue for the current period</w:t>
            </w:r>
          </w:p>
        </w:tc>
      </w:tr>
      <w:tr w:rsidR="00D81A90" w:rsidRPr="00A45F04" w14:paraId="35D9C9F2" w14:textId="77777777" w:rsidTr="0082706F">
        <w:trPr>
          <w:tblCellSpacing w:w="15" w:type="dxa"/>
        </w:trPr>
        <w:tc>
          <w:tcPr>
            <w:tcW w:w="1737" w:type="dxa"/>
            <w:vAlign w:val="center"/>
            <w:hideMark/>
          </w:tcPr>
          <w:p w14:paraId="2A330AF6" w14:textId="21D88786" w:rsidR="00D81A90" w:rsidRPr="00D81A90" w:rsidRDefault="00862ACD" w:rsidP="00D81A90">
            <w:pPr>
              <w:spacing w:after="0"/>
              <w:jc w:val="both"/>
              <w:rPr>
                <w:lang w:val="en-US"/>
              </w:rPr>
            </w:pPr>
            <w:r w:rsidRPr="00D81A90">
              <w:rPr>
                <w:lang w:val="en-US"/>
              </w:rPr>
              <w:t>previous revenue</w:t>
            </w:r>
          </w:p>
        </w:tc>
        <w:tc>
          <w:tcPr>
            <w:tcW w:w="2058" w:type="dxa"/>
            <w:vAlign w:val="center"/>
            <w:hideMark/>
          </w:tcPr>
          <w:p w14:paraId="03385996" w14:textId="4CA2A4DA" w:rsidR="00D81A90" w:rsidRPr="00D81A90" w:rsidRDefault="00862ACD" w:rsidP="00D81A90">
            <w:pPr>
              <w:spacing w:after="0"/>
              <w:jc w:val="both"/>
              <w:rPr>
                <w:lang w:val="en-US"/>
              </w:rPr>
            </w:pPr>
            <w:r w:rsidRPr="00D81A90">
              <w:rPr>
                <w:lang w:val="en-US"/>
              </w:rPr>
              <w:t>DECIMAL (</w:t>
            </w:r>
            <w:r w:rsidR="00D81A90" w:rsidRPr="00D81A90">
              <w:rPr>
                <w:lang w:val="en-US"/>
              </w:rPr>
              <w:t>15,2)</w:t>
            </w:r>
          </w:p>
        </w:tc>
        <w:tc>
          <w:tcPr>
            <w:tcW w:w="6255" w:type="dxa"/>
            <w:vAlign w:val="center"/>
            <w:hideMark/>
          </w:tcPr>
          <w:p w14:paraId="23D17748" w14:textId="77777777" w:rsidR="00D81A90" w:rsidRPr="00D81A90" w:rsidRDefault="00D81A90" w:rsidP="00D81A90">
            <w:pPr>
              <w:spacing w:after="0"/>
              <w:jc w:val="both"/>
              <w:rPr>
                <w:lang w:val="en-US"/>
              </w:rPr>
            </w:pPr>
            <w:r w:rsidRPr="00D81A90">
              <w:rPr>
                <w:lang w:val="en-US"/>
              </w:rPr>
              <w:t>Company revenue for the previous period</w:t>
            </w:r>
          </w:p>
        </w:tc>
      </w:tr>
      <w:tr w:rsidR="00D81A90" w:rsidRPr="00A45F04" w14:paraId="35469D51" w14:textId="77777777" w:rsidTr="0082706F">
        <w:trPr>
          <w:tblCellSpacing w:w="15" w:type="dxa"/>
        </w:trPr>
        <w:tc>
          <w:tcPr>
            <w:tcW w:w="1737" w:type="dxa"/>
            <w:vAlign w:val="center"/>
            <w:hideMark/>
          </w:tcPr>
          <w:p w14:paraId="7F2509A6" w14:textId="7D160327" w:rsidR="00D81A90" w:rsidRPr="00D81A90" w:rsidRDefault="00862ACD" w:rsidP="00D81A90">
            <w:pPr>
              <w:spacing w:after="0"/>
              <w:jc w:val="both"/>
              <w:rPr>
                <w:lang w:val="en-US"/>
              </w:rPr>
            </w:pPr>
            <w:r w:rsidRPr="00D81A90">
              <w:rPr>
                <w:lang w:val="en-US"/>
              </w:rPr>
              <w:t>historical prices</w:t>
            </w:r>
          </w:p>
        </w:tc>
        <w:tc>
          <w:tcPr>
            <w:tcW w:w="2058" w:type="dxa"/>
            <w:vAlign w:val="center"/>
            <w:hideMark/>
          </w:tcPr>
          <w:p w14:paraId="4AF0231C" w14:textId="77777777" w:rsidR="00D81A90" w:rsidRPr="00D81A90" w:rsidRDefault="00D81A90" w:rsidP="00D81A90">
            <w:pPr>
              <w:spacing w:after="0"/>
              <w:jc w:val="both"/>
              <w:rPr>
                <w:lang w:val="en-US"/>
              </w:rPr>
            </w:pPr>
            <w:r w:rsidRPr="00D81A90">
              <w:rPr>
                <w:lang w:val="en-US"/>
              </w:rPr>
              <w:t>TEXT</w:t>
            </w:r>
          </w:p>
        </w:tc>
        <w:tc>
          <w:tcPr>
            <w:tcW w:w="6255" w:type="dxa"/>
            <w:vAlign w:val="center"/>
            <w:hideMark/>
          </w:tcPr>
          <w:p w14:paraId="797FC21C" w14:textId="77777777" w:rsidR="00D81A90" w:rsidRPr="00D81A90" w:rsidRDefault="00D81A90" w:rsidP="00D81A90">
            <w:pPr>
              <w:spacing w:after="0"/>
              <w:jc w:val="both"/>
              <w:rPr>
                <w:lang w:val="en-US"/>
              </w:rPr>
            </w:pPr>
            <w:r w:rsidRPr="00D81A90">
              <w:rPr>
                <w:lang w:val="en-US"/>
              </w:rPr>
              <w:t>Comma-separated list of historical closing prices</w:t>
            </w:r>
          </w:p>
        </w:tc>
      </w:tr>
      <w:tr w:rsidR="00D81A90" w:rsidRPr="00A45F04" w14:paraId="1CB6F00E" w14:textId="77777777" w:rsidTr="0082706F">
        <w:trPr>
          <w:trHeight w:val="708"/>
          <w:tblCellSpacing w:w="15" w:type="dxa"/>
        </w:trPr>
        <w:tc>
          <w:tcPr>
            <w:tcW w:w="1737" w:type="dxa"/>
            <w:vAlign w:val="center"/>
            <w:hideMark/>
          </w:tcPr>
          <w:p w14:paraId="710DEAB0" w14:textId="77777777" w:rsidR="00D81A90" w:rsidRPr="00D81A90" w:rsidRDefault="00D81A90" w:rsidP="00D81A90">
            <w:pPr>
              <w:spacing w:after="0"/>
              <w:jc w:val="both"/>
              <w:rPr>
                <w:lang w:val="en-US"/>
              </w:rPr>
            </w:pPr>
            <w:r w:rsidRPr="00D81A90">
              <w:rPr>
                <w:lang w:val="en-US"/>
              </w:rPr>
              <w:t>pe_ratio</w:t>
            </w:r>
          </w:p>
        </w:tc>
        <w:tc>
          <w:tcPr>
            <w:tcW w:w="2058" w:type="dxa"/>
            <w:vAlign w:val="center"/>
            <w:hideMark/>
          </w:tcPr>
          <w:p w14:paraId="3DF15FF8" w14:textId="115EDD7F" w:rsidR="00D81A90" w:rsidRPr="00D81A90" w:rsidRDefault="00862ACD" w:rsidP="00D81A90">
            <w:pPr>
              <w:spacing w:after="0"/>
              <w:jc w:val="both"/>
              <w:rPr>
                <w:lang w:val="en-US"/>
              </w:rPr>
            </w:pPr>
            <w:r w:rsidRPr="00D81A90">
              <w:rPr>
                <w:lang w:val="en-US"/>
              </w:rPr>
              <w:t>DECIMAL (</w:t>
            </w:r>
            <w:r w:rsidR="00D81A90" w:rsidRPr="00D81A90">
              <w:rPr>
                <w:lang w:val="en-US"/>
              </w:rPr>
              <w:t>10,2)</w:t>
            </w:r>
          </w:p>
        </w:tc>
        <w:tc>
          <w:tcPr>
            <w:tcW w:w="6255" w:type="dxa"/>
            <w:vAlign w:val="center"/>
            <w:hideMark/>
          </w:tcPr>
          <w:p w14:paraId="6FFB74A6" w14:textId="77777777" w:rsidR="00D81A90" w:rsidRPr="00D81A90" w:rsidRDefault="00D81A90" w:rsidP="00D81A90">
            <w:pPr>
              <w:spacing w:after="0"/>
              <w:jc w:val="both"/>
              <w:rPr>
                <w:lang w:val="en-US"/>
              </w:rPr>
            </w:pPr>
            <w:r w:rsidRPr="00D81A90">
              <w:rPr>
                <w:lang w:val="en-US"/>
              </w:rPr>
              <w:t>Computed Price-to-Earnings ratio</w:t>
            </w:r>
          </w:p>
        </w:tc>
      </w:tr>
      <w:tr w:rsidR="00D81A90" w:rsidRPr="00D81A90" w14:paraId="2AE23F81" w14:textId="77777777" w:rsidTr="0082706F">
        <w:trPr>
          <w:trHeight w:val="573"/>
          <w:tblCellSpacing w:w="15" w:type="dxa"/>
        </w:trPr>
        <w:tc>
          <w:tcPr>
            <w:tcW w:w="1737" w:type="dxa"/>
            <w:vAlign w:val="center"/>
            <w:hideMark/>
          </w:tcPr>
          <w:p w14:paraId="3124045B" w14:textId="72742ACF" w:rsidR="00D81A90" w:rsidRPr="00D81A90" w:rsidRDefault="00862ACD" w:rsidP="00D81A90">
            <w:pPr>
              <w:spacing w:after="0"/>
              <w:jc w:val="both"/>
              <w:rPr>
                <w:lang w:val="en-US"/>
              </w:rPr>
            </w:pPr>
            <w:r w:rsidRPr="00D81A90">
              <w:rPr>
                <w:lang w:val="en-US"/>
              </w:rPr>
              <w:t>revenue growth</w:t>
            </w:r>
          </w:p>
        </w:tc>
        <w:tc>
          <w:tcPr>
            <w:tcW w:w="2058" w:type="dxa"/>
            <w:vAlign w:val="center"/>
            <w:hideMark/>
          </w:tcPr>
          <w:p w14:paraId="4DC7E489" w14:textId="489D7689" w:rsidR="00D81A90" w:rsidRPr="00D81A90" w:rsidRDefault="00862ACD" w:rsidP="00D81A90">
            <w:pPr>
              <w:spacing w:after="0"/>
              <w:jc w:val="both"/>
              <w:rPr>
                <w:lang w:val="en-US"/>
              </w:rPr>
            </w:pPr>
            <w:r w:rsidRPr="00D81A90">
              <w:rPr>
                <w:lang w:val="en-US"/>
              </w:rPr>
              <w:t>DECIMAL (</w:t>
            </w:r>
            <w:r w:rsidR="00D81A90" w:rsidRPr="00D81A90">
              <w:rPr>
                <w:lang w:val="en-US"/>
              </w:rPr>
              <w:t>10,2)</w:t>
            </w:r>
          </w:p>
        </w:tc>
        <w:tc>
          <w:tcPr>
            <w:tcW w:w="6255" w:type="dxa"/>
            <w:vAlign w:val="center"/>
            <w:hideMark/>
          </w:tcPr>
          <w:p w14:paraId="08972E92" w14:textId="77777777" w:rsidR="00D81A90" w:rsidRPr="00D81A90" w:rsidRDefault="00D81A90" w:rsidP="00D81A90">
            <w:pPr>
              <w:spacing w:after="0"/>
              <w:jc w:val="both"/>
              <w:rPr>
                <w:lang w:val="en-US"/>
              </w:rPr>
            </w:pPr>
            <w:r w:rsidRPr="00D81A90">
              <w:rPr>
                <w:lang w:val="en-US"/>
              </w:rPr>
              <w:t>Computed revenue growth percentage</w:t>
            </w:r>
          </w:p>
        </w:tc>
      </w:tr>
      <w:tr w:rsidR="00D81A90" w:rsidRPr="00D81A90" w14:paraId="5332954C" w14:textId="77777777" w:rsidTr="0082706F">
        <w:trPr>
          <w:trHeight w:val="564"/>
          <w:tblCellSpacing w:w="15" w:type="dxa"/>
        </w:trPr>
        <w:tc>
          <w:tcPr>
            <w:tcW w:w="1737" w:type="dxa"/>
            <w:vAlign w:val="center"/>
            <w:hideMark/>
          </w:tcPr>
          <w:p w14:paraId="44AAEEA3" w14:textId="77777777" w:rsidR="00D81A90" w:rsidRPr="00D81A90" w:rsidRDefault="00D81A90" w:rsidP="00D81A90">
            <w:pPr>
              <w:spacing w:after="0"/>
              <w:jc w:val="both"/>
              <w:rPr>
                <w:lang w:val="en-US"/>
              </w:rPr>
            </w:pPr>
            <w:r w:rsidRPr="00D81A90">
              <w:rPr>
                <w:lang w:val="en-US"/>
              </w:rPr>
              <w:t>rsi</w:t>
            </w:r>
          </w:p>
        </w:tc>
        <w:tc>
          <w:tcPr>
            <w:tcW w:w="2058" w:type="dxa"/>
            <w:vAlign w:val="center"/>
            <w:hideMark/>
          </w:tcPr>
          <w:p w14:paraId="6C91B496" w14:textId="0ED1AB54" w:rsidR="00D81A90" w:rsidRPr="00D81A90" w:rsidRDefault="00862ACD" w:rsidP="00D81A90">
            <w:pPr>
              <w:spacing w:after="0"/>
              <w:jc w:val="both"/>
              <w:rPr>
                <w:lang w:val="en-US"/>
              </w:rPr>
            </w:pPr>
            <w:r w:rsidRPr="00D81A90">
              <w:rPr>
                <w:lang w:val="en-US"/>
              </w:rPr>
              <w:t>DECIMAL (</w:t>
            </w:r>
            <w:r w:rsidR="00D81A90" w:rsidRPr="00D81A90">
              <w:rPr>
                <w:lang w:val="en-US"/>
              </w:rPr>
              <w:t>10,2)</w:t>
            </w:r>
          </w:p>
        </w:tc>
        <w:tc>
          <w:tcPr>
            <w:tcW w:w="6255" w:type="dxa"/>
            <w:vAlign w:val="center"/>
            <w:hideMark/>
          </w:tcPr>
          <w:p w14:paraId="2CC9C260" w14:textId="77777777" w:rsidR="00D81A90" w:rsidRPr="00D81A90" w:rsidRDefault="00D81A90" w:rsidP="00D81A90">
            <w:pPr>
              <w:spacing w:after="0"/>
              <w:jc w:val="both"/>
              <w:rPr>
                <w:lang w:val="en-US"/>
              </w:rPr>
            </w:pPr>
            <w:r w:rsidRPr="00D81A90">
              <w:rPr>
                <w:lang w:val="en-US"/>
              </w:rPr>
              <w:t>Computed Relative Strength Index</w:t>
            </w:r>
          </w:p>
        </w:tc>
      </w:tr>
      <w:tr w:rsidR="00D81A90" w:rsidRPr="00D81A90" w14:paraId="4267E487" w14:textId="77777777" w:rsidTr="0082706F">
        <w:trPr>
          <w:trHeight w:val="672"/>
          <w:tblCellSpacing w:w="15" w:type="dxa"/>
        </w:trPr>
        <w:tc>
          <w:tcPr>
            <w:tcW w:w="1737" w:type="dxa"/>
            <w:vAlign w:val="center"/>
            <w:hideMark/>
          </w:tcPr>
          <w:p w14:paraId="569655D5" w14:textId="77777777" w:rsidR="00D81A90" w:rsidRPr="00D81A90" w:rsidRDefault="00D81A90" w:rsidP="00D81A90">
            <w:pPr>
              <w:spacing w:after="0"/>
              <w:jc w:val="both"/>
              <w:rPr>
                <w:lang w:val="en-US"/>
              </w:rPr>
            </w:pPr>
            <w:r w:rsidRPr="00D81A90">
              <w:rPr>
                <w:lang w:val="en-US"/>
              </w:rPr>
              <w:t>macd</w:t>
            </w:r>
          </w:p>
        </w:tc>
        <w:tc>
          <w:tcPr>
            <w:tcW w:w="2058" w:type="dxa"/>
            <w:vAlign w:val="center"/>
            <w:hideMark/>
          </w:tcPr>
          <w:p w14:paraId="6067A252" w14:textId="2E4BEC24" w:rsidR="00D81A90" w:rsidRPr="00D81A90" w:rsidRDefault="00862ACD" w:rsidP="00D81A90">
            <w:pPr>
              <w:spacing w:after="0"/>
              <w:jc w:val="both"/>
              <w:rPr>
                <w:lang w:val="en-US"/>
              </w:rPr>
            </w:pPr>
            <w:r w:rsidRPr="00D81A90">
              <w:rPr>
                <w:lang w:val="en-US"/>
              </w:rPr>
              <w:t>DECIMAL (</w:t>
            </w:r>
            <w:r w:rsidR="00D81A90" w:rsidRPr="00D81A90">
              <w:rPr>
                <w:lang w:val="en-US"/>
              </w:rPr>
              <w:t>10,4)</w:t>
            </w:r>
          </w:p>
        </w:tc>
        <w:tc>
          <w:tcPr>
            <w:tcW w:w="6255" w:type="dxa"/>
            <w:vAlign w:val="center"/>
            <w:hideMark/>
          </w:tcPr>
          <w:p w14:paraId="02CB0ABF" w14:textId="77777777" w:rsidR="00D81A90" w:rsidRPr="00D81A90" w:rsidRDefault="00D81A90" w:rsidP="00D81A90">
            <w:pPr>
              <w:spacing w:after="0"/>
              <w:jc w:val="both"/>
              <w:rPr>
                <w:lang w:val="en-US"/>
              </w:rPr>
            </w:pPr>
            <w:r w:rsidRPr="00D81A90">
              <w:rPr>
                <w:lang w:val="en-US"/>
              </w:rPr>
              <w:t>Computed MACD value</w:t>
            </w:r>
          </w:p>
        </w:tc>
      </w:tr>
      <w:tr w:rsidR="00D81A90" w:rsidRPr="00D81A90" w14:paraId="0651B81F" w14:textId="77777777" w:rsidTr="0082706F">
        <w:trPr>
          <w:trHeight w:val="474"/>
          <w:tblCellSpacing w:w="15" w:type="dxa"/>
        </w:trPr>
        <w:tc>
          <w:tcPr>
            <w:tcW w:w="1737" w:type="dxa"/>
            <w:vAlign w:val="center"/>
            <w:hideMark/>
          </w:tcPr>
          <w:p w14:paraId="26B6F027" w14:textId="75A253AE" w:rsidR="00D81A90" w:rsidRPr="00D81A90" w:rsidRDefault="00862ACD" w:rsidP="00D81A90">
            <w:pPr>
              <w:spacing w:after="0"/>
              <w:jc w:val="both"/>
              <w:rPr>
                <w:lang w:val="en-US"/>
              </w:rPr>
            </w:pPr>
            <w:r w:rsidRPr="00D81A90">
              <w:rPr>
                <w:lang w:val="en-US"/>
              </w:rPr>
              <w:t>signal line</w:t>
            </w:r>
          </w:p>
        </w:tc>
        <w:tc>
          <w:tcPr>
            <w:tcW w:w="2058" w:type="dxa"/>
            <w:vAlign w:val="center"/>
            <w:hideMark/>
          </w:tcPr>
          <w:p w14:paraId="5327E23B" w14:textId="73717279" w:rsidR="00D81A90" w:rsidRPr="00D81A90" w:rsidRDefault="00862ACD" w:rsidP="00D81A90">
            <w:pPr>
              <w:spacing w:after="0"/>
              <w:jc w:val="both"/>
              <w:rPr>
                <w:lang w:val="en-US"/>
              </w:rPr>
            </w:pPr>
            <w:r w:rsidRPr="00D81A90">
              <w:rPr>
                <w:lang w:val="en-US"/>
              </w:rPr>
              <w:t>DECIMAL (</w:t>
            </w:r>
            <w:r w:rsidR="00D81A90" w:rsidRPr="00D81A90">
              <w:rPr>
                <w:lang w:val="en-US"/>
              </w:rPr>
              <w:t>10,4)</w:t>
            </w:r>
          </w:p>
        </w:tc>
        <w:tc>
          <w:tcPr>
            <w:tcW w:w="6255" w:type="dxa"/>
            <w:vAlign w:val="center"/>
            <w:hideMark/>
          </w:tcPr>
          <w:p w14:paraId="3C1ED803" w14:textId="77777777" w:rsidR="00D81A90" w:rsidRPr="00D81A90" w:rsidRDefault="00D81A90" w:rsidP="00D81A90">
            <w:pPr>
              <w:spacing w:after="0"/>
              <w:jc w:val="both"/>
              <w:rPr>
                <w:lang w:val="en-US"/>
              </w:rPr>
            </w:pPr>
            <w:r w:rsidRPr="00D81A90">
              <w:rPr>
                <w:lang w:val="en-US"/>
              </w:rPr>
              <w:t>Computed Signal Line value</w:t>
            </w:r>
          </w:p>
        </w:tc>
      </w:tr>
      <w:tr w:rsidR="00D81A90" w:rsidRPr="00D81A90" w14:paraId="26A1FAE8" w14:textId="77777777" w:rsidTr="0082706F">
        <w:trPr>
          <w:trHeight w:val="483"/>
          <w:tblCellSpacing w:w="15" w:type="dxa"/>
        </w:trPr>
        <w:tc>
          <w:tcPr>
            <w:tcW w:w="1737" w:type="dxa"/>
            <w:vAlign w:val="center"/>
            <w:hideMark/>
          </w:tcPr>
          <w:p w14:paraId="08112640" w14:textId="77777777" w:rsidR="00D81A90" w:rsidRPr="00D81A90" w:rsidRDefault="00D81A90" w:rsidP="00D81A90">
            <w:pPr>
              <w:spacing w:after="0"/>
              <w:jc w:val="both"/>
              <w:rPr>
                <w:lang w:val="en-US"/>
              </w:rPr>
            </w:pPr>
            <w:r w:rsidRPr="00D81A90">
              <w:rPr>
                <w:lang w:val="en-US"/>
              </w:rPr>
              <w:t>ma_50</w:t>
            </w:r>
          </w:p>
        </w:tc>
        <w:tc>
          <w:tcPr>
            <w:tcW w:w="2058" w:type="dxa"/>
            <w:vAlign w:val="center"/>
            <w:hideMark/>
          </w:tcPr>
          <w:p w14:paraId="14F52671" w14:textId="25CF3D3B" w:rsidR="00D81A90" w:rsidRPr="00D81A90" w:rsidRDefault="00862ACD" w:rsidP="00D81A90">
            <w:pPr>
              <w:spacing w:after="0"/>
              <w:jc w:val="both"/>
              <w:rPr>
                <w:lang w:val="en-US"/>
              </w:rPr>
            </w:pPr>
            <w:r w:rsidRPr="00D81A90">
              <w:rPr>
                <w:lang w:val="en-US"/>
              </w:rPr>
              <w:t>DECIMAL (</w:t>
            </w:r>
            <w:r w:rsidR="00D81A90" w:rsidRPr="00D81A90">
              <w:rPr>
                <w:lang w:val="en-US"/>
              </w:rPr>
              <w:t>10,2)</w:t>
            </w:r>
          </w:p>
        </w:tc>
        <w:tc>
          <w:tcPr>
            <w:tcW w:w="6255" w:type="dxa"/>
            <w:vAlign w:val="center"/>
            <w:hideMark/>
          </w:tcPr>
          <w:p w14:paraId="1BD07194" w14:textId="77777777" w:rsidR="00D81A90" w:rsidRPr="00D81A90" w:rsidRDefault="00D81A90" w:rsidP="00D81A90">
            <w:pPr>
              <w:spacing w:after="0"/>
              <w:jc w:val="both"/>
              <w:rPr>
                <w:lang w:val="en-US"/>
              </w:rPr>
            </w:pPr>
            <w:r w:rsidRPr="00D81A90">
              <w:rPr>
                <w:lang w:val="en-US"/>
              </w:rPr>
              <w:t>Computed 50-day Moving Average</w:t>
            </w:r>
          </w:p>
        </w:tc>
      </w:tr>
      <w:tr w:rsidR="00D81A90" w:rsidRPr="00D81A90" w14:paraId="6850EEC0" w14:textId="77777777" w:rsidTr="0082706F">
        <w:trPr>
          <w:trHeight w:val="654"/>
          <w:tblCellSpacing w:w="15" w:type="dxa"/>
        </w:trPr>
        <w:tc>
          <w:tcPr>
            <w:tcW w:w="1737" w:type="dxa"/>
            <w:vAlign w:val="center"/>
            <w:hideMark/>
          </w:tcPr>
          <w:p w14:paraId="2F235C57" w14:textId="77777777" w:rsidR="00D81A90" w:rsidRPr="00D81A90" w:rsidRDefault="00D81A90" w:rsidP="00D81A90">
            <w:pPr>
              <w:spacing w:after="0"/>
              <w:jc w:val="both"/>
              <w:rPr>
                <w:lang w:val="en-US"/>
              </w:rPr>
            </w:pPr>
            <w:r w:rsidRPr="00D81A90">
              <w:rPr>
                <w:lang w:val="en-US"/>
              </w:rPr>
              <w:t>ma_200</w:t>
            </w:r>
          </w:p>
        </w:tc>
        <w:tc>
          <w:tcPr>
            <w:tcW w:w="2058" w:type="dxa"/>
            <w:vAlign w:val="center"/>
            <w:hideMark/>
          </w:tcPr>
          <w:p w14:paraId="7A9A4913" w14:textId="03E71BEB" w:rsidR="00D81A90" w:rsidRPr="00D81A90" w:rsidRDefault="00862ACD" w:rsidP="00D81A90">
            <w:pPr>
              <w:spacing w:after="0"/>
              <w:jc w:val="both"/>
              <w:rPr>
                <w:lang w:val="en-US"/>
              </w:rPr>
            </w:pPr>
            <w:r w:rsidRPr="00D81A90">
              <w:rPr>
                <w:lang w:val="en-US"/>
              </w:rPr>
              <w:t>DECIMAL (</w:t>
            </w:r>
            <w:r w:rsidR="00D81A90" w:rsidRPr="00D81A90">
              <w:rPr>
                <w:lang w:val="en-US"/>
              </w:rPr>
              <w:t>10,2)</w:t>
            </w:r>
          </w:p>
        </w:tc>
        <w:tc>
          <w:tcPr>
            <w:tcW w:w="6255" w:type="dxa"/>
            <w:vAlign w:val="center"/>
            <w:hideMark/>
          </w:tcPr>
          <w:p w14:paraId="0BF24515" w14:textId="77777777" w:rsidR="00D81A90" w:rsidRPr="00D81A90" w:rsidRDefault="00D81A90" w:rsidP="00D81A90">
            <w:pPr>
              <w:spacing w:after="0"/>
              <w:jc w:val="both"/>
              <w:rPr>
                <w:lang w:val="en-US"/>
              </w:rPr>
            </w:pPr>
            <w:r w:rsidRPr="00D81A90">
              <w:rPr>
                <w:lang w:val="en-US"/>
              </w:rPr>
              <w:t>Computed 200-day Moving Average</w:t>
            </w:r>
          </w:p>
        </w:tc>
      </w:tr>
      <w:tr w:rsidR="00D81A90" w:rsidRPr="00D81A90" w14:paraId="4C68749E" w14:textId="77777777" w:rsidTr="0082706F">
        <w:trPr>
          <w:trHeight w:val="843"/>
          <w:tblCellSpacing w:w="15" w:type="dxa"/>
        </w:trPr>
        <w:tc>
          <w:tcPr>
            <w:tcW w:w="1737" w:type="dxa"/>
            <w:vAlign w:val="center"/>
            <w:hideMark/>
          </w:tcPr>
          <w:p w14:paraId="03E41777" w14:textId="77777777" w:rsidR="00D81A90" w:rsidRPr="00D81A90" w:rsidRDefault="00D81A90" w:rsidP="00D81A90">
            <w:pPr>
              <w:spacing w:after="0"/>
              <w:jc w:val="both"/>
              <w:rPr>
                <w:lang w:val="en-US"/>
              </w:rPr>
            </w:pPr>
            <w:r w:rsidRPr="00D81A90">
              <w:rPr>
                <w:lang w:val="en-US"/>
              </w:rPr>
              <w:t>recommendation</w:t>
            </w:r>
          </w:p>
        </w:tc>
        <w:tc>
          <w:tcPr>
            <w:tcW w:w="2058" w:type="dxa"/>
            <w:vAlign w:val="center"/>
            <w:hideMark/>
          </w:tcPr>
          <w:p w14:paraId="6064F04B" w14:textId="77777777" w:rsidR="00D81A90" w:rsidRPr="00D81A90" w:rsidRDefault="00D81A90" w:rsidP="00D81A90">
            <w:pPr>
              <w:spacing w:after="0"/>
              <w:jc w:val="both"/>
              <w:rPr>
                <w:lang w:val="en-US"/>
              </w:rPr>
            </w:pPr>
            <w:r w:rsidRPr="00D81A90">
              <w:rPr>
                <w:lang w:val="en-US"/>
              </w:rPr>
              <w:t>ENUM</w:t>
            </w:r>
          </w:p>
        </w:tc>
        <w:tc>
          <w:tcPr>
            <w:tcW w:w="6255" w:type="dxa"/>
            <w:vAlign w:val="center"/>
            <w:hideMark/>
          </w:tcPr>
          <w:p w14:paraId="1B6352B4" w14:textId="77777777" w:rsidR="00D81A90" w:rsidRPr="00D81A90" w:rsidRDefault="00D81A90" w:rsidP="00D81A90">
            <w:pPr>
              <w:spacing w:after="0"/>
              <w:jc w:val="both"/>
              <w:rPr>
                <w:lang w:val="en-US"/>
              </w:rPr>
            </w:pPr>
            <w:r w:rsidRPr="00D81A90">
              <w:rPr>
                <w:lang w:val="en-US"/>
              </w:rPr>
              <w:t>BUY, HOLD, or SELL</w:t>
            </w:r>
          </w:p>
        </w:tc>
      </w:tr>
      <w:tr w:rsidR="00D81A90" w:rsidRPr="00A45F04" w14:paraId="5D576EDE" w14:textId="77777777" w:rsidTr="0082706F">
        <w:trPr>
          <w:tblCellSpacing w:w="15" w:type="dxa"/>
        </w:trPr>
        <w:tc>
          <w:tcPr>
            <w:tcW w:w="1737" w:type="dxa"/>
            <w:vAlign w:val="center"/>
            <w:hideMark/>
          </w:tcPr>
          <w:p w14:paraId="5E4EB833" w14:textId="77777777" w:rsidR="00D81A90" w:rsidRPr="00D81A90" w:rsidRDefault="00D81A90" w:rsidP="00D81A90">
            <w:pPr>
              <w:spacing w:after="0"/>
              <w:jc w:val="both"/>
              <w:rPr>
                <w:lang w:val="en-US"/>
              </w:rPr>
            </w:pPr>
            <w:r w:rsidRPr="00D81A90">
              <w:rPr>
                <w:lang w:val="en-US"/>
              </w:rPr>
              <w:t>reason</w:t>
            </w:r>
          </w:p>
        </w:tc>
        <w:tc>
          <w:tcPr>
            <w:tcW w:w="2058" w:type="dxa"/>
            <w:vAlign w:val="center"/>
            <w:hideMark/>
          </w:tcPr>
          <w:p w14:paraId="0CFD5E76" w14:textId="77777777" w:rsidR="00D81A90" w:rsidRPr="00D81A90" w:rsidRDefault="00D81A90" w:rsidP="00D81A90">
            <w:pPr>
              <w:spacing w:after="0"/>
              <w:jc w:val="both"/>
              <w:rPr>
                <w:lang w:val="en-US"/>
              </w:rPr>
            </w:pPr>
            <w:r w:rsidRPr="00D81A90">
              <w:rPr>
                <w:lang w:val="en-US"/>
              </w:rPr>
              <w:t>TEXT</w:t>
            </w:r>
          </w:p>
        </w:tc>
        <w:tc>
          <w:tcPr>
            <w:tcW w:w="6255" w:type="dxa"/>
            <w:vAlign w:val="center"/>
            <w:hideMark/>
          </w:tcPr>
          <w:p w14:paraId="6F1D97DA" w14:textId="591D8325" w:rsidR="00D81A90" w:rsidRPr="00D81A90" w:rsidRDefault="00D81A90" w:rsidP="00D81A90">
            <w:pPr>
              <w:spacing w:after="0"/>
              <w:jc w:val="both"/>
              <w:rPr>
                <w:lang w:val="en-US"/>
              </w:rPr>
            </w:pPr>
            <w:r w:rsidRPr="00D81A90">
              <w:rPr>
                <w:lang w:val="en-US"/>
              </w:rPr>
              <w:t>Plain-languag</w:t>
            </w:r>
            <w:r w:rsidR="0082706F">
              <w:rPr>
                <w:lang w:val="en-US"/>
              </w:rPr>
              <w:t>e explanation of the recommendation</w:t>
            </w:r>
          </w:p>
        </w:tc>
      </w:tr>
    </w:tbl>
    <w:p w14:paraId="2E4E675F" w14:textId="4289D477" w:rsidR="00EF7CF4" w:rsidRDefault="00EF7CF4" w:rsidP="008A0DBA">
      <w:pPr>
        <w:spacing w:after="0"/>
        <w:jc w:val="both"/>
        <w:rPr>
          <w:lang w:val="en-US"/>
        </w:rPr>
      </w:pPr>
      <w:r>
        <w:rPr>
          <w:lang w:val="en-US"/>
        </w:rPr>
        <w:br w:type="page"/>
      </w:r>
    </w:p>
    <w:p w14:paraId="10E07D4F" w14:textId="32875438" w:rsidR="00EF7CF4" w:rsidRPr="00E616A6" w:rsidRDefault="003659F5" w:rsidP="00420371">
      <w:pPr>
        <w:pStyle w:val="Heading3"/>
        <w:rPr>
          <w:rFonts w:ascii="Times New Roman" w:hAnsi="Times New Roman" w:cs="Times New Roman"/>
          <w:b/>
          <w:bCs w:val="0"/>
          <w:color w:val="auto"/>
          <w:szCs w:val="24"/>
          <w:u w:val="single"/>
          <w:lang w:val="en-US"/>
        </w:rPr>
      </w:pPr>
      <w:bookmarkStart w:id="83" w:name="_Toc227332010"/>
      <w:r w:rsidRPr="00E616A6">
        <w:rPr>
          <w:rFonts w:ascii="Times New Roman" w:hAnsi="Times New Roman" w:cs="Times New Roman"/>
          <w:b/>
          <w:bCs w:val="0"/>
          <w:color w:val="auto"/>
          <w:szCs w:val="24"/>
          <w:u w:val="single"/>
          <w:lang w:val="en-US"/>
        </w:rPr>
        <w:lastRenderedPageBreak/>
        <w:t xml:space="preserve">5.4.2 </w:t>
      </w:r>
      <w:r w:rsidR="000406D0" w:rsidRPr="00E616A6">
        <w:rPr>
          <w:rFonts w:ascii="Times New Roman" w:hAnsi="Times New Roman" w:cs="Times New Roman"/>
          <w:b/>
          <w:bCs w:val="0"/>
          <w:color w:val="auto"/>
          <w:szCs w:val="24"/>
          <w:u w:val="single"/>
          <w:lang w:val="en-US"/>
        </w:rPr>
        <w:t>Deployment</w:t>
      </w:r>
      <w:r w:rsidRPr="00E616A6">
        <w:rPr>
          <w:rFonts w:ascii="Times New Roman" w:hAnsi="Times New Roman" w:cs="Times New Roman"/>
          <w:b/>
          <w:bCs w:val="0"/>
          <w:color w:val="auto"/>
          <w:szCs w:val="24"/>
          <w:u w:val="single"/>
          <w:lang w:val="en-US"/>
        </w:rPr>
        <w:t xml:space="preserve"> Strategy</w:t>
      </w:r>
      <w:bookmarkEnd w:id="83"/>
      <w:r w:rsidRPr="00E616A6">
        <w:rPr>
          <w:rFonts w:ascii="Times New Roman" w:hAnsi="Times New Roman" w:cs="Times New Roman"/>
          <w:b/>
          <w:bCs w:val="0"/>
          <w:color w:val="auto"/>
          <w:szCs w:val="24"/>
          <w:u w:val="single"/>
          <w:lang w:val="en-US"/>
        </w:rPr>
        <w:t xml:space="preserve"> </w:t>
      </w:r>
    </w:p>
    <w:p w14:paraId="34D8D16D" w14:textId="77777777" w:rsidR="003659F5" w:rsidRPr="00B83A71" w:rsidRDefault="003659F5" w:rsidP="00EF7CF4">
      <w:pPr>
        <w:spacing w:after="0"/>
        <w:jc w:val="both"/>
        <w:rPr>
          <w:b/>
          <w:lang w:val="en-US"/>
        </w:rPr>
      </w:pPr>
    </w:p>
    <w:p w14:paraId="458ED0A6" w14:textId="7DE1AAA4" w:rsidR="003659F5" w:rsidRPr="00E616A6" w:rsidRDefault="003659F5" w:rsidP="00420371">
      <w:pPr>
        <w:pStyle w:val="Heading4"/>
        <w:rPr>
          <w:rFonts w:ascii="Times New Roman" w:hAnsi="Times New Roman" w:cs="Times New Roman"/>
          <w:b/>
          <w:bCs w:val="0"/>
          <w:color w:val="auto"/>
          <w:szCs w:val="24"/>
          <w:u w:val="single"/>
          <w:lang w:val="en-US"/>
        </w:rPr>
      </w:pPr>
      <w:r w:rsidRPr="00E616A6">
        <w:rPr>
          <w:rFonts w:ascii="Times New Roman" w:hAnsi="Times New Roman" w:cs="Times New Roman"/>
          <w:b/>
          <w:bCs w:val="0"/>
          <w:color w:val="auto"/>
          <w:szCs w:val="24"/>
          <w:u w:val="single"/>
          <w:lang w:val="en-US"/>
        </w:rPr>
        <w:t>5.4.2.1 Selected Strategy</w:t>
      </w:r>
    </w:p>
    <w:p w14:paraId="5181D4EB" w14:textId="77777777" w:rsidR="003659F5" w:rsidRPr="00B83A71" w:rsidRDefault="003659F5" w:rsidP="00EF7CF4">
      <w:pPr>
        <w:spacing w:after="0"/>
        <w:jc w:val="both"/>
        <w:rPr>
          <w:b/>
          <w:lang w:val="en-US"/>
        </w:rPr>
      </w:pPr>
    </w:p>
    <w:p w14:paraId="23A11D7D" w14:textId="5F66C0FA" w:rsidR="003659F5" w:rsidRDefault="000406D0" w:rsidP="00EF7CF4">
      <w:pPr>
        <w:spacing w:after="0"/>
        <w:jc w:val="both"/>
        <w:rPr>
          <w:lang w:val="en-US"/>
        </w:rPr>
      </w:pPr>
      <w:r w:rsidRPr="000406D0">
        <w:rPr>
          <w:lang w:val="en-US"/>
        </w:rPr>
        <w:t xml:space="preserve">The </w:t>
      </w:r>
      <w:r w:rsidRPr="000406D0">
        <w:rPr>
          <w:b/>
          <w:lang w:val="en-US"/>
        </w:rPr>
        <w:t>pilot deployment strategy</w:t>
      </w:r>
      <w:r w:rsidRPr="000406D0">
        <w:rPr>
          <w:lang w:val="en-US"/>
        </w:rPr>
        <w:t xml:space="preserve"> was selected for EquiSense. This approach involves introducing the system to a small, controlled group of users before full-scale rollout, allowing the development team to identify issues, gather feedback, and make refinements in a low-risk environment.</w:t>
      </w:r>
    </w:p>
    <w:p w14:paraId="7E8CCE44" w14:textId="77777777" w:rsidR="000406D0" w:rsidRPr="000406D0" w:rsidRDefault="000406D0" w:rsidP="00EF7CF4">
      <w:pPr>
        <w:spacing w:after="0"/>
        <w:jc w:val="both"/>
        <w:rPr>
          <w:lang w:val="en-US"/>
        </w:rPr>
      </w:pPr>
    </w:p>
    <w:p w14:paraId="1E09D0EB" w14:textId="77777777" w:rsidR="000D70E7" w:rsidRPr="000D70E7" w:rsidRDefault="000D70E7" w:rsidP="000D70E7">
      <w:pPr>
        <w:spacing w:line="259" w:lineRule="auto"/>
        <w:rPr>
          <w:lang w:val="en-US"/>
        </w:rPr>
      </w:pPr>
      <w:r w:rsidRPr="000D70E7">
        <w:rPr>
          <w:b/>
          <w:lang w:val="en-US"/>
        </w:rPr>
        <w:t>Merits:</w:t>
      </w:r>
    </w:p>
    <w:p w14:paraId="79A095E5" w14:textId="77777777" w:rsidR="000D70E7" w:rsidRPr="000D70E7" w:rsidRDefault="000D70E7" w:rsidP="000D70E7">
      <w:pPr>
        <w:pStyle w:val="ListParagraph"/>
        <w:numPr>
          <w:ilvl w:val="0"/>
          <w:numId w:val="101"/>
        </w:numPr>
        <w:spacing w:line="259" w:lineRule="auto"/>
        <w:rPr>
          <w:lang w:val="en-US"/>
        </w:rPr>
      </w:pPr>
      <w:r w:rsidRPr="000D70E7">
        <w:rPr>
          <w:lang w:val="en-US"/>
        </w:rPr>
        <w:t>Reduces the risk of system failure at full scale</w:t>
      </w:r>
    </w:p>
    <w:p w14:paraId="20A359D2" w14:textId="77777777" w:rsidR="000D70E7" w:rsidRPr="000D70E7" w:rsidRDefault="000D70E7" w:rsidP="000D70E7">
      <w:pPr>
        <w:pStyle w:val="ListParagraph"/>
        <w:numPr>
          <w:ilvl w:val="0"/>
          <w:numId w:val="101"/>
        </w:numPr>
        <w:spacing w:line="259" w:lineRule="auto"/>
        <w:rPr>
          <w:lang w:val="en-US"/>
        </w:rPr>
      </w:pPr>
      <w:r w:rsidRPr="000D70E7">
        <w:rPr>
          <w:lang w:val="en-US"/>
        </w:rPr>
        <w:t>Allows early detection of bugs and usability issues</w:t>
      </w:r>
    </w:p>
    <w:p w14:paraId="35B988DC" w14:textId="77777777" w:rsidR="000D70E7" w:rsidRPr="000D70E7" w:rsidRDefault="000D70E7" w:rsidP="000D70E7">
      <w:pPr>
        <w:pStyle w:val="ListParagraph"/>
        <w:numPr>
          <w:ilvl w:val="0"/>
          <w:numId w:val="101"/>
        </w:numPr>
        <w:spacing w:line="259" w:lineRule="auto"/>
        <w:rPr>
          <w:lang w:val="en-US"/>
        </w:rPr>
      </w:pPr>
      <w:r w:rsidRPr="000D70E7">
        <w:rPr>
          <w:lang w:val="en-US"/>
        </w:rPr>
        <w:t>Enables real user feedback to inform final refinements</w:t>
      </w:r>
    </w:p>
    <w:p w14:paraId="29C422E9" w14:textId="77777777" w:rsidR="000D70E7" w:rsidRPr="000D70E7" w:rsidRDefault="000D70E7" w:rsidP="000D70E7">
      <w:pPr>
        <w:pStyle w:val="ListParagraph"/>
        <w:numPr>
          <w:ilvl w:val="0"/>
          <w:numId w:val="101"/>
        </w:numPr>
        <w:spacing w:line="259" w:lineRule="auto"/>
        <w:rPr>
          <w:lang w:val="en-US"/>
        </w:rPr>
      </w:pPr>
      <w:r w:rsidRPr="000D70E7">
        <w:rPr>
          <w:lang w:val="en-US"/>
        </w:rPr>
        <w:t>Builds user confidence gradually before wider adoption</w:t>
      </w:r>
    </w:p>
    <w:p w14:paraId="647C06F4" w14:textId="77777777" w:rsidR="000D70E7" w:rsidRPr="000D70E7" w:rsidRDefault="000D70E7" w:rsidP="000D70E7">
      <w:pPr>
        <w:spacing w:line="259" w:lineRule="auto"/>
        <w:rPr>
          <w:lang w:val="en-US"/>
        </w:rPr>
      </w:pPr>
      <w:r w:rsidRPr="000D70E7">
        <w:rPr>
          <w:b/>
          <w:lang w:val="en-US"/>
        </w:rPr>
        <w:t>Demerits:</w:t>
      </w:r>
    </w:p>
    <w:p w14:paraId="0523B555" w14:textId="77777777" w:rsidR="000D70E7" w:rsidRPr="00492051" w:rsidRDefault="000D70E7" w:rsidP="00492051">
      <w:pPr>
        <w:pStyle w:val="ListParagraph"/>
        <w:numPr>
          <w:ilvl w:val="0"/>
          <w:numId w:val="102"/>
        </w:numPr>
        <w:spacing w:line="259" w:lineRule="auto"/>
        <w:rPr>
          <w:lang w:val="en-US"/>
        </w:rPr>
      </w:pPr>
      <w:r w:rsidRPr="00492051">
        <w:rPr>
          <w:lang w:val="en-US"/>
        </w:rPr>
        <w:t>Initial coverage is limited to the pilot group</w:t>
      </w:r>
    </w:p>
    <w:p w14:paraId="45F02691" w14:textId="77777777" w:rsidR="000D70E7" w:rsidRPr="00492051" w:rsidRDefault="000D70E7" w:rsidP="00492051">
      <w:pPr>
        <w:pStyle w:val="ListParagraph"/>
        <w:numPr>
          <w:ilvl w:val="0"/>
          <w:numId w:val="102"/>
        </w:numPr>
        <w:spacing w:line="259" w:lineRule="auto"/>
        <w:rPr>
          <w:lang w:val="en-US"/>
        </w:rPr>
      </w:pPr>
      <w:r w:rsidRPr="00492051">
        <w:rPr>
          <w:lang w:val="en-US"/>
        </w:rPr>
        <w:t>May delay full system availability to all intended users</w:t>
      </w:r>
    </w:p>
    <w:p w14:paraId="2904545B" w14:textId="77777777" w:rsidR="000D70E7" w:rsidRPr="00492051" w:rsidRDefault="000D70E7" w:rsidP="00492051">
      <w:pPr>
        <w:pStyle w:val="ListParagraph"/>
        <w:numPr>
          <w:ilvl w:val="0"/>
          <w:numId w:val="102"/>
        </w:numPr>
        <w:spacing w:line="259" w:lineRule="auto"/>
        <w:rPr>
          <w:lang w:val="en-US"/>
        </w:rPr>
      </w:pPr>
      <w:r w:rsidRPr="00492051">
        <w:rPr>
          <w:lang w:val="en-US"/>
        </w:rPr>
        <w:t>Feedback from a small group may not represent the broader user base</w:t>
      </w:r>
    </w:p>
    <w:p w14:paraId="0F33F25B" w14:textId="77777777" w:rsidR="00EF7CF4" w:rsidRDefault="00EF7CF4" w:rsidP="00EF7CF4">
      <w:pPr>
        <w:spacing w:line="259" w:lineRule="auto"/>
        <w:rPr>
          <w:lang w:val="en-US"/>
        </w:rPr>
      </w:pPr>
      <w:r>
        <w:rPr>
          <w:lang w:val="en-US"/>
        </w:rPr>
        <w:br w:type="page"/>
      </w:r>
    </w:p>
    <w:p w14:paraId="56E53871" w14:textId="7C764969" w:rsidR="00EF7CF4" w:rsidRPr="00E616A6" w:rsidRDefault="001B1C44" w:rsidP="00420371">
      <w:pPr>
        <w:pStyle w:val="Heading4"/>
        <w:rPr>
          <w:rFonts w:ascii="Times New Roman" w:hAnsi="Times New Roman" w:cs="Times New Roman"/>
          <w:b/>
          <w:bCs w:val="0"/>
          <w:color w:val="auto"/>
          <w:szCs w:val="24"/>
          <w:u w:val="single"/>
          <w:lang w:val="en-US"/>
        </w:rPr>
      </w:pPr>
      <w:r w:rsidRPr="00E616A6">
        <w:rPr>
          <w:rFonts w:ascii="Times New Roman" w:hAnsi="Times New Roman" w:cs="Times New Roman"/>
          <w:b/>
          <w:bCs w:val="0"/>
          <w:color w:val="auto"/>
          <w:szCs w:val="24"/>
          <w:u w:val="single"/>
          <w:lang w:val="en-US"/>
        </w:rPr>
        <w:lastRenderedPageBreak/>
        <w:t>5.4.2.2 Description of the Strategy</w:t>
      </w:r>
    </w:p>
    <w:p w14:paraId="38ABDDD8" w14:textId="77777777" w:rsidR="001B1C44" w:rsidRDefault="001B1C44" w:rsidP="00EF7CF4">
      <w:pPr>
        <w:spacing w:after="0"/>
        <w:jc w:val="both"/>
        <w:rPr>
          <w:lang w:val="en-US"/>
        </w:rPr>
      </w:pPr>
    </w:p>
    <w:p w14:paraId="369E8B4F" w14:textId="77777777" w:rsidR="00486266" w:rsidRPr="00486266" w:rsidRDefault="00486266" w:rsidP="00486266">
      <w:pPr>
        <w:spacing w:after="0"/>
        <w:jc w:val="both"/>
        <w:rPr>
          <w:lang w:val="en-US"/>
        </w:rPr>
      </w:pPr>
      <w:r w:rsidRPr="00486266">
        <w:rPr>
          <w:lang w:val="en-US"/>
        </w:rPr>
        <w:t>In the pilot deployment of EquiSense, the system was first made available to a selected group of 15 participants comprising 10 retail investors and 5 financial analysts as outlined in the sampling strategy in Chapter Three. These participants interacted with the system, performed stock analyses, and provided feedback through the observation checklist and informal interviews. Findings from the pilot were used to refine the rule base, improve the user interface, and resolve any errors identified before the system was prepared for wider deployment.</w:t>
      </w:r>
    </w:p>
    <w:p w14:paraId="7B532F16" w14:textId="77777777" w:rsidR="00486266" w:rsidRPr="00486266" w:rsidRDefault="00486266" w:rsidP="00486266">
      <w:pPr>
        <w:spacing w:after="0"/>
        <w:jc w:val="both"/>
        <w:rPr>
          <w:lang w:val="en-US"/>
        </w:rPr>
      </w:pPr>
      <w:r w:rsidRPr="00486266">
        <w:rPr>
          <w:lang w:val="en-US"/>
        </w:rPr>
        <w:t xml:space="preserve">The system is currently deployed locally on a Python Flask development server accessible at </w:t>
      </w:r>
      <w:hyperlink r:id="rId21" w:history="1">
        <w:r w:rsidRPr="00486266">
          <w:rPr>
            <w:rStyle w:val="Hyperlink"/>
            <w:lang w:val="en-US"/>
          </w:rPr>
          <w:t>http://127.0.0.1:5000</w:t>
        </w:r>
      </w:hyperlink>
      <w:r w:rsidRPr="00486266">
        <w:rPr>
          <w:lang w:val="en-US"/>
        </w:rPr>
        <w:t>. For wider deployment, the system is designed to be hosted on any Python-compatible web hosting platform such as PythonAnywhere or Railway, with the MySQL database migrated to a cloud-hosted instance.</w:t>
      </w:r>
    </w:p>
    <w:p w14:paraId="74C4674F" w14:textId="77777777" w:rsidR="001B1C44" w:rsidRDefault="001B1C44" w:rsidP="00EF7CF4">
      <w:pPr>
        <w:spacing w:after="0"/>
        <w:jc w:val="both"/>
        <w:rPr>
          <w:lang w:val="en-US"/>
        </w:rPr>
      </w:pPr>
    </w:p>
    <w:p w14:paraId="32B32769" w14:textId="77777777" w:rsidR="00EF7CF4" w:rsidRDefault="00EF7CF4" w:rsidP="00EF7CF4">
      <w:pPr>
        <w:spacing w:line="259" w:lineRule="auto"/>
        <w:rPr>
          <w:lang w:val="en-US"/>
        </w:rPr>
      </w:pPr>
      <w:r>
        <w:rPr>
          <w:lang w:val="en-US"/>
        </w:rPr>
        <w:br w:type="page"/>
      </w:r>
    </w:p>
    <w:p w14:paraId="1DFBB140" w14:textId="2D6E1442" w:rsidR="00EF7CF4" w:rsidRPr="00E616A6" w:rsidRDefault="00486266" w:rsidP="00420371">
      <w:pPr>
        <w:pStyle w:val="Heading2"/>
        <w:rPr>
          <w:rFonts w:ascii="Times New Roman" w:hAnsi="Times New Roman" w:cs="Times New Roman"/>
          <w:b/>
          <w:bCs w:val="0"/>
          <w:color w:val="auto"/>
          <w:sz w:val="24"/>
          <w:szCs w:val="24"/>
          <w:u w:val="single"/>
          <w:lang w:val="en-US"/>
        </w:rPr>
      </w:pPr>
      <w:bookmarkStart w:id="84" w:name="_Toc227332011"/>
      <w:r w:rsidRPr="00E616A6">
        <w:rPr>
          <w:rFonts w:ascii="Times New Roman" w:hAnsi="Times New Roman" w:cs="Times New Roman"/>
          <w:b/>
          <w:bCs w:val="0"/>
          <w:color w:val="auto"/>
          <w:sz w:val="24"/>
          <w:szCs w:val="24"/>
          <w:u w:val="single"/>
          <w:lang w:val="en-US"/>
        </w:rPr>
        <w:lastRenderedPageBreak/>
        <w:t>5.5 USER TRAINING</w:t>
      </w:r>
      <w:bookmarkEnd w:id="84"/>
    </w:p>
    <w:p w14:paraId="2B67265D" w14:textId="77777777" w:rsidR="00486266" w:rsidRDefault="00486266" w:rsidP="00EF7CF4">
      <w:pPr>
        <w:spacing w:after="0"/>
        <w:jc w:val="both"/>
        <w:rPr>
          <w:lang w:val="en-US"/>
        </w:rPr>
      </w:pPr>
    </w:p>
    <w:p w14:paraId="7C4E7AED" w14:textId="77777777" w:rsidR="00A115EF" w:rsidRDefault="00A115EF" w:rsidP="00A115EF">
      <w:pPr>
        <w:spacing w:after="0"/>
        <w:jc w:val="both"/>
        <w:rPr>
          <w:lang w:val="en-US"/>
        </w:rPr>
      </w:pPr>
      <w:r w:rsidRPr="00A115EF">
        <w:rPr>
          <w:lang w:val="en-US"/>
        </w:rPr>
        <w:t>User training is essential to ensure that investors can effectively interact with the EquiSense system and interpret its outputs correctly. Training for EquiSense is structured around three areas:</w:t>
      </w:r>
    </w:p>
    <w:p w14:paraId="2C3614C8" w14:textId="77777777" w:rsidR="00CD14B9" w:rsidRPr="00A115EF" w:rsidRDefault="00CD14B9" w:rsidP="00A115EF">
      <w:pPr>
        <w:spacing w:after="0"/>
        <w:jc w:val="both"/>
        <w:rPr>
          <w:lang w:val="en-US"/>
        </w:rPr>
      </w:pPr>
    </w:p>
    <w:p w14:paraId="46496E9B" w14:textId="77777777" w:rsidR="00CD14B9" w:rsidRDefault="00A115EF" w:rsidP="00A115EF">
      <w:pPr>
        <w:spacing w:after="0"/>
        <w:jc w:val="both"/>
        <w:rPr>
          <w:b/>
          <w:lang w:val="en-US"/>
        </w:rPr>
      </w:pPr>
      <w:r w:rsidRPr="00A115EF">
        <w:rPr>
          <w:b/>
          <w:lang w:val="en-US"/>
        </w:rPr>
        <w:t>Understanding System Inputs</w:t>
      </w:r>
    </w:p>
    <w:p w14:paraId="69CECBCF" w14:textId="46DDCE8A" w:rsidR="00A115EF" w:rsidRDefault="00A115EF" w:rsidP="00A115EF">
      <w:pPr>
        <w:spacing w:after="0"/>
        <w:jc w:val="both"/>
        <w:rPr>
          <w:lang w:val="en-US"/>
        </w:rPr>
      </w:pPr>
      <w:r w:rsidRPr="00A115EF">
        <w:rPr>
          <w:lang w:val="en-US"/>
        </w:rPr>
        <w:t>Users are trained to source and enter accurate raw stock data including share price, EPS, revenue figures, and historical closing prices from reliable financial platforms such as the Nairobi Securities Exchange website or their brokerage platforms.</w:t>
      </w:r>
    </w:p>
    <w:p w14:paraId="7C993D23" w14:textId="77777777" w:rsidR="00CD14B9" w:rsidRPr="00A115EF" w:rsidRDefault="00CD14B9" w:rsidP="00A115EF">
      <w:pPr>
        <w:spacing w:after="0"/>
        <w:jc w:val="both"/>
        <w:rPr>
          <w:lang w:val="en-US"/>
        </w:rPr>
      </w:pPr>
    </w:p>
    <w:p w14:paraId="036F267B" w14:textId="77777777" w:rsidR="00CD14B9" w:rsidRDefault="00A115EF" w:rsidP="00A115EF">
      <w:pPr>
        <w:spacing w:after="0"/>
        <w:jc w:val="both"/>
        <w:rPr>
          <w:b/>
          <w:lang w:val="en-US"/>
        </w:rPr>
      </w:pPr>
      <w:r w:rsidRPr="00A115EF">
        <w:rPr>
          <w:b/>
          <w:lang w:val="en-US"/>
        </w:rPr>
        <w:t>Interpreting System Outputs</w:t>
      </w:r>
    </w:p>
    <w:p w14:paraId="3D6DABD3" w14:textId="4AA6FE1B" w:rsidR="00A115EF" w:rsidRDefault="00A115EF" w:rsidP="00A115EF">
      <w:pPr>
        <w:spacing w:after="0"/>
        <w:jc w:val="both"/>
        <w:rPr>
          <w:lang w:val="en-US"/>
        </w:rPr>
      </w:pPr>
      <w:r w:rsidRPr="00A115EF">
        <w:rPr>
          <w:lang w:val="en-US"/>
        </w:rPr>
        <w:t xml:space="preserve"> Users are guided on how to read the recommendation results page, understand the computed indicators displayed, and interpret the plain-language explanation provided alongside each Buy, Hold, or Sell recommendation.</w:t>
      </w:r>
    </w:p>
    <w:p w14:paraId="1E4D6055" w14:textId="77777777" w:rsidR="00CD14B9" w:rsidRPr="00A115EF" w:rsidRDefault="00CD14B9" w:rsidP="00A115EF">
      <w:pPr>
        <w:spacing w:after="0"/>
        <w:jc w:val="both"/>
        <w:rPr>
          <w:lang w:val="en-US"/>
        </w:rPr>
      </w:pPr>
    </w:p>
    <w:p w14:paraId="1FB327DB" w14:textId="77777777" w:rsidR="00CD14B9" w:rsidRDefault="00A115EF" w:rsidP="00A115EF">
      <w:pPr>
        <w:spacing w:after="0"/>
        <w:jc w:val="both"/>
        <w:rPr>
          <w:b/>
          <w:lang w:val="en-US"/>
        </w:rPr>
      </w:pPr>
      <w:r w:rsidRPr="00A115EF">
        <w:rPr>
          <w:b/>
          <w:lang w:val="en-US"/>
        </w:rPr>
        <w:t>Navigating the User Interface</w:t>
      </w:r>
    </w:p>
    <w:p w14:paraId="33659F83" w14:textId="3136D5C1" w:rsidR="00A115EF" w:rsidRPr="00A115EF" w:rsidRDefault="00A115EF" w:rsidP="00A115EF">
      <w:pPr>
        <w:spacing w:after="0"/>
        <w:jc w:val="both"/>
        <w:rPr>
          <w:lang w:val="en-US"/>
        </w:rPr>
      </w:pPr>
      <w:r w:rsidRPr="00A115EF">
        <w:rPr>
          <w:lang w:val="en-US"/>
        </w:rPr>
        <w:t xml:space="preserve"> Users are walked through the registration and login process, the stock analysis form, the results page, the history page, and the profile settings page through a hands-on demonstration session.</w:t>
      </w:r>
    </w:p>
    <w:p w14:paraId="5CA5209B" w14:textId="77777777" w:rsidR="00A115EF" w:rsidRDefault="00A115EF" w:rsidP="00A115EF">
      <w:pPr>
        <w:spacing w:after="0"/>
        <w:jc w:val="both"/>
        <w:rPr>
          <w:lang w:val="en-US"/>
        </w:rPr>
      </w:pPr>
      <w:r w:rsidRPr="00A115EF">
        <w:rPr>
          <w:lang w:val="en-US"/>
        </w:rPr>
        <w:t>Training is delivered through the following methods:</w:t>
      </w:r>
    </w:p>
    <w:p w14:paraId="392782E8" w14:textId="77777777" w:rsidR="00A115EF" w:rsidRPr="00A115EF" w:rsidRDefault="00A115EF" w:rsidP="00A115EF">
      <w:pPr>
        <w:spacing w:after="0"/>
        <w:jc w:val="both"/>
        <w:rPr>
          <w:lang w:val="en-US"/>
        </w:rPr>
      </w:pPr>
    </w:p>
    <w:p w14:paraId="45E0C71B" w14:textId="77777777" w:rsidR="00A115EF" w:rsidRPr="00A115EF" w:rsidRDefault="00A115EF" w:rsidP="00A115EF">
      <w:pPr>
        <w:numPr>
          <w:ilvl w:val="0"/>
          <w:numId w:val="103"/>
        </w:numPr>
        <w:spacing w:after="0"/>
        <w:jc w:val="both"/>
        <w:rPr>
          <w:lang w:val="en-US"/>
        </w:rPr>
      </w:pPr>
      <w:r w:rsidRPr="00A115EF">
        <w:rPr>
          <w:lang w:val="en-US"/>
        </w:rPr>
        <w:t>A user guide document explaining each page and feature of the system</w:t>
      </w:r>
    </w:p>
    <w:p w14:paraId="5B4326C1" w14:textId="77777777" w:rsidR="00A115EF" w:rsidRPr="00A115EF" w:rsidRDefault="00A115EF" w:rsidP="00A115EF">
      <w:pPr>
        <w:numPr>
          <w:ilvl w:val="0"/>
          <w:numId w:val="104"/>
        </w:numPr>
        <w:spacing w:after="0"/>
        <w:jc w:val="both"/>
        <w:rPr>
          <w:lang w:val="en-US"/>
        </w:rPr>
      </w:pPr>
      <w:r w:rsidRPr="00A115EF">
        <w:rPr>
          <w:lang w:val="en-US"/>
        </w:rPr>
        <w:t>A live demonstration session conducted during Sprint 4 usability testing</w:t>
      </w:r>
    </w:p>
    <w:p w14:paraId="3A32B30C" w14:textId="77777777" w:rsidR="00A115EF" w:rsidRPr="00A115EF" w:rsidRDefault="00A115EF" w:rsidP="00A115EF">
      <w:pPr>
        <w:numPr>
          <w:ilvl w:val="0"/>
          <w:numId w:val="104"/>
        </w:numPr>
        <w:spacing w:after="0"/>
        <w:jc w:val="both"/>
        <w:rPr>
          <w:lang w:val="en-US"/>
        </w:rPr>
      </w:pPr>
      <w:r w:rsidRPr="00A115EF">
        <w:rPr>
          <w:lang w:val="en-US"/>
        </w:rPr>
        <w:t>The system's built-in plain-language explanations that guide users through each recommendation</w:t>
      </w:r>
    </w:p>
    <w:p w14:paraId="13A37BC1" w14:textId="77777777" w:rsidR="00A115EF" w:rsidRDefault="00A115EF" w:rsidP="00EF7CF4">
      <w:pPr>
        <w:spacing w:after="0"/>
        <w:jc w:val="both"/>
        <w:rPr>
          <w:lang w:val="en-US"/>
        </w:rPr>
      </w:pPr>
    </w:p>
    <w:p w14:paraId="5BCBB060" w14:textId="77777777" w:rsidR="00EF7CF4" w:rsidRDefault="00EF7CF4" w:rsidP="00EF7CF4">
      <w:pPr>
        <w:spacing w:line="259" w:lineRule="auto"/>
        <w:rPr>
          <w:lang w:val="en-US"/>
        </w:rPr>
      </w:pPr>
      <w:r>
        <w:rPr>
          <w:lang w:val="en-US"/>
        </w:rPr>
        <w:br w:type="page"/>
      </w:r>
    </w:p>
    <w:p w14:paraId="303A41B2" w14:textId="646E6C01" w:rsidR="00EF7CF4" w:rsidRPr="00E616A6" w:rsidRDefault="00CD14B9" w:rsidP="00420371">
      <w:pPr>
        <w:pStyle w:val="Heading2"/>
        <w:rPr>
          <w:rFonts w:ascii="Times New Roman" w:hAnsi="Times New Roman" w:cs="Times New Roman"/>
          <w:b/>
          <w:bCs w:val="0"/>
          <w:color w:val="auto"/>
          <w:sz w:val="24"/>
          <w:szCs w:val="24"/>
          <w:u w:val="single"/>
          <w:lang w:val="en-US"/>
        </w:rPr>
      </w:pPr>
      <w:bookmarkStart w:id="85" w:name="_Toc227332012"/>
      <w:r w:rsidRPr="00E616A6">
        <w:rPr>
          <w:rFonts w:ascii="Times New Roman" w:hAnsi="Times New Roman" w:cs="Times New Roman"/>
          <w:b/>
          <w:bCs w:val="0"/>
          <w:color w:val="auto"/>
          <w:sz w:val="24"/>
          <w:szCs w:val="24"/>
          <w:u w:val="single"/>
          <w:lang w:val="en-US"/>
        </w:rPr>
        <w:lastRenderedPageBreak/>
        <w:t xml:space="preserve">5.6 </w:t>
      </w:r>
      <w:r w:rsidR="00701111" w:rsidRPr="00E616A6">
        <w:rPr>
          <w:rFonts w:ascii="Times New Roman" w:hAnsi="Times New Roman" w:cs="Times New Roman"/>
          <w:b/>
          <w:bCs w:val="0"/>
          <w:color w:val="auto"/>
          <w:sz w:val="24"/>
          <w:szCs w:val="24"/>
          <w:u w:val="single"/>
          <w:lang w:val="en-US"/>
        </w:rPr>
        <w:t>SYSTEM MANUAL</w:t>
      </w:r>
      <w:bookmarkEnd w:id="85"/>
    </w:p>
    <w:p w14:paraId="52F154E7" w14:textId="77777777" w:rsidR="00701111" w:rsidRPr="00B83A71" w:rsidRDefault="00701111" w:rsidP="00EF7CF4">
      <w:pPr>
        <w:spacing w:after="0"/>
        <w:jc w:val="both"/>
        <w:rPr>
          <w:b/>
          <w:lang w:val="en-US"/>
        </w:rPr>
      </w:pPr>
    </w:p>
    <w:p w14:paraId="0162672F" w14:textId="2438FC16" w:rsidR="00701111" w:rsidRPr="00E616A6" w:rsidRDefault="00701111" w:rsidP="00420371">
      <w:pPr>
        <w:pStyle w:val="Heading3"/>
        <w:rPr>
          <w:rFonts w:ascii="Times New Roman" w:hAnsi="Times New Roman" w:cs="Times New Roman"/>
          <w:b/>
          <w:bCs w:val="0"/>
          <w:color w:val="auto"/>
          <w:szCs w:val="24"/>
          <w:u w:val="single"/>
          <w:lang w:val="en-US"/>
        </w:rPr>
      </w:pPr>
      <w:bookmarkStart w:id="86" w:name="_Toc227332013"/>
      <w:r w:rsidRPr="00E616A6">
        <w:rPr>
          <w:rFonts w:ascii="Times New Roman" w:hAnsi="Times New Roman" w:cs="Times New Roman"/>
          <w:b/>
          <w:bCs w:val="0"/>
          <w:color w:val="auto"/>
          <w:szCs w:val="24"/>
          <w:u w:val="single"/>
          <w:lang w:val="en-US"/>
        </w:rPr>
        <w:t>5.6.1 Importance of System Documentation</w:t>
      </w:r>
      <w:bookmarkEnd w:id="86"/>
      <w:r w:rsidRPr="00E616A6">
        <w:rPr>
          <w:rFonts w:ascii="Times New Roman" w:hAnsi="Times New Roman" w:cs="Times New Roman"/>
          <w:b/>
          <w:bCs w:val="0"/>
          <w:color w:val="auto"/>
          <w:szCs w:val="24"/>
          <w:u w:val="single"/>
          <w:lang w:val="en-US"/>
        </w:rPr>
        <w:t xml:space="preserve"> </w:t>
      </w:r>
    </w:p>
    <w:p w14:paraId="721DFDD3" w14:textId="77777777" w:rsidR="00155CD2" w:rsidRPr="00B83A71" w:rsidRDefault="00155CD2" w:rsidP="00EF7CF4">
      <w:pPr>
        <w:spacing w:after="0"/>
        <w:jc w:val="both"/>
        <w:rPr>
          <w:b/>
          <w:lang w:val="en-US"/>
        </w:rPr>
      </w:pPr>
    </w:p>
    <w:p w14:paraId="57898124" w14:textId="55E81DB1" w:rsidR="00701111" w:rsidRDefault="00155CD2" w:rsidP="00EF7CF4">
      <w:pPr>
        <w:spacing w:after="0"/>
        <w:jc w:val="both"/>
        <w:rPr>
          <w:lang w:val="en-US"/>
        </w:rPr>
      </w:pPr>
      <w:r w:rsidRPr="00155CD2">
        <w:rPr>
          <w:lang w:val="en-US"/>
        </w:rPr>
        <w:t>System documentation is critical for ensuring that EquiSense can be effectively used, maintained, and extended beyond the current development cycle. It provides a reference for end users on how to operate the system and for developers on how the system is structured and how it can be updated.</w:t>
      </w:r>
    </w:p>
    <w:p w14:paraId="161DFD12" w14:textId="77777777" w:rsidR="00155CD2" w:rsidRDefault="00155CD2" w:rsidP="00EF7CF4">
      <w:pPr>
        <w:spacing w:after="0"/>
        <w:jc w:val="both"/>
        <w:rPr>
          <w:lang w:val="en-US"/>
        </w:rPr>
      </w:pPr>
    </w:p>
    <w:p w14:paraId="7DDEB575" w14:textId="77777777" w:rsidR="00155CD2" w:rsidRDefault="00155CD2" w:rsidP="00EF7CF4">
      <w:pPr>
        <w:spacing w:after="0"/>
        <w:jc w:val="both"/>
        <w:rPr>
          <w:lang w:val="en-US"/>
        </w:rPr>
      </w:pPr>
    </w:p>
    <w:p w14:paraId="45F715F1" w14:textId="77777777" w:rsidR="00EF7CF4" w:rsidRDefault="00EF7CF4" w:rsidP="00EF7CF4">
      <w:pPr>
        <w:spacing w:line="259" w:lineRule="auto"/>
        <w:rPr>
          <w:lang w:val="en-US"/>
        </w:rPr>
      </w:pPr>
      <w:r>
        <w:rPr>
          <w:lang w:val="en-US"/>
        </w:rPr>
        <w:br w:type="page"/>
      </w:r>
    </w:p>
    <w:p w14:paraId="331194F2" w14:textId="2D3C3AEB" w:rsidR="00EF7CF4" w:rsidRPr="00E616A6" w:rsidRDefault="00155CD2" w:rsidP="00420371">
      <w:pPr>
        <w:pStyle w:val="Heading3"/>
        <w:rPr>
          <w:rFonts w:ascii="Times New Roman" w:hAnsi="Times New Roman" w:cs="Times New Roman"/>
          <w:b/>
          <w:bCs w:val="0"/>
          <w:color w:val="auto"/>
          <w:szCs w:val="24"/>
          <w:u w:val="single"/>
          <w:lang w:val="en-US"/>
        </w:rPr>
      </w:pPr>
      <w:bookmarkStart w:id="87" w:name="_Toc227332014"/>
      <w:r w:rsidRPr="00E616A6">
        <w:rPr>
          <w:rFonts w:ascii="Times New Roman" w:hAnsi="Times New Roman" w:cs="Times New Roman"/>
          <w:b/>
          <w:bCs w:val="0"/>
          <w:color w:val="auto"/>
          <w:szCs w:val="24"/>
          <w:u w:val="single"/>
          <w:lang w:val="en-US"/>
        </w:rPr>
        <w:lastRenderedPageBreak/>
        <w:t>5.</w:t>
      </w:r>
      <w:r w:rsidR="00E4129D" w:rsidRPr="00E616A6">
        <w:rPr>
          <w:rFonts w:ascii="Times New Roman" w:hAnsi="Times New Roman" w:cs="Times New Roman"/>
          <w:b/>
          <w:bCs w:val="0"/>
          <w:color w:val="auto"/>
          <w:szCs w:val="24"/>
          <w:u w:val="single"/>
          <w:lang w:val="en-US"/>
        </w:rPr>
        <w:t>6.2 Operational Manual</w:t>
      </w:r>
      <w:bookmarkEnd w:id="87"/>
    </w:p>
    <w:p w14:paraId="5B0ACFE1" w14:textId="77777777" w:rsidR="00E4129D" w:rsidRDefault="00E4129D" w:rsidP="00EF7CF4">
      <w:pPr>
        <w:spacing w:after="0"/>
        <w:jc w:val="both"/>
        <w:rPr>
          <w:lang w:val="en-US"/>
        </w:rPr>
      </w:pPr>
    </w:p>
    <w:p w14:paraId="70ED97C9" w14:textId="77777777" w:rsidR="003A268C" w:rsidRDefault="003A268C" w:rsidP="003A268C">
      <w:pPr>
        <w:spacing w:after="0"/>
        <w:jc w:val="both"/>
        <w:rPr>
          <w:lang w:val="en-US"/>
        </w:rPr>
      </w:pPr>
      <w:r w:rsidRPr="003A268C">
        <w:rPr>
          <w:lang w:val="en-US"/>
        </w:rPr>
        <w:t>The operational manual provides step-by-step instructions for end users on how to use the EquiSense system:</w:t>
      </w:r>
    </w:p>
    <w:p w14:paraId="2F3043B3" w14:textId="77777777" w:rsidR="00E61D0A" w:rsidRPr="003A268C" w:rsidRDefault="00E61D0A" w:rsidP="003A268C">
      <w:pPr>
        <w:spacing w:after="0"/>
        <w:jc w:val="both"/>
        <w:rPr>
          <w:lang w:val="en-US"/>
        </w:rPr>
      </w:pPr>
    </w:p>
    <w:p w14:paraId="5CF94E98" w14:textId="77777777" w:rsidR="00911940" w:rsidRDefault="003A268C" w:rsidP="003A268C">
      <w:pPr>
        <w:spacing w:after="0"/>
        <w:jc w:val="both"/>
        <w:rPr>
          <w:b/>
          <w:lang w:val="en-US"/>
        </w:rPr>
      </w:pPr>
      <w:r w:rsidRPr="003A268C">
        <w:rPr>
          <w:b/>
          <w:lang w:val="en-US"/>
        </w:rPr>
        <w:t>Step 1 — Registration:</w:t>
      </w:r>
    </w:p>
    <w:p w14:paraId="65E4FE91" w14:textId="58E4CF80" w:rsidR="003A268C" w:rsidRDefault="003A268C" w:rsidP="003A268C">
      <w:pPr>
        <w:spacing w:after="0"/>
        <w:jc w:val="both"/>
        <w:rPr>
          <w:lang w:val="en-US"/>
        </w:rPr>
      </w:pPr>
      <w:r w:rsidRPr="003A268C">
        <w:rPr>
          <w:lang w:val="en-US"/>
        </w:rPr>
        <w:t xml:space="preserve"> Navigate to the EquiSense landing page and click </w:t>
      </w:r>
      <w:r w:rsidRPr="003A268C">
        <w:rPr>
          <w:b/>
          <w:lang w:val="en-US"/>
        </w:rPr>
        <w:t>Get Started</w:t>
      </w:r>
      <w:r w:rsidRPr="003A268C">
        <w:rPr>
          <w:lang w:val="en-US"/>
        </w:rPr>
        <w:t xml:space="preserve">. Fill in your full name, email address, and password and click </w:t>
      </w:r>
      <w:r w:rsidRPr="003A268C">
        <w:rPr>
          <w:b/>
          <w:lang w:val="en-US"/>
        </w:rPr>
        <w:t>Create Account</w:t>
      </w:r>
      <w:r w:rsidRPr="003A268C">
        <w:rPr>
          <w:lang w:val="en-US"/>
        </w:rPr>
        <w:t>.</w:t>
      </w:r>
    </w:p>
    <w:p w14:paraId="03ECAD16" w14:textId="77777777" w:rsidR="00911940" w:rsidRPr="003A268C" w:rsidRDefault="00911940" w:rsidP="003A268C">
      <w:pPr>
        <w:spacing w:after="0"/>
        <w:jc w:val="both"/>
        <w:rPr>
          <w:lang w:val="en-US"/>
        </w:rPr>
      </w:pPr>
    </w:p>
    <w:p w14:paraId="3485F78F" w14:textId="77777777" w:rsidR="00911940" w:rsidRDefault="003A268C" w:rsidP="003A268C">
      <w:pPr>
        <w:spacing w:after="0"/>
        <w:jc w:val="both"/>
        <w:rPr>
          <w:lang w:val="en-US"/>
        </w:rPr>
      </w:pPr>
      <w:r w:rsidRPr="003A268C">
        <w:rPr>
          <w:b/>
          <w:lang w:val="en-US"/>
        </w:rPr>
        <w:t>Step 2 — Login:</w:t>
      </w:r>
      <w:r w:rsidRPr="003A268C">
        <w:rPr>
          <w:lang w:val="en-US"/>
        </w:rPr>
        <w:t xml:space="preserve"> </w:t>
      </w:r>
    </w:p>
    <w:p w14:paraId="1D06E6F5" w14:textId="29B8E069" w:rsidR="003A268C" w:rsidRDefault="003A268C" w:rsidP="003A268C">
      <w:pPr>
        <w:spacing w:after="0"/>
        <w:jc w:val="both"/>
        <w:rPr>
          <w:lang w:val="en-US"/>
        </w:rPr>
      </w:pPr>
      <w:r w:rsidRPr="003A268C">
        <w:rPr>
          <w:lang w:val="en-US"/>
        </w:rPr>
        <w:t xml:space="preserve">Enter your registered email and password on the login page and click </w:t>
      </w:r>
      <w:r w:rsidRPr="003A268C">
        <w:rPr>
          <w:b/>
          <w:lang w:val="en-US"/>
        </w:rPr>
        <w:t>Sign In</w:t>
      </w:r>
      <w:r w:rsidRPr="003A268C">
        <w:rPr>
          <w:lang w:val="en-US"/>
        </w:rPr>
        <w:t xml:space="preserve"> to access your personal dashboard.</w:t>
      </w:r>
    </w:p>
    <w:p w14:paraId="78686B6F" w14:textId="77777777" w:rsidR="00911940" w:rsidRPr="003A268C" w:rsidRDefault="00911940" w:rsidP="003A268C">
      <w:pPr>
        <w:spacing w:after="0"/>
        <w:jc w:val="both"/>
        <w:rPr>
          <w:lang w:val="en-US"/>
        </w:rPr>
      </w:pPr>
    </w:p>
    <w:p w14:paraId="505C3041" w14:textId="77777777" w:rsidR="00911940" w:rsidRDefault="003A268C" w:rsidP="003A268C">
      <w:pPr>
        <w:spacing w:after="0"/>
        <w:jc w:val="both"/>
        <w:rPr>
          <w:lang w:val="en-US"/>
        </w:rPr>
      </w:pPr>
      <w:r w:rsidRPr="003A268C">
        <w:rPr>
          <w:b/>
          <w:lang w:val="en-US"/>
        </w:rPr>
        <w:t>Step 3 — Analyze a Stock:</w:t>
      </w:r>
      <w:r w:rsidRPr="003A268C">
        <w:rPr>
          <w:lang w:val="en-US"/>
        </w:rPr>
        <w:t xml:space="preserve"> </w:t>
      </w:r>
    </w:p>
    <w:p w14:paraId="2CD6F629" w14:textId="58EE7DC7" w:rsidR="003A268C" w:rsidRDefault="003A268C" w:rsidP="003A268C">
      <w:pPr>
        <w:spacing w:after="0"/>
        <w:jc w:val="both"/>
        <w:rPr>
          <w:lang w:val="en-US"/>
        </w:rPr>
      </w:pPr>
      <w:r w:rsidRPr="003A268C">
        <w:rPr>
          <w:lang w:val="en-US"/>
        </w:rPr>
        <w:t xml:space="preserve">From the dashboard or sidebar, click </w:t>
      </w:r>
      <w:r w:rsidRPr="003A268C">
        <w:rPr>
          <w:b/>
          <w:lang w:val="en-US"/>
        </w:rPr>
        <w:t>Analyze Stock</w:t>
      </w:r>
      <w:r w:rsidRPr="003A268C">
        <w:rPr>
          <w:lang w:val="en-US"/>
        </w:rPr>
        <w:t xml:space="preserve">. Enter the company name, share price, EPS, current revenue, previous revenue, and historical closing prices. Click </w:t>
      </w:r>
      <w:r w:rsidRPr="003A268C">
        <w:rPr>
          <w:b/>
          <w:lang w:val="en-US"/>
        </w:rPr>
        <w:t>Run Analysis</w:t>
      </w:r>
      <w:r w:rsidRPr="003A268C">
        <w:rPr>
          <w:lang w:val="en-US"/>
        </w:rPr>
        <w:t>.</w:t>
      </w:r>
    </w:p>
    <w:p w14:paraId="47AAFAFD" w14:textId="77777777" w:rsidR="00911940" w:rsidRPr="003A268C" w:rsidRDefault="00911940" w:rsidP="003A268C">
      <w:pPr>
        <w:spacing w:after="0"/>
        <w:jc w:val="both"/>
        <w:rPr>
          <w:lang w:val="en-US"/>
        </w:rPr>
      </w:pPr>
    </w:p>
    <w:p w14:paraId="0CB5A8E8" w14:textId="77777777" w:rsidR="00911940" w:rsidRDefault="003A268C" w:rsidP="003A268C">
      <w:pPr>
        <w:spacing w:after="0"/>
        <w:jc w:val="both"/>
        <w:rPr>
          <w:b/>
          <w:lang w:val="en-US"/>
        </w:rPr>
      </w:pPr>
      <w:r w:rsidRPr="003A268C">
        <w:rPr>
          <w:b/>
          <w:lang w:val="en-US"/>
        </w:rPr>
        <w:t>Step 4 — View Results:</w:t>
      </w:r>
    </w:p>
    <w:p w14:paraId="4DAE3C5D" w14:textId="056B9EBF" w:rsidR="003A268C" w:rsidRPr="003A268C" w:rsidRDefault="003A268C" w:rsidP="003A268C">
      <w:pPr>
        <w:spacing w:after="0"/>
        <w:jc w:val="both"/>
        <w:rPr>
          <w:lang w:val="en-US"/>
        </w:rPr>
      </w:pPr>
      <w:r w:rsidRPr="003A268C">
        <w:rPr>
          <w:lang w:val="en-US"/>
        </w:rPr>
        <w:t xml:space="preserve"> The results page displays all seven computed indicators and the Buy, Hold, or Sell recommendation with a plain-language explanation. All results are automatically saved to your history.</w:t>
      </w:r>
    </w:p>
    <w:p w14:paraId="5C5DF49A" w14:textId="77777777" w:rsidR="00911940" w:rsidRDefault="00911940" w:rsidP="003A268C">
      <w:pPr>
        <w:spacing w:after="0"/>
        <w:jc w:val="both"/>
        <w:rPr>
          <w:b/>
          <w:lang w:val="en-US"/>
        </w:rPr>
      </w:pPr>
    </w:p>
    <w:p w14:paraId="774AC0AE" w14:textId="09CEC4BB" w:rsidR="00911940" w:rsidRDefault="003A268C" w:rsidP="003A268C">
      <w:pPr>
        <w:spacing w:after="0"/>
        <w:jc w:val="both"/>
        <w:rPr>
          <w:lang w:val="en-US"/>
        </w:rPr>
      </w:pPr>
      <w:r w:rsidRPr="003A268C">
        <w:rPr>
          <w:b/>
          <w:lang w:val="en-US"/>
        </w:rPr>
        <w:t>Step 5 — View History:</w:t>
      </w:r>
      <w:r w:rsidRPr="003A268C">
        <w:rPr>
          <w:lang w:val="en-US"/>
        </w:rPr>
        <w:t xml:space="preserve"> </w:t>
      </w:r>
    </w:p>
    <w:p w14:paraId="304EA1D7" w14:textId="301D8381" w:rsidR="003A268C" w:rsidRPr="003A268C" w:rsidRDefault="003A268C" w:rsidP="003A268C">
      <w:pPr>
        <w:spacing w:after="0"/>
        <w:jc w:val="both"/>
        <w:rPr>
          <w:lang w:val="en-US"/>
        </w:rPr>
      </w:pPr>
      <w:r w:rsidRPr="003A268C">
        <w:rPr>
          <w:lang w:val="en-US"/>
        </w:rPr>
        <w:t xml:space="preserve">Click </w:t>
      </w:r>
      <w:r w:rsidRPr="003A268C">
        <w:rPr>
          <w:b/>
          <w:lang w:val="en-US"/>
        </w:rPr>
        <w:t>My History</w:t>
      </w:r>
      <w:r w:rsidRPr="003A268C">
        <w:rPr>
          <w:lang w:val="en-US"/>
        </w:rPr>
        <w:t xml:space="preserve"> in the sidebar to view all your past stock analyses and recommendations in a sortable table.</w:t>
      </w:r>
    </w:p>
    <w:p w14:paraId="3C992ED2" w14:textId="77777777" w:rsidR="00911940" w:rsidRDefault="00911940" w:rsidP="003A268C">
      <w:pPr>
        <w:spacing w:after="0"/>
        <w:jc w:val="both"/>
        <w:rPr>
          <w:b/>
          <w:lang w:val="en-US"/>
        </w:rPr>
      </w:pPr>
    </w:p>
    <w:p w14:paraId="097923D9" w14:textId="77777777" w:rsidR="00911940" w:rsidRDefault="003A268C" w:rsidP="003A268C">
      <w:pPr>
        <w:spacing w:after="0"/>
        <w:jc w:val="both"/>
        <w:rPr>
          <w:lang w:val="en-US"/>
        </w:rPr>
      </w:pPr>
      <w:r w:rsidRPr="003A268C">
        <w:rPr>
          <w:b/>
          <w:lang w:val="en-US"/>
        </w:rPr>
        <w:t>Step 6 — Update Profile:</w:t>
      </w:r>
      <w:r w:rsidRPr="003A268C">
        <w:rPr>
          <w:lang w:val="en-US"/>
        </w:rPr>
        <w:t xml:space="preserve"> </w:t>
      </w:r>
    </w:p>
    <w:p w14:paraId="53A377B7" w14:textId="5BA5FA1D" w:rsidR="003A268C" w:rsidRPr="003A268C" w:rsidRDefault="003A268C" w:rsidP="003A268C">
      <w:pPr>
        <w:spacing w:after="0"/>
        <w:jc w:val="both"/>
        <w:rPr>
          <w:lang w:val="en-US"/>
        </w:rPr>
      </w:pPr>
      <w:r w:rsidRPr="003A268C">
        <w:rPr>
          <w:lang w:val="en-US"/>
        </w:rPr>
        <w:t xml:space="preserve">Click your name in the top right corner or </w:t>
      </w:r>
      <w:r w:rsidRPr="003A268C">
        <w:rPr>
          <w:b/>
          <w:lang w:val="en-US"/>
        </w:rPr>
        <w:t>Profile</w:t>
      </w:r>
      <w:r w:rsidRPr="003A268C">
        <w:rPr>
          <w:lang w:val="en-US"/>
        </w:rPr>
        <w:t xml:space="preserve"> in the sidebar to update your name, email, or password.</w:t>
      </w:r>
    </w:p>
    <w:p w14:paraId="2D399654" w14:textId="77777777" w:rsidR="00911940" w:rsidRDefault="00911940" w:rsidP="003A268C">
      <w:pPr>
        <w:spacing w:after="0"/>
        <w:jc w:val="both"/>
        <w:rPr>
          <w:b/>
          <w:lang w:val="en-US"/>
        </w:rPr>
      </w:pPr>
    </w:p>
    <w:p w14:paraId="28C4D80E" w14:textId="77777777" w:rsidR="00911940" w:rsidRDefault="00911940" w:rsidP="003A268C">
      <w:pPr>
        <w:spacing w:after="0"/>
        <w:jc w:val="both"/>
        <w:rPr>
          <w:b/>
          <w:lang w:val="en-US"/>
        </w:rPr>
      </w:pPr>
    </w:p>
    <w:p w14:paraId="201DB67F" w14:textId="77777777" w:rsidR="00911940" w:rsidRDefault="00911940" w:rsidP="003A268C">
      <w:pPr>
        <w:spacing w:after="0"/>
        <w:jc w:val="both"/>
        <w:rPr>
          <w:b/>
          <w:lang w:val="en-US"/>
        </w:rPr>
      </w:pPr>
    </w:p>
    <w:p w14:paraId="1CA087E4" w14:textId="77777777" w:rsidR="00911940" w:rsidRDefault="00911940" w:rsidP="003A268C">
      <w:pPr>
        <w:spacing w:after="0"/>
        <w:jc w:val="both"/>
        <w:rPr>
          <w:b/>
          <w:lang w:val="en-US"/>
        </w:rPr>
      </w:pPr>
    </w:p>
    <w:p w14:paraId="27AB3CCB" w14:textId="77777777" w:rsidR="00911940" w:rsidRDefault="00911940" w:rsidP="003A268C">
      <w:pPr>
        <w:spacing w:after="0"/>
        <w:jc w:val="both"/>
        <w:rPr>
          <w:b/>
          <w:lang w:val="en-US"/>
        </w:rPr>
      </w:pPr>
    </w:p>
    <w:p w14:paraId="37FA7A25" w14:textId="77777777" w:rsidR="00911940" w:rsidRDefault="00911940" w:rsidP="003A268C">
      <w:pPr>
        <w:spacing w:after="0"/>
        <w:jc w:val="both"/>
        <w:rPr>
          <w:b/>
          <w:lang w:val="en-US"/>
        </w:rPr>
      </w:pPr>
    </w:p>
    <w:p w14:paraId="0DF3BFB3" w14:textId="77777777" w:rsidR="00911940" w:rsidRDefault="00911940" w:rsidP="003A268C">
      <w:pPr>
        <w:spacing w:after="0"/>
        <w:jc w:val="both"/>
        <w:rPr>
          <w:b/>
          <w:lang w:val="en-US"/>
        </w:rPr>
      </w:pPr>
    </w:p>
    <w:p w14:paraId="3F620FEF" w14:textId="77777777" w:rsidR="00911940" w:rsidRDefault="00911940" w:rsidP="003A268C">
      <w:pPr>
        <w:spacing w:after="0"/>
        <w:jc w:val="both"/>
        <w:rPr>
          <w:b/>
          <w:lang w:val="en-US"/>
        </w:rPr>
      </w:pPr>
    </w:p>
    <w:p w14:paraId="0D0FEC3B" w14:textId="77777777" w:rsidR="00911940" w:rsidRDefault="00911940" w:rsidP="003A268C">
      <w:pPr>
        <w:spacing w:after="0"/>
        <w:jc w:val="both"/>
        <w:rPr>
          <w:b/>
          <w:lang w:val="en-US"/>
        </w:rPr>
      </w:pPr>
    </w:p>
    <w:p w14:paraId="39D0FA9D" w14:textId="77777777" w:rsidR="00911940" w:rsidRDefault="00911940" w:rsidP="003A268C">
      <w:pPr>
        <w:spacing w:after="0"/>
        <w:jc w:val="both"/>
        <w:rPr>
          <w:b/>
          <w:lang w:val="en-US"/>
        </w:rPr>
      </w:pPr>
    </w:p>
    <w:p w14:paraId="0E8E2C9B" w14:textId="77777777" w:rsidR="00911940" w:rsidRDefault="00911940" w:rsidP="003A268C">
      <w:pPr>
        <w:spacing w:after="0"/>
        <w:jc w:val="both"/>
        <w:rPr>
          <w:b/>
          <w:lang w:val="en-US"/>
        </w:rPr>
      </w:pPr>
    </w:p>
    <w:p w14:paraId="05A7C881" w14:textId="77777777" w:rsidR="00911940" w:rsidRDefault="00911940" w:rsidP="003A268C">
      <w:pPr>
        <w:spacing w:after="0"/>
        <w:jc w:val="both"/>
        <w:rPr>
          <w:b/>
          <w:lang w:val="en-US"/>
        </w:rPr>
      </w:pPr>
    </w:p>
    <w:p w14:paraId="3E7EC935" w14:textId="77777777" w:rsidR="00911940" w:rsidRDefault="00911940" w:rsidP="003A268C">
      <w:pPr>
        <w:spacing w:after="0"/>
        <w:jc w:val="both"/>
        <w:rPr>
          <w:b/>
          <w:lang w:val="en-US"/>
        </w:rPr>
      </w:pPr>
    </w:p>
    <w:p w14:paraId="2C3DA88C" w14:textId="77777777" w:rsidR="00911940" w:rsidRDefault="00911940" w:rsidP="003A268C">
      <w:pPr>
        <w:spacing w:after="0"/>
        <w:jc w:val="both"/>
        <w:rPr>
          <w:b/>
          <w:lang w:val="en-US"/>
        </w:rPr>
      </w:pPr>
    </w:p>
    <w:p w14:paraId="108C480E" w14:textId="77777777" w:rsidR="00911940" w:rsidRDefault="00911940" w:rsidP="003A268C">
      <w:pPr>
        <w:spacing w:after="0"/>
        <w:jc w:val="both"/>
        <w:rPr>
          <w:b/>
          <w:lang w:val="en-US"/>
        </w:rPr>
      </w:pPr>
    </w:p>
    <w:p w14:paraId="68E34C4F" w14:textId="77777777" w:rsidR="00911940" w:rsidRDefault="00911940" w:rsidP="003A268C">
      <w:pPr>
        <w:spacing w:after="0"/>
        <w:jc w:val="both"/>
        <w:rPr>
          <w:b/>
          <w:lang w:val="en-US"/>
        </w:rPr>
      </w:pPr>
    </w:p>
    <w:p w14:paraId="0018DEC4" w14:textId="77777777" w:rsidR="00911940" w:rsidRDefault="00911940" w:rsidP="003A268C">
      <w:pPr>
        <w:spacing w:after="0"/>
        <w:jc w:val="both"/>
        <w:rPr>
          <w:b/>
          <w:lang w:val="en-US"/>
        </w:rPr>
      </w:pPr>
    </w:p>
    <w:p w14:paraId="4B3129BE" w14:textId="77777777" w:rsidR="00911940" w:rsidRDefault="00911940" w:rsidP="003A268C">
      <w:pPr>
        <w:spacing w:after="0"/>
        <w:jc w:val="both"/>
        <w:rPr>
          <w:b/>
          <w:lang w:val="en-US"/>
        </w:rPr>
      </w:pPr>
    </w:p>
    <w:p w14:paraId="09CA4D79" w14:textId="77777777" w:rsidR="00911940" w:rsidRDefault="00911940" w:rsidP="003A268C">
      <w:pPr>
        <w:spacing w:after="0"/>
        <w:jc w:val="both"/>
        <w:rPr>
          <w:b/>
          <w:lang w:val="en-US"/>
        </w:rPr>
      </w:pPr>
    </w:p>
    <w:p w14:paraId="09786927" w14:textId="77777777" w:rsidR="00911940" w:rsidRDefault="00911940" w:rsidP="003A268C">
      <w:pPr>
        <w:spacing w:after="0"/>
        <w:jc w:val="both"/>
        <w:rPr>
          <w:b/>
          <w:lang w:val="en-US"/>
        </w:rPr>
      </w:pPr>
    </w:p>
    <w:p w14:paraId="5BDE8F45" w14:textId="77777777" w:rsidR="00911940" w:rsidRDefault="00911940" w:rsidP="003A268C">
      <w:pPr>
        <w:spacing w:after="0"/>
        <w:jc w:val="both"/>
        <w:rPr>
          <w:b/>
          <w:lang w:val="en-US"/>
        </w:rPr>
      </w:pPr>
    </w:p>
    <w:p w14:paraId="07E4B7BF" w14:textId="77777777" w:rsidR="00911940" w:rsidRDefault="00911940" w:rsidP="003A268C">
      <w:pPr>
        <w:spacing w:after="0"/>
        <w:jc w:val="both"/>
        <w:rPr>
          <w:b/>
          <w:lang w:val="en-US"/>
        </w:rPr>
      </w:pPr>
    </w:p>
    <w:p w14:paraId="342D9063" w14:textId="77777777" w:rsidR="00911940" w:rsidRDefault="00911940" w:rsidP="003A268C">
      <w:pPr>
        <w:spacing w:after="0"/>
        <w:jc w:val="both"/>
        <w:rPr>
          <w:b/>
          <w:lang w:val="en-US"/>
        </w:rPr>
      </w:pPr>
    </w:p>
    <w:p w14:paraId="18DD6F72" w14:textId="77777777" w:rsidR="00911940" w:rsidRDefault="00911940" w:rsidP="003A268C">
      <w:pPr>
        <w:spacing w:after="0"/>
        <w:jc w:val="both"/>
        <w:rPr>
          <w:b/>
          <w:lang w:val="en-US"/>
        </w:rPr>
      </w:pPr>
    </w:p>
    <w:p w14:paraId="33997ED4" w14:textId="77777777" w:rsidR="00911940" w:rsidRDefault="00911940" w:rsidP="003A268C">
      <w:pPr>
        <w:spacing w:after="0"/>
        <w:jc w:val="both"/>
        <w:rPr>
          <w:b/>
          <w:lang w:val="en-US"/>
        </w:rPr>
      </w:pPr>
    </w:p>
    <w:p w14:paraId="6E47B1ED" w14:textId="77777777" w:rsidR="00911940" w:rsidRDefault="00911940" w:rsidP="003A268C">
      <w:pPr>
        <w:spacing w:after="0"/>
        <w:jc w:val="both"/>
        <w:rPr>
          <w:b/>
          <w:lang w:val="en-US"/>
        </w:rPr>
      </w:pPr>
    </w:p>
    <w:p w14:paraId="3ED4D059" w14:textId="77777777" w:rsidR="00911940" w:rsidRDefault="00911940" w:rsidP="003A268C">
      <w:pPr>
        <w:spacing w:after="0"/>
        <w:jc w:val="both"/>
        <w:rPr>
          <w:b/>
          <w:lang w:val="en-US"/>
        </w:rPr>
      </w:pPr>
    </w:p>
    <w:p w14:paraId="413493AD" w14:textId="4F81BA4C" w:rsidR="003A268C" w:rsidRPr="00E616A6" w:rsidRDefault="003A268C" w:rsidP="00420371">
      <w:pPr>
        <w:pStyle w:val="Heading3"/>
        <w:rPr>
          <w:rFonts w:ascii="Times New Roman" w:hAnsi="Times New Roman" w:cs="Times New Roman"/>
          <w:b/>
          <w:bCs w:val="0"/>
          <w:color w:val="auto"/>
          <w:szCs w:val="24"/>
          <w:u w:val="single"/>
          <w:lang w:val="en-US"/>
        </w:rPr>
      </w:pPr>
      <w:bookmarkStart w:id="88" w:name="_Toc227332015"/>
      <w:r w:rsidRPr="00E616A6">
        <w:rPr>
          <w:rFonts w:ascii="Times New Roman" w:hAnsi="Times New Roman" w:cs="Times New Roman"/>
          <w:b/>
          <w:bCs w:val="0"/>
          <w:color w:val="auto"/>
          <w:szCs w:val="24"/>
          <w:u w:val="single"/>
          <w:lang w:val="en-US"/>
        </w:rPr>
        <w:lastRenderedPageBreak/>
        <w:t>5.6.3 Technical Manual</w:t>
      </w:r>
      <w:bookmarkEnd w:id="88"/>
    </w:p>
    <w:p w14:paraId="6190F262" w14:textId="77777777" w:rsidR="009C33B5" w:rsidRPr="003A268C" w:rsidRDefault="009C33B5" w:rsidP="003A268C">
      <w:pPr>
        <w:spacing w:after="0"/>
        <w:jc w:val="both"/>
        <w:rPr>
          <w:b/>
          <w:lang w:val="en-US"/>
        </w:rPr>
      </w:pPr>
    </w:p>
    <w:p w14:paraId="191238C7" w14:textId="77777777" w:rsidR="003A268C" w:rsidRDefault="003A268C" w:rsidP="003A268C">
      <w:pPr>
        <w:spacing w:after="0"/>
        <w:jc w:val="both"/>
        <w:rPr>
          <w:lang w:val="en-US"/>
        </w:rPr>
      </w:pPr>
      <w:r w:rsidRPr="003A268C">
        <w:rPr>
          <w:lang w:val="en-US"/>
        </w:rPr>
        <w:t>The technical manual is intended for developers and system administrators responsible for maintaining and extending the EquiSense system.</w:t>
      </w:r>
    </w:p>
    <w:p w14:paraId="3A8FB250" w14:textId="77777777" w:rsidR="009C33B5" w:rsidRPr="003A268C" w:rsidRDefault="009C33B5" w:rsidP="003A268C">
      <w:pPr>
        <w:spacing w:after="0"/>
        <w:jc w:val="both"/>
        <w:rPr>
          <w:lang w:val="en-US"/>
        </w:rPr>
      </w:pPr>
    </w:p>
    <w:p w14:paraId="000B288E" w14:textId="77777777" w:rsidR="009C33B5" w:rsidRDefault="003A268C" w:rsidP="003A268C">
      <w:pPr>
        <w:spacing w:after="0"/>
        <w:jc w:val="both"/>
        <w:rPr>
          <w:lang w:val="en-US"/>
        </w:rPr>
      </w:pPr>
      <w:r w:rsidRPr="003A268C">
        <w:rPr>
          <w:b/>
          <w:lang w:val="en-US"/>
        </w:rPr>
        <w:t>System Architecture:</w:t>
      </w:r>
      <w:r w:rsidRPr="003A268C">
        <w:rPr>
          <w:lang w:val="en-US"/>
        </w:rPr>
        <w:t xml:space="preserve"> </w:t>
      </w:r>
    </w:p>
    <w:p w14:paraId="6B18F778" w14:textId="35B87271" w:rsidR="003A268C" w:rsidRPr="003A268C" w:rsidRDefault="003A268C" w:rsidP="003A268C">
      <w:pPr>
        <w:spacing w:after="0"/>
        <w:jc w:val="both"/>
        <w:rPr>
          <w:lang w:val="en-US"/>
        </w:rPr>
      </w:pPr>
      <w:r w:rsidRPr="003A268C">
        <w:rPr>
          <w:lang w:val="en-US"/>
        </w:rPr>
        <w:t xml:space="preserve">EquiSense is a five-component Flask web application. The entry point is </w:t>
      </w:r>
      <w:r w:rsidRPr="003A268C">
        <w:rPr>
          <w:b/>
          <w:lang w:val="en-US"/>
        </w:rPr>
        <w:t>app.py</w:t>
      </w:r>
      <w:r w:rsidRPr="003A268C">
        <w:rPr>
          <w:lang w:val="en-US"/>
        </w:rPr>
        <w:t xml:space="preserve"> which defines all routes. The Calculator Module is in </w:t>
      </w:r>
      <w:r w:rsidRPr="003A268C">
        <w:rPr>
          <w:b/>
          <w:lang w:val="en-US"/>
        </w:rPr>
        <w:t>calculator.py</w:t>
      </w:r>
      <w:r w:rsidRPr="003A268C">
        <w:rPr>
          <w:lang w:val="en-US"/>
        </w:rPr>
        <w:t xml:space="preserve">, the Expert System Engine is in </w:t>
      </w:r>
      <w:r w:rsidRPr="003A268C">
        <w:rPr>
          <w:b/>
          <w:lang w:val="en-US"/>
        </w:rPr>
        <w:t>expert_system.py</w:t>
      </w:r>
      <w:r w:rsidRPr="003A268C">
        <w:rPr>
          <w:lang w:val="en-US"/>
        </w:rPr>
        <w:t xml:space="preserve">, and the database connection is managed by </w:t>
      </w:r>
      <w:r w:rsidRPr="003A268C">
        <w:rPr>
          <w:b/>
          <w:lang w:val="en-US"/>
        </w:rPr>
        <w:t>database.py</w:t>
      </w:r>
      <w:r w:rsidRPr="003A268C">
        <w:rPr>
          <w:lang w:val="en-US"/>
        </w:rPr>
        <w:t xml:space="preserve">. All HTML templates are stored in the </w:t>
      </w:r>
      <w:r w:rsidRPr="003A268C">
        <w:rPr>
          <w:b/>
          <w:lang w:val="en-US"/>
        </w:rPr>
        <w:t>templates/</w:t>
      </w:r>
      <w:r w:rsidRPr="003A268C">
        <w:rPr>
          <w:lang w:val="en-US"/>
        </w:rPr>
        <w:t xml:space="preserve"> directory and all CSS styling is in </w:t>
      </w:r>
      <w:r w:rsidRPr="003A268C">
        <w:rPr>
          <w:b/>
          <w:lang w:val="en-US"/>
        </w:rPr>
        <w:t>static/style.css</w:t>
      </w:r>
      <w:r w:rsidRPr="003A268C">
        <w:rPr>
          <w:lang w:val="en-US"/>
        </w:rPr>
        <w:t>.</w:t>
      </w:r>
    </w:p>
    <w:p w14:paraId="37DA93E1" w14:textId="77777777" w:rsidR="003A268C" w:rsidRPr="003A268C" w:rsidRDefault="003A268C" w:rsidP="003A268C">
      <w:pPr>
        <w:spacing w:after="0"/>
        <w:jc w:val="both"/>
        <w:rPr>
          <w:lang w:val="en-US"/>
        </w:rPr>
      </w:pPr>
      <w:r w:rsidRPr="003A268C">
        <w:rPr>
          <w:b/>
          <w:lang w:val="en-US"/>
        </w:rPr>
        <w:t>Adding New Rules:</w:t>
      </w:r>
      <w:r w:rsidRPr="003A268C">
        <w:rPr>
          <w:lang w:val="en-US"/>
        </w:rPr>
        <w:t xml:space="preserve"> To add a new IF-THEN rule to the knowledge base, open </w:t>
      </w:r>
      <w:r w:rsidRPr="003A268C">
        <w:rPr>
          <w:b/>
          <w:lang w:val="en-US"/>
        </w:rPr>
        <w:t>expert_system.py</w:t>
      </w:r>
      <w:r w:rsidRPr="003A268C">
        <w:rPr>
          <w:lang w:val="en-US"/>
        </w:rPr>
        <w:t xml:space="preserve"> and add a new conditional block inside the run_expert_system() function following the existing pattern. Each rule must return a dictionary with a recommendation key and a reason key.</w:t>
      </w:r>
    </w:p>
    <w:p w14:paraId="5767FE1F" w14:textId="77777777" w:rsidR="003A268C" w:rsidRPr="003A268C" w:rsidRDefault="003A268C" w:rsidP="003A268C">
      <w:pPr>
        <w:spacing w:after="0"/>
        <w:jc w:val="both"/>
        <w:rPr>
          <w:lang w:val="en-US"/>
        </w:rPr>
      </w:pPr>
      <w:r w:rsidRPr="003A268C">
        <w:rPr>
          <w:b/>
          <w:lang w:val="en-US"/>
        </w:rPr>
        <w:t>Database Management:</w:t>
      </w:r>
      <w:r w:rsidRPr="003A268C">
        <w:rPr>
          <w:lang w:val="en-US"/>
        </w:rPr>
        <w:t xml:space="preserve"> The MySQL database is named </w:t>
      </w:r>
      <w:r w:rsidRPr="003A268C">
        <w:rPr>
          <w:b/>
          <w:lang w:val="en-US"/>
        </w:rPr>
        <w:t>equisense</w:t>
      </w:r>
      <w:r w:rsidRPr="003A268C">
        <w:rPr>
          <w:lang w:val="en-US"/>
        </w:rPr>
        <w:t xml:space="preserve"> and contains five tables — users, stock_inputs, computed_indicators, recommendations, and rules. The database credentials are stored in </w:t>
      </w:r>
      <w:r w:rsidRPr="003A268C">
        <w:rPr>
          <w:b/>
          <w:lang w:val="en-US"/>
        </w:rPr>
        <w:t>database.py</w:t>
      </w:r>
      <w:r w:rsidRPr="003A268C">
        <w:rPr>
          <w:lang w:val="en-US"/>
        </w:rPr>
        <w:t xml:space="preserve"> and should be updated when deploying to a production environment.</w:t>
      </w:r>
    </w:p>
    <w:p w14:paraId="4B8CCDDE" w14:textId="77777777" w:rsidR="003A268C" w:rsidRPr="003A268C" w:rsidRDefault="003A268C" w:rsidP="003A268C">
      <w:pPr>
        <w:spacing w:after="0"/>
        <w:jc w:val="both"/>
        <w:rPr>
          <w:lang w:val="en-US"/>
        </w:rPr>
      </w:pPr>
      <w:r w:rsidRPr="003A268C">
        <w:rPr>
          <w:b/>
          <w:lang w:val="en-US"/>
        </w:rPr>
        <w:t>Dependencies:</w:t>
      </w:r>
      <w:r w:rsidRPr="003A268C">
        <w:rPr>
          <w:lang w:val="en-US"/>
        </w:rPr>
        <w:t xml:space="preserve"> All system dependencies are listed in </w:t>
      </w:r>
      <w:r w:rsidRPr="003A268C">
        <w:rPr>
          <w:b/>
          <w:lang w:val="en-US"/>
        </w:rPr>
        <w:t>requirements.txt</w:t>
      </w:r>
      <w:r w:rsidRPr="003A268C">
        <w:rPr>
          <w:lang w:val="en-US"/>
        </w:rPr>
        <w:t xml:space="preserve"> and can be installed using:</w:t>
      </w:r>
    </w:p>
    <w:p w14:paraId="73C298FC" w14:textId="77777777" w:rsidR="003A268C" w:rsidRPr="003A268C" w:rsidRDefault="003A268C" w:rsidP="003A268C">
      <w:pPr>
        <w:spacing w:after="0"/>
        <w:jc w:val="both"/>
        <w:rPr>
          <w:lang w:val="en-US"/>
        </w:rPr>
      </w:pPr>
      <w:r w:rsidRPr="003A268C">
        <w:rPr>
          <w:lang w:val="en-US"/>
        </w:rPr>
        <w:t>pip install -r requirements.txt</w:t>
      </w:r>
    </w:p>
    <w:p w14:paraId="4EE590C7" w14:textId="77777777" w:rsidR="00E4129D" w:rsidRDefault="00E4129D" w:rsidP="00EF7CF4">
      <w:pPr>
        <w:spacing w:after="0"/>
        <w:jc w:val="both"/>
        <w:rPr>
          <w:lang w:val="en-US"/>
        </w:rPr>
      </w:pPr>
    </w:p>
    <w:p w14:paraId="448BCBF3" w14:textId="77777777" w:rsidR="00EF7CF4" w:rsidRDefault="00EF7CF4" w:rsidP="00EF7CF4">
      <w:pPr>
        <w:spacing w:line="259" w:lineRule="auto"/>
        <w:rPr>
          <w:lang w:val="en-US"/>
        </w:rPr>
      </w:pPr>
      <w:r>
        <w:rPr>
          <w:lang w:val="en-US"/>
        </w:rPr>
        <w:br w:type="page"/>
      </w:r>
    </w:p>
    <w:p w14:paraId="421C006B" w14:textId="643CC8BD" w:rsidR="00EF7CF4" w:rsidRPr="00E616A6" w:rsidRDefault="009B4A3B" w:rsidP="00E616A6">
      <w:pPr>
        <w:pStyle w:val="Heading1"/>
        <w:jc w:val="center"/>
        <w:rPr>
          <w:rFonts w:ascii="Times New Roman" w:hAnsi="Times New Roman" w:cs="Times New Roman"/>
          <w:b/>
          <w:bCs w:val="0"/>
          <w:color w:val="auto"/>
          <w:sz w:val="28"/>
          <w:szCs w:val="28"/>
          <w:u w:val="single"/>
          <w:lang w:val="en-US"/>
        </w:rPr>
      </w:pPr>
      <w:bookmarkStart w:id="89" w:name="_Toc227332016"/>
      <w:r w:rsidRPr="00E616A6">
        <w:rPr>
          <w:rFonts w:ascii="Times New Roman" w:hAnsi="Times New Roman" w:cs="Times New Roman"/>
          <w:b/>
          <w:bCs w:val="0"/>
          <w:color w:val="auto"/>
          <w:sz w:val="28"/>
          <w:szCs w:val="28"/>
          <w:u w:val="single"/>
          <w:lang w:val="en-US"/>
        </w:rPr>
        <w:lastRenderedPageBreak/>
        <w:t>CHAPTER SIX</w:t>
      </w:r>
      <w:bookmarkEnd w:id="89"/>
    </w:p>
    <w:p w14:paraId="6220571C" w14:textId="69A9B455" w:rsidR="009B4A3B" w:rsidRPr="00E616A6" w:rsidRDefault="00BA2615" w:rsidP="00420371">
      <w:pPr>
        <w:pStyle w:val="Heading2"/>
        <w:rPr>
          <w:rFonts w:ascii="Times New Roman" w:hAnsi="Times New Roman" w:cs="Times New Roman"/>
          <w:b/>
          <w:bCs w:val="0"/>
          <w:color w:val="auto"/>
          <w:sz w:val="24"/>
          <w:szCs w:val="24"/>
          <w:u w:val="single"/>
          <w:lang w:val="en-US"/>
        </w:rPr>
      </w:pPr>
      <w:bookmarkStart w:id="90" w:name="_Toc227332017"/>
      <w:r w:rsidRPr="00E616A6">
        <w:rPr>
          <w:rFonts w:ascii="Times New Roman" w:hAnsi="Times New Roman" w:cs="Times New Roman"/>
          <w:b/>
          <w:bCs w:val="0"/>
          <w:color w:val="auto"/>
          <w:sz w:val="24"/>
          <w:szCs w:val="24"/>
          <w:u w:val="single"/>
          <w:lang w:val="en-US"/>
        </w:rPr>
        <w:t>6.1 INTRODUCTION</w:t>
      </w:r>
      <w:bookmarkEnd w:id="90"/>
    </w:p>
    <w:p w14:paraId="4CB1CCD1" w14:textId="77777777" w:rsidR="00BA2615" w:rsidRDefault="00BA2615" w:rsidP="00EF7CF4">
      <w:pPr>
        <w:spacing w:after="0"/>
        <w:jc w:val="both"/>
        <w:rPr>
          <w:lang w:val="en-US"/>
        </w:rPr>
      </w:pPr>
    </w:p>
    <w:p w14:paraId="37686067" w14:textId="5F06B0EC" w:rsidR="00BA2615" w:rsidRPr="00BA2615" w:rsidRDefault="00BA2615" w:rsidP="00EF7CF4">
      <w:pPr>
        <w:spacing w:after="0"/>
        <w:jc w:val="both"/>
        <w:rPr>
          <w:lang w:val="en-US"/>
        </w:rPr>
      </w:pPr>
      <w:r w:rsidRPr="00BA2615">
        <w:rPr>
          <w:lang w:val="en-US"/>
        </w:rPr>
        <w:t>This chapter presents the overall conclusion of the EquiSense Expert System project, summarizes how the system addressed each of its stated research objectives, outlines the limitations encountered during development, and provides recommendations for future improvements. The chapter reflects on the extent to which EquiSense has achieved its goal of providing accessible, transparent, and explainable stock investment decision support to retail investors</w:t>
      </w:r>
    </w:p>
    <w:p w14:paraId="4748EC3A" w14:textId="77777777" w:rsidR="00EF7CF4" w:rsidRDefault="00EF7CF4" w:rsidP="00EF7CF4">
      <w:pPr>
        <w:spacing w:line="259" w:lineRule="auto"/>
        <w:rPr>
          <w:lang w:val="en-US"/>
        </w:rPr>
      </w:pPr>
      <w:r>
        <w:rPr>
          <w:lang w:val="en-US"/>
        </w:rPr>
        <w:br w:type="page"/>
      </w:r>
    </w:p>
    <w:p w14:paraId="539B415D" w14:textId="50A10FBE" w:rsidR="00EF7CF4" w:rsidRPr="00E616A6" w:rsidRDefault="00287F09" w:rsidP="00420371">
      <w:pPr>
        <w:pStyle w:val="Heading2"/>
        <w:rPr>
          <w:rFonts w:ascii="Times New Roman" w:hAnsi="Times New Roman" w:cs="Times New Roman"/>
          <w:b/>
          <w:bCs w:val="0"/>
          <w:color w:val="auto"/>
          <w:sz w:val="24"/>
          <w:szCs w:val="24"/>
          <w:u w:val="single"/>
          <w:lang w:val="en-US"/>
        </w:rPr>
      </w:pPr>
      <w:bookmarkStart w:id="91" w:name="_Toc227332018"/>
      <w:r w:rsidRPr="00E616A6">
        <w:rPr>
          <w:rFonts w:ascii="Times New Roman" w:hAnsi="Times New Roman" w:cs="Times New Roman"/>
          <w:b/>
          <w:bCs w:val="0"/>
          <w:color w:val="auto"/>
          <w:sz w:val="24"/>
          <w:szCs w:val="24"/>
          <w:u w:val="single"/>
          <w:lang w:val="en-US"/>
        </w:rPr>
        <w:lastRenderedPageBreak/>
        <w:t>6.2 LIMITATIONS</w:t>
      </w:r>
      <w:bookmarkEnd w:id="91"/>
    </w:p>
    <w:p w14:paraId="01C39DFF" w14:textId="77777777" w:rsidR="00287F09" w:rsidRDefault="00287F09" w:rsidP="00EF7CF4">
      <w:pPr>
        <w:spacing w:after="0"/>
        <w:jc w:val="both"/>
        <w:rPr>
          <w:lang w:val="en-US"/>
        </w:rPr>
      </w:pPr>
    </w:p>
    <w:p w14:paraId="39162A28" w14:textId="77777777" w:rsidR="009E4FD6" w:rsidRDefault="009E4FD6" w:rsidP="009E4FD6">
      <w:pPr>
        <w:spacing w:after="0"/>
        <w:jc w:val="both"/>
        <w:rPr>
          <w:lang w:val="en-US"/>
        </w:rPr>
      </w:pPr>
      <w:r w:rsidRPr="009E4FD6">
        <w:rPr>
          <w:lang w:val="en-US"/>
        </w:rPr>
        <w:t>The following limitations were encountered during the development of the EquiSense Expert System:</w:t>
      </w:r>
    </w:p>
    <w:p w14:paraId="60558342" w14:textId="77777777" w:rsidR="009E4FD6" w:rsidRPr="009E4FD6" w:rsidRDefault="009E4FD6" w:rsidP="009E4FD6">
      <w:pPr>
        <w:spacing w:after="0"/>
        <w:jc w:val="both"/>
        <w:rPr>
          <w:lang w:val="en-US"/>
        </w:rPr>
      </w:pPr>
    </w:p>
    <w:p w14:paraId="585F992B" w14:textId="77777777" w:rsidR="009E4FD6" w:rsidRDefault="009E4FD6" w:rsidP="009E4FD6">
      <w:pPr>
        <w:spacing w:after="0"/>
        <w:jc w:val="both"/>
        <w:rPr>
          <w:b/>
          <w:lang w:val="en-US"/>
        </w:rPr>
      </w:pPr>
      <w:r w:rsidRPr="009E4FD6">
        <w:rPr>
          <w:b/>
          <w:lang w:val="en-US"/>
        </w:rPr>
        <w:t>Limited Access to Historical Financial Data:</w:t>
      </w:r>
    </w:p>
    <w:p w14:paraId="225C0877" w14:textId="4B996FB7" w:rsidR="009E4FD6" w:rsidRDefault="009E4FD6" w:rsidP="009E4FD6">
      <w:pPr>
        <w:spacing w:after="0"/>
        <w:jc w:val="both"/>
        <w:rPr>
          <w:lang w:val="en-US"/>
        </w:rPr>
      </w:pPr>
      <w:r w:rsidRPr="009E4FD6">
        <w:rPr>
          <w:lang w:val="en-US"/>
        </w:rPr>
        <w:t xml:space="preserve"> Historical closing prices and financial statements for Kenyan listed companies are not freely available. Most reliable financial data providers charge subscription fees, making it difficult to test the system with real market data. This limitation was addressed during development by using simulated price sequences that reflect realistic market patterns.</w:t>
      </w:r>
    </w:p>
    <w:p w14:paraId="330ECA0E" w14:textId="77777777" w:rsidR="009E4FD6" w:rsidRPr="009E4FD6" w:rsidRDefault="009E4FD6" w:rsidP="009E4FD6">
      <w:pPr>
        <w:spacing w:after="0"/>
        <w:jc w:val="both"/>
        <w:rPr>
          <w:lang w:val="en-US"/>
        </w:rPr>
      </w:pPr>
    </w:p>
    <w:p w14:paraId="6EB6A479" w14:textId="77777777" w:rsidR="009E4FD6" w:rsidRDefault="009E4FD6" w:rsidP="009E4FD6">
      <w:pPr>
        <w:spacing w:after="0"/>
        <w:jc w:val="both"/>
        <w:rPr>
          <w:b/>
          <w:lang w:val="en-US"/>
        </w:rPr>
      </w:pPr>
      <w:r w:rsidRPr="009E4FD6">
        <w:rPr>
          <w:b/>
          <w:lang w:val="en-US"/>
        </w:rPr>
        <w:t>Dependence on User-Provided Input:</w:t>
      </w:r>
    </w:p>
    <w:p w14:paraId="3FBD7F18" w14:textId="6683F0B8" w:rsidR="009E4FD6" w:rsidRDefault="009E4FD6" w:rsidP="009E4FD6">
      <w:pPr>
        <w:spacing w:after="0"/>
        <w:jc w:val="both"/>
        <w:rPr>
          <w:lang w:val="en-US"/>
        </w:rPr>
      </w:pPr>
      <w:r w:rsidRPr="009E4FD6">
        <w:rPr>
          <w:lang w:val="en-US"/>
        </w:rPr>
        <w:t xml:space="preserve"> The accuracy of EquiSense's recommendations is directly dependent on the quality of data entered by the user. Incorrect, outdated, or fabricated input values will produce unreliable recommendations. The system currently has no mechanism to verify the accuracy of user-provided data against external sources.</w:t>
      </w:r>
    </w:p>
    <w:p w14:paraId="5FBBD498" w14:textId="77777777" w:rsidR="009E4FD6" w:rsidRPr="009E4FD6" w:rsidRDefault="009E4FD6" w:rsidP="009E4FD6">
      <w:pPr>
        <w:spacing w:after="0"/>
        <w:jc w:val="both"/>
        <w:rPr>
          <w:lang w:val="en-US"/>
        </w:rPr>
      </w:pPr>
    </w:p>
    <w:p w14:paraId="46DD9457" w14:textId="77777777" w:rsidR="009E4FD6" w:rsidRDefault="009E4FD6" w:rsidP="009E4FD6">
      <w:pPr>
        <w:spacing w:after="0"/>
        <w:jc w:val="both"/>
        <w:rPr>
          <w:b/>
          <w:lang w:val="en-US"/>
        </w:rPr>
      </w:pPr>
      <w:r w:rsidRPr="009E4FD6">
        <w:rPr>
          <w:b/>
          <w:lang w:val="en-US"/>
        </w:rPr>
        <w:t>Simplified Rule Base:</w:t>
      </w:r>
    </w:p>
    <w:p w14:paraId="63C18898" w14:textId="43D7BF95" w:rsidR="009E4FD6" w:rsidRDefault="009E4FD6" w:rsidP="009E4FD6">
      <w:pPr>
        <w:spacing w:after="0"/>
        <w:jc w:val="both"/>
        <w:rPr>
          <w:lang w:val="en-US"/>
        </w:rPr>
      </w:pPr>
      <w:r w:rsidRPr="009E4FD6">
        <w:rPr>
          <w:lang w:val="en-US"/>
        </w:rPr>
        <w:t xml:space="preserve"> Financial markets are highly dynamic and influenced by a vast number of variables including geopolitical events, macroeconomic shifts, and investor sentiment. The current rule base, while grounded in established financial analysis principles, represents a simplified model of real-world market behavior and cannot account for all possible market conditions.</w:t>
      </w:r>
    </w:p>
    <w:p w14:paraId="25D14CD9" w14:textId="77777777" w:rsidR="009E4FD6" w:rsidRPr="009E4FD6" w:rsidRDefault="009E4FD6" w:rsidP="009E4FD6">
      <w:pPr>
        <w:spacing w:after="0"/>
        <w:jc w:val="both"/>
        <w:rPr>
          <w:lang w:val="en-US"/>
        </w:rPr>
      </w:pPr>
    </w:p>
    <w:p w14:paraId="713B14AB" w14:textId="77777777" w:rsidR="009E4FD6" w:rsidRDefault="009E4FD6" w:rsidP="009E4FD6">
      <w:pPr>
        <w:spacing w:after="0"/>
        <w:jc w:val="both"/>
        <w:rPr>
          <w:lang w:val="en-US"/>
        </w:rPr>
      </w:pPr>
      <w:r w:rsidRPr="009E4FD6">
        <w:rPr>
          <w:b/>
          <w:lang w:val="en-US"/>
        </w:rPr>
        <w:t>No Real-Time Data Integration:</w:t>
      </w:r>
      <w:r w:rsidRPr="009E4FD6">
        <w:rPr>
          <w:lang w:val="en-US"/>
        </w:rPr>
        <w:t xml:space="preserve"> </w:t>
      </w:r>
    </w:p>
    <w:p w14:paraId="12A216FF" w14:textId="3D90A5F2" w:rsidR="009E4FD6" w:rsidRPr="009E4FD6" w:rsidRDefault="009E4FD6" w:rsidP="009E4FD6">
      <w:pPr>
        <w:spacing w:after="0"/>
        <w:jc w:val="both"/>
        <w:rPr>
          <w:lang w:val="en-US"/>
        </w:rPr>
      </w:pPr>
      <w:r w:rsidRPr="009E4FD6">
        <w:rPr>
          <w:lang w:val="en-US"/>
        </w:rPr>
        <w:t>EquiSense does not connect to live stock market feeds or financial data APIs. All data must be manually entered by the user, which limits the timeliness and convenience of the system's recommendations compared to commercial trading platforms.</w:t>
      </w:r>
    </w:p>
    <w:p w14:paraId="1F03F850" w14:textId="77777777" w:rsidR="009E4FD6" w:rsidRDefault="009E4FD6" w:rsidP="009E4FD6">
      <w:pPr>
        <w:spacing w:after="0"/>
        <w:jc w:val="both"/>
        <w:rPr>
          <w:b/>
          <w:lang w:val="en-US"/>
        </w:rPr>
      </w:pPr>
    </w:p>
    <w:p w14:paraId="6D526918" w14:textId="77777777" w:rsidR="009E4FD6" w:rsidRDefault="009E4FD6" w:rsidP="009E4FD6">
      <w:pPr>
        <w:spacing w:after="0"/>
        <w:jc w:val="both"/>
        <w:rPr>
          <w:b/>
          <w:lang w:val="en-US"/>
        </w:rPr>
      </w:pPr>
      <w:r w:rsidRPr="009E4FD6">
        <w:rPr>
          <w:b/>
          <w:lang w:val="en-US"/>
        </w:rPr>
        <w:t>Inability to Handle Extreme Market Events:</w:t>
      </w:r>
    </w:p>
    <w:p w14:paraId="6F58FE10" w14:textId="7659C7C9" w:rsidR="009E4FD6" w:rsidRPr="009E4FD6" w:rsidRDefault="009E4FD6" w:rsidP="009E4FD6">
      <w:pPr>
        <w:spacing w:after="0"/>
        <w:jc w:val="both"/>
        <w:rPr>
          <w:lang w:val="en-US"/>
        </w:rPr>
      </w:pPr>
      <w:r w:rsidRPr="009E4FD6">
        <w:rPr>
          <w:lang w:val="en-US"/>
        </w:rPr>
        <w:t xml:space="preserve"> Sudden economic shocks, political instability, pandemics, or other unprecedented events are not accounted for within the system's IF-THEN rules. Such events can cause rapid and irrational market movements that fall outside the scope of fundamental and technical analysis.</w:t>
      </w:r>
    </w:p>
    <w:p w14:paraId="4417AC51" w14:textId="77777777" w:rsidR="009E4FD6" w:rsidRPr="009E4FD6" w:rsidRDefault="009E4FD6" w:rsidP="009E4FD6">
      <w:pPr>
        <w:spacing w:after="0"/>
        <w:jc w:val="both"/>
        <w:rPr>
          <w:lang w:val="en-US"/>
        </w:rPr>
      </w:pPr>
      <w:r w:rsidRPr="009E4FD6">
        <w:rPr>
          <w:b/>
          <w:lang w:val="en-US"/>
        </w:rPr>
        <w:t>Single Stock Analysis:</w:t>
      </w:r>
      <w:r w:rsidRPr="009E4FD6">
        <w:rPr>
          <w:lang w:val="en-US"/>
        </w:rPr>
        <w:t xml:space="preserve"> The current version of EquiSense analyzes one stock at a time. Users cannot compare multiple stocks simultaneously or build and analyze a portfolio of investments within the system.</w:t>
      </w:r>
    </w:p>
    <w:p w14:paraId="798910A7" w14:textId="77777777" w:rsidR="009E4FD6" w:rsidRDefault="009E4FD6" w:rsidP="00EF7CF4">
      <w:pPr>
        <w:spacing w:after="0"/>
        <w:jc w:val="both"/>
        <w:rPr>
          <w:lang w:val="en-US"/>
        </w:rPr>
      </w:pPr>
    </w:p>
    <w:p w14:paraId="062773E4" w14:textId="77777777" w:rsidR="00EF7CF4" w:rsidRDefault="00EF7CF4" w:rsidP="00EF7CF4">
      <w:pPr>
        <w:spacing w:line="259" w:lineRule="auto"/>
        <w:rPr>
          <w:lang w:val="en-US"/>
        </w:rPr>
      </w:pPr>
      <w:r>
        <w:rPr>
          <w:lang w:val="en-US"/>
        </w:rPr>
        <w:br w:type="page"/>
      </w:r>
    </w:p>
    <w:p w14:paraId="31057EEE" w14:textId="77777777" w:rsidR="00464B9D" w:rsidRPr="00E616A6" w:rsidRDefault="00464B9D" w:rsidP="00420371">
      <w:pPr>
        <w:pStyle w:val="Heading2"/>
        <w:rPr>
          <w:rFonts w:ascii="Times New Roman" w:hAnsi="Times New Roman" w:cs="Times New Roman"/>
          <w:b/>
          <w:bCs w:val="0"/>
          <w:color w:val="auto"/>
          <w:sz w:val="24"/>
          <w:szCs w:val="24"/>
          <w:u w:val="single"/>
          <w:lang w:val="en-US"/>
        </w:rPr>
      </w:pPr>
      <w:bookmarkStart w:id="92" w:name="_Toc227332019"/>
      <w:r w:rsidRPr="00E616A6">
        <w:rPr>
          <w:rFonts w:ascii="Times New Roman" w:hAnsi="Times New Roman" w:cs="Times New Roman"/>
          <w:b/>
          <w:bCs w:val="0"/>
          <w:color w:val="auto"/>
          <w:sz w:val="24"/>
          <w:szCs w:val="24"/>
          <w:u w:val="single"/>
          <w:lang w:val="en-US"/>
        </w:rPr>
        <w:lastRenderedPageBreak/>
        <w:t>6.3 RECOMMENDATION</w:t>
      </w:r>
      <w:bookmarkEnd w:id="92"/>
    </w:p>
    <w:p w14:paraId="6965B0CA" w14:textId="77777777" w:rsidR="003324D8" w:rsidRPr="003324D8" w:rsidRDefault="003324D8" w:rsidP="003324D8">
      <w:pPr>
        <w:spacing w:line="259" w:lineRule="auto"/>
        <w:rPr>
          <w:lang w:val="en-US"/>
        </w:rPr>
      </w:pPr>
      <w:r w:rsidRPr="003324D8">
        <w:rPr>
          <w:lang w:val="en-US"/>
        </w:rPr>
        <w:t>Based on the limitations identified, the following recommendations are proposed for future development and improvement of the EquiSense Expert System:</w:t>
      </w:r>
    </w:p>
    <w:p w14:paraId="238C4B53" w14:textId="77777777" w:rsidR="003324D8" w:rsidRDefault="003324D8" w:rsidP="003324D8">
      <w:pPr>
        <w:spacing w:line="259" w:lineRule="auto"/>
        <w:rPr>
          <w:lang w:val="en-US"/>
        </w:rPr>
      </w:pPr>
      <w:r w:rsidRPr="003324D8">
        <w:rPr>
          <w:b/>
          <w:lang w:val="en-US"/>
        </w:rPr>
        <w:t>Integration of Real-Time Market Data:</w:t>
      </w:r>
      <w:r w:rsidRPr="003324D8">
        <w:rPr>
          <w:lang w:val="en-US"/>
        </w:rPr>
        <w:t xml:space="preserve"> </w:t>
      </w:r>
    </w:p>
    <w:p w14:paraId="7D3C2E77" w14:textId="71C812F6" w:rsidR="003324D8" w:rsidRPr="003324D8" w:rsidRDefault="003324D8" w:rsidP="003324D8">
      <w:pPr>
        <w:spacing w:line="259" w:lineRule="auto"/>
        <w:rPr>
          <w:lang w:val="en-US"/>
        </w:rPr>
      </w:pPr>
      <w:r w:rsidRPr="003324D8">
        <w:rPr>
          <w:lang w:val="en-US"/>
        </w:rPr>
        <w:t>Future versions of EquiSense should integrate with financial data APIs such as Alpha Vantage, Twelve Data, or the NSE data portal to automatically fetch current stock prices and historical closing prices. This would eliminate the need for manual data entry and significantly improve the timeliness and accuracy of recommendations.</w:t>
      </w:r>
    </w:p>
    <w:p w14:paraId="21CA7778" w14:textId="77777777" w:rsidR="003324D8" w:rsidRDefault="003324D8" w:rsidP="003324D8">
      <w:pPr>
        <w:spacing w:line="259" w:lineRule="auto"/>
        <w:rPr>
          <w:b/>
          <w:lang w:val="en-US"/>
        </w:rPr>
      </w:pPr>
      <w:r w:rsidRPr="003324D8">
        <w:rPr>
          <w:b/>
          <w:lang w:val="en-US"/>
        </w:rPr>
        <w:t>Expansion of the Knowledge Base:</w:t>
      </w:r>
    </w:p>
    <w:p w14:paraId="08CF7974" w14:textId="58326E9E" w:rsidR="003324D8" w:rsidRPr="003324D8" w:rsidRDefault="003324D8" w:rsidP="003324D8">
      <w:pPr>
        <w:spacing w:line="259" w:lineRule="auto"/>
        <w:rPr>
          <w:lang w:val="en-US"/>
        </w:rPr>
      </w:pPr>
      <w:r w:rsidRPr="003324D8">
        <w:rPr>
          <w:lang w:val="en-US"/>
        </w:rPr>
        <w:t xml:space="preserve"> The current rule base of eleven rules should be expanded through additional expert consultations and literature review. New rules incorporating additional indicators such as the Stochastic Oscillator, Bollinger Bands, and Dividend Yield would improve the system's decision-making capabilities across a wider range of market conditions.</w:t>
      </w:r>
    </w:p>
    <w:p w14:paraId="529C1130" w14:textId="77777777" w:rsidR="003324D8" w:rsidRDefault="003324D8" w:rsidP="003324D8">
      <w:pPr>
        <w:spacing w:line="259" w:lineRule="auto"/>
        <w:rPr>
          <w:lang w:val="en-US"/>
        </w:rPr>
      </w:pPr>
      <w:r w:rsidRPr="003324D8">
        <w:rPr>
          <w:b/>
          <w:lang w:val="en-US"/>
        </w:rPr>
        <w:t>Integration of Machine Learning:</w:t>
      </w:r>
      <w:r w:rsidRPr="003324D8">
        <w:rPr>
          <w:lang w:val="en-US"/>
        </w:rPr>
        <w:t xml:space="preserve"> </w:t>
      </w:r>
    </w:p>
    <w:p w14:paraId="1A73121D" w14:textId="6F5608CA" w:rsidR="003324D8" w:rsidRPr="003324D8" w:rsidRDefault="003324D8" w:rsidP="003324D8">
      <w:pPr>
        <w:spacing w:line="259" w:lineRule="auto"/>
        <w:rPr>
          <w:lang w:val="en-US"/>
        </w:rPr>
      </w:pPr>
      <w:r w:rsidRPr="003324D8">
        <w:rPr>
          <w:lang w:val="en-US"/>
        </w:rPr>
        <w:t>While the current rule-based approach ensures transparency and explainability, combining it with a machine learning layer that learns from historical recommendation outcomes could improve prediction accuracy over time. A hybrid system that uses machine learning to refine rules dynamically would represent a significant advancement over the current static rule base.</w:t>
      </w:r>
    </w:p>
    <w:p w14:paraId="2EC75116" w14:textId="77777777" w:rsidR="003324D8" w:rsidRDefault="003324D8" w:rsidP="003324D8">
      <w:pPr>
        <w:spacing w:line="259" w:lineRule="auto"/>
        <w:rPr>
          <w:lang w:val="en-US"/>
        </w:rPr>
      </w:pPr>
      <w:r w:rsidRPr="003324D8">
        <w:rPr>
          <w:b/>
          <w:lang w:val="en-US"/>
        </w:rPr>
        <w:t>Multi-Stock Portfolio Analysis:</w:t>
      </w:r>
      <w:r w:rsidRPr="003324D8">
        <w:rPr>
          <w:lang w:val="en-US"/>
        </w:rPr>
        <w:t xml:space="preserve"> </w:t>
      </w:r>
    </w:p>
    <w:p w14:paraId="4B8A9423" w14:textId="484C362E" w:rsidR="003324D8" w:rsidRPr="003324D8" w:rsidRDefault="003324D8" w:rsidP="003324D8">
      <w:pPr>
        <w:spacing w:line="259" w:lineRule="auto"/>
        <w:rPr>
          <w:lang w:val="en-US"/>
        </w:rPr>
      </w:pPr>
      <w:r w:rsidRPr="003324D8">
        <w:rPr>
          <w:lang w:val="en-US"/>
        </w:rPr>
        <w:t>A future version of EquiSense should allow users to analyze multiple stocks simultaneously and compare recommendations across a portfolio. This would make the system significantly more useful for investors managing diversified investments.</w:t>
      </w:r>
    </w:p>
    <w:p w14:paraId="25CE0750" w14:textId="77777777" w:rsidR="003324D8" w:rsidRDefault="003324D8" w:rsidP="003324D8">
      <w:pPr>
        <w:spacing w:line="259" w:lineRule="auto"/>
        <w:rPr>
          <w:b/>
          <w:lang w:val="en-US"/>
        </w:rPr>
      </w:pPr>
      <w:r w:rsidRPr="003324D8">
        <w:rPr>
          <w:b/>
          <w:lang w:val="en-US"/>
        </w:rPr>
        <w:t>Risk Assessment Module:</w:t>
      </w:r>
    </w:p>
    <w:p w14:paraId="1E61E5FF" w14:textId="2F7E92AF" w:rsidR="003324D8" w:rsidRPr="003324D8" w:rsidRDefault="003324D8" w:rsidP="003324D8">
      <w:pPr>
        <w:spacing w:line="259" w:lineRule="auto"/>
        <w:rPr>
          <w:lang w:val="en-US"/>
        </w:rPr>
      </w:pPr>
      <w:r w:rsidRPr="003324D8">
        <w:rPr>
          <w:lang w:val="en-US"/>
        </w:rPr>
        <w:t xml:space="preserve"> A dedicated risk assessment component should be added to provide users with a risk score alongside each recommendation. This would help investors understand not only whether to Buy, Hold, or Sell but also the level of risk associated with acting on that recommendation.</w:t>
      </w:r>
    </w:p>
    <w:p w14:paraId="2152E15B" w14:textId="77777777" w:rsidR="003324D8" w:rsidRDefault="003324D8" w:rsidP="003324D8">
      <w:pPr>
        <w:spacing w:line="259" w:lineRule="auto"/>
        <w:rPr>
          <w:lang w:val="en-US"/>
        </w:rPr>
      </w:pPr>
      <w:r w:rsidRPr="003324D8">
        <w:rPr>
          <w:b/>
          <w:lang w:val="en-US"/>
        </w:rPr>
        <w:t>Mobile Application:</w:t>
      </w:r>
      <w:r w:rsidRPr="003324D8">
        <w:rPr>
          <w:lang w:val="en-US"/>
        </w:rPr>
        <w:t xml:space="preserve"> </w:t>
      </w:r>
    </w:p>
    <w:p w14:paraId="2CC134F7" w14:textId="6BFB4354" w:rsidR="003324D8" w:rsidRPr="003324D8" w:rsidRDefault="003324D8" w:rsidP="003324D8">
      <w:pPr>
        <w:spacing w:line="259" w:lineRule="auto"/>
        <w:rPr>
          <w:lang w:val="en-US"/>
        </w:rPr>
      </w:pPr>
      <w:r w:rsidRPr="003324D8">
        <w:rPr>
          <w:lang w:val="en-US"/>
        </w:rPr>
        <w:t>Given the high mobile phone penetration rate in Kenya and the mobile-first nature of retail investing in the local market, developing a mobile version of EquiSense for Android and iOS would significantly increase its accessibility and reach among everyday investors.</w:t>
      </w:r>
    </w:p>
    <w:p w14:paraId="1A5D8A21" w14:textId="77777777" w:rsidR="003324D8" w:rsidRDefault="003324D8" w:rsidP="003324D8">
      <w:pPr>
        <w:spacing w:line="259" w:lineRule="auto"/>
        <w:rPr>
          <w:lang w:val="en-US"/>
        </w:rPr>
      </w:pPr>
      <w:r w:rsidRPr="003324D8">
        <w:rPr>
          <w:b/>
          <w:lang w:val="en-US"/>
        </w:rPr>
        <w:t>Cloud Deployment:</w:t>
      </w:r>
      <w:r w:rsidRPr="003324D8">
        <w:rPr>
          <w:lang w:val="en-US"/>
        </w:rPr>
        <w:t xml:space="preserve"> </w:t>
      </w:r>
    </w:p>
    <w:p w14:paraId="0B19AC98" w14:textId="1188C286" w:rsidR="003324D8" w:rsidRPr="003324D8" w:rsidRDefault="003324D8" w:rsidP="003324D8">
      <w:pPr>
        <w:spacing w:line="259" w:lineRule="auto"/>
        <w:rPr>
          <w:lang w:val="en-US"/>
        </w:rPr>
      </w:pPr>
      <w:r w:rsidRPr="003324D8">
        <w:rPr>
          <w:lang w:val="en-US"/>
        </w:rPr>
        <w:t>The system should be deployed to a cloud hosting platform such as PythonAnywhere, Railway, or a Virtual Private Server to make it accessible to users beyond the local development environment. The MySQL database should also be migrated to a cloud-hosted instance to support multiple concurrent users.</w:t>
      </w:r>
    </w:p>
    <w:p w14:paraId="1AC2B09E" w14:textId="3DB8A8AC" w:rsidR="00EF7CF4" w:rsidRDefault="00EF7CF4" w:rsidP="003324D8">
      <w:pPr>
        <w:spacing w:line="259" w:lineRule="auto"/>
        <w:rPr>
          <w:lang w:val="en-US"/>
        </w:rPr>
      </w:pPr>
      <w:r>
        <w:rPr>
          <w:lang w:val="en-US"/>
        </w:rPr>
        <w:br w:type="page"/>
      </w:r>
    </w:p>
    <w:p w14:paraId="3B73C37D" w14:textId="77777777" w:rsidR="00D73FF7" w:rsidRPr="00E616A6" w:rsidRDefault="003324D8" w:rsidP="00420371">
      <w:pPr>
        <w:pStyle w:val="Heading2"/>
        <w:rPr>
          <w:rFonts w:ascii="Times New Roman" w:hAnsi="Times New Roman" w:cs="Times New Roman"/>
          <w:b/>
          <w:bCs w:val="0"/>
          <w:color w:val="auto"/>
          <w:sz w:val="24"/>
          <w:szCs w:val="24"/>
          <w:u w:val="single"/>
          <w:lang w:val="en-US"/>
        </w:rPr>
      </w:pPr>
      <w:bookmarkStart w:id="93" w:name="_Toc227332020"/>
      <w:r w:rsidRPr="00E616A6">
        <w:rPr>
          <w:rFonts w:ascii="Times New Roman" w:hAnsi="Times New Roman" w:cs="Times New Roman"/>
          <w:b/>
          <w:bCs w:val="0"/>
          <w:color w:val="auto"/>
          <w:sz w:val="24"/>
          <w:szCs w:val="24"/>
          <w:u w:val="single"/>
          <w:lang w:val="en-US"/>
        </w:rPr>
        <w:lastRenderedPageBreak/>
        <w:t>6.4 CONC</w:t>
      </w:r>
      <w:r w:rsidR="00D73FF7" w:rsidRPr="00E616A6">
        <w:rPr>
          <w:rFonts w:ascii="Times New Roman" w:hAnsi="Times New Roman" w:cs="Times New Roman"/>
          <w:b/>
          <w:bCs w:val="0"/>
          <w:color w:val="auto"/>
          <w:sz w:val="24"/>
          <w:szCs w:val="24"/>
          <w:u w:val="single"/>
          <w:lang w:val="en-US"/>
        </w:rPr>
        <w:t>LUSION</w:t>
      </w:r>
      <w:bookmarkEnd w:id="93"/>
    </w:p>
    <w:p w14:paraId="761BFB79" w14:textId="19C7A273" w:rsidR="00D73FF7" w:rsidRPr="00D73FF7" w:rsidRDefault="00D73FF7" w:rsidP="00D73FF7">
      <w:pPr>
        <w:spacing w:line="259" w:lineRule="auto"/>
        <w:rPr>
          <w:lang w:val="en-US"/>
        </w:rPr>
      </w:pPr>
      <w:r w:rsidRPr="00D73FF7">
        <w:rPr>
          <w:lang w:val="en-US"/>
        </w:rPr>
        <w:t>The EquiSense Expert</w:t>
      </w:r>
      <w:r w:rsidR="00DC3B28">
        <w:rPr>
          <w:lang w:val="en-US"/>
        </w:rPr>
        <w:t xml:space="preserve"> </w:t>
      </w:r>
      <w:r w:rsidRPr="00D73FF7">
        <w:rPr>
          <w:lang w:val="en-US"/>
        </w:rPr>
        <w:t>System successfully demonstrates the application of knowledge-based systems in supporting stock investment decision-making for retail investors. The system was developed across five integrated components</w:t>
      </w:r>
      <w:r>
        <w:rPr>
          <w:lang w:val="en-US"/>
        </w:rPr>
        <w:t xml:space="preserve"> </w:t>
      </w:r>
      <w:r w:rsidRPr="00D73FF7">
        <w:rPr>
          <w:lang w:val="en-US"/>
        </w:rPr>
        <w:t>a User Management Module, a Calculator Module, a Flask REST API Layer, an Expert System Engine, and a MySQL Database</w:t>
      </w:r>
      <w:r>
        <w:rPr>
          <w:lang w:val="en-US"/>
        </w:rPr>
        <w:t xml:space="preserve"> </w:t>
      </w:r>
      <w:r w:rsidRPr="00D73FF7">
        <w:rPr>
          <w:lang w:val="en-US"/>
        </w:rPr>
        <w:t>built using Python, Flask, MySQL, and HTML/CSS/JavaScript following an Agile development methodology.</w:t>
      </w:r>
    </w:p>
    <w:p w14:paraId="2A8B562E" w14:textId="77777777" w:rsidR="00D73FF7" w:rsidRPr="00D73FF7" w:rsidRDefault="00D73FF7" w:rsidP="00D73FF7">
      <w:pPr>
        <w:spacing w:line="259" w:lineRule="auto"/>
        <w:rPr>
          <w:lang w:val="en-US"/>
        </w:rPr>
      </w:pPr>
      <w:r w:rsidRPr="00D73FF7">
        <w:rPr>
          <w:lang w:val="en-US"/>
        </w:rPr>
        <w:t>Through the integration of both fundamental and technical analysis into a structured IF-THEN rule base, EquiSense provides investors with clear, consistent, and explainable Buy, Hold, or Sell recommendations that are grounded in established financial analysis principles. Unlike black-box machine learning systems, every recommendation generated by EquiSense can be traced back to the specific rule and indicator values that triggered it, ensuring full transparency and user trust.</w:t>
      </w:r>
    </w:p>
    <w:p w14:paraId="3E75FB0D" w14:textId="77777777" w:rsidR="00D73FF7" w:rsidRPr="00D73FF7" w:rsidRDefault="00D73FF7" w:rsidP="00D73FF7">
      <w:pPr>
        <w:spacing w:line="259" w:lineRule="auto"/>
        <w:rPr>
          <w:lang w:val="en-US"/>
        </w:rPr>
      </w:pPr>
      <w:r w:rsidRPr="00D73FF7">
        <w:rPr>
          <w:lang w:val="en-US"/>
        </w:rPr>
        <w:t>The system was rigorously tested at unit, integration, system, and usability levels, with all test cases passing successfully. Usability testing confirmed that participants were able to register, log in, enter stock data, and interpret recommendations without assistance, demonstrating that the system is accessible and intuitive for investors of all experience levels.</w:t>
      </w:r>
    </w:p>
    <w:p w14:paraId="4F2D017B" w14:textId="388DEA85" w:rsidR="00D73FF7" w:rsidRPr="00D73FF7" w:rsidRDefault="00D73FF7" w:rsidP="00D73FF7">
      <w:pPr>
        <w:spacing w:line="259" w:lineRule="auto"/>
        <w:rPr>
          <w:lang w:val="en-US"/>
        </w:rPr>
      </w:pPr>
      <w:r w:rsidRPr="00D73FF7">
        <w:rPr>
          <w:lang w:val="en-US"/>
        </w:rPr>
        <w:t xml:space="preserve">Despite the limitations </w:t>
      </w:r>
      <w:r w:rsidR="0040332E">
        <w:rPr>
          <w:lang w:val="en-US"/>
        </w:rPr>
        <w:t>i</w:t>
      </w:r>
      <w:r w:rsidRPr="00D73FF7">
        <w:rPr>
          <w:lang w:val="en-US"/>
        </w:rPr>
        <w:t>dentified</w:t>
      </w:r>
      <w:r>
        <w:rPr>
          <w:lang w:val="en-US"/>
        </w:rPr>
        <w:t xml:space="preserve"> </w:t>
      </w:r>
      <w:r w:rsidRPr="00D73FF7">
        <w:rPr>
          <w:lang w:val="en-US"/>
        </w:rPr>
        <w:t>particularly the lack of real-time data integration and the simplified rule base</w:t>
      </w:r>
      <w:r>
        <w:rPr>
          <w:lang w:val="en-US"/>
        </w:rPr>
        <w:t xml:space="preserve"> </w:t>
      </w:r>
      <w:r w:rsidRPr="00D73FF7">
        <w:rPr>
          <w:lang w:val="en-US"/>
        </w:rPr>
        <w:t>EquiSense achieves its primary objective of bridging the gap between expert financial knowledge and the everyday retail investor. With the recommended future enhancements, EquiSense has the potential to evolve into a robust, widely accessible, and commercially viable stock investment decision support system for the Kenyan market and beyond.</w:t>
      </w:r>
    </w:p>
    <w:p w14:paraId="39FE5FA3" w14:textId="3B580991" w:rsidR="00EF7CF4" w:rsidRDefault="00EF7CF4" w:rsidP="00EF7CF4">
      <w:pPr>
        <w:spacing w:line="259" w:lineRule="auto"/>
        <w:rPr>
          <w:lang w:val="en-US"/>
        </w:rPr>
      </w:pPr>
      <w:r>
        <w:rPr>
          <w:lang w:val="en-US"/>
        </w:rPr>
        <w:br w:type="page"/>
      </w:r>
    </w:p>
    <w:p w14:paraId="3F5E0B9D" w14:textId="77777777" w:rsidR="009E220A" w:rsidRPr="00E616A6" w:rsidRDefault="009E220A" w:rsidP="00420371">
      <w:pPr>
        <w:pStyle w:val="Heading2"/>
        <w:rPr>
          <w:rFonts w:ascii="Times New Roman" w:hAnsi="Times New Roman" w:cs="Times New Roman"/>
          <w:b/>
          <w:bCs w:val="0"/>
          <w:color w:val="auto"/>
          <w:sz w:val="24"/>
          <w:szCs w:val="24"/>
          <w:u w:val="single"/>
          <w:lang w:val="en-US"/>
        </w:rPr>
      </w:pPr>
      <w:bookmarkStart w:id="94" w:name="_Toc227332021"/>
      <w:r w:rsidRPr="00E616A6">
        <w:rPr>
          <w:rFonts w:ascii="Times New Roman" w:hAnsi="Times New Roman" w:cs="Times New Roman"/>
          <w:b/>
          <w:bCs w:val="0"/>
          <w:color w:val="auto"/>
          <w:sz w:val="24"/>
          <w:szCs w:val="24"/>
          <w:u w:val="single"/>
          <w:lang w:val="en-US"/>
        </w:rPr>
        <w:lastRenderedPageBreak/>
        <w:t>6.5 REFERENCES</w:t>
      </w:r>
      <w:bookmarkEnd w:id="94"/>
    </w:p>
    <w:p w14:paraId="15F05CE1" w14:textId="77777777" w:rsidR="009E220A" w:rsidRPr="00ED4BA6" w:rsidRDefault="009E220A" w:rsidP="009E220A">
      <w:pPr>
        <w:spacing w:line="259" w:lineRule="auto"/>
        <w:ind w:left="720" w:hanging="720"/>
        <w:rPr>
          <w:bCs w:val="0"/>
          <w:szCs w:val="24"/>
          <w:lang w:val="en-US"/>
        </w:rPr>
      </w:pPr>
      <w:r w:rsidRPr="00ED4BA6">
        <w:rPr>
          <w:bCs w:val="0"/>
          <w:szCs w:val="24"/>
          <w:lang w:val="en-US"/>
        </w:rPr>
        <w:t xml:space="preserve">Bustos, O., &amp; Pomares-Quimbaya, A. (2020). Stock market movement forecast: A systematic review. </w:t>
      </w:r>
      <w:r w:rsidRPr="00ED4BA6">
        <w:rPr>
          <w:bCs w:val="0"/>
          <w:i/>
          <w:iCs/>
          <w:szCs w:val="24"/>
          <w:lang w:val="en-US"/>
        </w:rPr>
        <w:t>Expert Systems with Applications, 156</w:t>
      </w:r>
      <w:r w:rsidRPr="00ED4BA6">
        <w:rPr>
          <w:bCs w:val="0"/>
          <w:szCs w:val="24"/>
          <w:lang w:val="en-US"/>
        </w:rPr>
        <w:t xml:space="preserve">, 113464. </w:t>
      </w:r>
      <w:hyperlink r:id="rId22" w:history="1">
        <w:r w:rsidRPr="00ED4BA6">
          <w:rPr>
            <w:rStyle w:val="Hyperlink"/>
            <w:bCs w:val="0"/>
            <w:szCs w:val="24"/>
            <w:u w:val="none"/>
            <w:lang w:val="en-US"/>
          </w:rPr>
          <w:t>https://doi.org/10.1016/j.eswa.2020.113464</w:t>
        </w:r>
      </w:hyperlink>
    </w:p>
    <w:p w14:paraId="4127EB38" w14:textId="77777777" w:rsidR="009E220A" w:rsidRPr="00ED4BA6" w:rsidRDefault="009E220A" w:rsidP="009E220A">
      <w:pPr>
        <w:spacing w:line="259" w:lineRule="auto"/>
        <w:ind w:left="720" w:hanging="720"/>
        <w:rPr>
          <w:bCs w:val="0"/>
          <w:szCs w:val="24"/>
          <w:lang w:val="en-US"/>
        </w:rPr>
      </w:pPr>
      <w:r w:rsidRPr="00ED4BA6">
        <w:rPr>
          <w:bCs w:val="0"/>
          <w:szCs w:val="24"/>
          <w:lang w:val="en-US"/>
        </w:rPr>
        <w:t xml:space="preserve">Chen, W., Zhang, H., Mehlawat, M. K., &amp; Jia, L. (2021). Mean-variance portfolio optimization using machine learning-based stock price prediction. </w:t>
      </w:r>
      <w:r w:rsidRPr="00ED4BA6">
        <w:rPr>
          <w:bCs w:val="0"/>
          <w:i/>
          <w:iCs/>
          <w:szCs w:val="24"/>
          <w:lang w:val="en-US"/>
        </w:rPr>
        <w:t>Applied Soft Computing, 100</w:t>
      </w:r>
      <w:r w:rsidRPr="00ED4BA6">
        <w:rPr>
          <w:bCs w:val="0"/>
          <w:szCs w:val="24"/>
          <w:lang w:val="en-US"/>
        </w:rPr>
        <w:t xml:space="preserve">, 106943. </w:t>
      </w:r>
      <w:hyperlink r:id="rId23" w:history="1">
        <w:r w:rsidRPr="00ED4BA6">
          <w:rPr>
            <w:rStyle w:val="Hyperlink"/>
            <w:bCs w:val="0"/>
            <w:szCs w:val="24"/>
            <w:u w:val="none"/>
            <w:lang w:val="en-US"/>
          </w:rPr>
          <w:t>https://doi.org/10.1016/j.asoc.2020.106943</w:t>
        </w:r>
      </w:hyperlink>
    </w:p>
    <w:p w14:paraId="3377A820" w14:textId="77777777" w:rsidR="009E220A" w:rsidRPr="00ED4BA6" w:rsidRDefault="009E220A" w:rsidP="009E220A">
      <w:pPr>
        <w:spacing w:line="259" w:lineRule="auto"/>
        <w:ind w:left="720" w:hanging="720"/>
        <w:rPr>
          <w:bCs w:val="0"/>
          <w:szCs w:val="24"/>
          <w:lang w:val="en-US"/>
        </w:rPr>
      </w:pPr>
      <w:r w:rsidRPr="00ED4BA6">
        <w:rPr>
          <w:bCs w:val="0"/>
          <w:szCs w:val="24"/>
          <w:lang w:val="en-US"/>
        </w:rPr>
        <w:t xml:space="preserve">Deng, S., Mitsubuchi, T., Shioda, K., Shimada, T., &amp; Sakurai, A. (2019). Combining technical analysis with sentiment analysis for stock price prediction. </w:t>
      </w:r>
      <w:r w:rsidRPr="00ED4BA6">
        <w:rPr>
          <w:bCs w:val="0"/>
          <w:i/>
          <w:iCs/>
          <w:szCs w:val="24"/>
          <w:lang w:val="en-US"/>
        </w:rPr>
        <w:t>IEEE Access, 7</w:t>
      </w:r>
      <w:r w:rsidRPr="00ED4BA6">
        <w:rPr>
          <w:bCs w:val="0"/>
          <w:szCs w:val="24"/>
          <w:lang w:val="en-US"/>
        </w:rPr>
        <w:t xml:space="preserve">, 7803–7816. </w:t>
      </w:r>
      <w:hyperlink r:id="rId24" w:history="1">
        <w:r w:rsidRPr="00ED4BA6">
          <w:rPr>
            <w:rStyle w:val="Hyperlink"/>
            <w:bCs w:val="0"/>
            <w:szCs w:val="24"/>
            <w:u w:val="none"/>
            <w:lang w:val="en-US"/>
          </w:rPr>
          <w:t>https://doi.org/10.1109/ACCESS.2018.2886367</w:t>
        </w:r>
      </w:hyperlink>
    </w:p>
    <w:p w14:paraId="107992DE" w14:textId="77777777" w:rsidR="009E220A" w:rsidRPr="00ED4BA6" w:rsidRDefault="009E220A" w:rsidP="009E220A">
      <w:pPr>
        <w:spacing w:line="259" w:lineRule="auto"/>
        <w:ind w:left="720" w:hanging="720"/>
        <w:rPr>
          <w:bCs w:val="0"/>
          <w:szCs w:val="24"/>
          <w:lang w:val="en-US"/>
        </w:rPr>
      </w:pPr>
      <w:r w:rsidRPr="00ED4BA6">
        <w:rPr>
          <w:bCs w:val="0"/>
          <w:szCs w:val="24"/>
          <w:lang w:val="en-US"/>
        </w:rPr>
        <w:t xml:space="preserve">Henrique, B. M., Sobreiro, V. A., &amp; Kimura, H. (2019). Literature review: Machine learning techniques applied to financial market prediction. </w:t>
      </w:r>
      <w:r w:rsidRPr="00ED4BA6">
        <w:rPr>
          <w:bCs w:val="0"/>
          <w:i/>
          <w:iCs/>
          <w:szCs w:val="24"/>
          <w:lang w:val="en-US"/>
        </w:rPr>
        <w:t>Expert Systems with Applications, 124</w:t>
      </w:r>
      <w:r w:rsidRPr="00ED4BA6">
        <w:rPr>
          <w:bCs w:val="0"/>
          <w:szCs w:val="24"/>
          <w:lang w:val="en-US"/>
        </w:rPr>
        <w:t xml:space="preserve">, 226–251. </w:t>
      </w:r>
      <w:hyperlink r:id="rId25" w:history="1">
        <w:r w:rsidRPr="00ED4BA6">
          <w:rPr>
            <w:rStyle w:val="Hyperlink"/>
            <w:bCs w:val="0"/>
            <w:szCs w:val="24"/>
            <w:u w:val="none"/>
            <w:lang w:val="en-US"/>
          </w:rPr>
          <w:t>https://doi.org/10.1016/j.eswa.2019.01.012</w:t>
        </w:r>
      </w:hyperlink>
    </w:p>
    <w:p w14:paraId="23040DD1" w14:textId="77777777" w:rsidR="009E220A" w:rsidRPr="00ED4BA6" w:rsidRDefault="009E220A" w:rsidP="009E220A">
      <w:pPr>
        <w:spacing w:line="259" w:lineRule="auto"/>
        <w:ind w:left="720" w:hanging="720"/>
        <w:rPr>
          <w:bCs w:val="0"/>
          <w:szCs w:val="24"/>
          <w:lang w:val="en-US"/>
        </w:rPr>
      </w:pPr>
      <w:r w:rsidRPr="00ED4BA6">
        <w:rPr>
          <w:bCs w:val="0"/>
          <w:szCs w:val="24"/>
          <w:lang w:val="en-US"/>
        </w:rPr>
        <w:t xml:space="preserve">Huang, C., Yang, X., Yang, X., &amp; Sheng, H. (2022). An application of rule-based expert systems for stock investment decisions in emerging markets. </w:t>
      </w:r>
      <w:r w:rsidRPr="00ED4BA6">
        <w:rPr>
          <w:bCs w:val="0"/>
          <w:i/>
          <w:iCs/>
          <w:szCs w:val="24"/>
          <w:lang w:val="en-US"/>
        </w:rPr>
        <w:t>Journal of Financial Engineering, 9</w:t>
      </w:r>
      <w:r w:rsidRPr="00ED4BA6">
        <w:rPr>
          <w:bCs w:val="0"/>
          <w:szCs w:val="24"/>
          <w:lang w:val="en-US"/>
        </w:rPr>
        <w:t xml:space="preserve">(1), 2250003. </w:t>
      </w:r>
      <w:hyperlink r:id="rId26" w:history="1">
        <w:r w:rsidRPr="00ED4BA6">
          <w:rPr>
            <w:rStyle w:val="Hyperlink"/>
            <w:bCs w:val="0"/>
            <w:szCs w:val="24"/>
            <w:u w:val="none"/>
            <w:lang w:val="en-US"/>
          </w:rPr>
          <w:t>https://doi.org/10.1142/S2424786322500037</w:t>
        </w:r>
      </w:hyperlink>
    </w:p>
    <w:p w14:paraId="6D92C31F" w14:textId="77777777" w:rsidR="009E220A" w:rsidRPr="00ED4BA6" w:rsidRDefault="009E220A" w:rsidP="009E220A">
      <w:pPr>
        <w:spacing w:line="259" w:lineRule="auto"/>
        <w:ind w:left="720" w:hanging="720"/>
        <w:rPr>
          <w:bCs w:val="0"/>
          <w:szCs w:val="24"/>
          <w:lang w:val="en-US"/>
        </w:rPr>
      </w:pPr>
      <w:r w:rsidRPr="00ED4BA6">
        <w:rPr>
          <w:bCs w:val="0"/>
          <w:szCs w:val="24"/>
          <w:lang w:val="en-US"/>
        </w:rPr>
        <w:t xml:space="preserve">Nabipour, M., Nayyeri, P., Jabani, H., Mosavi, A., &amp; Salwana, E. (2020). Deep learning for stock market prediction. </w:t>
      </w:r>
      <w:r w:rsidRPr="00ED4BA6">
        <w:rPr>
          <w:bCs w:val="0"/>
          <w:i/>
          <w:iCs/>
          <w:szCs w:val="24"/>
          <w:lang w:val="en-US"/>
        </w:rPr>
        <w:t>Entropy, 22</w:t>
      </w:r>
      <w:r w:rsidRPr="00ED4BA6">
        <w:rPr>
          <w:bCs w:val="0"/>
          <w:szCs w:val="24"/>
          <w:lang w:val="en-US"/>
        </w:rPr>
        <w:t xml:space="preserve">(8), 840. </w:t>
      </w:r>
      <w:hyperlink r:id="rId27" w:history="1">
        <w:r w:rsidRPr="00ED4BA6">
          <w:rPr>
            <w:rStyle w:val="Hyperlink"/>
            <w:bCs w:val="0"/>
            <w:szCs w:val="24"/>
            <w:u w:val="none"/>
            <w:lang w:val="en-US"/>
          </w:rPr>
          <w:t>https://doi.org/10.3390/e22080840</w:t>
        </w:r>
      </w:hyperlink>
    </w:p>
    <w:p w14:paraId="32545EF2" w14:textId="77777777" w:rsidR="009E220A" w:rsidRPr="00ED4BA6" w:rsidRDefault="009E220A" w:rsidP="009E220A">
      <w:pPr>
        <w:spacing w:line="259" w:lineRule="auto"/>
        <w:ind w:left="720" w:hanging="720"/>
        <w:rPr>
          <w:bCs w:val="0"/>
          <w:szCs w:val="24"/>
          <w:lang w:val="en-US"/>
        </w:rPr>
      </w:pPr>
      <w:r w:rsidRPr="00ED4BA6">
        <w:rPr>
          <w:bCs w:val="0"/>
          <w:szCs w:val="24"/>
          <w:lang w:val="en-US"/>
        </w:rPr>
        <w:t xml:space="preserve">Obthong, M., Tantisantiwong, N., Jeamwatthanachai, W., &amp; Mackenzie, G. (2020). A survey on machine learning for stock price prediction: Algorithms and techniques. </w:t>
      </w:r>
      <w:r w:rsidRPr="00ED4BA6">
        <w:rPr>
          <w:bCs w:val="0"/>
          <w:i/>
          <w:iCs/>
          <w:szCs w:val="24"/>
          <w:lang w:val="en-US"/>
        </w:rPr>
        <w:t>Finance and Economics Review, 2</w:t>
      </w:r>
      <w:r w:rsidRPr="00ED4BA6">
        <w:rPr>
          <w:bCs w:val="0"/>
          <w:szCs w:val="24"/>
          <w:lang w:val="en-US"/>
        </w:rPr>
        <w:t>(2), 1–25.</w:t>
      </w:r>
    </w:p>
    <w:p w14:paraId="69CB25EE" w14:textId="77777777" w:rsidR="009E220A" w:rsidRPr="00ED4BA6" w:rsidRDefault="009E220A" w:rsidP="009E220A">
      <w:pPr>
        <w:spacing w:line="259" w:lineRule="auto"/>
        <w:ind w:left="720" w:hanging="720"/>
        <w:rPr>
          <w:bCs w:val="0"/>
          <w:szCs w:val="24"/>
          <w:lang w:val="en-US"/>
        </w:rPr>
      </w:pPr>
      <w:r w:rsidRPr="00ED4BA6">
        <w:rPr>
          <w:bCs w:val="0"/>
          <w:szCs w:val="24"/>
          <w:lang w:val="en-US"/>
        </w:rPr>
        <w:t xml:space="preserve">Sezer, O. B., Gudelek, M. U., &amp; Ozbayoglu, A. M. (2020). Financial time series forecasting with deep learning: A systematic literature review. </w:t>
      </w:r>
      <w:r w:rsidRPr="00ED4BA6">
        <w:rPr>
          <w:bCs w:val="0"/>
          <w:i/>
          <w:iCs/>
          <w:szCs w:val="24"/>
          <w:lang w:val="en-US"/>
        </w:rPr>
        <w:t>Applied Soft Computing, 90</w:t>
      </w:r>
      <w:r w:rsidRPr="00ED4BA6">
        <w:rPr>
          <w:bCs w:val="0"/>
          <w:szCs w:val="24"/>
          <w:lang w:val="en-US"/>
        </w:rPr>
        <w:t xml:space="preserve">, 106181. </w:t>
      </w:r>
      <w:hyperlink r:id="rId28" w:history="1">
        <w:r w:rsidRPr="00ED4BA6">
          <w:rPr>
            <w:rStyle w:val="Hyperlink"/>
            <w:bCs w:val="0"/>
            <w:szCs w:val="24"/>
            <w:u w:val="none"/>
            <w:lang w:val="en-US"/>
          </w:rPr>
          <w:t>https://doi.org/10.1016/j.asoc.2020.106181</w:t>
        </w:r>
      </w:hyperlink>
    </w:p>
    <w:p w14:paraId="317B0842" w14:textId="77777777" w:rsidR="009E220A" w:rsidRPr="00ED4BA6" w:rsidRDefault="009E220A" w:rsidP="009E220A">
      <w:pPr>
        <w:spacing w:line="259" w:lineRule="auto"/>
        <w:ind w:left="720" w:hanging="720"/>
        <w:rPr>
          <w:bCs w:val="0"/>
          <w:szCs w:val="24"/>
          <w:lang w:val="en-US"/>
        </w:rPr>
      </w:pPr>
      <w:r w:rsidRPr="00ED4BA6">
        <w:rPr>
          <w:bCs w:val="0"/>
          <w:szCs w:val="24"/>
          <w:lang w:val="en-US"/>
        </w:rPr>
        <w:t xml:space="preserve">Weng, B., Ahmed, M. A., &amp; Megahed, F. M. (2017). Stock market one-day ahead movement prediction using disparate data sources. </w:t>
      </w:r>
      <w:r w:rsidRPr="00ED4BA6">
        <w:rPr>
          <w:bCs w:val="0"/>
          <w:i/>
          <w:iCs/>
          <w:szCs w:val="24"/>
          <w:lang w:val="en-US"/>
        </w:rPr>
        <w:t>Expert Systems with Applications, 79</w:t>
      </w:r>
      <w:r w:rsidRPr="00ED4BA6">
        <w:rPr>
          <w:bCs w:val="0"/>
          <w:szCs w:val="24"/>
          <w:lang w:val="en-US"/>
        </w:rPr>
        <w:t xml:space="preserve">, 153–163. </w:t>
      </w:r>
      <w:hyperlink r:id="rId29" w:history="1">
        <w:r w:rsidRPr="00ED4BA6">
          <w:rPr>
            <w:rStyle w:val="Hyperlink"/>
            <w:bCs w:val="0"/>
            <w:szCs w:val="24"/>
            <w:u w:val="none"/>
            <w:lang w:val="en-US"/>
          </w:rPr>
          <w:t>https://doi.org/10.1016/j.eswa.2017.02.041</w:t>
        </w:r>
      </w:hyperlink>
    </w:p>
    <w:p w14:paraId="57F89BED" w14:textId="77777777" w:rsidR="009E220A" w:rsidRPr="00ED4BA6" w:rsidRDefault="009E220A" w:rsidP="009E220A">
      <w:pPr>
        <w:spacing w:line="259" w:lineRule="auto"/>
        <w:ind w:left="720" w:hanging="720"/>
        <w:rPr>
          <w:bCs w:val="0"/>
          <w:szCs w:val="24"/>
          <w:lang w:val="en-US"/>
        </w:rPr>
      </w:pPr>
      <w:r w:rsidRPr="00ED4BA6">
        <w:rPr>
          <w:bCs w:val="0"/>
          <w:szCs w:val="24"/>
          <w:lang w:val="en-US"/>
        </w:rPr>
        <w:t xml:space="preserve">Zhu, M., Philpotts, D., &amp; Stevenson, M. (2021). The benefits of combining fundamental and technical analysis: Evidence from the UK stock market. </w:t>
      </w:r>
      <w:r w:rsidRPr="00ED4BA6">
        <w:rPr>
          <w:bCs w:val="0"/>
          <w:i/>
          <w:iCs/>
          <w:szCs w:val="24"/>
          <w:lang w:val="en-US"/>
        </w:rPr>
        <w:t>Journal of Trading, 16</w:t>
      </w:r>
      <w:r w:rsidRPr="00ED4BA6">
        <w:rPr>
          <w:bCs w:val="0"/>
          <w:szCs w:val="24"/>
          <w:lang w:val="en-US"/>
        </w:rPr>
        <w:t xml:space="preserve">(1). </w:t>
      </w:r>
      <w:hyperlink r:id="rId30" w:history="1">
        <w:r w:rsidRPr="00ED4BA6">
          <w:rPr>
            <w:rStyle w:val="Hyperlink"/>
            <w:bCs w:val="0"/>
            <w:szCs w:val="24"/>
            <w:u w:val="none"/>
            <w:lang w:val="en-US"/>
          </w:rPr>
          <w:t>https://doi.org/10.3905/jot.2021.1.172</w:t>
        </w:r>
      </w:hyperlink>
    </w:p>
    <w:p w14:paraId="6EA7B991" w14:textId="7782A5AA" w:rsidR="00EF7CF4" w:rsidRDefault="00EF7CF4" w:rsidP="00EF7CF4">
      <w:pPr>
        <w:spacing w:after="0"/>
        <w:jc w:val="both"/>
        <w:rPr>
          <w:lang w:val="en-US"/>
        </w:rPr>
      </w:pPr>
    </w:p>
    <w:p w14:paraId="3386E936" w14:textId="77777777" w:rsidR="00EF7CF4" w:rsidRDefault="00EF7CF4" w:rsidP="00EF7CF4">
      <w:pPr>
        <w:spacing w:line="259" w:lineRule="auto"/>
        <w:rPr>
          <w:lang w:val="en-US"/>
        </w:rPr>
      </w:pPr>
      <w:r>
        <w:rPr>
          <w:lang w:val="en-US"/>
        </w:rPr>
        <w:br w:type="page"/>
      </w:r>
    </w:p>
    <w:p w14:paraId="2DCFF6D3" w14:textId="77777777" w:rsidR="009C6647" w:rsidRPr="00E616A6" w:rsidRDefault="009C6647" w:rsidP="00420371">
      <w:pPr>
        <w:pStyle w:val="Heading2"/>
        <w:rPr>
          <w:rFonts w:ascii="Times New Roman" w:hAnsi="Times New Roman" w:cs="Times New Roman"/>
          <w:b/>
          <w:bCs w:val="0"/>
          <w:color w:val="auto"/>
          <w:sz w:val="24"/>
          <w:szCs w:val="24"/>
          <w:u w:val="single"/>
          <w:lang w:val="en-US"/>
        </w:rPr>
      </w:pPr>
      <w:bookmarkStart w:id="95" w:name="_Toc227332022"/>
      <w:r w:rsidRPr="00E616A6">
        <w:rPr>
          <w:rFonts w:ascii="Times New Roman" w:hAnsi="Times New Roman" w:cs="Times New Roman"/>
          <w:b/>
          <w:bCs w:val="0"/>
          <w:color w:val="auto"/>
          <w:sz w:val="24"/>
          <w:szCs w:val="24"/>
          <w:u w:val="single"/>
          <w:lang w:val="en-US"/>
        </w:rPr>
        <w:lastRenderedPageBreak/>
        <w:t>APPENDICES</w:t>
      </w:r>
      <w:bookmarkEnd w:id="95"/>
      <w:r w:rsidRPr="00E616A6">
        <w:rPr>
          <w:rFonts w:ascii="Times New Roman" w:hAnsi="Times New Roman" w:cs="Times New Roman"/>
          <w:b/>
          <w:bCs w:val="0"/>
          <w:color w:val="auto"/>
          <w:sz w:val="24"/>
          <w:szCs w:val="24"/>
          <w:u w:val="single"/>
          <w:lang w:val="en-US"/>
        </w:rPr>
        <w:t xml:space="preserve"> </w:t>
      </w:r>
    </w:p>
    <w:p w14:paraId="1E3CC9D5" w14:textId="77777777" w:rsidR="009C6647" w:rsidRPr="000775DD" w:rsidRDefault="009C6647" w:rsidP="009C6647">
      <w:pPr>
        <w:spacing w:after="0"/>
        <w:jc w:val="both"/>
        <w:rPr>
          <w:b/>
          <w:bCs w:val="0"/>
          <w:sz w:val="28"/>
          <w:u w:val="single"/>
          <w:lang w:val="en-US"/>
        </w:rPr>
      </w:pPr>
    </w:p>
    <w:p w14:paraId="1D17A74E" w14:textId="77777777" w:rsidR="009C6647" w:rsidRPr="00E616A6" w:rsidRDefault="009C6647" w:rsidP="00420371">
      <w:pPr>
        <w:pStyle w:val="Heading3"/>
        <w:rPr>
          <w:rFonts w:ascii="Times New Roman" w:hAnsi="Times New Roman" w:cs="Times New Roman"/>
          <w:b/>
          <w:bCs w:val="0"/>
          <w:color w:val="auto"/>
          <w:szCs w:val="24"/>
          <w:u w:val="single"/>
          <w:lang w:val="en-US"/>
        </w:rPr>
      </w:pPr>
      <w:bookmarkStart w:id="96" w:name="_Toc227332023"/>
      <w:r w:rsidRPr="00E616A6">
        <w:rPr>
          <w:rFonts w:ascii="Times New Roman" w:hAnsi="Times New Roman" w:cs="Times New Roman"/>
          <w:b/>
          <w:bCs w:val="0"/>
          <w:color w:val="auto"/>
          <w:szCs w:val="24"/>
          <w:u w:val="single"/>
          <w:lang w:val="en-US"/>
        </w:rPr>
        <w:t>BUDGET</w:t>
      </w:r>
      <w:bookmarkEnd w:id="96"/>
    </w:p>
    <w:p w14:paraId="2F7A1448" w14:textId="77777777" w:rsidR="009C6647" w:rsidRPr="003C7963" w:rsidRDefault="009C6647" w:rsidP="009C6647">
      <w:pPr>
        <w:spacing w:after="0"/>
        <w:jc w:val="both"/>
        <w:rPr>
          <w:u w:val="single"/>
          <w:lang w:val="en-US"/>
        </w:rPr>
      </w:pPr>
    </w:p>
    <w:p w14:paraId="7968E9CA" w14:textId="77777777" w:rsidR="009C6647" w:rsidRPr="003C7963" w:rsidRDefault="009C6647" w:rsidP="009C6647">
      <w:pPr>
        <w:spacing w:after="0"/>
        <w:jc w:val="both"/>
        <w:rPr>
          <w:b/>
          <w:bCs w:val="0"/>
          <w:lang w:val="en-US"/>
        </w:rPr>
      </w:pPr>
      <w:r w:rsidRPr="003C7963">
        <w:rPr>
          <w:b/>
          <w:lang w:val="en-US"/>
        </w:rPr>
        <w:t>Hardware Requirements</w:t>
      </w:r>
    </w:p>
    <w:p w14:paraId="48DDF034" w14:textId="77777777" w:rsidR="009C6647" w:rsidRDefault="009C6647" w:rsidP="009C6647">
      <w:pPr>
        <w:spacing w:after="0"/>
        <w:jc w:val="both"/>
        <w:rPr>
          <w:lang w:val="en-US"/>
        </w:rPr>
      </w:pPr>
    </w:p>
    <w:tbl>
      <w:tblPr>
        <w:tblStyle w:val="TableGrid"/>
        <w:tblW w:w="0" w:type="auto"/>
        <w:tblLook w:val="04A0" w:firstRow="1" w:lastRow="0" w:firstColumn="1" w:lastColumn="0" w:noHBand="0" w:noVBand="1"/>
      </w:tblPr>
      <w:tblGrid>
        <w:gridCol w:w="3485"/>
        <w:gridCol w:w="3485"/>
        <w:gridCol w:w="3486"/>
      </w:tblGrid>
      <w:tr w:rsidR="009C6647" w14:paraId="0C5AE63E" w14:textId="77777777" w:rsidTr="00EB4E2C">
        <w:tc>
          <w:tcPr>
            <w:tcW w:w="3485" w:type="dxa"/>
          </w:tcPr>
          <w:p w14:paraId="0554E49E" w14:textId="77777777" w:rsidR="009C6647" w:rsidRDefault="009C6647" w:rsidP="00EB4E2C">
            <w:pPr>
              <w:jc w:val="both"/>
              <w:rPr>
                <w:lang w:val="en-US"/>
              </w:rPr>
            </w:pPr>
            <w:r>
              <w:rPr>
                <w:lang w:val="en-US"/>
              </w:rPr>
              <w:t>ITEM</w:t>
            </w:r>
          </w:p>
        </w:tc>
        <w:tc>
          <w:tcPr>
            <w:tcW w:w="3485" w:type="dxa"/>
          </w:tcPr>
          <w:p w14:paraId="24D34031" w14:textId="77777777" w:rsidR="009C6647" w:rsidRDefault="009C6647" w:rsidP="00EB4E2C">
            <w:pPr>
              <w:jc w:val="both"/>
              <w:rPr>
                <w:lang w:val="en-US"/>
              </w:rPr>
            </w:pPr>
            <w:r>
              <w:rPr>
                <w:lang w:val="en-US"/>
              </w:rPr>
              <w:t>SPECIFICATION</w:t>
            </w:r>
          </w:p>
        </w:tc>
        <w:tc>
          <w:tcPr>
            <w:tcW w:w="3486" w:type="dxa"/>
          </w:tcPr>
          <w:p w14:paraId="57525384" w14:textId="77777777" w:rsidR="009C6647" w:rsidRDefault="009C6647" w:rsidP="00EB4E2C">
            <w:pPr>
              <w:jc w:val="both"/>
              <w:rPr>
                <w:lang w:val="en-US"/>
              </w:rPr>
            </w:pPr>
            <w:r>
              <w:rPr>
                <w:lang w:val="en-US"/>
              </w:rPr>
              <w:t>COST(KES)</w:t>
            </w:r>
          </w:p>
        </w:tc>
      </w:tr>
      <w:tr w:rsidR="009C6647" w14:paraId="71068971" w14:textId="77777777" w:rsidTr="00EB4E2C">
        <w:tc>
          <w:tcPr>
            <w:tcW w:w="3485" w:type="dxa"/>
          </w:tcPr>
          <w:p w14:paraId="163F9299" w14:textId="77777777" w:rsidR="009C6647" w:rsidRPr="000775DD" w:rsidRDefault="009C6647" w:rsidP="00EB4E2C">
            <w:pPr>
              <w:jc w:val="both"/>
              <w:rPr>
                <w:lang w:val="en-US"/>
              </w:rPr>
            </w:pPr>
            <w:r>
              <w:rPr>
                <w:lang w:val="en-US"/>
              </w:rPr>
              <w:t>Laptop/Computer(</w:t>
            </w:r>
            <w:r w:rsidRPr="000775DD">
              <w:t>(x3</w:t>
            </w:r>
            <w:r>
              <w:rPr>
                <w:lang w:val="en-US"/>
              </w:rPr>
              <w:t>)</w:t>
            </w:r>
          </w:p>
        </w:tc>
        <w:tc>
          <w:tcPr>
            <w:tcW w:w="3485" w:type="dxa"/>
          </w:tcPr>
          <w:p w14:paraId="1FE7A24B" w14:textId="77777777" w:rsidR="009C6647" w:rsidRDefault="009C6647" w:rsidP="00EB4E2C">
            <w:pPr>
              <w:jc w:val="both"/>
              <w:rPr>
                <w:lang w:val="en-US"/>
              </w:rPr>
            </w:pPr>
            <w:r>
              <w:rPr>
                <w:lang w:val="en-US"/>
              </w:rPr>
              <w:t>Intel core i5, 8GB RAM, 256GB SSD</w:t>
            </w:r>
          </w:p>
        </w:tc>
        <w:tc>
          <w:tcPr>
            <w:tcW w:w="3486" w:type="dxa"/>
          </w:tcPr>
          <w:p w14:paraId="1449DF41" w14:textId="77777777" w:rsidR="009C6647" w:rsidRDefault="009C6647" w:rsidP="00EB4E2C">
            <w:pPr>
              <w:jc w:val="both"/>
              <w:rPr>
                <w:lang w:val="en-US"/>
              </w:rPr>
            </w:pPr>
            <w:r>
              <w:rPr>
                <w:lang w:val="en-US"/>
              </w:rPr>
              <w:t>35,000</w:t>
            </w:r>
          </w:p>
        </w:tc>
      </w:tr>
      <w:tr w:rsidR="009C6647" w14:paraId="05048489" w14:textId="77777777" w:rsidTr="00EB4E2C">
        <w:tc>
          <w:tcPr>
            <w:tcW w:w="3485" w:type="dxa"/>
          </w:tcPr>
          <w:p w14:paraId="22D3A32C" w14:textId="77777777" w:rsidR="009C6647" w:rsidRDefault="009C6647" w:rsidP="00EB4E2C">
            <w:pPr>
              <w:jc w:val="both"/>
              <w:rPr>
                <w:lang w:val="en-US"/>
              </w:rPr>
            </w:pPr>
            <w:r>
              <w:rPr>
                <w:lang w:val="en-US"/>
              </w:rPr>
              <w:t xml:space="preserve">Internet Connection </w:t>
            </w:r>
          </w:p>
        </w:tc>
        <w:tc>
          <w:tcPr>
            <w:tcW w:w="3485" w:type="dxa"/>
          </w:tcPr>
          <w:p w14:paraId="2C2790D9" w14:textId="77777777" w:rsidR="009C6647" w:rsidRDefault="009C6647" w:rsidP="00EB4E2C">
            <w:pPr>
              <w:jc w:val="both"/>
              <w:rPr>
                <w:lang w:val="en-US"/>
              </w:rPr>
            </w:pPr>
            <w:r>
              <w:rPr>
                <w:lang w:val="en-US"/>
              </w:rPr>
              <w:t xml:space="preserve"> Broadband – 3 months</w:t>
            </w:r>
          </w:p>
        </w:tc>
        <w:tc>
          <w:tcPr>
            <w:tcW w:w="3486" w:type="dxa"/>
          </w:tcPr>
          <w:p w14:paraId="04ECA1B6" w14:textId="77777777" w:rsidR="009C6647" w:rsidRDefault="009C6647" w:rsidP="00EB4E2C">
            <w:pPr>
              <w:jc w:val="both"/>
              <w:rPr>
                <w:lang w:val="en-US"/>
              </w:rPr>
            </w:pPr>
            <w:r>
              <w:rPr>
                <w:lang w:val="en-US"/>
              </w:rPr>
              <w:t>4,500</w:t>
            </w:r>
          </w:p>
        </w:tc>
      </w:tr>
      <w:tr w:rsidR="009C6647" w14:paraId="348CC36D" w14:textId="77777777" w:rsidTr="00EB4E2C">
        <w:tc>
          <w:tcPr>
            <w:tcW w:w="3485" w:type="dxa"/>
          </w:tcPr>
          <w:p w14:paraId="195D1ED7" w14:textId="77777777" w:rsidR="009C6647" w:rsidRDefault="009C6647" w:rsidP="00EB4E2C">
            <w:pPr>
              <w:jc w:val="both"/>
              <w:rPr>
                <w:lang w:val="en-US"/>
              </w:rPr>
            </w:pPr>
            <w:r>
              <w:rPr>
                <w:lang w:val="en-US"/>
              </w:rPr>
              <w:t>External Storage</w:t>
            </w:r>
          </w:p>
        </w:tc>
        <w:tc>
          <w:tcPr>
            <w:tcW w:w="3485" w:type="dxa"/>
          </w:tcPr>
          <w:p w14:paraId="2474D1E2" w14:textId="77777777" w:rsidR="009C6647" w:rsidRDefault="009C6647" w:rsidP="00EB4E2C">
            <w:pPr>
              <w:jc w:val="both"/>
              <w:rPr>
                <w:lang w:val="en-US"/>
              </w:rPr>
            </w:pPr>
            <w:r>
              <w:rPr>
                <w:lang w:val="en-US"/>
              </w:rPr>
              <w:t>cloud backup</w:t>
            </w:r>
          </w:p>
        </w:tc>
        <w:tc>
          <w:tcPr>
            <w:tcW w:w="3486" w:type="dxa"/>
          </w:tcPr>
          <w:p w14:paraId="30A49249" w14:textId="77777777" w:rsidR="009C6647" w:rsidRDefault="009C6647" w:rsidP="00EB4E2C">
            <w:pPr>
              <w:jc w:val="both"/>
              <w:rPr>
                <w:lang w:val="en-US"/>
              </w:rPr>
            </w:pPr>
            <w:r>
              <w:rPr>
                <w:lang w:val="en-US"/>
              </w:rPr>
              <w:t>5,000</w:t>
            </w:r>
          </w:p>
        </w:tc>
      </w:tr>
      <w:tr w:rsidR="009C6647" w14:paraId="30409091" w14:textId="77777777" w:rsidTr="00EB4E2C">
        <w:tc>
          <w:tcPr>
            <w:tcW w:w="3485" w:type="dxa"/>
          </w:tcPr>
          <w:p w14:paraId="1731FC53" w14:textId="77777777" w:rsidR="009C6647" w:rsidRDefault="009C6647" w:rsidP="00EB4E2C">
            <w:pPr>
              <w:jc w:val="both"/>
              <w:rPr>
                <w:lang w:val="en-US"/>
              </w:rPr>
            </w:pPr>
            <w:r>
              <w:rPr>
                <w:lang w:val="en-US"/>
              </w:rPr>
              <w:t>Total</w:t>
            </w:r>
          </w:p>
        </w:tc>
        <w:tc>
          <w:tcPr>
            <w:tcW w:w="3485" w:type="dxa"/>
          </w:tcPr>
          <w:p w14:paraId="73A9B9D1" w14:textId="77777777" w:rsidR="009C6647" w:rsidRDefault="009C6647" w:rsidP="00EB4E2C">
            <w:pPr>
              <w:jc w:val="both"/>
              <w:rPr>
                <w:lang w:val="en-US"/>
              </w:rPr>
            </w:pPr>
          </w:p>
        </w:tc>
        <w:tc>
          <w:tcPr>
            <w:tcW w:w="3486" w:type="dxa"/>
          </w:tcPr>
          <w:p w14:paraId="514A7392" w14:textId="77777777" w:rsidR="009C6647" w:rsidRDefault="009C6647" w:rsidP="00EB4E2C">
            <w:pPr>
              <w:jc w:val="both"/>
              <w:rPr>
                <w:lang w:val="en-US"/>
              </w:rPr>
            </w:pPr>
            <w:r>
              <w:rPr>
                <w:lang w:val="en-US"/>
              </w:rPr>
              <w:t>44,500</w:t>
            </w:r>
          </w:p>
        </w:tc>
      </w:tr>
    </w:tbl>
    <w:p w14:paraId="01595606" w14:textId="77777777" w:rsidR="0097260F" w:rsidRDefault="0097260F" w:rsidP="009C6647">
      <w:pPr>
        <w:spacing w:after="0"/>
        <w:jc w:val="both"/>
        <w:rPr>
          <w:lang w:val="en-US"/>
        </w:rPr>
      </w:pPr>
    </w:p>
    <w:p w14:paraId="37E3DABE" w14:textId="5E45AD3D" w:rsidR="00A2137A" w:rsidRPr="00552A22" w:rsidRDefault="006434DE" w:rsidP="00552A22">
      <w:pPr>
        <w:spacing w:after="0"/>
        <w:jc w:val="center"/>
        <w:rPr>
          <w:bCs w:val="0"/>
          <w:i/>
          <w:iCs/>
          <w:lang w:val="en-US"/>
        </w:rPr>
      </w:pPr>
      <w:r w:rsidRPr="00552A22">
        <w:rPr>
          <w:bCs w:val="0"/>
          <w:i/>
          <w:iCs/>
          <w:lang w:val="en-US"/>
        </w:rPr>
        <w:t>Table</w:t>
      </w:r>
      <w:r w:rsidR="00552A22" w:rsidRPr="00552A22">
        <w:rPr>
          <w:bCs w:val="0"/>
          <w:i/>
          <w:iCs/>
          <w:lang w:val="en-US"/>
        </w:rPr>
        <w:t xml:space="preserve"> A.1: Hardware Requirements</w:t>
      </w:r>
    </w:p>
    <w:p w14:paraId="3ED5850B" w14:textId="77777777" w:rsidR="00552A22" w:rsidRDefault="00552A22" w:rsidP="009C6647">
      <w:pPr>
        <w:spacing w:after="0"/>
        <w:jc w:val="both"/>
        <w:rPr>
          <w:b/>
          <w:lang w:val="en-US"/>
        </w:rPr>
      </w:pPr>
    </w:p>
    <w:p w14:paraId="1225B61B" w14:textId="3213DB6C" w:rsidR="009C6647" w:rsidRPr="003C7963" w:rsidRDefault="009C6647" w:rsidP="009C6647">
      <w:pPr>
        <w:spacing w:after="0"/>
        <w:jc w:val="both"/>
        <w:rPr>
          <w:b/>
          <w:bCs w:val="0"/>
          <w:lang w:val="en-US"/>
        </w:rPr>
      </w:pPr>
      <w:r w:rsidRPr="003C7963">
        <w:rPr>
          <w:b/>
          <w:lang w:val="en-US"/>
        </w:rPr>
        <w:t xml:space="preserve">Software requirements </w:t>
      </w:r>
    </w:p>
    <w:p w14:paraId="4BC7F4BD" w14:textId="77777777" w:rsidR="009C6647" w:rsidRDefault="009C6647" w:rsidP="009C6647">
      <w:pPr>
        <w:spacing w:after="0"/>
        <w:jc w:val="both"/>
        <w:rPr>
          <w:lang w:val="en-US"/>
        </w:rPr>
      </w:pPr>
    </w:p>
    <w:tbl>
      <w:tblPr>
        <w:tblStyle w:val="TableGrid"/>
        <w:tblW w:w="0" w:type="auto"/>
        <w:tblLook w:val="04A0" w:firstRow="1" w:lastRow="0" w:firstColumn="1" w:lastColumn="0" w:noHBand="0" w:noVBand="1"/>
      </w:tblPr>
      <w:tblGrid>
        <w:gridCol w:w="5228"/>
        <w:gridCol w:w="5228"/>
      </w:tblGrid>
      <w:tr w:rsidR="009C6647" w14:paraId="4D6EA57E" w14:textId="77777777" w:rsidTr="00EB4E2C">
        <w:tc>
          <w:tcPr>
            <w:tcW w:w="5228" w:type="dxa"/>
          </w:tcPr>
          <w:p w14:paraId="5104C2B6" w14:textId="77777777" w:rsidR="009C6647" w:rsidRDefault="009C6647" w:rsidP="00EB4E2C">
            <w:pPr>
              <w:jc w:val="both"/>
              <w:rPr>
                <w:lang w:val="en-US"/>
              </w:rPr>
            </w:pPr>
            <w:r>
              <w:rPr>
                <w:lang w:val="en-US"/>
              </w:rPr>
              <w:t>ITEM</w:t>
            </w:r>
          </w:p>
        </w:tc>
        <w:tc>
          <w:tcPr>
            <w:tcW w:w="5228" w:type="dxa"/>
          </w:tcPr>
          <w:p w14:paraId="3EAEA7F8" w14:textId="77777777" w:rsidR="009C6647" w:rsidRDefault="009C6647" w:rsidP="00EB4E2C">
            <w:pPr>
              <w:jc w:val="both"/>
              <w:rPr>
                <w:lang w:val="en-US"/>
              </w:rPr>
            </w:pPr>
            <w:r>
              <w:rPr>
                <w:lang w:val="en-US"/>
              </w:rPr>
              <w:t>COST(KES)</w:t>
            </w:r>
          </w:p>
        </w:tc>
      </w:tr>
      <w:tr w:rsidR="009C6647" w:rsidRPr="00A45F04" w14:paraId="156EE4B9" w14:textId="77777777" w:rsidTr="00EB4E2C">
        <w:tc>
          <w:tcPr>
            <w:tcW w:w="5228" w:type="dxa"/>
          </w:tcPr>
          <w:p w14:paraId="28CFA8CB" w14:textId="77777777" w:rsidR="009C6647" w:rsidRDefault="009C6647" w:rsidP="00EB4E2C">
            <w:pPr>
              <w:jc w:val="both"/>
              <w:rPr>
                <w:lang w:val="en-US"/>
              </w:rPr>
            </w:pPr>
            <w:r>
              <w:rPr>
                <w:lang w:val="en-US"/>
              </w:rPr>
              <w:t>Python 3.x, MySQL, Flask, VS code, GitHub</w:t>
            </w:r>
          </w:p>
        </w:tc>
        <w:tc>
          <w:tcPr>
            <w:tcW w:w="5228" w:type="dxa"/>
          </w:tcPr>
          <w:p w14:paraId="418B3B4E" w14:textId="77777777" w:rsidR="009C6647" w:rsidRDefault="009C6647" w:rsidP="00EB4E2C">
            <w:pPr>
              <w:jc w:val="both"/>
              <w:rPr>
                <w:lang w:val="en-US"/>
              </w:rPr>
            </w:pPr>
          </w:p>
        </w:tc>
      </w:tr>
      <w:tr w:rsidR="009C6647" w14:paraId="6BB8BA1F" w14:textId="77777777" w:rsidTr="00EB4E2C">
        <w:tc>
          <w:tcPr>
            <w:tcW w:w="5228" w:type="dxa"/>
          </w:tcPr>
          <w:p w14:paraId="5A494853" w14:textId="77777777" w:rsidR="009C6647" w:rsidRDefault="009C6647" w:rsidP="00EB4E2C">
            <w:pPr>
              <w:jc w:val="both"/>
              <w:rPr>
                <w:lang w:val="en-US"/>
              </w:rPr>
            </w:pPr>
            <w:r>
              <w:rPr>
                <w:lang w:val="en-US"/>
              </w:rPr>
              <w:t xml:space="preserve">Draw.io (system diagrams) </w:t>
            </w:r>
          </w:p>
        </w:tc>
        <w:tc>
          <w:tcPr>
            <w:tcW w:w="5228" w:type="dxa"/>
          </w:tcPr>
          <w:p w14:paraId="48687E0E" w14:textId="77777777" w:rsidR="009C6647" w:rsidRDefault="009C6647" w:rsidP="00EB4E2C">
            <w:pPr>
              <w:jc w:val="both"/>
              <w:rPr>
                <w:lang w:val="en-US"/>
              </w:rPr>
            </w:pPr>
            <w:r>
              <w:rPr>
                <w:lang w:val="en-US"/>
              </w:rPr>
              <w:t>0</w:t>
            </w:r>
          </w:p>
        </w:tc>
      </w:tr>
      <w:tr w:rsidR="009C6647" w14:paraId="7D63C336" w14:textId="77777777" w:rsidTr="00EB4E2C">
        <w:tc>
          <w:tcPr>
            <w:tcW w:w="5228" w:type="dxa"/>
          </w:tcPr>
          <w:p w14:paraId="28C92BB4" w14:textId="77777777" w:rsidR="009C6647" w:rsidRDefault="009C6647" w:rsidP="00EB4E2C">
            <w:pPr>
              <w:jc w:val="both"/>
              <w:rPr>
                <w:lang w:val="en-US"/>
              </w:rPr>
            </w:pPr>
            <w:r>
              <w:rPr>
                <w:lang w:val="en-US"/>
              </w:rPr>
              <w:t>Total</w:t>
            </w:r>
          </w:p>
        </w:tc>
        <w:tc>
          <w:tcPr>
            <w:tcW w:w="5228" w:type="dxa"/>
          </w:tcPr>
          <w:p w14:paraId="489E565B" w14:textId="77777777" w:rsidR="009C6647" w:rsidRDefault="009C6647" w:rsidP="00EB4E2C">
            <w:pPr>
              <w:jc w:val="both"/>
              <w:rPr>
                <w:lang w:val="en-US"/>
              </w:rPr>
            </w:pPr>
            <w:r>
              <w:rPr>
                <w:lang w:val="en-US"/>
              </w:rPr>
              <w:t xml:space="preserve"> 0</w:t>
            </w:r>
          </w:p>
        </w:tc>
      </w:tr>
    </w:tbl>
    <w:p w14:paraId="7744ECDE" w14:textId="77777777" w:rsidR="009C6647" w:rsidRDefault="009C6647" w:rsidP="009C6647">
      <w:pPr>
        <w:spacing w:after="0"/>
        <w:jc w:val="both"/>
        <w:rPr>
          <w:lang w:val="en-US"/>
        </w:rPr>
      </w:pPr>
    </w:p>
    <w:p w14:paraId="481EEA90" w14:textId="64F3ED75" w:rsidR="00552A22" w:rsidRPr="00AE7295" w:rsidRDefault="00552A22" w:rsidP="00AE7295">
      <w:pPr>
        <w:spacing w:after="0"/>
        <w:jc w:val="center"/>
        <w:rPr>
          <w:bCs w:val="0"/>
          <w:i/>
          <w:iCs/>
          <w:lang w:val="en-US"/>
        </w:rPr>
      </w:pPr>
      <w:r w:rsidRPr="00AE7295">
        <w:rPr>
          <w:bCs w:val="0"/>
          <w:i/>
          <w:iCs/>
          <w:lang w:val="en-US"/>
        </w:rPr>
        <w:t xml:space="preserve">Table </w:t>
      </w:r>
      <w:r w:rsidR="00AE7295" w:rsidRPr="00AE7295">
        <w:rPr>
          <w:bCs w:val="0"/>
          <w:i/>
          <w:iCs/>
          <w:lang w:val="en-US"/>
        </w:rPr>
        <w:t>A.2: Software Requirements</w:t>
      </w:r>
    </w:p>
    <w:p w14:paraId="23D38C16" w14:textId="77777777" w:rsidR="00AE7295" w:rsidRDefault="00AE7295" w:rsidP="009C6647">
      <w:pPr>
        <w:spacing w:after="0"/>
        <w:jc w:val="both"/>
        <w:rPr>
          <w:b/>
          <w:lang w:val="en-US"/>
        </w:rPr>
      </w:pPr>
    </w:p>
    <w:p w14:paraId="2A400366" w14:textId="484BED18" w:rsidR="009C6647" w:rsidRPr="00E15125" w:rsidRDefault="009C6647" w:rsidP="009C6647">
      <w:pPr>
        <w:spacing w:after="0"/>
        <w:jc w:val="both"/>
        <w:rPr>
          <w:b/>
          <w:bCs w:val="0"/>
          <w:lang w:val="en-US"/>
        </w:rPr>
      </w:pPr>
      <w:r w:rsidRPr="00E15125">
        <w:rPr>
          <w:b/>
          <w:lang w:val="en-US"/>
        </w:rPr>
        <w:t>Miscellaneous Costs</w:t>
      </w:r>
    </w:p>
    <w:p w14:paraId="74CF388B" w14:textId="77777777" w:rsidR="009C6647" w:rsidRDefault="009C6647" w:rsidP="009C6647">
      <w:pPr>
        <w:spacing w:after="0"/>
        <w:jc w:val="both"/>
        <w:rPr>
          <w:lang w:val="en-US"/>
        </w:rPr>
      </w:pPr>
    </w:p>
    <w:tbl>
      <w:tblPr>
        <w:tblStyle w:val="TableGrid"/>
        <w:tblW w:w="0" w:type="auto"/>
        <w:tblLook w:val="04A0" w:firstRow="1" w:lastRow="0" w:firstColumn="1" w:lastColumn="0" w:noHBand="0" w:noVBand="1"/>
      </w:tblPr>
      <w:tblGrid>
        <w:gridCol w:w="5228"/>
        <w:gridCol w:w="5228"/>
      </w:tblGrid>
      <w:tr w:rsidR="009C6647" w14:paraId="3BD5A16C" w14:textId="77777777" w:rsidTr="00EB4E2C">
        <w:tc>
          <w:tcPr>
            <w:tcW w:w="5228" w:type="dxa"/>
          </w:tcPr>
          <w:p w14:paraId="4CB91A31" w14:textId="77777777" w:rsidR="009C6647" w:rsidRDefault="009C6647" w:rsidP="00EB4E2C">
            <w:pPr>
              <w:jc w:val="both"/>
              <w:rPr>
                <w:lang w:val="en-US"/>
              </w:rPr>
            </w:pPr>
            <w:r>
              <w:rPr>
                <w:lang w:val="en-US"/>
              </w:rPr>
              <w:t>ITEM</w:t>
            </w:r>
          </w:p>
        </w:tc>
        <w:tc>
          <w:tcPr>
            <w:tcW w:w="5228" w:type="dxa"/>
          </w:tcPr>
          <w:p w14:paraId="742EA0A4" w14:textId="77777777" w:rsidR="009C6647" w:rsidRDefault="009C6647" w:rsidP="00EB4E2C">
            <w:pPr>
              <w:jc w:val="both"/>
              <w:rPr>
                <w:lang w:val="en-US"/>
              </w:rPr>
            </w:pPr>
            <w:r>
              <w:rPr>
                <w:lang w:val="en-US"/>
              </w:rPr>
              <w:t>COST(KES)</w:t>
            </w:r>
          </w:p>
        </w:tc>
      </w:tr>
      <w:tr w:rsidR="009C6647" w14:paraId="382A109C" w14:textId="77777777" w:rsidTr="00EB4E2C">
        <w:tc>
          <w:tcPr>
            <w:tcW w:w="5228" w:type="dxa"/>
          </w:tcPr>
          <w:p w14:paraId="0D9E912B" w14:textId="77777777" w:rsidR="009C6647" w:rsidRDefault="009C6647" w:rsidP="00EB4E2C">
            <w:pPr>
              <w:jc w:val="both"/>
              <w:rPr>
                <w:lang w:val="en-US"/>
              </w:rPr>
            </w:pPr>
            <w:r>
              <w:rPr>
                <w:lang w:val="en-US"/>
              </w:rPr>
              <w:t xml:space="preserve">Printing &amp; binding </w:t>
            </w:r>
          </w:p>
        </w:tc>
        <w:tc>
          <w:tcPr>
            <w:tcW w:w="5228" w:type="dxa"/>
          </w:tcPr>
          <w:p w14:paraId="1733C570" w14:textId="77777777" w:rsidR="009C6647" w:rsidRDefault="009C6647" w:rsidP="00EB4E2C">
            <w:pPr>
              <w:jc w:val="both"/>
              <w:rPr>
                <w:lang w:val="en-US"/>
              </w:rPr>
            </w:pPr>
            <w:r>
              <w:rPr>
                <w:lang w:val="en-US"/>
              </w:rPr>
              <w:t>3,000</w:t>
            </w:r>
          </w:p>
        </w:tc>
      </w:tr>
      <w:tr w:rsidR="009C6647" w14:paraId="329CB6C0" w14:textId="77777777" w:rsidTr="00EB4E2C">
        <w:tc>
          <w:tcPr>
            <w:tcW w:w="5228" w:type="dxa"/>
          </w:tcPr>
          <w:p w14:paraId="40CC0FFB" w14:textId="77777777" w:rsidR="009C6647" w:rsidRDefault="009C6647" w:rsidP="00EB4E2C">
            <w:pPr>
              <w:jc w:val="both"/>
              <w:rPr>
                <w:lang w:val="en-US"/>
              </w:rPr>
            </w:pPr>
            <w:r>
              <w:rPr>
                <w:lang w:val="en-US"/>
              </w:rPr>
              <w:t>Contingency</w:t>
            </w:r>
          </w:p>
        </w:tc>
        <w:tc>
          <w:tcPr>
            <w:tcW w:w="5228" w:type="dxa"/>
          </w:tcPr>
          <w:p w14:paraId="6F8DEBD1" w14:textId="77777777" w:rsidR="009C6647" w:rsidRDefault="009C6647" w:rsidP="00EB4E2C">
            <w:pPr>
              <w:jc w:val="both"/>
              <w:rPr>
                <w:lang w:val="en-US"/>
              </w:rPr>
            </w:pPr>
            <w:r>
              <w:rPr>
                <w:lang w:val="en-US"/>
              </w:rPr>
              <w:t>10,000</w:t>
            </w:r>
          </w:p>
        </w:tc>
      </w:tr>
      <w:tr w:rsidR="009C6647" w14:paraId="1BB9CC3C" w14:textId="77777777" w:rsidTr="00EB4E2C">
        <w:tc>
          <w:tcPr>
            <w:tcW w:w="5228" w:type="dxa"/>
          </w:tcPr>
          <w:p w14:paraId="411BA71C" w14:textId="77777777" w:rsidR="009C6647" w:rsidRDefault="009C6647" w:rsidP="00EB4E2C">
            <w:pPr>
              <w:jc w:val="both"/>
              <w:rPr>
                <w:lang w:val="en-US"/>
              </w:rPr>
            </w:pPr>
            <w:r>
              <w:rPr>
                <w:lang w:val="en-US"/>
              </w:rPr>
              <w:t>Transport</w:t>
            </w:r>
          </w:p>
        </w:tc>
        <w:tc>
          <w:tcPr>
            <w:tcW w:w="5228" w:type="dxa"/>
          </w:tcPr>
          <w:p w14:paraId="5CE6C253" w14:textId="77777777" w:rsidR="009C6647" w:rsidRDefault="009C6647" w:rsidP="00EB4E2C">
            <w:pPr>
              <w:jc w:val="both"/>
              <w:rPr>
                <w:lang w:val="en-US"/>
              </w:rPr>
            </w:pPr>
            <w:r>
              <w:rPr>
                <w:lang w:val="en-US"/>
              </w:rPr>
              <w:t>4,000</w:t>
            </w:r>
          </w:p>
        </w:tc>
      </w:tr>
      <w:tr w:rsidR="009C6647" w14:paraId="5F10F5DD" w14:textId="77777777" w:rsidTr="00EB4E2C">
        <w:tc>
          <w:tcPr>
            <w:tcW w:w="5228" w:type="dxa"/>
          </w:tcPr>
          <w:p w14:paraId="41DCEAB8" w14:textId="77777777" w:rsidR="009C6647" w:rsidRDefault="009C6647" w:rsidP="00EB4E2C">
            <w:pPr>
              <w:jc w:val="both"/>
              <w:rPr>
                <w:lang w:val="en-US"/>
              </w:rPr>
            </w:pPr>
            <w:r>
              <w:rPr>
                <w:lang w:val="en-US"/>
              </w:rPr>
              <w:t>Total</w:t>
            </w:r>
          </w:p>
        </w:tc>
        <w:tc>
          <w:tcPr>
            <w:tcW w:w="5228" w:type="dxa"/>
          </w:tcPr>
          <w:p w14:paraId="53257547" w14:textId="77777777" w:rsidR="009C6647" w:rsidRDefault="009C6647" w:rsidP="00EB4E2C">
            <w:pPr>
              <w:jc w:val="both"/>
              <w:rPr>
                <w:lang w:val="en-US"/>
              </w:rPr>
            </w:pPr>
            <w:r>
              <w:rPr>
                <w:lang w:val="en-US"/>
              </w:rPr>
              <w:t>17,000</w:t>
            </w:r>
          </w:p>
        </w:tc>
      </w:tr>
    </w:tbl>
    <w:p w14:paraId="28B50DA8" w14:textId="77777777" w:rsidR="009C6647" w:rsidRDefault="009C6647" w:rsidP="009C6647">
      <w:pPr>
        <w:spacing w:after="0"/>
        <w:jc w:val="both"/>
        <w:rPr>
          <w:lang w:val="en-US"/>
        </w:rPr>
      </w:pPr>
    </w:p>
    <w:p w14:paraId="27D9A65A" w14:textId="1FA66398" w:rsidR="00AE7295" w:rsidRPr="00A60665" w:rsidRDefault="00AE7295" w:rsidP="00A60665">
      <w:pPr>
        <w:spacing w:after="0"/>
        <w:jc w:val="center"/>
        <w:rPr>
          <w:bCs w:val="0"/>
          <w:i/>
          <w:iCs/>
          <w:lang w:val="en-US"/>
        </w:rPr>
      </w:pPr>
      <w:r w:rsidRPr="00A60665">
        <w:rPr>
          <w:bCs w:val="0"/>
          <w:i/>
          <w:iCs/>
          <w:lang w:val="en-US"/>
        </w:rPr>
        <w:t>Table A.</w:t>
      </w:r>
      <w:r w:rsidR="00A60665" w:rsidRPr="00A60665">
        <w:rPr>
          <w:bCs w:val="0"/>
          <w:i/>
          <w:iCs/>
          <w:lang w:val="en-US"/>
        </w:rPr>
        <w:t>3: Miscellaneous Costs</w:t>
      </w:r>
    </w:p>
    <w:p w14:paraId="2F1EB67F" w14:textId="77777777" w:rsidR="00AE7295" w:rsidRDefault="00AE7295" w:rsidP="009C6647">
      <w:pPr>
        <w:spacing w:after="0"/>
        <w:jc w:val="both"/>
        <w:rPr>
          <w:b/>
          <w:lang w:val="en-US"/>
        </w:rPr>
      </w:pPr>
    </w:p>
    <w:p w14:paraId="44D9AEDD" w14:textId="63CF9F4A" w:rsidR="009C6647" w:rsidRPr="002808B2" w:rsidRDefault="009C6647" w:rsidP="009C6647">
      <w:pPr>
        <w:spacing w:after="0"/>
        <w:jc w:val="both"/>
        <w:rPr>
          <w:b/>
          <w:bCs w:val="0"/>
          <w:lang w:val="en-US"/>
        </w:rPr>
      </w:pPr>
      <w:r w:rsidRPr="002808B2">
        <w:rPr>
          <w:b/>
          <w:lang w:val="en-US"/>
        </w:rPr>
        <w:t>Budget Summary</w:t>
      </w:r>
    </w:p>
    <w:p w14:paraId="6E161D0A" w14:textId="77777777" w:rsidR="009C6647" w:rsidRDefault="009C6647" w:rsidP="009C6647">
      <w:pPr>
        <w:spacing w:after="0"/>
        <w:jc w:val="both"/>
        <w:rPr>
          <w:lang w:val="en-US"/>
        </w:rPr>
      </w:pPr>
    </w:p>
    <w:tbl>
      <w:tblPr>
        <w:tblStyle w:val="TableGrid"/>
        <w:tblW w:w="0" w:type="auto"/>
        <w:tblLook w:val="04A0" w:firstRow="1" w:lastRow="0" w:firstColumn="1" w:lastColumn="0" w:noHBand="0" w:noVBand="1"/>
      </w:tblPr>
      <w:tblGrid>
        <w:gridCol w:w="5228"/>
        <w:gridCol w:w="5228"/>
      </w:tblGrid>
      <w:tr w:rsidR="009C6647" w14:paraId="651373BC" w14:textId="77777777" w:rsidTr="00EB4E2C">
        <w:tc>
          <w:tcPr>
            <w:tcW w:w="5228" w:type="dxa"/>
          </w:tcPr>
          <w:p w14:paraId="6164F0C8" w14:textId="77777777" w:rsidR="009C6647" w:rsidRDefault="009C6647" w:rsidP="00EB4E2C">
            <w:pPr>
              <w:jc w:val="both"/>
              <w:rPr>
                <w:lang w:val="en-US"/>
              </w:rPr>
            </w:pPr>
            <w:r>
              <w:rPr>
                <w:lang w:val="en-US"/>
              </w:rPr>
              <w:t>CATEGORY</w:t>
            </w:r>
          </w:p>
        </w:tc>
        <w:tc>
          <w:tcPr>
            <w:tcW w:w="5228" w:type="dxa"/>
          </w:tcPr>
          <w:p w14:paraId="78761513" w14:textId="77777777" w:rsidR="009C6647" w:rsidRDefault="009C6647" w:rsidP="00EB4E2C">
            <w:pPr>
              <w:jc w:val="both"/>
              <w:rPr>
                <w:lang w:val="en-US"/>
              </w:rPr>
            </w:pPr>
            <w:r>
              <w:rPr>
                <w:lang w:val="en-US"/>
              </w:rPr>
              <w:t>COST(KES)</w:t>
            </w:r>
          </w:p>
        </w:tc>
      </w:tr>
      <w:tr w:rsidR="009C6647" w14:paraId="336AE8AD" w14:textId="77777777" w:rsidTr="00EB4E2C">
        <w:tc>
          <w:tcPr>
            <w:tcW w:w="5228" w:type="dxa"/>
          </w:tcPr>
          <w:p w14:paraId="364BDAA0" w14:textId="77777777" w:rsidR="009C6647" w:rsidRDefault="009C6647" w:rsidP="00EB4E2C">
            <w:pPr>
              <w:jc w:val="both"/>
              <w:rPr>
                <w:lang w:val="en-US"/>
              </w:rPr>
            </w:pPr>
            <w:r>
              <w:rPr>
                <w:lang w:val="en-US"/>
              </w:rPr>
              <w:t>Hardware</w:t>
            </w:r>
          </w:p>
        </w:tc>
        <w:tc>
          <w:tcPr>
            <w:tcW w:w="5228" w:type="dxa"/>
          </w:tcPr>
          <w:p w14:paraId="170EF21C" w14:textId="77777777" w:rsidR="009C6647" w:rsidRDefault="009C6647" w:rsidP="00EB4E2C">
            <w:pPr>
              <w:jc w:val="both"/>
              <w:rPr>
                <w:lang w:val="en-US"/>
              </w:rPr>
            </w:pPr>
            <w:r>
              <w:rPr>
                <w:lang w:val="en-US"/>
              </w:rPr>
              <w:t>44,500</w:t>
            </w:r>
          </w:p>
        </w:tc>
      </w:tr>
      <w:tr w:rsidR="009C6647" w14:paraId="04DF9D92" w14:textId="77777777" w:rsidTr="00EB4E2C">
        <w:tc>
          <w:tcPr>
            <w:tcW w:w="5228" w:type="dxa"/>
          </w:tcPr>
          <w:p w14:paraId="276CF9C9" w14:textId="77777777" w:rsidR="009C6647" w:rsidRDefault="009C6647" w:rsidP="00EB4E2C">
            <w:pPr>
              <w:jc w:val="both"/>
              <w:rPr>
                <w:lang w:val="en-US"/>
              </w:rPr>
            </w:pPr>
            <w:r>
              <w:rPr>
                <w:lang w:val="en-US"/>
              </w:rPr>
              <w:t>Software</w:t>
            </w:r>
          </w:p>
        </w:tc>
        <w:tc>
          <w:tcPr>
            <w:tcW w:w="5228" w:type="dxa"/>
          </w:tcPr>
          <w:p w14:paraId="1AB74BB2" w14:textId="77777777" w:rsidR="009C6647" w:rsidRDefault="009C6647" w:rsidP="00EB4E2C">
            <w:pPr>
              <w:jc w:val="both"/>
              <w:rPr>
                <w:lang w:val="en-US"/>
              </w:rPr>
            </w:pPr>
            <w:r>
              <w:rPr>
                <w:lang w:val="en-US"/>
              </w:rPr>
              <w:t>0</w:t>
            </w:r>
          </w:p>
        </w:tc>
      </w:tr>
      <w:tr w:rsidR="009C6647" w14:paraId="3848E30C" w14:textId="77777777" w:rsidTr="00EB4E2C">
        <w:tc>
          <w:tcPr>
            <w:tcW w:w="5228" w:type="dxa"/>
          </w:tcPr>
          <w:p w14:paraId="11AC9C78" w14:textId="77777777" w:rsidR="009C6647" w:rsidRDefault="009C6647" w:rsidP="00EB4E2C">
            <w:pPr>
              <w:jc w:val="both"/>
              <w:rPr>
                <w:lang w:val="en-US"/>
              </w:rPr>
            </w:pPr>
            <w:r>
              <w:rPr>
                <w:lang w:val="en-US"/>
              </w:rPr>
              <w:t xml:space="preserve">Miscellaneous </w:t>
            </w:r>
          </w:p>
        </w:tc>
        <w:tc>
          <w:tcPr>
            <w:tcW w:w="5228" w:type="dxa"/>
          </w:tcPr>
          <w:p w14:paraId="25FB6470" w14:textId="77777777" w:rsidR="009C6647" w:rsidRDefault="009C6647" w:rsidP="00EB4E2C">
            <w:pPr>
              <w:jc w:val="both"/>
              <w:rPr>
                <w:lang w:val="en-US"/>
              </w:rPr>
            </w:pPr>
            <w:r>
              <w:rPr>
                <w:lang w:val="en-US"/>
              </w:rPr>
              <w:t>17,000</w:t>
            </w:r>
          </w:p>
        </w:tc>
      </w:tr>
      <w:tr w:rsidR="009C6647" w14:paraId="1BF70F85" w14:textId="77777777" w:rsidTr="00EB4E2C">
        <w:tc>
          <w:tcPr>
            <w:tcW w:w="5228" w:type="dxa"/>
          </w:tcPr>
          <w:p w14:paraId="5F3B0C57" w14:textId="77777777" w:rsidR="009C6647" w:rsidRDefault="009C6647" w:rsidP="00EB4E2C">
            <w:pPr>
              <w:jc w:val="both"/>
              <w:rPr>
                <w:lang w:val="en-US"/>
              </w:rPr>
            </w:pPr>
            <w:r>
              <w:rPr>
                <w:lang w:val="en-US"/>
              </w:rPr>
              <w:t>Grand Total</w:t>
            </w:r>
          </w:p>
        </w:tc>
        <w:tc>
          <w:tcPr>
            <w:tcW w:w="5228" w:type="dxa"/>
          </w:tcPr>
          <w:p w14:paraId="77553C4B" w14:textId="77777777" w:rsidR="009C6647" w:rsidRDefault="009C6647" w:rsidP="00EB4E2C">
            <w:pPr>
              <w:jc w:val="both"/>
              <w:rPr>
                <w:lang w:val="en-US"/>
              </w:rPr>
            </w:pPr>
            <w:r>
              <w:rPr>
                <w:lang w:val="en-US"/>
              </w:rPr>
              <w:t>61,500</w:t>
            </w:r>
          </w:p>
        </w:tc>
      </w:tr>
    </w:tbl>
    <w:p w14:paraId="701B27F9" w14:textId="77777777" w:rsidR="009C6647" w:rsidRDefault="009C6647" w:rsidP="009C6647">
      <w:pPr>
        <w:spacing w:after="0"/>
        <w:jc w:val="both"/>
        <w:rPr>
          <w:lang w:val="en-US"/>
        </w:rPr>
      </w:pPr>
    </w:p>
    <w:p w14:paraId="5CD9604F" w14:textId="64D944A6" w:rsidR="009C6647" w:rsidRPr="002903EF" w:rsidRDefault="00A60665" w:rsidP="002903EF">
      <w:pPr>
        <w:spacing w:line="259" w:lineRule="auto"/>
        <w:jc w:val="center"/>
        <w:rPr>
          <w:i/>
          <w:iCs/>
          <w:lang w:val="en-US"/>
        </w:rPr>
      </w:pPr>
      <w:r w:rsidRPr="002903EF">
        <w:rPr>
          <w:i/>
          <w:iCs/>
          <w:lang w:val="en-US"/>
        </w:rPr>
        <w:t>Table A.</w:t>
      </w:r>
      <w:r w:rsidR="002903EF" w:rsidRPr="002903EF">
        <w:rPr>
          <w:i/>
          <w:iCs/>
          <w:lang w:val="en-US"/>
        </w:rPr>
        <w:t>4:  Budget Summary</w:t>
      </w:r>
    </w:p>
    <w:p w14:paraId="1A50A36C" w14:textId="77777777" w:rsidR="009C6647" w:rsidRDefault="009C6647" w:rsidP="009C6647">
      <w:pPr>
        <w:spacing w:line="259" w:lineRule="auto"/>
        <w:rPr>
          <w:lang w:val="en-US"/>
        </w:rPr>
      </w:pPr>
    </w:p>
    <w:p w14:paraId="229A2F37" w14:textId="77777777" w:rsidR="009C6647" w:rsidRDefault="009C6647" w:rsidP="009C6647">
      <w:pPr>
        <w:spacing w:line="259" w:lineRule="auto"/>
        <w:rPr>
          <w:lang w:val="en-US"/>
        </w:rPr>
      </w:pPr>
    </w:p>
    <w:p w14:paraId="101227AD" w14:textId="77777777" w:rsidR="009C6647" w:rsidRDefault="009C6647" w:rsidP="009C6647">
      <w:pPr>
        <w:spacing w:line="259" w:lineRule="auto"/>
        <w:rPr>
          <w:lang w:val="en-US"/>
        </w:rPr>
      </w:pPr>
    </w:p>
    <w:p w14:paraId="2388D165" w14:textId="77777777" w:rsidR="009C6647" w:rsidRDefault="009C6647" w:rsidP="009C6647">
      <w:pPr>
        <w:spacing w:line="259" w:lineRule="auto"/>
        <w:rPr>
          <w:lang w:val="en-US"/>
        </w:rPr>
      </w:pPr>
    </w:p>
    <w:p w14:paraId="52D5D659" w14:textId="77777777" w:rsidR="009C6647" w:rsidRDefault="009C6647" w:rsidP="009C6647">
      <w:pPr>
        <w:spacing w:line="259" w:lineRule="auto"/>
        <w:rPr>
          <w:lang w:val="en-US"/>
        </w:rPr>
      </w:pPr>
    </w:p>
    <w:p w14:paraId="3A5EA721" w14:textId="4E7E0073" w:rsidR="009C6647" w:rsidRPr="00C47C39" w:rsidRDefault="009C6647" w:rsidP="009C6647">
      <w:pPr>
        <w:spacing w:line="259" w:lineRule="auto"/>
        <w:rPr>
          <w:lang w:val="en-US"/>
        </w:rPr>
      </w:pPr>
    </w:p>
    <w:p w14:paraId="6F5B699F" w14:textId="77777777" w:rsidR="009C6647" w:rsidRPr="00E616A6" w:rsidRDefault="009C6647" w:rsidP="00420371">
      <w:pPr>
        <w:pStyle w:val="Heading3"/>
        <w:rPr>
          <w:rFonts w:ascii="Times New Roman" w:hAnsi="Times New Roman" w:cs="Times New Roman"/>
          <w:b/>
          <w:bCs w:val="0"/>
          <w:color w:val="auto"/>
          <w:szCs w:val="24"/>
          <w:u w:val="single"/>
          <w:lang w:val="en-US"/>
        </w:rPr>
      </w:pPr>
      <w:bookmarkStart w:id="97" w:name="_Toc227332024"/>
      <w:r w:rsidRPr="00E616A6">
        <w:rPr>
          <w:rFonts w:ascii="Times New Roman" w:hAnsi="Times New Roman" w:cs="Times New Roman"/>
          <w:b/>
          <w:bCs w:val="0"/>
          <w:color w:val="auto"/>
          <w:szCs w:val="24"/>
          <w:u w:val="single"/>
          <w:lang w:val="en-US"/>
        </w:rPr>
        <w:t>ETHICAL CONSIDERATION LETTER</w:t>
      </w:r>
      <w:bookmarkEnd w:id="97"/>
    </w:p>
    <w:p w14:paraId="20EFE915" w14:textId="77777777" w:rsidR="009C6647" w:rsidRDefault="009C6647" w:rsidP="009C6647">
      <w:pPr>
        <w:spacing w:line="259" w:lineRule="auto"/>
        <w:rPr>
          <w:lang w:val="en-US"/>
        </w:rPr>
      </w:pPr>
      <w:r>
        <w:rPr>
          <w:lang w:val="en-US"/>
        </w:rPr>
        <w:t>DEDAN KIMATHI UNIVERSITY OF TECHNOLOGY,</w:t>
      </w:r>
    </w:p>
    <w:p w14:paraId="2ECD88E5" w14:textId="77777777" w:rsidR="009C6647" w:rsidRDefault="009C6647" w:rsidP="009C6647">
      <w:pPr>
        <w:spacing w:line="259" w:lineRule="auto"/>
        <w:rPr>
          <w:lang w:val="en-US"/>
        </w:rPr>
      </w:pPr>
      <w:r>
        <w:rPr>
          <w:lang w:val="en-US"/>
        </w:rPr>
        <w:t>DEPARTMENT OF COMPUTER SCIENCE,</w:t>
      </w:r>
    </w:p>
    <w:p w14:paraId="1E0990DC" w14:textId="77777777" w:rsidR="009C6647" w:rsidRDefault="009C6647" w:rsidP="009C6647">
      <w:pPr>
        <w:spacing w:line="259" w:lineRule="auto"/>
        <w:rPr>
          <w:lang w:val="en-US"/>
        </w:rPr>
      </w:pPr>
      <w:r>
        <w:rPr>
          <w:lang w:val="en-US"/>
        </w:rPr>
        <w:t>9</w:t>
      </w:r>
      <w:r>
        <w:rPr>
          <w:vertAlign w:val="superscript"/>
          <w:lang w:val="en-US"/>
        </w:rPr>
        <w:t xml:space="preserve">TH </w:t>
      </w:r>
      <w:r>
        <w:rPr>
          <w:lang w:val="en-US"/>
        </w:rPr>
        <w:t>FEB,2026.</w:t>
      </w:r>
    </w:p>
    <w:p w14:paraId="70070F53" w14:textId="77777777" w:rsidR="009C6647" w:rsidRDefault="009C6647" w:rsidP="009C6647">
      <w:pPr>
        <w:spacing w:line="259" w:lineRule="auto"/>
        <w:rPr>
          <w:lang w:val="en-US"/>
        </w:rPr>
      </w:pPr>
      <w:r>
        <w:rPr>
          <w:lang w:val="en-US"/>
        </w:rPr>
        <w:t>TO: THE ETHICS COMMITTEE/ PROJECT SUPERVISOR.</w:t>
      </w:r>
    </w:p>
    <w:p w14:paraId="59E3E753" w14:textId="77777777" w:rsidR="009C6647" w:rsidRDefault="009C6647" w:rsidP="009C6647">
      <w:pPr>
        <w:spacing w:line="259" w:lineRule="auto"/>
        <w:rPr>
          <w:lang w:val="en-US"/>
        </w:rPr>
      </w:pPr>
      <w:r>
        <w:rPr>
          <w:lang w:val="en-US"/>
        </w:rPr>
        <w:t>Dear Sir/Madam,</w:t>
      </w:r>
    </w:p>
    <w:p w14:paraId="172E44E1" w14:textId="77777777" w:rsidR="009C6647" w:rsidRPr="00BB3B60" w:rsidRDefault="009C6647" w:rsidP="009C6647">
      <w:pPr>
        <w:spacing w:line="259" w:lineRule="auto"/>
        <w:rPr>
          <w:u w:val="single"/>
          <w:lang w:val="en-US"/>
        </w:rPr>
      </w:pPr>
      <w:r>
        <w:rPr>
          <w:lang w:val="en-US"/>
        </w:rPr>
        <w:t>RE</w:t>
      </w:r>
      <w:r w:rsidRPr="00BB3B60">
        <w:rPr>
          <w:u w:val="single"/>
          <w:lang w:val="en-US"/>
        </w:rPr>
        <w:t>: ETHICAL CLEARANCE (EQUISENSE EXPERT SYSTEM)</w:t>
      </w:r>
    </w:p>
    <w:p w14:paraId="65152A87" w14:textId="77777777" w:rsidR="009C6647" w:rsidRDefault="009C6647" w:rsidP="009C6647">
      <w:pPr>
        <w:spacing w:line="259" w:lineRule="auto"/>
        <w:rPr>
          <w:b/>
          <w:bCs w:val="0"/>
          <w:lang w:val="en-US"/>
        </w:rPr>
      </w:pPr>
      <w:r w:rsidRPr="00BB3B60">
        <w:rPr>
          <w:lang w:val="en-US"/>
        </w:rPr>
        <w:t xml:space="preserve">We, the undersigned students, request ethical clearance for our final year project titled </w:t>
      </w:r>
      <w:r w:rsidRPr="00BB3B60">
        <w:rPr>
          <w:b/>
          <w:lang w:val="en-US"/>
        </w:rPr>
        <w:t>"EquiSense</w:t>
      </w:r>
      <w:r>
        <w:rPr>
          <w:b/>
          <w:lang w:val="en-US"/>
        </w:rPr>
        <w:t xml:space="preserve"> </w:t>
      </w:r>
      <w:r w:rsidRPr="00BB3B60">
        <w:rPr>
          <w:b/>
          <w:lang w:val="en-US"/>
        </w:rPr>
        <w:t xml:space="preserve">Expert System for Stock </w:t>
      </w:r>
      <w:r>
        <w:rPr>
          <w:b/>
          <w:lang w:val="en-US"/>
        </w:rPr>
        <w:t>Management.</w:t>
      </w:r>
      <w:r w:rsidRPr="00BB3B60">
        <w:rPr>
          <w:b/>
          <w:lang w:val="en-US"/>
        </w:rPr>
        <w:t>"</w:t>
      </w:r>
    </w:p>
    <w:p w14:paraId="780D5F1F" w14:textId="77777777" w:rsidR="009C6647" w:rsidRPr="00BB3B60" w:rsidRDefault="009C6647" w:rsidP="009C6647">
      <w:pPr>
        <w:spacing w:line="259" w:lineRule="auto"/>
        <w:rPr>
          <w:lang w:val="en-US"/>
        </w:rPr>
      </w:pPr>
      <w:r w:rsidRPr="00BB3B60">
        <w:rPr>
          <w:lang w:val="en-US"/>
        </w:rPr>
        <w:t>Data will be collected through expert interviews and retail investor questionnaires. We confirm that:</w:t>
      </w:r>
    </w:p>
    <w:p w14:paraId="34071F8C" w14:textId="77777777" w:rsidR="009C6647" w:rsidRPr="00BB3B60" w:rsidRDefault="009C6647" w:rsidP="009C6647">
      <w:pPr>
        <w:numPr>
          <w:ilvl w:val="0"/>
          <w:numId w:val="44"/>
        </w:numPr>
        <w:spacing w:line="259" w:lineRule="auto"/>
        <w:rPr>
          <w:lang w:val="en-US"/>
        </w:rPr>
      </w:pPr>
      <w:r w:rsidRPr="00BB3B60">
        <w:rPr>
          <w:lang w:val="en-US"/>
        </w:rPr>
        <w:t>Participation is entirely voluntary</w:t>
      </w:r>
    </w:p>
    <w:p w14:paraId="10521E4C" w14:textId="77777777" w:rsidR="009C6647" w:rsidRPr="00BB3B60" w:rsidRDefault="009C6647" w:rsidP="009C6647">
      <w:pPr>
        <w:numPr>
          <w:ilvl w:val="0"/>
          <w:numId w:val="44"/>
        </w:numPr>
        <w:spacing w:line="259" w:lineRule="auto"/>
        <w:rPr>
          <w:lang w:val="en-US"/>
        </w:rPr>
      </w:pPr>
      <w:r w:rsidRPr="00BB3B60">
        <w:rPr>
          <w:lang w:val="en-US"/>
        </w:rPr>
        <w:t>All participants will provide informed consent</w:t>
      </w:r>
    </w:p>
    <w:p w14:paraId="3960F452" w14:textId="77777777" w:rsidR="009C6647" w:rsidRPr="00BB3B60" w:rsidRDefault="009C6647" w:rsidP="009C6647">
      <w:pPr>
        <w:numPr>
          <w:ilvl w:val="0"/>
          <w:numId w:val="44"/>
        </w:numPr>
        <w:spacing w:line="259" w:lineRule="auto"/>
        <w:rPr>
          <w:lang w:val="en-US"/>
        </w:rPr>
      </w:pPr>
      <w:r w:rsidRPr="00BB3B60">
        <w:rPr>
          <w:lang w:val="en-US"/>
        </w:rPr>
        <w:t xml:space="preserve">Personal information will remain </w:t>
      </w:r>
      <w:r w:rsidRPr="00BB3B60">
        <w:rPr>
          <w:b/>
          <w:lang w:val="en-US"/>
        </w:rPr>
        <w:t>strictly confidential</w:t>
      </w:r>
    </w:p>
    <w:p w14:paraId="5789B5CB" w14:textId="77777777" w:rsidR="009C6647" w:rsidRPr="00BB3B60" w:rsidRDefault="009C6647" w:rsidP="009C6647">
      <w:pPr>
        <w:numPr>
          <w:ilvl w:val="0"/>
          <w:numId w:val="44"/>
        </w:numPr>
        <w:spacing w:line="259" w:lineRule="auto"/>
        <w:rPr>
          <w:lang w:val="en-US"/>
        </w:rPr>
      </w:pPr>
      <w:r w:rsidRPr="00BB3B60">
        <w:rPr>
          <w:lang w:val="en-US"/>
        </w:rPr>
        <w:t>Data will be used solely for academic purposes</w:t>
      </w:r>
    </w:p>
    <w:p w14:paraId="59101BF0" w14:textId="77777777" w:rsidR="009C6647" w:rsidRDefault="009C6647" w:rsidP="009C6647">
      <w:pPr>
        <w:numPr>
          <w:ilvl w:val="0"/>
          <w:numId w:val="44"/>
        </w:numPr>
        <w:spacing w:line="259" w:lineRule="auto"/>
        <w:rPr>
          <w:lang w:val="en-US"/>
        </w:rPr>
      </w:pPr>
      <w:r w:rsidRPr="00BB3B60">
        <w:rPr>
          <w:lang w:val="en-US"/>
        </w:rPr>
        <w:t xml:space="preserve">Information will be stored </w:t>
      </w:r>
      <w:r w:rsidRPr="00BB3B60">
        <w:rPr>
          <w:b/>
          <w:lang w:val="en-US"/>
        </w:rPr>
        <w:t>securely</w:t>
      </w:r>
      <w:r w:rsidRPr="00BB3B60">
        <w:rPr>
          <w:lang w:val="en-US"/>
        </w:rPr>
        <w:t xml:space="preserve"> throughout the project</w:t>
      </w:r>
    </w:p>
    <w:p w14:paraId="5A0CB54E" w14:textId="77777777" w:rsidR="009C6647" w:rsidRDefault="009C6647" w:rsidP="009C6647">
      <w:pPr>
        <w:spacing w:line="259" w:lineRule="auto"/>
        <w:rPr>
          <w:lang w:val="en-US"/>
        </w:rPr>
      </w:pPr>
    </w:p>
    <w:p w14:paraId="3494597D" w14:textId="77777777" w:rsidR="009C6647" w:rsidRDefault="009C6647" w:rsidP="009C6647">
      <w:pPr>
        <w:spacing w:line="259" w:lineRule="auto"/>
        <w:rPr>
          <w:lang w:val="en-US"/>
        </w:rPr>
      </w:pPr>
      <w:r>
        <w:rPr>
          <w:lang w:val="en-US"/>
        </w:rPr>
        <w:t>We kindly request your approval to proceed.</w:t>
      </w:r>
    </w:p>
    <w:p w14:paraId="3A39D652" w14:textId="77777777" w:rsidR="009C6647" w:rsidRDefault="009C6647" w:rsidP="009C6647">
      <w:pPr>
        <w:spacing w:line="259" w:lineRule="auto"/>
        <w:rPr>
          <w:lang w:val="en-US"/>
        </w:rPr>
      </w:pPr>
      <w:r>
        <w:rPr>
          <w:lang w:val="en-US"/>
        </w:rPr>
        <w:t>Yours faithfully,</w:t>
      </w:r>
    </w:p>
    <w:p w14:paraId="57DFCD52" w14:textId="77777777" w:rsidR="009C6647" w:rsidRDefault="009C6647" w:rsidP="009C6647">
      <w:pPr>
        <w:spacing w:line="259" w:lineRule="auto"/>
        <w:rPr>
          <w:lang w:val="en-US"/>
        </w:rPr>
      </w:pPr>
      <w:r>
        <w:rPr>
          <w:lang w:val="en-US"/>
        </w:rPr>
        <w:t>NJENGA JOHN,</w:t>
      </w:r>
    </w:p>
    <w:p w14:paraId="3FD4B235" w14:textId="77777777" w:rsidR="009C6647" w:rsidRPr="00BB3B60" w:rsidRDefault="009C6647" w:rsidP="009C6647">
      <w:pPr>
        <w:spacing w:line="259" w:lineRule="auto"/>
        <w:rPr>
          <w:lang w:val="en-US"/>
        </w:rPr>
      </w:pPr>
      <w:r>
        <w:rPr>
          <w:lang w:val="en-US"/>
        </w:rPr>
        <w:t>C026-01-0798/2024.</w:t>
      </w:r>
    </w:p>
    <w:p w14:paraId="5DC578EA" w14:textId="77777777" w:rsidR="009C6647" w:rsidRDefault="009C6647" w:rsidP="009C6647">
      <w:pPr>
        <w:spacing w:line="259" w:lineRule="auto"/>
        <w:rPr>
          <w:lang w:val="en-US"/>
        </w:rPr>
      </w:pPr>
    </w:p>
    <w:p w14:paraId="7BBC84CB" w14:textId="77777777" w:rsidR="009C6647" w:rsidRDefault="009C6647" w:rsidP="009C6647">
      <w:pPr>
        <w:spacing w:line="259" w:lineRule="auto"/>
        <w:rPr>
          <w:lang w:val="en-US"/>
        </w:rPr>
      </w:pPr>
    </w:p>
    <w:p w14:paraId="0A3F4D25" w14:textId="77777777" w:rsidR="009C6647" w:rsidRDefault="009C6647" w:rsidP="009C6647">
      <w:pPr>
        <w:spacing w:line="259" w:lineRule="auto"/>
        <w:rPr>
          <w:b/>
          <w:u w:val="single"/>
          <w:lang w:val="en-US"/>
        </w:rPr>
      </w:pPr>
    </w:p>
    <w:p w14:paraId="397F3F69" w14:textId="77777777" w:rsidR="009C6647" w:rsidRDefault="009C6647" w:rsidP="009C6647">
      <w:pPr>
        <w:spacing w:line="259" w:lineRule="auto"/>
        <w:rPr>
          <w:b/>
          <w:u w:val="single"/>
          <w:lang w:val="en-US"/>
        </w:rPr>
      </w:pPr>
    </w:p>
    <w:p w14:paraId="61B0771C" w14:textId="77777777" w:rsidR="009C6647" w:rsidRDefault="009C6647" w:rsidP="009C6647">
      <w:pPr>
        <w:spacing w:line="259" w:lineRule="auto"/>
        <w:rPr>
          <w:b/>
          <w:u w:val="single"/>
          <w:lang w:val="en-US"/>
        </w:rPr>
      </w:pPr>
    </w:p>
    <w:p w14:paraId="49D65074" w14:textId="77777777" w:rsidR="009C6647" w:rsidRDefault="009C6647" w:rsidP="009C6647">
      <w:pPr>
        <w:spacing w:line="259" w:lineRule="auto"/>
        <w:rPr>
          <w:b/>
          <w:u w:val="single"/>
          <w:lang w:val="en-US"/>
        </w:rPr>
      </w:pPr>
    </w:p>
    <w:p w14:paraId="3DD93F78" w14:textId="77777777" w:rsidR="009C6647" w:rsidRDefault="009C6647" w:rsidP="009C6647">
      <w:pPr>
        <w:spacing w:line="259" w:lineRule="auto"/>
        <w:rPr>
          <w:b/>
          <w:u w:val="single"/>
          <w:lang w:val="en-US"/>
        </w:rPr>
      </w:pPr>
    </w:p>
    <w:p w14:paraId="5264A374" w14:textId="77777777" w:rsidR="009C6647" w:rsidRDefault="009C6647" w:rsidP="009C6647">
      <w:pPr>
        <w:spacing w:line="259" w:lineRule="auto"/>
        <w:rPr>
          <w:b/>
          <w:u w:val="single"/>
          <w:lang w:val="en-US"/>
        </w:rPr>
      </w:pPr>
    </w:p>
    <w:p w14:paraId="79DF7034" w14:textId="77777777" w:rsidR="009C6647" w:rsidRDefault="009C6647" w:rsidP="009C6647">
      <w:pPr>
        <w:spacing w:line="259" w:lineRule="auto"/>
        <w:rPr>
          <w:b/>
          <w:u w:val="single"/>
          <w:lang w:val="en-US"/>
        </w:rPr>
      </w:pPr>
    </w:p>
    <w:p w14:paraId="0BE07DA5" w14:textId="77777777" w:rsidR="009C6647" w:rsidRDefault="009C6647" w:rsidP="009C6647">
      <w:pPr>
        <w:spacing w:line="259" w:lineRule="auto"/>
        <w:rPr>
          <w:b/>
          <w:u w:val="single"/>
          <w:lang w:val="en-US"/>
        </w:rPr>
      </w:pPr>
    </w:p>
    <w:p w14:paraId="3E40D512" w14:textId="77777777" w:rsidR="009C6647" w:rsidRDefault="009C6647" w:rsidP="009C6647">
      <w:pPr>
        <w:spacing w:line="259" w:lineRule="auto"/>
        <w:rPr>
          <w:b/>
          <w:u w:val="single"/>
          <w:lang w:val="en-US"/>
        </w:rPr>
      </w:pPr>
    </w:p>
    <w:p w14:paraId="583ADADF" w14:textId="77777777" w:rsidR="009C6647" w:rsidRDefault="009C6647" w:rsidP="009C6647">
      <w:pPr>
        <w:spacing w:line="259" w:lineRule="auto"/>
        <w:rPr>
          <w:b/>
          <w:u w:val="single"/>
          <w:lang w:val="en-US"/>
        </w:rPr>
      </w:pPr>
    </w:p>
    <w:p w14:paraId="64EB73DA" w14:textId="77777777" w:rsidR="009C6647" w:rsidRDefault="009C6647" w:rsidP="009C6647">
      <w:pPr>
        <w:spacing w:line="259" w:lineRule="auto"/>
        <w:rPr>
          <w:b/>
          <w:u w:val="single"/>
          <w:lang w:val="en-US"/>
        </w:rPr>
      </w:pPr>
    </w:p>
    <w:p w14:paraId="37C8600A" w14:textId="77777777" w:rsidR="009C6647" w:rsidRDefault="009C6647" w:rsidP="00420371">
      <w:pPr>
        <w:pStyle w:val="Heading3"/>
        <w:rPr>
          <w:rFonts w:ascii="Times New Roman" w:hAnsi="Times New Roman" w:cs="Times New Roman"/>
          <w:b/>
          <w:bCs w:val="0"/>
          <w:color w:val="auto"/>
          <w:szCs w:val="24"/>
          <w:u w:val="single"/>
          <w:lang w:val="en-US"/>
        </w:rPr>
      </w:pPr>
      <w:bookmarkStart w:id="98" w:name="_Toc227332025"/>
      <w:r w:rsidRPr="00E616A6">
        <w:rPr>
          <w:rFonts w:ascii="Times New Roman" w:hAnsi="Times New Roman" w:cs="Times New Roman"/>
          <w:b/>
          <w:bCs w:val="0"/>
          <w:color w:val="auto"/>
          <w:szCs w:val="24"/>
          <w:u w:val="single"/>
          <w:lang w:val="en-US"/>
        </w:rPr>
        <w:t>GANT CHART</w:t>
      </w:r>
      <w:bookmarkEnd w:id="98"/>
    </w:p>
    <w:p w14:paraId="1D97EFAA" w14:textId="77777777" w:rsidR="004922B7" w:rsidRPr="004922B7" w:rsidRDefault="004922B7" w:rsidP="004922B7">
      <w:pPr>
        <w:rPr>
          <w:lang w:val="en-US"/>
        </w:rPr>
      </w:pPr>
    </w:p>
    <w:tbl>
      <w:tblPr>
        <w:tblStyle w:val="TableGrid"/>
        <w:tblW w:w="108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510"/>
        <w:gridCol w:w="995"/>
        <w:gridCol w:w="1080"/>
        <w:gridCol w:w="1036"/>
        <w:gridCol w:w="944"/>
        <w:gridCol w:w="1080"/>
        <w:gridCol w:w="990"/>
        <w:gridCol w:w="1080"/>
        <w:gridCol w:w="1170"/>
      </w:tblGrid>
      <w:tr w:rsidR="009C6647" w14:paraId="1857DD4E" w14:textId="77777777" w:rsidTr="00EB4E2C">
        <w:tc>
          <w:tcPr>
            <w:tcW w:w="2510" w:type="dxa"/>
          </w:tcPr>
          <w:p w14:paraId="1D19446A" w14:textId="77777777" w:rsidR="009C6647" w:rsidRDefault="009C6647" w:rsidP="00EB4E2C">
            <w:pPr>
              <w:spacing w:line="259" w:lineRule="auto"/>
              <w:rPr>
                <w:lang w:val="en-US"/>
              </w:rPr>
            </w:pPr>
            <w:r>
              <w:rPr>
                <w:lang w:val="en-US"/>
              </w:rPr>
              <w:t>Task</w:t>
            </w:r>
          </w:p>
        </w:tc>
        <w:tc>
          <w:tcPr>
            <w:tcW w:w="995" w:type="dxa"/>
          </w:tcPr>
          <w:p w14:paraId="6D6255BF" w14:textId="77777777" w:rsidR="009C6647" w:rsidRDefault="009C6647" w:rsidP="00EB4E2C">
            <w:pPr>
              <w:spacing w:line="259" w:lineRule="auto"/>
              <w:rPr>
                <w:lang w:val="en-US"/>
              </w:rPr>
            </w:pPr>
            <w:r>
              <w:rPr>
                <w:lang w:val="en-US"/>
              </w:rPr>
              <w:t>W1</w:t>
            </w:r>
          </w:p>
        </w:tc>
        <w:tc>
          <w:tcPr>
            <w:tcW w:w="1080" w:type="dxa"/>
          </w:tcPr>
          <w:p w14:paraId="708065E9" w14:textId="77777777" w:rsidR="009C6647" w:rsidRDefault="009C6647" w:rsidP="00EB4E2C">
            <w:pPr>
              <w:spacing w:line="259" w:lineRule="auto"/>
              <w:rPr>
                <w:lang w:val="en-US"/>
              </w:rPr>
            </w:pPr>
            <w:r>
              <w:rPr>
                <w:lang w:val="en-US"/>
              </w:rPr>
              <w:t>W2</w:t>
            </w:r>
          </w:p>
        </w:tc>
        <w:tc>
          <w:tcPr>
            <w:tcW w:w="1036" w:type="dxa"/>
          </w:tcPr>
          <w:p w14:paraId="08D2A0A5" w14:textId="77777777" w:rsidR="009C6647" w:rsidRDefault="009C6647" w:rsidP="00EB4E2C">
            <w:pPr>
              <w:spacing w:line="259" w:lineRule="auto"/>
              <w:rPr>
                <w:lang w:val="en-US"/>
              </w:rPr>
            </w:pPr>
            <w:r>
              <w:rPr>
                <w:lang w:val="en-US"/>
              </w:rPr>
              <w:t>W3</w:t>
            </w:r>
          </w:p>
        </w:tc>
        <w:tc>
          <w:tcPr>
            <w:tcW w:w="944" w:type="dxa"/>
          </w:tcPr>
          <w:p w14:paraId="13699D4E" w14:textId="77777777" w:rsidR="009C6647" w:rsidRDefault="009C6647" w:rsidP="00EB4E2C">
            <w:pPr>
              <w:spacing w:line="259" w:lineRule="auto"/>
              <w:rPr>
                <w:lang w:val="en-US"/>
              </w:rPr>
            </w:pPr>
            <w:r>
              <w:rPr>
                <w:lang w:val="en-US"/>
              </w:rPr>
              <w:t>W4</w:t>
            </w:r>
          </w:p>
        </w:tc>
        <w:tc>
          <w:tcPr>
            <w:tcW w:w="1080" w:type="dxa"/>
          </w:tcPr>
          <w:p w14:paraId="55C47820" w14:textId="77777777" w:rsidR="009C6647" w:rsidRDefault="009C6647" w:rsidP="00EB4E2C">
            <w:pPr>
              <w:spacing w:line="259" w:lineRule="auto"/>
              <w:rPr>
                <w:lang w:val="en-US"/>
              </w:rPr>
            </w:pPr>
            <w:r>
              <w:rPr>
                <w:lang w:val="en-US"/>
              </w:rPr>
              <w:t>W5</w:t>
            </w:r>
          </w:p>
        </w:tc>
        <w:tc>
          <w:tcPr>
            <w:tcW w:w="990" w:type="dxa"/>
          </w:tcPr>
          <w:p w14:paraId="6D4145B4" w14:textId="77777777" w:rsidR="009C6647" w:rsidRDefault="009C6647" w:rsidP="00EB4E2C">
            <w:pPr>
              <w:spacing w:line="259" w:lineRule="auto"/>
              <w:rPr>
                <w:lang w:val="en-US"/>
              </w:rPr>
            </w:pPr>
            <w:r>
              <w:rPr>
                <w:lang w:val="en-US"/>
              </w:rPr>
              <w:t>W6</w:t>
            </w:r>
          </w:p>
        </w:tc>
        <w:tc>
          <w:tcPr>
            <w:tcW w:w="1080" w:type="dxa"/>
          </w:tcPr>
          <w:p w14:paraId="7C1C01AC" w14:textId="77777777" w:rsidR="009C6647" w:rsidRDefault="009C6647" w:rsidP="00EB4E2C">
            <w:pPr>
              <w:spacing w:line="259" w:lineRule="auto"/>
              <w:rPr>
                <w:lang w:val="en-US"/>
              </w:rPr>
            </w:pPr>
            <w:r>
              <w:rPr>
                <w:lang w:val="en-US"/>
              </w:rPr>
              <w:t>W7</w:t>
            </w:r>
          </w:p>
        </w:tc>
        <w:tc>
          <w:tcPr>
            <w:tcW w:w="1170" w:type="dxa"/>
          </w:tcPr>
          <w:p w14:paraId="59792A47" w14:textId="77777777" w:rsidR="009C6647" w:rsidRDefault="009C6647" w:rsidP="00EB4E2C">
            <w:pPr>
              <w:spacing w:line="259" w:lineRule="auto"/>
              <w:rPr>
                <w:lang w:val="en-US"/>
              </w:rPr>
            </w:pPr>
            <w:r>
              <w:rPr>
                <w:lang w:val="en-US"/>
              </w:rPr>
              <w:t>W8</w:t>
            </w:r>
          </w:p>
        </w:tc>
      </w:tr>
      <w:tr w:rsidR="009C6647" w14:paraId="4E9E463B" w14:textId="77777777" w:rsidTr="00EB4E2C">
        <w:tc>
          <w:tcPr>
            <w:tcW w:w="2510" w:type="dxa"/>
          </w:tcPr>
          <w:p w14:paraId="7DD1C84F" w14:textId="77777777" w:rsidR="009C6647" w:rsidRDefault="009C6647" w:rsidP="00EB4E2C">
            <w:pPr>
              <w:spacing w:line="259" w:lineRule="auto"/>
              <w:rPr>
                <w:lang w:val="en-US"/>
              </w:rPr>
            </w:pPr>
            <w:r>
              <w:rPr>
                <w:lang w:val="en-US"/>
              </w:rPr>
              <w:t xml:space="preserve">Requirements Gathering </w:t>
            </w:r>
          </w:p>
        </w:tc>
        <w:tc>
          <w:tcPr>
            <w:tcW w:w="995" w:type="dxa"/>
            <w:shd w:val="clear" w:color="auto" w:fill="0070C0"/>
          </w:tcPr>
          <w:p w14:paraId="73FE69C5" w14:textId="77777777" w:rsidR="009C6647" w:rsidRDefault="009C6647" w:rsidP="00EB4E2C">
            <w:pPr>
              <w:spacing w:line="259" w:lineRule="auto"/>
              <w:rPr>
                <w:lang w:val="en-US"/>
              </w:rPr>
            </w:pPr>
          </w:p>
        </w:tc>
        <w:tc>
          <w:tcPr>
            <w:tcW w:w="1080" w:type="dxa"/>
            <w:shd w:val="clear" w:color="auto" w:fill="0070C0"/>
          </w:tcPr>
          <w:p w14:paraId="022C9A24" w14:textId="77777777" w:rsidR="009C6647" w:rsidRDefault="009C6647" w:rsidP="00EB4E2C">
            <w:pPr>
              <w:spacing w:line="259" w:lineRule="auto"/>
              <w:rPr>
                <w:lang w:val="en-US"/>
              </w:rPr>
            </w:pPr>
          </w:p>
        </w:tc>
        <w:tc>
          <w:tcPr>
            <w:tcW w:w="1036" w:type="dxa"/>
          </w:tcPr>
          <w:p w14:paraId="0421F607" w14:textId="77777777" w:rsidR="009C6647" w:rsidRDefault="009C6647" w:rsidP="00EB4E2C">
            <w:pPr>
              <w:spacing w:line="259" w:lineRule="auto"/>
              <w:rPr>
                <w:lang w:val="en-US"/>
              </w:rPr>
            </w:pPr>
          </w:p>
        </w:tc>
        <w:tc>
          <w:tcPr>
            <w:tcW w:w="944" w:type="dxa"/>
          </w:tcPr>
          <w:p w14:paraId="25E81EB3" w14:textId="77777777" w:rsidR="009C6647" w:rsidRDefault="009C6647" w:rsidP="00EB4E2C">
            <w:pPr>
              <w:spacing w:line="259" w:lineRule="auto"/>
              <w:rPr>
                <w:lang w:val="en-US"/>
              </w:rPr>
            </w:pPr>
          </w:p>
        </w:tc>
        <w:tc>
          <w:tcPr>
            <w:tcW w:w="1080" w:type="dxa"/>
          </w:tcPr>
          <w:p w14:paraId="54EE6D51" w14:textId="77777777" w:rsidR="009C6647" w:rsidRDefault="009C6647" w:rsidP="00EB4E2C">
            <w:pPr>
              <w:spacing w:line="259" w:lineRule="auto"/>
              <w:rPr>
                <w:lang w:val="en-US"/>
              </w:rPr>
            </w:pPr>
          </w:p>
        </w:tc>
        <w:tc>
          <w:tcPr>
            <w:tcW w:w="990" w:type="dxa"/>
          </w:tcPr>
          <w:p w14:paraId="59E4A523" w14:textId="77777777" w:rsidR="009C6647" w:rsidRDefault="009C6647" w:rsidP="00EB4E2C">
            <w:pPr>
              <w:spacing w:line="259" w:lineRule="auto"/>
              <w:rPr>
                <w:lang w:val="en-US"/>
              </w:rPr>
            </w:pPr>
          </w:p>
        </w:tc>
        <w:tc>
          <w:tcPr>
            <w:tcW w:w="1080" w:type="dxa"/>
          </w:tcPr>
          <w:p w14:paraId="33A016AB" w14:textId="77777777" w:rsidR="009C6647" w:rsidRDefault="009C6647" w:rsidP="00EB4E2C">
            <w:pPr>
              <w:spacing w:line="259" w:lineRule="auto"/>
              <w:rPr>
                <w:lang w:val="en-US"/>
              </w:rPr>
            </w:pPr>
          </w:p>
        </w:tc>
        <w:tc>
          <w:tcPr>
            <w:tcW w:w="1170" w:type="dxa"/>
          </w:tcPr>
          <w:p w14:paraId="1F9267A1" w14:textId="77777777" w:rsidR="009C6647" w:rsidRDefault="009C6647" w:rsidP="00EB4E2C">
            <w:pPr>
              <w:spacing w:line="259" w:lineRule="auto"/>
              <w:rPr>
                <w:lang w:val="en-US"/>
              </w:rPr>
            </w:pPr>
          </w:p>
        </w:tc>
      </w:tr>
      <w:tr w:rsidR="009C6647" w14:paraId="5C7A1598" w14:textId="77777777" w:rsidTr="00EB4E2C">
        <w:tc>
          <w:tcPr>
            <w:tcW w:w="2510" w:type="dxa"/>
          </w:tcPr>
          <w:p w14:paraId="28F92EDC" w14:textId="77777777" w:rsidR="009C6647" w:rsidRDefault="009C6647" w:rsidP="00EB4E2C">
            <w:pPr>
              <w:spacing w:line="259" w:lineRule="auto"/>
              <w:rPr>
                <w:lang w:val="en-US"/>
              </w:rPr>
            </w:pPr>
            <w:r>
              <w:rPr>
                <w:lang w:val="en-US"/>
              </w:rPr>
              <w:t>Data collection</w:t>
            </w:r>
          </w:p>
          <w:p w14:paraId="7A877733" w14:textId="77777777" w:rsidR="009C6647" w:rsidRDefault="009C6647" w:rsidP="00EB4E2C">
            <w:pPr>
              <w:spacing w:line="259" w:lineRule="auto"/>
              <w:rPr>
                <w:lang w:val="en-US"/>
              </w:rPr>
            </w:pPr>
          </w:p>
        </w:tc>
        <w:tc>
          <w:tcPr>
            <w:tcW w:w="995" w:type="dxa"/>
            <w:shd w:val="clear" w:color="auto" w:fill="0070C0"/>
          </w:tcPr>
          <w:p w14:paraId="39F4D218" w14:textId="77777777" w:rsidR="009C6647" w:rsidRDefault="009C6647" w:rsidP="00EB4E2C">
            <w:pPr>
              <w:spacing w:line="259" w:lineRule="auto"/>
              <w:rPr>
                <w:lang w:val="en-US"/>
              </w:rPr>
            </w:pPr>
          </w:p>
        </w:tc>
        <w:tc>
          <w:tcPr>
            <w:tcW w:w="1080" w:type="dxa"/>
            <w:shd w:val="clear" w:color="auto" w:fill="0070C0"/>
          </w:tcPr>
          <w:p w14:paraId="002CB239" w14:textId="77777777" w:rsidR="009C6647" w:rsidRDefault="009C6647" w:rsidP="00EB4E2C">
            <w:pPr>
              <w:spacing w:line="259" w:lineRule="auto"/>
              <w:rPr>
                <w:lang w:val="en-US"/>
              </w:rPr>
            </w:pPr>
          </w:p>
        </w:tc>
        <w:tc>
          <w:tcPr>
            <w:tcW w:w="1036" w:type="dxa"/>
          </w:tcPr>
          <w:p w14:paraId="4DBDDD78" w14:textId="77777777" w:rsidR="009C6647" w:rsidRDefault="009C6647" w:rsidP="00EB4E2C">
            <w:pPr>
              <w:spacing w:line="259" w:lineRule="auto"/>
              <w:rPr>
                <w:lang w:val="en-US"/>
              </w:rPr>
            </w:pPr>
          </w:p>
        </w:tc>
        <w:tc>
          <w:tcPr>
            <w:tcW w:w="944" w:type="dxa"/>
          </w:tcPr>
          <w:p w14:paraId="07E6173F" w14:textId="77777777" w:rsidR="009C6647" w:rsidRDefault="009C6647" w:rsidP="00EB4E2C">
            <w:pPr>
              <w:spacing w:line="259" w:lineRule="auto"/>
              <w:rPr>
                <w:lang w:val="en-US"/>
              </w:rPr>
            </w:pPr>
          </w:p>
        </w:tc>
        <w:tc>
          <w:tcPr>
            <w:tcW w:w="1080" w:type="dxa"/>
          </w:tcPr>
          <w:p w14:paraId="211674CD" w14:textId="77777777" w:rsidR="009C6647" w:rsidRDefault="009C6647" w:rsidP="00EB4E2C">
            <w:pPr>
              <w:spacing w:line="259" w:lineRule="auto"/>
              <w:rPr>
                <w:lang w:val="en-US"/>
              </w:rPr>
            </w:pPr>
          </w:p>
        </w:tc>
        <w:tc>
          <w:tcPr>
            <w:tcW w:w="990" w:type="dxa"/>
          </w:tcPr>
          <w:p w14:paraId="758B96B0" w14:textId="77777777" w:rsidR="009C6647" w:rsidRDefault="009C6647" w:rsidP="00EB4E2C">
            <w:pPr>
              <w:spacing w:line="259" w:lineRule="auto"/>
              <w:rPr>
                <w:lang w:val="en-US"/>
              </w:rPr>
            </w:pPr>
          </w:p>
        </w:tc>
        <w:tc>
          <w:tcPr>
            <w:tcW w:w="1080" w:type="dxa"/>
          </w:tcPr>
          <w:p w14:paraId="0720E350" w14:textId="77777777" w:rsidR="009C6647" w:rsidRDefault="009C6647" w:rsidP="00EB4E2C">
            <w:pPr>
              <w:spacing w:line="259" w:lineRule="auto"/>
              <w:rPr>
                <w:lang w:val="en-US"/>
              </w:rPr>
            </w:pPr>
          </w:p>
        </w:tc>
        <w:tc>
          <w:tcPr>
            <w:tcW w:w="1170" w:type="dxa"/>
          </w:tcPr>
          <w:p w14:paraId="13BD33D4" w14:textId="77777777" w:rsidR="009C6647" w:rsidRDefault="009C6647" w:rsidP="00EB4E2C">
            <w:pPr>
              <w:spacing w:line="259" w:lineRule="auto"/>
              <w:rPr>
                <w:lang w:val="en-US"/>
              </w:rPr>
            </w:pPr>
          </w:p>
        </w:tc>
      </w:tr>
      <w:tr w:rsidR="009C6647" w14:paraId="092D5756" w14:textId="77777777" w:rsidTr="00EB4E2C">
        <w:tc>
          <w:tcPr>
            <w:tcW w:w="2510" w:type="dxa"/>
          </w:tcPr>
          <w:p w14:paraId="529B504B" w14:textId="77777777" w:rsidR="009C6647" w:rsidRDefault="009C6647" w:rsidP="00EB4E2C">
            <w:pPr>
              <w:spacing w:line="259" w:lineRule="auto"/>
              <w:rPr>
                <w:lang w:val="en-US"/>
              </w:rPr>
            </w:pPr>
            <w:r>
              <w:rPr>
                <w:lang w:val="en-US"/>
              </w:rPr>
              <w:t>Database design &amp; setup</w:t>
            </w:r>
          </w:p>
        </w:tc>
        <w:tc>
          <w:tcPr>
            <w:tcW w:w="995" w:type="dxa"/>
          </w:tcPr>
          <w:p w14:paraId="2B64328D" w14:textId="77777777" w:rsidR="009C6647" w:rsidRDefault="009C6647" w:rsidP="00EB4E2C">
            <w:pPr>
              <w:spacing w:line="259" w:lineRule="auto"/>
              <w:rPr>
                <w:lang w:val="en-US"/>
              </w:rPr>
            </w:pPr>
          </w:p>
        </w:tc>
        <w:tc>
          <w:tcPr>
            <w:tcW w:w="1080" w:type="dxa"/>
            <w:shd w:val="clear" w:color="auto" w:fill="0070C0"/>
          </w:tcPr>
          <w:p w14:paraId="3DF414E1" w14:textId="77777777" w:rsidR="009C6647" w:rsidRDefault="009C6647" w:rsidP="00EB4E2C">
            <w:pPr>
              <w:spacing w:line="259" w:lineRule="auto"/>
              <w:rPr>
                <w:lang w:val="en-US"/>
              </w:rPr>
            </w:pPr>
          </w:p>
        </w:tc>
        <w:tc>
          <w:tcPr>
            <w:tcW w:w="1036" w:type="dxa"/>
            <w:shd w:val="clear" w:color="auto" w:fill="0070C0"/>
          </w:tcPr>
          <w:p w14:paraId="57D1C46B" w14:textId="77777777" w:rsidR="009C6647" w:rsidRDefault="009C6647" w:rsidP="00EB4E2C">
            <w:pPr>
              <w:spacing w:line="259" w:lineRule="auto"/>
              <w:rPr>
                <w:lang w:val="en-US"/>
              </w:rPr>
            </w:pPr>
          </w:p>
        </w:tc>
        <w:tc>
          <w:tcPr>
            <w:tcW w:w="944" w:type="dxa"/>
          </w:tcPr>
          <w:p w14:paraId="25691E0E" w14:textId="77777777" w:rsidR="009C6647" w:rsidRDefault="009C6647" w:rsidP="00EB4E2C">
            <w:pPr>
              <w:spacing w:line="259" w:lineRule="auto"/>
              <w:rPr>
                <w:lang w:val="en-US"/>
              </w:rPr>
            </w:pPr>
          </w:p>
        </w:tc>
        <w:tc>
          <w:tcPr>
            <w:tcW w:w="1080" w:type="dxa"/>
          </w:tcPr>
          <w:p w14:paraId="4CB2C91D" w14:textId="77777777" w:rsidR="009C6647" w:rsidRDefault="009C6647" w:rsidP="00EB4E2C">
            <w:pPr>
              <w:spacing w:line="259" w:lineRule="auto"/>
              <w:rPr>
                <w:lang w:val="en-US"/>
              </w:rPr>
            </w:pPr>
          </w:p>
        </w:tc>
        <w:tc>
          <w:tcPr>
            <w:tcW w:w="990" w:type="dxa"/>
          </w:tcPr>
          <w:p w14:paraId="01DA4910" w14:textId="77777777" w:rsidR="009C6647" w:rsidRDefault="009C6647" w:rsidP="00EB4E2C">
            <w:pPr>
              <w:spacing w:line="259" w:lineRule="auto"/>
              <w:rPr>
                <w:lang w:val="en-US"/>
              </w:rPr>
            </w:pPr>
          </w:p>
        </w:tc>
        <w:tc>
          <w:tcPr>
            <w:tcW w:w="1080" w:type="dxa"/>
          </w:tcPr>
          <w:p w14:paraId="2E319107" w14:textId="77777777" w:rsidR="009C6647" w:rsidRDefault="009C6647" w:rsidP="00EB4E2C">
            <w:pPr>
              <w:spacing w:line="259" w:lineRule="auto"/>
              <w:rPr>
                <w:lang w:val="en-US"/>
              </w:rPr>
            </w:pPr>
          </w:p>
        </w:tc>
        <w:tc>
          <w:tcPr>
            <w:tcW w:w="1170" w:type="dxa"/>
          </w:tcPr>
          <w:p w14:paraId="3E958573" w14:textId="77777777" w:rsidR="009C6647" w:rsidRDefault="009C6647" w:rsidP="00EB4E2C">
            <w:pPr>
              <w:spacing w:line="259" w:lineRule="auto"/>
              <w:rPr>
                <w:lang w:val="en-US"/>
              </w:rPr>
            </w:pPr>
          </w:p>
        </w:tc>
      </w:tr>
      <w:tr w:rsidR="009C6647" w14:paraId="5B8F6E63" w14:textId="77777777" w:rsidTr="00EB4E2C">
        <w:tc>
          <w:tcPr>
            <w:tcW w:w="2510" w:type="dxa"/>
          </w:tcPr>
          <w:p w14:paraId="2B7C2774" w14:textId="77777777" w:rsidR="009C6647" w:rsidRDefault="009C6647" w:rsidP="00EB4E2C">
            <w:pPr>
              <w:spacing w:line="259" w:lineRule="auto"/>
              <w:rPr>
                <w:lang w:val="en-US"/>
              </w:rPr>
            </w:pPr>
            <w:r>
              <w:rPr>
                <w:lang w:val="en-US"/>
              </w:rPr>
              <w:t>User Management Module</w:t>
            </w:r>
          </w:p>
        </w:tc>
        <w:tc>
          <w:tcPr>
            <w:tcW w:w="995" w:type="dxa"/>
          </w:tcPr>
          <w:p w14:paraId="5502633B" w14:textId="77777777" w:rsidR="009C6647" w:rsidRDefault="009C6647" w:rsidP="00EB4E2C">
            <w:pPr>
              <w:spacing w:line="259" w:lineRule="auto"/>
              <w:rPr>
                <w:lang w:val="en-US"/>
              </w:rPr>
            </w:pPr>
          </w:p>
        </w:tc>
        <w:tc>
          <w:tcPr>
            <w:tcW w:w="1080" w:type="dxa"/>
          </w:tcPr>
          <w:p w14:paraId="57A5C352" w14:textId="77777777" w:rsidR="009C6647" w:rsidRDefault="009C6647" w:rsidP="00EB4E2C">
            <w:pPr>
              <w:spacing w:line="259" w:lineRule="auto"/>
              <w:rPr>
                <w:lang w:val="en-US"/>
              </w:rPr>
            </w:pPr>
          </w:p>
        </w:tc>
        <w:tc>
          <w:tcPr>
            <w:tcW w:w="1036" w:type="dxa"/>
            <w:shd w:val="clear" w:color="auto" w:fill="0070C0"/>
          </w:tcPr>
          <w:p w14:paraId="0D43086B" w14:textId="77777777" w:rsidR="009C6647" w:rsidRDefault="009C6647" w:rsidP="00EB4E2C">
            <w:pPr>
              <w:spacing w:line="259" w:lineRule="auto"/>
              <w:rPr>
                <w:lang w:val="en-US"/>
              </w:rPr>
            </w:pPr>
          </w:p>
        </w:tc>
        <w:tc>
          <w:tcPr>
            <w:tcW w:w="944" w:type="dxa"/>
            <w:shd w:val="clear" w:color="auto" w:fill="0070C0"/>
          </w:tcPr>
          <w:p w14:paraId="5FA6AC5D" w14:textId="77777777" w:rsidR="009C6647" w:rsidRDefault="009C6647" w:rsidP="00EB4E2C">
            <w:pPr>
              <w:spacing w:line="259" w:lineRule="auto"/>
              <w:rPr>
                <w:lang w:val="en-US"/>
              </w:rPr>
            </w:pPr>
          </w:p>
        </w:tc>
        <w:tc>
          <w:tcPr>
            <w:tcW w:w="1080" w:type="dxa"/>
          </w:tcPr>
          <w:p w14:paraId="182F4E2B" w14:textId="77777777" w:rsidR="009C6647" w:rsidRDefault="009C6647" w:rsidP="00EB4E2C">
            <w:pPr>
              <w:spacing w:line="259" w:lineRule="auto"/>
              <w:rPr>
                <w:lang w:val="en-US"/>
              </w:rPr>
            </w:pPr>
          </w:p>
        </w:tc>
        <w:tc>
          <w:tcPr>
            <w:tcW w:w="990" w:type="dxa"/>
          </w:tcPr>
          <w:p w14:paraId="69D68E0D" w14:textId="77777777" w:rsidR="009C6647" w:rsidRDefault="009C6647" w:rsidP="00EB4E2C">
            <w:pPr>
              <w:spacing w:line="259" w:lineRule="auto"/>
              <w:rPr>
                <w:lang w:val="en-US"/>
              </w:rPr>
            </w:pPr>
          </w:p>
        </w:tc>
        <w:tc>
          <w:tcPr>
            <w:tcW w:w="1080" w:type="dxa"/>
          </w:tcPr>
          <w:p w14:paraId="67147F08" w14:textId="77777777" w:rsidR="009C6647" w:rsidRDefault="009C6647" w:rsidP="00EB4E2C">
            <w:pPr>
              <w:spacing w:line="259" w:lineRule="auto"/>
              <w:rPr>
                <w:lang w:val="en-US"/>
              </w:rPr>
            </w:pPr>
          </w:p>
        </w:tc>
        <w:tc>
          <w:tcPr>
            <w:tcW w:w="1170" w:type="dxa"/>
          </w:tcPr>
          <w:p w14:paraId="185A4ED8" w14:textId="77777777" w:rsidR="009C6647" w:rsidRDefault="009C6647" w:rsidP="00EB4E2C">
            <w:pPr>
              <w:spacing w:line="259" w:lineRule="auto"/>
              <w:rPr>
                <w:lang w:val="en-US"/>
              </w:rPr>
            </w:pPr>
          </w:p>
        </w:tc>
      </w:tr>
      <w:tr w:rsidR="009C6647" w14:paraId="750B6058" w14:textId="77777777" w:rsidTr="00EB4E2C">
        <w:tc>
          <w:tcPr>
            <w:tcW w:w="2510" w:type="dxa"/>
          </w:tcPr>
          <w:p w14:paraId="288AB577" w14:textId="77777777" w:rsidR="009C6647" w:rsidRDefault="009C6647" w:rsidP="00EB4E2C">
            <w:pPr>
              <w:spacing w:line="259" w:lineRule="auto"/>
              <w:rPr>
                <w:lang w:val="en-US"/>
              </w:rPr>
            </w:pPr>
            <w:r>
              <w:rPr>
                <w:lang w:val="en-US"/>
              </w:rPr>
              <w:t>Calculator Module</w:t>
            </w:r>
          </w:p>
          <w:p w14:paraId="6C60667A" w14:textId="77777777" w:rsidR="009C6647" w:rsidRDefault="009C6647" w:rsidP="00EB4E2C">
            <w:pPr>
              <w:spacing w:line="259" w:lineRule="auto"/>
              <w:rPr>
                <w:lang w:val="en-US"/>
              </w:rPr>
            </w:pPr>
          </w:p>
        </w:tc>
        <w:tc>
          <w:tcPr>
            <w:tcW w:w="995" w:type="dxa"/>
          </w:tcPr>
          <w:p w14:paraId="494844C4" w14:textId="77777777" w:rsidR="009C6647" w:rsidRDefault="009C6647" w:rsidP="00EB4E2C">
            <w:pPr>
              <w:spacing w:line="259" w:lineRule="auto"/>
              <w:rPr>
                <w:lang w:val="en-US"/>
              </w:rPr>
            </w:pPr>
          </w:p>
        </w:tc>
        <w:tc>
          <w:tcPr>
            <w:tcW w:w="1080" w:type="dxa"/>
          </w:tcPr>
          <w:p w14:paraId="7482E326" w14:textId="77777777" w:rsidR="009C6647" w:rsidRDefault="009C6647" w:rsidP="00EB4E2C">
            <w:pPr>
              <w:spacing w:line="259" w:lineRule="auto"/>
              <w:rPr>
                <w:lang w:val="en-US"/>
              </w:rPr>
            </w:pPr>
          </w:p>
        </w:tc>
        <w:tc>
          <w:tcPr>
            <w:tcW w:w="1036" w:type="dxa"/>
            <w:shd w:val="clear" w:color="auto" w:fill="0070C0"/>
          </w:tcPr>
          <w:p w14:paraId="5C5121BD" w14:textId="77777777" w:rsidR="009C6647" w:rsidRDefault="009C6647" w:rsidP="00EB4E2C">
            <w:pPr>
              <w:spacing w:line="259" w:lineRule="auto"/>
              <w:rPr>
                <w:lang w:val="en-US"/>
              </w:rPr>
            </w:pPr>
          </w:p>
        </w:tc>
        <w:tc>
          <w:tcPr>
            <w:tcW w:w="944" w:type="dxa"/>
            <w:shd w:val="clear" w:color="auto" w:fill="0070C0"/>
          </w:tcPr>
          <w:p w14:paraId="2F883018" w14:textId="77777777" w:rsidR="009C6647" w:rsidRDefault="009C6647" w:rsidP="00EB4E2C">
            <w:pPr>
              <w:spacing w:line="259" w:lineRule="auto"/>
              <w:rPr>
                <w:lang w:val="en-US"/>
              </w:rPr>
            </w:pPr>
          </w:p>
        </w:tc>
        <w:tc>
          <w:tcPr>
            <w:tcW w:w="1080" w:type="dxa"/>
          </w:tcPr>
          <w:p w14:paraId="16A9D9CB" w14:textId="77777777" w:rsidR="009C6647" w:rsidRDefault="009C6647" w:rsidP="00EB4E2C">
            <w:pPr>
              <w:spacing w:line="259" w:lineRule="auto"/>
              <w:rPr>
                <w:lang w:val="en-US"/>
              </w:rPr>
            </w:pPr>
          </w:p>
        </w:tc>
        <w:tc>
          <w:tcPr>
            <w:tcW w:w="990" w:type="dxa"/>
          </w:tcPr>
          <w:p w14:paraId="0D1508C1" w14:textId="77777777" w:rsidR="009C6647" w:rsidRDefault="009C6647" w:rsidP="00EB4E2C">
            <w:pPr>
              <w:spacing w:line="259" w:lineRule="auto"/>
              <w:rPr>
                <w:lang w:val="en-US"/>
              </w:rPr>
            </w:pPr>
          </w:p>
        </w:tc>
        <w:tc>
          <w:tcPr>
            <w:tcW w:w="1080" w:type="dxa"/>
          </w:tcPr>
          <w:p w14:paraId="7AFD9CF1" w14:textId="77777777" w:rsidR="009C6647" w:rsidRDefault="009C6647" w:rsidP="00EB4E2C">
            <w:pPr>
              <w:spacing w:line="259" w:lineRule="auto"/>
              <w:rPr>
                <w:lang w:val="en-US"/>
              </w:rPr>
            </w:pPr>
          </w:p>
        </w:tc>
        <w:tc>
          <w:tcPr>
            <w:tcW w:w="1170" w:type="dxa"/>
          </w:tcPr>
          <w:p w14:paraId="6E7AB8AB" w14:textId="77777777" w:rsidR="009C6647" w:rsidRDefault="009C6647" w:rsidP="00EB4E2C">
            <w:pPr>
              <w:spacing w:line="259" w:lineRule="auto"/>
              <w:rPr>
                <w:lang w:val="en-US"/>
              </w:rPr>
            </w:pPr>
          </w:p>
        </w:tc>
      </w:tr>
      <w:tr w:rsidR="009C6647" w14:paraId="41D6B35D" w14:textId="77777777" w:rsidTr="00EB4E2C">
        <w:tc>
          <w:tcPr>
            <w:tcW w:w="2510" w:type="dxa"/>
          </w:tcPr>
          <w:p w14:paraId="507C0348" w14:textId="77777777" w:rsidR="009C6647" w:rsidRDefault="009C6647" w:rsidP="00EB4E2C">
            <w:pPr>
              <w:spacing w:line="259" w:lineRule="auto"/>
              <w:rPr>
                <w:lang w:val="en-US"/>
              </w:rPr>
            </w:pPr>
            <w:r>
              <w:rPr>
                <w:lang w:val="en-US"/>
              </w:rPr>
              <w:t>Expert System Engine</w:t>
            </w:r>
          </w:p>
          <w:p w14:paraId="4096CFFA" w14:textId="77777777" w:rsidR="009C6647" w:rsidRDefault="009C6647" w:rsidP="00EB4E2C">
            <w:pPr>
              <w:spacing w:line="259" w:lineRule="auto"/>
              <w:rPr>
                <w:lang w:val="en-US"/>
              </w:rPr>
            </w:pPr>
          </w:p>
        </w:tc>
        <w:tc>
          <w:tcPr>
            <w:tcW w:w="995" w:type="dxa"/>
          </w:tcPr>
          <w:p w14:paraId="74B57618" w14:textId="77777777" w:rsidR="009C6647" w:rsidRDefault="009C6647" w:rsidP="00EB4E2C">
            <w:pPr>
              <w:spacing w:line="259" w:lineRule="auto"/>
              <w:rPr>
                <w:lang w:val="en-US"/>
              </w:rPr>
            </w:pPr>
          </w:p>
        </w:tc>
        <w:tc>
          <w:tcPr>
            <w:tcW w:w="1080" w:type="dxa"/>
          </w:tcPr>
          <w:p w14:paraId="70807379" w14:textId="77777777" w:rsidR="009C6647" w:rsidRDefault="009C6647" w:rsidP="00EB4E2C">
            <w:pPr>
              <w:spacing w:line="259" w:lineRule="auto"/>
              <w:rPr>
                <w:lang w:val="en-US"/>
              </w:rPr>
            </w:pPr>
          </w:p>
        </w:tc>
        <w:tc>
          <w:tcPr>
            <w:tcW w:w="1036" w:type="dxa"/>
          </w:tcPr>
          <w:p w14:paraId="0ADAD36F" w14:textId="77777777" w:rsidR="009C6647" w:rsidRDefault="009C6647" w:rsidP="00EB4E2C">
            <w:pPr>
              <w:spacing w:line="259" w:lineRule="auto"/>
              <w:rPr>
                <w:lang w:val="en-US"/>
              </w:rPr>
            </w:pPr>
          </w:p>
        </w:tc>
        <w:tc>
          <w:tcPr>
            <w:tcW w:w="944" w:type="dxa"/>
          </w:tcPr>
          <w:p w14:paraId="07EE0126" w14:textId="77777777" w:rsidR="009C6647" w:rsidRDefault="009C6647" w:rsidP="00EB4E2C">
            <w:pPr>
              <w:spacing w:line="259" w:lineRule="auto"/>
              <w:rPr>
                <w:lang w:val="en-US"/>
              </w:rPr>
            </w:pPr>
          </w:p>
        </w:tc>
        <w:tc>
          <w:tcPr>
            <w:tcW w:w="1080" w:type="dxa"/>
            <w:shd w:val="clear" w:color="auto" w:fill="0070C0"/>
          </w:tcPr>
          <w:p w14:paraId="50AECEA5" w14:textId="77777777" w:rsidR="009C6647" w:rsidRDefault="009C6647" w:rsidP="00EB4E2C">
            <w:pPr>
              <w:spacing w:line="259" w:lineRule="auto"/>
              <w:rPr>
                <w:lang w:val="en-US"/>
              </w:rPr>
            </w:pPr>
          </w:p>
        </w:tc>
        <w:tc>
          <w:tcPr>
            <w:tcW w:w="990" w:type="dxa"/>
            <w:shd w:val="clear" w:color="auto" w:fill="0070C0"/>
          </w:tcPr>
          <w:p w14:paraId="5D3A607D" w14:textId="77777777" w:rsidR="009C6647" w:rsidRDefault="009C6647" w:rsidP="00EB4E2C">
            <w:pPr>
              <w:spacing w:line="259" w:lineRule="auto"/>
              <w:rPr>
                <w:lang w:val="en-US"/>
              </w:rPr>
            </w:pPr>
          </w:p>
        </w:tc>
        <w:tc>
          <w:tcPr>
            <w:tcW w:w="1080" w:type="dxa"/>
          </w:tcPr>
          <w:p w14:paraId="23947F5E" w14:textId="77777777" w:rsidR="009C6647" w:rsidRDefault="009C6647" w:rsidP="00EB4E2C">
            <w:pPr>
              <w:spacing w:line="259" w:lineRule="auto"/>
              <w:rPr>
                <w:lang w:val="en-US"/>
              </w:rPr>
            </w:pPr>
          </w:p>
        </w:tc>
        <w:tc>
          <w:tcPr>
            <w:tcW w:w="1170" w:type="dxa"/>
          </w:tcPr>
          <w:p w14:paraId="12E6F877" w14:textId="77777777" w:rsidR="009C6647" w:rsidRDefault="009C6647" w:rsidP="00EB4E2C">
            <w:pPr>
              <w:spacing w:line="259" w:lineRule="auto"/>
              <w:rPr>
                <w:lang w:val="en-US"/>
              </w:rPr>
            </w:pPr>
          </w:p>
        </w:tc>
      </w:tr>
      <w:tr w:rsidR="009C6647" w14:paraId="75E7007E" w14:textId="77777777" w:rsidTr="00EB4E2C">
        <w:tc>
          <w:tcPr>
            <w:tcW w:w="2510" w:type="dxa"/>
          </w:tcPr>
          <w:p w14:paraId="64ABD139" w14:textId="77777777" w:rsidR="009C6647" w:rsidRDefault="009C6647" w:rsidP="00EB4E2C">
            <w:pPr>
              <w:spacing w:line="259" w:lineRule="auto"/>
              <w:rPr>
                <w:lang w:val="en-US"/>
              </w:rPr>
            </w:pPr>
            <w:r>
              <w:rPr>
                <w:lang w:val="en-US"/>
              </w:rPr>
              <w:t>API Development &amp; integration</w:t>
            </w:r>
          </w:p>
        </w:tc>
        <w:tc>
          <w:tcPr>
            <w:tcW w:w="995" w:type="dxa"/>
          </w:tcPr>
          <w:p w14:paraId="2E865AC3" w14:textId="77777777" w:rsidR="009C6647" w:rsidRDefault="009C6647" w:rsidP="00EB4E2C">
            <w:pPr>
              <w:spacing w:line="259" w:lineRule="auto"/>
              <w:rPr>
                <w:lang w:val="en-US"/>
              </w:rPr>
            </w:pPr>
          </w:p>
        </w:tc>
        <w:tc>
          <w:tcPr>
            <w:tcW w:w="1080" w:type="dxa"/>
          </w:tcPr>
          <w:p w14:paraId="7354C99F" w14:textId="77777777" w:rsidR="009C6647" w:rsidRDefault="009C6647" w:rsidP="00EB4E2C">
            <w:pPr>
              <w:spacing w:line="259" w:lineRule="auto"/>
              <w:rPr>
                <w:lang w:val="en-US"/>
              </w:rPr>
            </w:pPr>
          </w:p>
        </w:tc>
        <w:tc>
          <w:tcPr>
            <w:tcW w:w="1036" w:type="dxa"/>
          </w:tcPr>
          <w:p w14:paraId="16C7D05A" w14:textId="77777777" w:rsidR="009C6647" w:rsidRDefault="009C6647" w:rsidP="00EB4E2C">
            <w:pPr>
              <w:spacing w:line="259" w:lineRule="auto"/>
              <w:rPr>
                <w:lang w:val="en-US"/>
              </w:rPr>
            </w:pPr>
          </w:p>
        </w:tc>
        <w:tc>
          <w:tcPr>
            <w:tcW w:w="944" w:type="dxa"/>
          </w:tcPr>
          <w:p w14:paraId="0A90BC47" w14:textId="77777777" w:rsidR="009C6647" w:rsidRDefault="009C6647" w:rsidP="00EB4E2C">
            <w:pPr>
              <w:spacing w:line="259" w:lineRule="auto"/>
              <w:rPr>
                <w:lang w:val="en-US"/>
              </w:rPr>
            </w:pPr>
          </w:p>
        </w:tc>
        <w:tc>
          <w:tcPr>
            <w:tcW w:w="1080" w:type="dxa"/>
            <w:shd w:val="clear" w:color="auto" w:fill="0070C0"/>
          </w:tcPr>
          <w:p w14:paraId="6D93B061" w14:textId="77777777" w:rsidR="009C6647" w:rsidRDefault="009C6647" w:rsidP="00EB4E2C">
            <w:pPr>
              <w:spacing w:line="259" w:lineRule="auto"/>
              <w:rPr>
                <w:lang w:val="en-US"/>
              </w:rPr>
            </w:pPr>
          </w:p>
        </w:tc>
        <w:tc>
          <w:tcPr>
            <w:tcW w:w="990" w:type="dxa"/>
            <w:shd w:val="clear" w:color="auto" w:fill="0070C0"/>
          </w:tcPr>
          <w:p w14:paraId="55E2691B" w14:textId="77777777" w:rsidR="009C6647" w:rsidRDefault="009C6647" w:rsidP="00EB4E2C">
            <w:pPr>
              <w:spacing w:line="259" w:lineRule="auto"/>
              <w:rPr>
                <w:lang w:val="en-US"/>
              </w:rPr>
            </w:pPr>
          </w:p>
        </w:tc>
        <w:tc>
          <w:tcPr>
            <w:tcW w:w="1080" w:type="dxa"/>
          </w:tcPr>
          <w:p w14:paraId="69E711FD" w14:textId="77777777" w:rsidR="009C6647" w:rsidRDefault="009C6647" w:rsidP="00EB4E2C">
            <w:pPr>
              <w:spacing w:line="259" w:lineRule="auto"/>
              <w:rPr>
                <w:lang w:val="en-US"/>
              </w:rPr>
            </w:pPr>
          </w:p>
        </w:tc>
        <w:tc>
          <w:tcPr>
            <w:tcW w:w="1170" w:type="dxa"/>
          </w:tcPr>
          <w:p w14:paraId="60AA074D" w14:textId="77777777" w:rsidR="009C6647" w:rsidRDefault="009C6647" w:rsidP="00EB4E2C">
            <w:pPr>
              <w:spacing w:line="259" w:lineRule="auto"/>
              <w:rPr>
                <w:lang w:val="en-US"/>
              </w:rPr>
            </w:pPr>
          </w:p>
        </w:tc>
      </w:tr>
      <w:tr w:rsidR="009C6647" w14:paraId="7B0B83A0" w14:textId="77777777" w:rsidTr="00EB4E2C">
        <w:tc>
          <w:tcPr>
            <w:tcW w:w="2510" w:type="dxa"/>
          </w:tcPr>
          <w:p w14:paraId="3A0AD4B7" w14:textId="77777777" w:rsidR="009C6647" w:rsidRDefault="009C6647" w:rsidP="00EB4E2C">
            <w:pPr>
              <w:spacing w:line="259" w:lineRule="auto"/>
              <w:rPr>
                <w:lang w:val="en-US"/>
              </w:rPr>
            </w:pPr>
            <w:r>
              <w:rPr>
                <w:lang w:val="en-US"/>
              </w:rPr>
              <w:t>User Interface Development</w:t>
            </w:r>
          </w:p>
        </w:tc>
        <w:tc>
          <w:tcPr>
            <w:tcW w:w="995" w:type="dxa"/>
          </w:tcPr>
          <w:p w14:paraId="4C8F3C88" w14:textId="77777777" w:rsidR="009C6647" w:rsidRDefault="009C6647" w:rsidP="00EB4E2C">
            <w:pPr>
              <w:spacing w:line="259" w:lineRule="auto"/>
              <w:rPr>
                <w:lang w:val="en-US"/>
              </w:rPr>
            </w:pPr>
          </w:p>
        </w:tc>
        <w:tc>
          <w:tcPr>
            <w:tcW w:w="1080" w:type="dxa"/>
          </w:tcPr>
          <w:p w14:paraId="2E121542" w14:textId="77777777" w:rsidR="009C6647" w:rsidRDefault="009C6647" w:rsidP="00EB4E2C">
            <w:pPr>
              <w:spacing w:line="259" w:lineRule="auto"/>
              <w:rPr>
                <w:lang w:val="en-US"/>
              </w:rPr>
            </w:pPr>
          </w:p>
        </w:tc>
        <w:tc>
          <w:tcPr>
            <w:tcW w:w="1036" w:type="dxa"/>
          </w:tcPr>
          <w:p w14:paraId="06C65561" w14:textId="77777777" w:rsidR="009C6647" w:rsidRDefault="009C6647" w:rsidP="00EB4E2C">
            <w:pPr>
              <w:spacing w:line="259" w:lineRule="auto"/>
              <w:rPr>
                <w:lang w:val="en-US"/>
              </w:rPr>
            </w:pPr>
          </w:p>
        </w:tc>
        <w:tc>
          <w:tcPr>
            <w:tcW w:w="944" w:type="dxa"/>
          </w:tcPr>
          <w:p w14:paraId="01C619E6" w14:textId="77777777" w:rsidR="009C6647" w:rsidRDefault="009C6647" w:rsidP="00EB4E2C">
            <w:pPr>
              <w:spacing w:line="259" w:lineRule="auto"/>
              <w:rPr>
                <w:lang w:val="en-US"/>
              </w:rPr>
            </w:pPr>
          </w:p>
        </w:tc>
        <w:tc>
          <w:tcPr>
            <w:tcW w:w="1080" w:type="dxa"/>
          </w:tcPr>
          <w:p w14:paraId="27DC2DC0" w14:textId="77777777" w:rsidR="009C6647" w:rsidRDefault="009C6647" w:rsidP="00EB4E2C">
            <w:pPr>
              <w:spacing w:line="259" w:lineRule="auto"/>
              <w:rPr>
                <w:lang w:val="en-US"/>
              </w:rPr>
            </w:pPr>
          </w:p>
        </w:tc>
        <w:tc>
          <w:tcPr>
            <w:tcW w:w="990" w:type="dxa"/>
            <w:shd w:val="clear" w:color="auto" w:fill="0070C0"/>
          </w:tcPr>
          <w:p w14:paraId="44D3E423" w14:textId="77777777" w:rsidR="009C6647" w:rsidRDefault="009C6647" w:rsidP="00EB4E2C">
            <w:pPr>
              <w:spacing w:line="259" w:lineRule="auto"/>
              <w:rPr>
                <w:lang w:val="en-US"/>
              </w:rPr>
            </w:pPr>
          </w:p>
        </w:tc>
        <w:tc>
          <w:tcPr>
            <w:tcW w:w="1080" w:type="dxa"/>
            <w:shd w:val="clear" w:color="auto" w:fill="0070C0"/>
          </w:tcPr>
          <w:p w14:paraId="0FE3E4D7" w14:textId="77777777" w:rsidR="009C6647" w:rsidRDefault="009C6647" w:rsidP="00EB4E2C">
            <w:pPr>
              <w:spacing w:line="259" w:lineRule="auto"/>
              <w:rPr>
                <w:lang w:val="en-US"/>
              </w:rPr>
            </w:pPr>
          </w:p>
        </w:tc>
        <w:tc>
          <w:tcPr>
            <w:tcW w:w="1170" w:type="dxa"/>
            <w:shd w:val="clear" w:color="auto" w:fill="0070C0"/>
          </w:tcPr>
          <w:p w14:paraId="34CEC294" w14:textId="77777777" w:rsidR="009C6647" w:rsidRDefault="009C6647" w:rsidP="00EB4E2C">
            <w:pPr>
              <w:spacing w:line="259" w:lineRule="auto"/>
              <w:rPr>
                <w:lang w:val="en-US"/>
              </w:rPr>
            </w:pPr>
          </w:p>
        </w:tc>
      </w:tr>
      <w:tr w:rsidR="009C6647" w14:paraId="3C30DD60" w14:textId="77777777" w:rsidTr="00EB4E2C">
        <w:tc>
          <w:tcPr>
            <w:tcW w:w="2510" w:type="dxa"/>
          </w:tcPr>
          <w:p w14:paraId="03C5857E" w14:textId="77777777" w:rsidR="009C6647" w:rsidRDefault="009C6647" w:rsidP="00EB4E2C">
            <w:pPr>
              <w:spacing w:line="259" w:lineRule="auto"/>
              <w:rPr>
                <w:lang w:val="en-US"/>
              </w:rPr>
            </w:pPr>
            <w:r>
              <w:rPr>
                <w:lang w:val="en-US"/>
              </w:rPr>
              <w:t>System Testing &amp; Refinement</w:t>
            </w:r>
          </w:p>
        </w:tc>
        <w:tc>
          <w:tcPr>
            <w:tcW w:w="995" w:type="dxa"/>
          </w:tcPr>
          <w:p w14:paraId="4B9EE9B2" w14:textId="77777777" w:rsidR="009C6647" w:rsidRDefault="009C6647" w:rsidP="00EB4E2C">
            <w:pPr>
              <w:spacing w:line="259" w:lineRule="auto"/>
              <w:rPr>
                <w:lang w:val="en-US"/>
              </w:rPr>
            </w:pPr>
          </w:p>
        </w:tc>
        <w:tc>
          <w:tcPr>
            <w:tcW w:w="1080" w:type="dxa"/>
          </w:tcPr>
          <w:p w14:paraId="2A7830F9" w14:textId="77777777" w:rsidR="009C6647" w:rsidRDefault="009C6647" w:rsidP="00EB4E2C">
            <w:pPr>
              <w:spacing w:line="259" w:lineRule="auto"/>
              <w:rPr>
                <w:lang w:val="en-US"/>
              </w:rPr>
            </w:pPr>
          </w:p>
        </w:tc>
        <w:tc>
          <w:tcPr>
            <w:tcW w:w="1036" w:type="dxa"/>
          </w:tcPr>
          <w:p w14:paraId="5FFB9C18" w14:textId="77777777" w:rsidR="009C6647" w:rsidRDefault="009C6647" w:rsidP="00EB4E2C">
            <w:pPr>
              <w:spacing w:line="259" w:lineRule="auto"/>
              <w:rPr>
                <w:lang w:val="en-US"/>
              </w:rPr>
            </w:pPr>
          </w:p>
        </w:tc>
        <w:tc>
          <w:tcPr>
            <w:tcW w:w="944" w:type="dxa"/>
          </w:tcPr>
          <w:p w14:paraId="52A0242D" w14:textId="77777777" w:rsidR="009C6647" w:rsidRDefault="009C6647" w:rsidP="00EB4E2C">
            <w:pPr>
              <w:spacing w:line="259" w:lineRule="auto"/>
              <w:rPr>
                <w:lang w:val="en-US"/>
              </w:rPr>
            </w:pPr>
          </w:p>
        </w:tc>
        <w:tc>
          <w:tcPr>
            <w:tcW w:w="1080" w:type="dxa"/>
          </w:tcPr>
          <w:p w14:paraId="6498BBEB" w14:textId="77777777" w:rsidR="009C6647" w:rsidRDefault="009C6647" w:rsidP="00EB4E2C">
            <w:pPr>
              <w:spacing w:line="259" w:lineRule="auto"/>
              <w:rPr>
                <w:lang w:val="en-US"/>
              </w:rPr>
            </w:pPr>
          </w:p>
        </w:tc>
        <w:tc>
          <w:tcPr>
            <w:tcW w:w="990" w:type="dxa"/>
            <w:shd w:val="clear" w:color="auto" w:fill="0070C0"/>
          </w:tcPr>
          <w:p w14:paraId="526E23F3" w14:textId="77777777" w:rsidR="009C6647" w:rsidRDefault="009C6647" w:rsidP="00EB4E2C">
            <w:pPr>
              <w:spacing w:line="259" w:lineRule="auto"/>
              <w:rPr>
                <w:lang w:val="en-US"/>
              </w:rPr>
            </w:pPr>
          </w:p>
        </w:tc>
        <w:tc>
          <w:tcPr>
            <w:tcW w:w="1080" w:type="dxa"/>
            <w:shd w:val="clear" w:color="auto" w:fill="0070C0"/>
          </w:tcPr>
          <w:p w14:paraId="66660B99" w14:textId="77777777" w:rsidR="009C6647" w:rsidRDefault="009C6647" w:rsidP="00EB4E2C">
            <w:pPr>
              <w:spacing w:line="259" w:lineRule="auto"/>
              <w:rPr>
                <w:lang w:val="en-US"/>
              </w:rPr>
            </w:pPr>
          </w:p>
        </w:tc>
        <w:tc>
          <w:tcPr>
            <w:tcW w:w="1170" w:type="dxa"/>
            <w:shd w:val="clear" w:color="auto" w:fill="0070C0"/>
          </w:tcPr>
          <w:p w14:paraId="73D7E31E" w14:textId="77777777" w:rsidR="009C6647" w:rsidRDefault="009C6647" w:rsidP="00EB4E2C">
            <w:pPr>
              <w:spacing w:line="259" w:lineRule="auto"/>
              <w:rPr>
                <w:lang w:val="en-US"/>
              </w:rPr>
            </w:pPr>
          </w:p>
        </w:tc>
      </w:tr>
      <w:tr w:rsidR="009C6647" w14:paraId="50DDAD27" w14:textId="77777777" w:rsidTr="00EB4E2C">
        <w:tc>
          <w:tcPr>
            <w:tcW w:w="2510" w:type="dxa"/>
          </w:tcPr>
          <w:p w14:paraId="39A97FDF" w14:textId="77777777" w:rsidR="009C6647" w:rsidRDefault="009C6647" w:rsidP="00EB4E2C">
            <w:pPr>
              <w:spacing w:line="259" w:lineRule="auto"/>
              <w:rPr>
                <w:lang w:val="en-US"/>
              </w:rPr>
            </w:pPr>
            <w:r>
              <w:rPr>
                <w:lang w:val="en-US"/>
              </w:rPr>
              <w:t>Documentation &amp; Report Writing</w:t>
            </w:r>
          </w:p>
        </w:tc>
        <w:tc>
          <w:tcPr>
            <w:tcW w:w="995" w:type="dxa"/>
            <w:shd w:val="clear" w:color="auto" w:fill="0070C0"/>
          </w:tcPr>
          <w:p w14:paraId="369B593E" w14:textId="77777777" w:rsidR="009C6647" w:rsidRDefault="009C6647" w:rsidP="00EB4E2C">
            <w:pPr>
              <w:spacing w:line="259" w:lineRule="auto"/>
              <w:rPr>
                <w:lang w:val="en-US"/>
              </w:rPr>
            </w:pPr>
          </w:p>
        </w:tc>
        <w:tc>
          <w:tcPr>
            <w:tcW w:w="1080" w:type="dxa"/>
            <w:shd w:val="clear" w:color="auto" w:fill="0070C0"/>
          </w:tcPr>
          <w:p w14:paraId="00BB6117" w14:textId="77777777" w:rsidR="009C6647" w:rsidRDefault="009C6647" w:rsidP="00EB4E2C">
            <w:pPr>
              <w:spacing w:line="259" w:lineRule="auto"/>
              <w:rPr>
                <w:lang w:val="en-US"/>
              </w:rPr>
            </w:pPr>
          </w:p>
        </w:tc>
        <w:tc>
          <w:tcPr>
            <w:tcW w:w="1036" w:type="dxa"/>
            <w:shd w:val="clear" w:color="auto" w:fill="0070C0"/>
          </w:tcPr>
          <w:p w14:paraId="2F88605C" w14:textId="77777777" w:rsidR="009C6647" w:rsidRDefault="009C6647" w:rsidP="00EB4E2C">
            <w:pPr>
              <w:spacing w:line="259" w:lineRule="auto"/>
              <w:rPr>
                <w:lang w:val="en-US"/>
              </w:rPr>
            </w:pPr>
          </w:p>
        </w:tc>
        <w:tc>
          <w:tcPr>
            <w:tcW w:w="944" w:type="dxa"/>
            <w:shd w:val="clear" w:color="auto" w:fill="0070C0"/>
          </w:tcPr>
          <w:p w14:paraId="1DE57B52" w14:textId="77777777" w:rsidR="009C6647" w:rsidRDefault="009C6647" w:rsidP="00EB4E2C">
            <w:pPr>
              <w:spacing w:line="259" w:lineRule="auto"/>
              <w:rPr>
                <w:lang w:val="en-US"/>
              </w:rPr>
            </w:pPr>
          </w:p>
        </w:tc>
        <w:tc>
          <w:tcPr>
            <w:tcW w:w="1080" w:type="dxa"/>
            <w:shd w:val="clear" w:color="auto" w:fill="0070C0"/>
          </w:tcPr>
          <w:p w14:paraId="07B8CC3A" w14:textId="77777777" w:rsidR="009C6647" w:rsidRDefault="009C6647" w:rsidP="00EB4E2C">
            <w:pPr>
              <w:spacing w:line="259" w:lineRule="auto"/>
              <w:rPr>
                <w:lang w:val="en-US"/>
              </w:rPr>
            </w:pPr>
          </w:p>
        </w:tc>
        <w:tc>
          <w:tcPr>
            <w:tcW w:w="990" w:type="dxa"/>
            <w:shd w:val="clear" w:color="auto" w:fill="0070C0"/>
          </w:tcPr>
          <w:p w14:paraId="577F7737" w14:textId="77777777" w:rsidR="009C6647" w:rsidRDefault="009C6647" w:rsidP="00EB4E2C">
            <w:pPr>
              <w:spacing w:line="259" w:lineRule="auto"/>
              <w:rPr>
                <w:lang w:val="en-US"/>
              </w:rPr>
            </w:pPr>
          </w:p>
        </w:tc>
        <w:tc>
          <w:tcPr>
            <w:tcW w:w="1080" w:type="dxa"/>
            <w:shd w:val="clear" w:color="auto" w:fill="0070C0"/>
          </w:tcPr>
          <w:p w14:paraId="500D6CA2" w14:textId="77777777" w:rsidR="009C6647" w:rsidRDefault="009C6647" w:rsidP="00EB4E2C">
            <w:pPr>
              <w:spacing w:line="259" w:lineRule="auto"/>
              <w:rPr>
                <w:lang w:val="en-US"/>
              </w:rPr>
            </w:pPr>
          </w:p>
        </w:tc>
        <w:tc>
          <w:tcPr>
            <w:tcW w:w="1170" w:type="dxa"/>
            <w:shd w:val="clear" w:color="auto" w:fill="0070C0"/>
          </w:tcPr>
          <w:p w14:paraId="2E0D575F" w14:textId="77777777" w:rsidR="009C6647" w:rsidRDefault="009C6647" w:rsidP="00EB4E2C">
            <w:pPr>
              <w:spacing w:line="259" w:lineRule="auto"/>
              <w:rPr>
                <w:lang w:val="en-US"/>
              </w:rPr>
            </w:pPr>
          </w:p>
        </w:tc>
      </w:tr>
      <w:tr w:rsidR="009C6647" w14:paraId="24B5B998" w14:textId="77777777" w:rsidTr="00EB4E2C">
        <w:tc>
          <w:tcPr>
            <w:tcW w:w="2510" w:type="dxa"/>
          </w:tcPr>
          <w:p w14:paraId="6348A29C" w14:textId="77777777" w:rsidR="009C6647" w:rsidRDefault="009C6647" w:rsidP="00EB4E2C">
            <w:pPr>
              <w:spacing w:line="259" w:lineRule="auto"/>
              <w:rPr>
                <w:lang w:val="en-US"/>
              </w:rPr>
            </w:pPr>
            <w:r>
              <w:rPr>
                <w:lang w:val="en-US"/>
              </w:rPr>
              <w:t>Final Submission</w:t>
            </w:r>
          </w:p>
          <w:p w14:paraId="749314A8" w14:textId="77777777" w:rsidR="009C6647" w:rsidRDefault="009C6647" w:rsidP="00EB4E2C">
            <w:pPr>
              <w:spacing w:line="259" w:lineRule="auto"/>
              <w:rPr>
                <w:lang w:val="en-US"/>
              </w:rPr>
            </w:pPr>
          </w:p>
        </w:tc>
        <w:tc>
          <w:tcPr>
            <w:tcW w:w="995" w:type="dxa"/>
          </w:tcPr>
          <w:p w14:paraId="498C7701" w14:textId="77777777" w:rsidR="009C6647" w:rsidRDefault="009C6647" w:rsidP="00EB4E2C">
            <w:pPr>
              <w:spacing w:line="259" w:lineRule="auto"/>
              <w:rPr>
                <w:lang w:val="en-US"/>
              </w:rPr>
            </w:pPr>
          </w:p>
        </w:tc>
        <w:tc>
          <w:tcPr>
            <w:tcW w:w="1080" w:type="dxa"/>
          </w:tcPr>
          <w:p w14:paraId="2CBE3283" w14:textId="77777777" w:rsidR="009C6647" w:rsidRDefault="009C6647" w:rsidP="00EB4E2C">
            <w:pPr>
              <w:spacing w:line="259" w:lineRule="auto"/>
              <w:rPr>
                <w:lang w:val="en-US"/>
              </w:rPr>
            </w:pPr>
          </w:p>
        </w:tc>
        <w:tc>
          <w:tcPr>
            <w:tcW w:w="1036" w:type="dxa"/>
          </w:tcPr>
          <w:p w14:paraId="17A49A91" w14:textId="77777777" w:rsidR="009C6647" w:rsidRDefault="009C6647" w:rsidP="00EB4E2C">
            <w:pPr>
              <w:spacing w:line="259" w:lineRule="auto"/>
              <w:rPr>
                <w:lang w:val="en-US"/>
              </w:rPr>
            </w:pPr>
          </w:p>
        </w:tc>
        <w:tc>
          <w:tcPr>
            <w:tcW w:w="944" w:type="dxa"/>
          </w:tcPr>
          <w:p w14:paraId="20CA7163" w14:textId="77777777" w:rsidR="009C6647" w:rsidRDefault="009C6647" w:rsidP="00EB4E2C">
            <w:pPr>
              <w:spacing w:line="259" w:lineRule="auto"/>
              <w:rPr>
                <w:lang w:val="en-US"/>
              </w:rPr>
            </w:pPr>
          </w:p>
        </w:tc>
        <w:tc>
          <w:tcPr>
            <w:tcW w:w="1080" w:type="dxa"/>
          </w:tcPr>
          <w:p w14:paraId="116CAC19" w14:textId="77777777" w:rsidR="009C6647" w:rsidRDefault="009C6647" w:rsidP="00EB4E2C">
            <w:pPr>
              <w:spacing w:line="259" w:lineRule="auto"/>
              <w:rPr>
                <w:lang w:val="en-US"/>
              </w:rPr>
            </w:pPr>
          </w:p>
        </w:tc>
        <w:tc>
          <w:tcPr>
            <w:tcW w:w="990" w:type="dxa"/>
          </w:tcPr>
          <w:p w14:paraId="1112F95A" w14:textId="77777777" w:rsidR="009C6647" w:rsidRDefault="009C6647" w:rsidP="00EB4E2C">
            <w:pPr>
              <w:spacing w:line="259" w:lineRule="auto"/>
              <w:rPr>
                <w:lang w:val="en-US"/>
              </w:rPr>
            </w:pPr>
          </w:p>
        </w:tc>
        <w:tc>
          <w:tcPr>
            <w:tcW w:w="1080" w:type="dxa"/>
          </w:tcPr>
          <w:p w14:paraId="1FF4A300" w14:textId="77777777" w:rsidR="009C6647" w:rsidRDefault="009C6647" w:rsidP="00EB4E2C">
            <w:pPr>
              <w:spacing w:line="259" w:lineRule="auto"/>
              <w:rPr>
                <w:lang w:val="en-US"/>
              </w:rPr>
            </w:pPr>
          </w:p>
        </w:tc>
        <w:tc>
          <w:tcPr>
            <w:tcW w:w="1170" w:type="dxa"/>
            <w:shd w:val="clear" w:color="auto" w:fill="0070C0"/>
          </w:tcPr>
          <w:p w14:paraId="071DFE69" w14:textId="77777777" w:rsidR="009C6647" w:rsidRDefault="009C6647" w:rsidP="00EB4E2C">
            <w:pPr>
              <w:spacing w:line="259" w:lineRule="auto"/>
              <w:rPr>
                <w:lang w:val="en-US"/>
              </w:rPr>
            </w:pPr>
          </w:p>
        </w:tc>
      </w:tr>
    </w:tbl>
    <w:p w14:paraId="6A9DBF94" w14:textId="77777777" w:rsidR="009C6647" w:rsidRPr="00E616A6" w:rsidRDefault="009C6647" w:rsidP="00420371">
      <w:pPr>
        <w:pStyle w:val="Heading3"/>
        <w:rPr>
          <w:rFonts w:ascii="Times New Roman" w:hAnsi="Times New Roman" w:cs="Times New Roman"/>
          <w:b/>
          <w:bCs w:val="0"/>
          <w:color w:val="auto"/>
          <w:szCs w:val="24"/>
          <w:u w:val="single"/>
          <w:lang w:val="en-US"/>
        </w:rPr>
      </w:pPr>
      <w:r>
        <w:rPr>
          <w:lang w:val="en-US"/>
        </w:rPr>
        <w:br w:type="page"/>
      </w:r>
      <w:bookmarkStart w:id="99" w:name="_Toc227332026"/>
      <w:r w:rsidRPr="00E616A6">
        <w:rPr>
          <w:rFonts w:ascii="Times New Roman" w:hAnsi="Times New Roman" w:cs="Times New Roman"/>
          <w:b/>
          <w:bCs w:val="0"/>
          <w:color w:val="auto"/>
          <w:szCs w:val="24"/>
          <w:u w:val="single"/>
          <w:lang w:val="en-US"/>
        </w:rPr>
        <w:lastRenderedPageBreak/>
        <w:t>QUESTIONNAIRE</w:t>
      </w:r>
      <w:bookmarkEnd w:id="99"/>
    </w:p>
    <w:p w14:paraId="40CB75EB" w14:textId="77777777" w:rsidR="009C6647" w:rsidRPr="000C000E" w:rsidRDefault="009C6647" w:rsidP="009C6647">
      <w:pPr>
        <w:spacing w:line="259" w:lineRule="auto"/>
        <w:rPr>
          <w:b/>
          <w:bCs w:val="0"/>
          <w:lang w:val="en-US"/>
        </w:rPr>
      </w:pPr>
      <w:r w:rsidRPr="000C000E">
        <w:rPr>
          <w:b/>
          <w:lang w:val="en-US"/>
        </w:rPr>
        <w:t>Equisense Expert System (Retail Investor Questionnaire)</w:t>
      </w:r>
    </w:p>
    <w:p w14:paraId="58779A73" w14:textId="77777777" w:rsidR="009C6647" w:rsidRPr="00BC37FD" w:rsidRDefault="009C6647" w:rsidP="009C6647">
      <w:pPr>
        <w:spacing w:line="259" w:lineRule="auto"/>
        <w:rPr>
          <w:i/>
          <w:iCs/>
          <w:lang w:val="en-US"/>
        </w:rPr>
      </w:pPr>
      <w:r w:rsidRPr="00BC37FD">
        <w:rPr>
          <w:i/>
          <w:iCs/>
          <w:lang w:val="en-US"/>
        </w:rPr>
        <w:t>All responses are strictly confidential and for academics use only.</w:t>
      </w:r>
    </w:p>
    <w:p w14:paraId="7F6D250F" w14:textId="77777777" w:rsidR="009C6647" w:rsidRPr="00BC37FD" w:rsidRDefault="009C6647" w:rsidP="009C6647">
      <w:pPr>
        <w:spacing w:line="259" w:lineRule="auto"/>
        <w:rPr>
          <w:b/>
          <w:bCs w:val="0"/>
          <w:lang w:val="en-US"/>
        </w:rPr>
      </w:pPr>
      <w:r w:rsidRPr="00BC37FD">
        <w:rPr>
          <w:b/>
          <w:lang w:val="en-US"/>
        </w:rPr>
        <w:t>SECTION A: BACKGROUND</w:t>
      </w:r>
    </w:p>
    <w:p w14:paraId="1933B73F" w14:textId="77777777" w:rsidR="009C6647" w:rsidRDefault="009C6647" w:rsidP="009C6647">
      <w:pPr>
        <w:pStyle w:val="ListParagraph"/>
        <w:numPr>
          <w:ilvl w:val="0"/>
          <w:numId w:val="45"/>
        </w:numPr>
        <w:spacing w:line="259" w:lineRule="auto"/>
        <w:rPr>
          <w:lang w:val="en-US"/>
        </w:rPr>
      </w:pPr>
      <w:r w:rsidRPr="00BC37FD">
        <w:rPr>
          <w:lang w:val="en-US"/>
        </w:rPr>
        <w:t>Age group:</w:t>
      </w:r>
      <w:r>
        <w:rPr>
          <w:noProof/>
          <w:lang w:val="en-US"/>
        </w:rPr>
        <w:t xml:space="preserve"> [ ]</w:t>
      </w:r>
      <w:r w:rsidRPr="00BC37FD">
        <w:rPr>
          <w:lang w:val="en-US"/>
        </w:rPr>
        <w:t xml:space="preserve"> 18–25</w:t>
      </w:r>
      <w:r>
        <w:rPr>
          <w:lang w:val="en-US"/>
        </w:rPr>
        <w:t xml:space="preserve"> [ ] </w:t>
      </w:r>
      <w:r w:rsidRPr="00BC37FD">
        <w:rPr>
          <w:lang w:val="en-US"/>
        </w:rPr>
        <w:t xml:space="preserve">26–35 [ ] 36–45 [ ] 46+ </w:t>
      </w:r>
    </w:p>
    <w:p w14:paraId="7009BD08" w14:textId="77777777" w:rsidR="009C6647" w:rsidRPr="00BC37FD" w:rsidRDefault="009C6647" w:rsidP="009C6647">
      <w:pPr>
        <w:pStyle w:val="ListParagraph"/>
        <w:spacing w:line="259" w:lineRule="auto"/>
        <w:rPr>
          <w:lang w:val="en-US"/>
        </w:rPr>
      </w:pPr>
    </w:p>
    <w:p w14:paraId="40A5D13F" w14:textId="77777777" w:rsidR="009C6647" w:rsidRDefault="009C6647" w:rsidP="009C6647">
      <w:pPr>
        <w:pStyle w:val="ListParagraph"/>
        <w:numPr>
          <w:ilvl w:val="0"/>
          <w:numId w:val="45"/>
        </w:numPr>
        <w:spacing w:line="259" w:lineRule="auto"/>
        <w:rPr>
          <w:lang w:val="en-US"/>
        </w:rPr>
      </w:pPr>
      <w:r w:rsidRPr="00A96618">
        <w:rPr>
          <w:lang w:val="en-US"/>
        </w:rPr>
        <w:t xml:space="preserve">Education: [ </w:t>
      </w:r>
      <w:r>
        <w:rPr>
          <w:lang w:val="en-US"/>
        </w:rPr>
        <w:t xml:space="preserve"> </w:t>
      </w:r>
      <w:r w:rsidRPr="00A96618">
        <w:rPr>
          <w:lang w:val="en-US"/>
        </w:rPr>
        <w:t>] Secondary [</w:t>
      </w:r>
      <w:r>
        <w:rPr>
          <w:lang w:val="en-US"/>
        </w:rPr>
        <w:t xml:space="preserve"> </w:t>
      </w:r>
      <w:r w:rsidRPr="00A96618">
        <w:rPr>
          <w:lang w:val="en-US"/>
        </w:rPr>
        <w:t xml:space="preserve"> ] Diploma [ </w:t>
      </w:r>
      <w:r>
        <w:rPr>
          <w:lang w:val="en-US"/>
        </w:rPr>
        <w:t xml:space="preserve"> </w:t>
      </w:r>
      <w:r w:rsidRPr="00A96618">
        <w:rPr>
          <w:lang w:val="en-US"/>
        </w:rPr>
        <w:t>] Undergraduate [</w:t>
      </w:r>
      <w:r>
        <w:rPr>
          <w:lang w:val="en-US"/>
        </w:rPr>
        <w:t xml:space="preserve"> </w:t>
      </w:r>
      <w:r w:rsidRPr="00A96618">
        <w:rPr>
          <w:lang w:val="en-US"/>
        </w:rPr>
        <w:t xml:space="preserve"> ] Postgraduate </w:t>
      </w:r>
    </w:p>
    <w:p w14:paraId="345922BF" w14:textId="77777777" w:rsidR="009C6647" w:rsidRPr="00A96618" w:rsidRDefault="009C6647" w:rsidP="009C6647">
      <w:pPr>
        <w:pStyle w:val="ListParagraph"/>
        <w:rPr>
          <w:lang w:val="en-US"/>
        </w:rPr>
      </w:pPr>
    </w:p>
    <w:p w14:paraId="5A96D074" w14:textId="77777777" w:rsidR="009C6647" w:rsidRPr="006F1667" w:rsidRDefault="009C6647" w:rsidP="009C6647">
      <w:pPr>
        <w:pStyle w:val="ListParagraph"/>
        <w:numPr>
          <w:ilvl w:val="0"/>
          <w:numId w:val="45"/>
        </w:numPr>
        <w:spacing w:line="259" w:lineRule="auto"/>
        <w:rPr>
          <w:lang w:val="en-US"/>
        </w:rPr>
      </w:pPr>
      <w:r w:rsidRPr="006F1667">
        <w:rPr>
          <w:lang w:val="en-US"/>
        </w:rPr>
        <w:t>Investment experience: [  ] Under 1 year [  ] 1–3 years [  ] 3–5 years [  ] 5+ years</w:t>
      </w:r>
    </w:p>
    <w:p w14:paraId="66C7CE86" w14:textId="77777777" w:rsidR="009C6647" w:rsidRPr="00A96618" w:rsidRDefault="009C6647" w:rsidP="009C6647">
      <w:pPr>
        <w:spacing w:line="259" w:lineRule="auto"/>
        <w:rPr>
          <w:lang w:val="en-US"/>
        </w:rPr>
      </w:pPr>
      <w:r w:rsidRPr="00A96618">
        <w:rPr>
          <w:b/>
          <w:lang w:val="en-US"/>
        </w:rPr>
        <w:t>SECTION B: Investment Decision-Making</w:t>
      </w:r>
    </w:p>
    <w:p w14:paraId="1A4AE976" w14:textId="77777777" w:rsidR="009C6647" w:rsidRPr="00A96618" w:rsidRDefault="009C6647" w:rsidP="009C6647">
      <w:pPr>
        <w:numPr>
          <w:ilvl w:val="0"/>
          <w:numId w:val="46"/>
        </w:numPr>
        <w:spacing w:line="259" w:lineRule="auto"/>
        <w:rPr>
          <w:lang w:val="en-US"/>
        </w:rPr>
      </w:pPr>
      <w:r w:rsidRPr="00A96618">
        <w:rPr>
          <w:lang w:val="en-US"/>
        </w:rPr>
        <w:t xml:space="preserve">How do you currently make investment decisions? </w:t>
      </w:r>
      <w:r w:rsidRPr="00A96618">
        <w:rPr>
          <w:i/>
          <w:iCs/>
          <w:lang w:val="en-US"/>
        </w:rPr>
        <w:t>(Select all that apply)</w:t>
      </w:r>
      <w:r w:rsidRPr="00A96618">
        <w:rPr>
          <w:lang w:val="en-US"/>
        </w:rPr>
        <w:t xml:space="preserve"> </w:t>
      </w:r>
    </w:p>
    <w:p w14:paraId="46EB143B" w14:textId="77777777" w:rsidR="009C6647" w:rsidRPr="00A96618" w:rsidRDefault="009C6647" w:rsidP="009C6647">
      <w:pPr>
        <w:spacing w:line="259" w:lineRule="auto"/>
        <w:rPr>
          <w:lang w:val="en-US"/>
        </w:rPr>
      </w:pPr>
      <w:r>
        <w:rPr>
          <w:lang w:val="en-US"/>
        </w:rPr>
        <w:t xml:space="preserve">                     [  ] </w:t>
      </w:r>
      <w:r w:rsidRPr="00A96618">
        <w:rPr>
          <w:lang w:val="en-US"/>
        </w:rPr>
        <w:t>Personal research [</w:t>
      </w:r>
      <w:r>
        <w:rPr>
          <w:lang w:val="en-US"/>
        </w:rPr>
        <w:t xml:space="preserve"> </w:t>
      </w:r>
      <w:r w:rsidRPr="00A96618">
        <w:rPr>
          <w:lang w:val="en-US"/>
        </w:rPr>
        <w:t xml:space="preserve"> ] Financial advisor [ </w:t>
      </w:r>
      <w:r>
        <w:rPr>
          <w:lang w:val="en-US"/>
        </w:rPr>
        <w:t xml:space="preserve"> </w:t>
      </w:r>
      <w:r w:rsidRPr="00A96618">
        <w:rPr>
          <w:lang w:val="en-US"/>
        </w:rPr>
        <w:t xml:space="preserve">] Social media [ </w:t>
      </w:r>
      <w:r>
        <w:rPr>
          <w:lang w:val="en-US"/>
        </w:rPr>
        <w:t xml:space="preserve"> </w:t>
      </w:r>
      <w:r w:rsidRPr="00A96618">
        <w:rPr>
          <w:lang w:val="en-US"/>
        </w:rPr>
        <w:t>] Gut feeling</w:t>
      </w:r>
    </w:p>
    <w:p w14:paraId="4373F666" w14:textId="77777777" w:rsidR="009C6647" w:rsidRPr="00A96618" w:rsidRDefault="009C6647" w:rsidP="009C6647">
      <w:pPr>
        <w:numPr>
          <w:ilvl w:val="0"/>
          <w:numId w:val="46"/>
        </w:numPr>
        <w:spacing w:line="259" w:lineRule="auto"/>
        <w:rPr>
          <w:lang w:val="en-US"/>
        </w:rPr>
      </w:pPr>
      <w:r w:rsidRPr="00A96618">
        <w:rPr>
          <w:lang w:val="en-US"/>
        </w:rPr>
        <w:t xml:space="preserve">How confident are you in analyzing stock data? </w:t>
      </w:r>
    </w:p>
    <w:p w14:paraId="52C06E29" w14:textId="77777777" w:rsidR="009C6647" w:rsidRPr="00A96618" w:rsidRDefault="009C6647" w:rsidP="009C6647">
      <w:pPr>
        <w:spacing w:line="259" w:lineRule="auto"/>
        <w:rPr>
          <w:lang w:val="en-US"/>
        </w:rPr>
      </w:pPr>
      <w:r>
        <w:rPr>
          <w:lang w:val="en-US"/>
        </w:rPr>
        <w:t xml:space="preserve">                    [  ] </w:t>
      </w:r>
      <w:r w:rsidRPr="00A96618">
        <w:rPr>
          <w:lang w:val="en-US"/>
        </w:rPr>
        <w:t>Very confident [ ] Somewhat confident [ ] Not very confident [ ] Not at all</w:t>
      </w:r>
    </w:p>
    <w:p w14:paraId="3B4F0332" w14:textId="77777777" w:rsidR="009C6647" w:rsidRPr="00A96618" w:rsidRDefault="009C6647" w:rsidP="009C6647">
      <w:pPr>
        <w:numPr>
          <w:ilvl w:val="0"/>
          <w:numId w:val="46"/>
        </w:numPr>
        <w:spacing w:line="259" w:lineRule="auto"/>
        <w:rPr>
          <w:lang w:val="en-US"/>
        </w:rPr>
      </w:pPr>
      <w:r w:rsidRPr="00A96618">
        <w:rPr>
          <w:lang w:val="en-US"/>
        </w:rPr>
        <w:t xml:space="preserve">Familiarity with financial indicators </w:t>
      </w:r>
      <w:r w:rsidRPr="00A96618">
        <w:rPr>
          <w:i/>
          <w:iCs/>
          <w:lang w:val="en-US"/>
        </w:rPr>
        <w:t>(1 = Not familiar, 5 = Very familiar)</w:t>
      </w:r>
    </w:p>
    <w:tbl>
      <w:tblPr>
        <w:tblStyle w:val="TableGrid"/>
        <w:tblpPr w:leftFromText="180" w:rightFromText="180" w:vertAnchor="text" w:horzAnchor="page" w:tblpX="1457" w:tblpY="3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2021"/>
        <w:gridCol w:w="1274"/>
        <w:gridCol w:w="1274"/>
        <w:gridCol w:w="1274"/>
        <w:gridCol w:w="1274"/>
        <w:gridCol w:w="1274"/>
      </w:tblGrid>
      <w:tr w:rsidR="009C6647" w14:paraId="10968DA5" w14:textId="77777777" w:rsidTr="00EB4E2C">
        <w:trPr>
          <w:trHeight w:val="422"/>
        </w:trPr>
        <w:tc>
          <w:tcPr>
            <w:tcW w:w="2065" w:type="dxa"/>
          </w:tcPr>
          <w:p w14:paraId="613A6902" w14:textId="77777777" w:rsidR="009C6647" w:rsidRDefault="009C6647" w:rsidP="00EB4E2C">
            <w:pPr>
              <w:spacing w:line="259" w:lineRule="auto"/>
              <w:rPr>
                <w:lang w:val="en-US"/>
              </w:rPr>
            </w:pPr>
            <w:r>
              <w:rPr>
                <w:lang w:val="en-US"/>
              </w:rPr>
              <w:t>Indicator</w:t>
            </w:r>
          </w:p>
        </w:tc>
        <w:tc>
          <w:tcPr>
            <w:tcW w:w="2021" w:type="dxa"/>
            <w:vMerge w:val="restart"/>
          </w:tcPr>
          <w:p w14:paraId="18DB5562" w14:textId="77777777" w:rsidR="009C6647" w:rsidRDefault="009C6647" w:rsidP="00EB4E2C">
            <w:pPr>
              <w:spacing w:line="259" w:lineRule="auto"/>
              <w:rPr>
                <w:lang w:val="en-US"/>
              </w:rPr>
            </w:pPr>
          </w:p>
        </w:tc>
        <w:tc>
          <w:tcPr>
            <w:tcW w:w="1274" w:type="dxa"/>
          </w:tcPr>
          <w:p w14:paraId="31675A68" w14:textId="77777777" w:rsidR="009C6647" w:rsidRDefault="009C6647" w:rsidP="00EB4E2C">
            <w:pPr>
              <w:spacing w:line="259" w:lineRule="auto"/>
              <w:rPr>
                <w:lang w:val="en-US"/>
              </w:rPr>
            </w:pPr>
            <w:r>
              <w:rPr>
                <w:lang w:val="en-US"/>
              </w:rPr>
              <w:t xml:space="preserve">       1</w:t>
            </w:r>
          </w:p>
        </w:tc>
        <w:tc>
          <w:tcPr>
            <w:tcW w:w="1274" w:type="dxa"/>
          </w:tcPr>
          <w:p w14:paraId="65041E65" w14:textId="77777777" w:rsidR="009C6647" w:rsidRDefault="009C6647" w:rsidP="00EB4E2C">
            <w:pPr>
              <w:spacing w:line="259" w:lineRule="auto"/>
              <w:rPr>
                <w:lang w:val="en-US"/>
              </w:rPr>
            </w:pPr>
            <w:r>
              <w:rPr>
                <w:lang w:val="en-US"/>
              </w:rPr>
              <w:t xml:space="preserve">       2 </w:t>
            </w:r>
          </w:p>
        </w:tc>
        <w:tc>
          <w:tcPr>
            <w:tcW w:w="1274" w:type="dxa"/>
          </w:tcPr>
          <w:p w14:paraId="6A0F07FE" w14:textId="77777777" w:rsidR="009C6647" w:rsidRDefault="009C6647" w:rsidP="00EB4E2C">
            <w:pPr>
              <w:spacing w:line="259" w:lineRule="auto"/>
              <w:rPr>
                <w:lang w:val="en-US"/>
              </w:rPr>
            </w:pPr>
            <w:r>
              <w:rPr>
                <w:lang w:val="en-US"/>
              </w:rPr>
              <w:t xml:space="preserve">         3 </w:t>
            </w:r>
          </w:p>
        </w:tc>
        <w:tc>
          <w:tcPr>
            <w:tcW w:w="1274" w:type="dxa"/>
          </w:tcPr>
          <w:p w14:paraId="5DB28C6A" w14:textId="77777777" w:rsidR="009C6647" w:rsidRDefault="009C6647" w:rsidP="00EB4E2C">
            <w:pPr>
              <w:spacing w:line="259" w:lineRule="auto"/>
              <w:rPr>
                <w:lang w:val="en-US"/>
              </w:rPr>
            </w:pPr>
            <w:r>
              <w:rPr>
                <w:lang w:val="en-US"/>
              </w:rPr>
              <w:t xml:space="preserve">         4</w:t>
            </w:r>
          </w:p>
        </w:tc>
        <w:tc>
          <w:tcPr>
            <w:tcW w:w="1274" w:type="dxa"/>
          </w:tcPr>
          <w:p w14:paraId="25C1A2FD" w14:textId="77777777" w:rsidR="009C6647" w:rsidRDefault="009C6647" w:rsidP="00EB4E2C">
            <w:pPr>
              <w:spacing w:line="259" w:lineRule="auto"/>
              <w:rPr>
                <w:lang w:val="en-US"/>
              </w:rPr>
            </w:pPr>
            <w:r>
              <w:rPr>
                <w:lang w:val="en-US"/>
              </w:rPr>
              <w:t xml:space="preserve">     5</w:t>
            </w:r>
          </w:p>
        </w:tc>
      </w:tr>
      <w:tr w:rsidR="009C6647" w14:paraId="24658175" w14:textId="77777777" w:rsidTr="00EB4E2C">
        <w:trPr>
          <w:trHeight w:val="530"/>
        </w:trPr>
        <w:tc>
          <w:tcPr>
            <w:tcW w:w="2065" w:type="dxa"/>
          </w:tcPr>
          <w:p w14:paraId="7AC49C39" w14:textId="77777777" w:rsidR="009C6647" w:rsidRDefault="009C6647" w:rsidP="00EB4E2C">
            <w:pPr>
              <w:spacing w:line="259" w:lineRule="auto"/>
              <w:rPr>
                <w:lang w:val="en-US"/>
              </w:rPr>
            </w:pPr>
            <w:r>
              <w:rPr>
                <w:lang w:val="en-US"/>
              </w:rPr>
              <w:t>P/E Ratio</w:t>
            </w:r>
          </w:p>
        </w:tc>
        <w:tc>
          <w:tcPr>
            <w:tcW w:w="2021" w:type="dxa"/>
            <w:vMerge/>
          </w:tcPr>
          <w:p w14:paraId="63AA3A21" w14:textId="77777777" w:rsidR="009C6647" w:rsidRDefault="009C6647" w:rsidP="00EB4E2C">
            <w:pPr>
              <w:spacing w:line="259" w:lineRule="auto"/>
              <w:rPr>
                <w:lang w:val="en-US"/>
              </w:rPr>
            </w:pPr>
          </w:p>
        </w:tc>
        <w:tc>
          <w:tcPr>
            <w:tcW w:w="1274" w:type="dxa"/>
          </w:tcPr>
          <w:p w14:paraId="1484F4E8" w14:textId="77777777" w:rsidR="009C6647" w:rsidRDefault="009C6647" w:rsidP="00EB4E2C">
            <w:pPr>
              <w:spacing w:line="259" w:lineRule="auto"/>
              <w:rPr>
                <w:lang w:val="en-US"/>
              </w:rPr>
            </w:pPr>
          </w:p>
        </w:tc>
        <w:tc>
          <w:tcPr>
            <w:tcW w:w="1274" w:type="dxa"/>
          </w:tcPr>
          <w:p w14:paraId="4BB437DB" w14:textId="77777777" w:rsidR="009C6647" w:rsidRDefault="009C6647" w:rsidP="00EB4E2C">
            <w:pPr>
              <w:spacing w:line="259" w:lineRule="auto"/>
              <w:rPr>
                <w:lang w:val="en-US"/>
              </w:rPr>
            </w:pPr>
          </w:p>
        </w:tc>
        <w:tc>
          <w:tcPr>
            <w:tcW w:w="1274" w:type="dxa"/>
          </w:tcPr>
          <w:p w14:paraId="5BCFA2A6" w14:textId="77777777" w:rsidR="009C6647" w:rsidRDefault="009C6647" w:rsidP="00EB4E2C">
            <w:pPr>
              <w:spacing w:line="259" w:lineRule="auto"/>
              <w:rPr>
                <w:lang w:val="en-US"/>
              </w:rPr>
            </w:pPr>
          </w:p>
        </w:tc>
        <w:tc>
          <w:tcPr>
            <w:tcW w:w="1274" w:type="dxa"/>
          </w:tcPr>
          <w:p w14:paraId="479FAF31" w14:textId="77777777" w:rsidR="009C6647" w:rsidRDefault="009C6647" w:rsidP="00EB4E2C">
            <w:pPr>
              <w:spacing w:line="259" w:lineRule="auto"/>
              <w:rPr>
                <w:lang w:val="en-US"/>
              </w:rPr>
            </w:pPr>
          </w:p>
        </w:tc>
        <w:tc>
          <w:tcPr>
            <w:tcW w:w="1274" w:type="dxa"/>
          </w:tcPr>
          <w:p w14:paraId="5410D26D" w14:textId="77777777" w:rsidR="009C6647" w:rsidRDefault="009C6647" w:rsidP="00EB4E2C">
            <w:pPr>
              <w:spacing w:line="259" w:lineRule="auto"/>
              <w:rPr>
                <w:lang w:val="en-US"/>
              </w:rPr>
            </w:pPr>
          </w:p>
        </w:tc>
      </w:tr>
      <w:tr w:rsidR="009C6647" w14:paraId="6716B04D" w14:textId="77777777" w:rsidTr="00EB4E2C">
        <w:trPr>
          <w:trHeight w:val="530"/>
        </w:trPr>
        <w:tc>
          <w:tcPr>
            <w:tcW w:w="2065" w:type="dxa"/>
          </w:tcPr>
          <w:p w14:paraId="65242185" w14:textId="77777777" w:rsidR="009C6647" w:rsidRDefault="009C6647" w:rsidP="00EB4E2C">
            <w:pPr>
              <w:spacing w:line="259" w:lineRule="auto"/>
              <w:rPr>
                <w:lang w:val="en-US"/>
              </w:rPr>
            </w:pPr>
            <w:r>
              <w:rPr>
                <w:lang w:val="en-US"/>
              </w:rPr>
              <w:t>EPS</w:t>
            </w:r>
          </w:p>
        </w:tc>
        <w:tc>
          <w:tcPr>
            <w:tcW w:w="2021" w:type="dxa"/>
            <w:vMerge/>
          </w:tcPr>
          <w:p w14:paraId="3626D81D" w14:textId="77777777" w:rsidR="009C6647" w:rsidRDefault="009C6647" w:rsidP="00EB4E2C">
            <w:pPr>
              <w:spacing w:line="259" w:lineRule="auto"/>
              <w:rPr>
                <w:lang w:val="en-US"/>
              </w:rPr>
            </w:pPr>
          </w:p>
        </w:tc>
        <w:tc>
          <w:tcPr>
            <w:tcW w:w="1274" w:type="dxa"/>
          </w:tcPr>
          <w:p w14:paraId="0B3DA07D" w14:textId="77777777" w:rsidR="009C6647" w:rsidRDefault="009C6647" w:rsidP="00EB4E2C">
            <w:pPr>
              <w:spacing w:line="259" w:lineRule="auto"/>
              <w:rPr>
                <w:lang w:val="en-US"/>
              </w:rPr>
            </w:pPr>
          </w:p>
        </w:tc>
        <w:tc>
          <w:tcPr>
            <w:tcW w:w="1274" w:type="dxa"/>
          </w:tcPr>
          <w:p w14:paraId="5642879E" w14:textId="77777777" w:rsidR="009C6647" w:rsidRDefault="009C6647" w:rsidP="00EB4E2C">
            <w:pPr>
              <w:spacing w:line="259" w:lineRule="auto"/>
              <w:rPr>
                <w:lang w:val="en-US"/>
              </w:rPr>
            </w:pPr>
          </w:p>
        </w:tc>
        <w:tc>
          <w:tcPr>
            <w:tcW w:w="1274" w:type="dxa"/>
          </w:tcPr>
          <w:p w14:paraId="515998AE" w14:textId="77777777" w:rsidR="009C6647" w:rsidRDefault="009C6647" w:rsidP="00EB4E2C">
            <w:pPr>
              <w:spacing w:line="259" w:lineRule="auto"/>
              <w:rPr>
                <w:lang w:val="en-US"/>
              </w:rPr>
            </w:pPr>
          </w:p>
        </w:tc>
        <w:tc>
          <w:tcPr>
            <w:tcW w:w="1274" w:type="dxa"/>
          </w:tcPr>
          <w:p w14:paraId="754334B5" w14:textId="77777777" w:rsidR="009C6647" w:rsidRDefault="009C6647" w:rsidP="00EB4E2C">
            <w:pPr>
              <w:spacing w:line="259" w:lineRule="auto"/>
              <w:rPr>
                <w:lang w:val="en-US"/>
              </w:rPr>
            </w:pPr>
          </w:p>
        </w:tc>
        <w:tc>
          <w:tcPr>
            <w:tcW w:w="1274" w:type="dxa"/>
          </w:tcPr>
          <w:p w14:paraId="2E49FA5E" w14:textId="77777777" w:rsidR="009C6647" w:rsidRDefault="009C6647" w:rsidP="00EB4E2C">
            <w:pPr>
              <w:spacing w:line="259" w:lineRule="auto"/>
              <w:rPr>
                <w:lang w:val="en-US"/>
              </w:rPr>
            </w:pPr>
          </w:p>
        </w:tc>
      </w:tr>
      <w:tr w:rsidR="009C6647" w14:paraId="5DBFA728" w14:textId="77777777" w:rsidTr="00EB4E2C">
        <w:trPr>
          <w:trHeight w:val="440"/>
        </w:trPr>
        <w:tc>
          <w:tcPr>
            <w:tcW w:w="2065" w:type="dxa"/>
          </w:tcPr>
          <w:p w14:paraId="6C76771A" w14:textId="77777777" w:rsidR="009C6647" w:rsidRDefault="009C6647" w:rsidP="00EB4E2C">
            <w:pPr>
              <w:spacing w:line="259" w:lineRule="auto"/>
              <w:rPr>
                <w:lang w:val="en-US"/>
              </w:rPr>
            </w:pPr>
            <w:r>
              <w:rPr>
                <w:lang w:val="en-US"/>
              </w:rPr>
              <w:t>RSI</w:t>
            </w:r>
          </w:p>
        </w:tc>
        <w:tc>
          <w:tcPr>
            <w:tcW w:w="2021" w:type="dxa"/>
            <w:vMerge/>
          </w:tcPr>
          <w:p w14:paraId="17C40753" w14:textId="77777777" w:rsidR="009C6647" w:rsidRDefault="009C6647" w:rsidP="00EB4E2C">
            <w:pPr>
              <w:spacing w:line="259" w:lineRule="auto"/>
              <w:rPr>
                <w:lang w:val="en-US"/>
              </w:rPr>
            </w:pPr>
          </w:p>
        </w:tc>
        <w:tc>
          <w:tcPr>
            <w:tcW w:w="1274" w:type="dxa"/>
          </w:tcPr>
          <w:p w14:paraId="5659BDC3" w14:textId="77777777" w:rsidR="009C6647" w:rsidRDefault="009C6647" w:rsidP="00EB4E2C">
            <w:pPr>
              <w:spacing w:line="259" w:lineRule="auto"/>
              <w:rPr>
                <w:lang w:val="en-US"/>
              </w:rPr>
            </w:pPr>
          </w:p>
        </w:tc>
        <w:tc>
          <w:tcPr>
            <w:tcW w:w="1274" w:type="dxa"/>
          </w:tcPr>
          <w:p w14:paraId="4BD1CE09" w14:textId="77777777" w:rsidR="009C6647" w:rsidRDefault="009C6647" w:rsidP="00EB4E2C">
            <w:pPr>
              <w:spacing w:line="259" w:lineRule="auto"/>
              <w:rPr>
                <w:lang w:val="en-US"/>
              </w:rPr>
            </w:pPr>
          </w:p>
        </w:tc>
        <w:tc>
          <w:tcPr>
            <w:tcW w:w="1274" w:type="dxa"/>
          </w:tcPr>
          <w:p w14:paraId="4ADA1433" w14:textId="77777777" w:rsidR="009C6647" w:rsidRDefault="009C6647" w:rsidP="00EB4E2C">
            <w:pPr>
              <w:spacing w:line="259" w:lineRule="auto"/>
              <w:rPr>
                <w:lang w:val="en-US"/>
              </w:rPr>
            </w:pPr>
          </w:p>
        </w:tc>
        <w:tc>
          <w:tcPr>
            <w:tcW w:w="1274" w:type="dxa"/>
          </w:tcPr>
          <w:p w14:paraId="2B45B5B4" w14:textId="77777777" w:rsidR="009C6647" w:rsidRDefault="009C6647" w:rsidP="00EB4E2C">
            <w:pPr>
              <w:spacing w:line="259" w:lineRule="auto"/>
              <w:rPr>
                <w:lang w:val="en-US"/>
              </w:rPr>
            </w:pPr>
          </w:p>
        </w:tc>
        <w:tc>
          <w:tcPr>
            <w:tcW w:w="1274" w:type="dxa"/>
          </w:tcPr>
          <w:p w14:paraId="2C5897AE" w14:textId="77777777" w:rsidR="009C6647" w:rsidRDefault="009C6647" w:rsidP="00EB4E2C">
            <w:pPr>
              <w:spacing w:line="259" w:lineRule="auto"/>
              <w:rPr>
                <w:lang w:val="en-US"/>
              </w:rPr>
            </w:pPr>
          </w:p>
        </w:tc>
      </w:tr>
      <w:tr w:rsidR="009C6647" w14:paraId="134A52BA" w14:textId="77777777" w:rsidTr="00EB4E2C">
        <w:trPr>
          <w:trHeight w:val="440"/>
        </w:trPr>
        <w:tc>
          <w:tcPr>
            <w:tcW w:w="2065" w:type="dxa"/>
          </w:tcPr>
          <w:p w14:paraId="1C7C852C" w14:textId="77777777" w:rsidR="009C6647" w:rsidRDefault="009C6647" w:rsidP="00EB4E2C">
            <w:pPr>
              <w:spacing w:line="259" w:lineRule="auto"/>
              <w:rPr>
                <w:lang w:val="en-US"/>
              </w:rPr>
            </w:pPr>
            <w:r>
              <w:rPr>
                <w:lang w:val="en-US"/>
              </w:rPr>
              <w:t>MACD</w:t>
            </w:r>
          </w:p>
        </w:tc>
        <w:tc>
          <w:tcPr>
            <w:tcW w:w="2021" w:type="dxa"/>
            <w:vMerge/>
          </w:tcPr>
          <w:p w14:paraId="700DA214" w14:textId="77777777" w:rsidR="009C6647" w:rsidRDefault="009C6647" w:rsidP="00EB4E2C">
            <w:pPr>
              <w:spacing w:line="259" w:lineRule="auto"/>
              <w:rPr>
                <w:lang w:val="en-US"/>
              </w:rPr>
            </w:pPr>
          </w:p>
        </w:tc>
        <w:tc>
          <w:tcPr>
            <w:tcW w:w="1274" w:type="dxa"/>
          </w:tcPr>
          <w:p w14:paraId="560FC2D7" w14:textId="77777777" w:rsidR="009C6647" w:rsidRDefault="009C6647" w:rsidP="00EB4E2C">
            <w:pPr>
              <w:spacing w:line="259" w:lineRule="auto"/>
              <w:rPr>
                <w:lang w:val="en-US"/>
              </w:rPr>
            </w:pPr>
          </w:p>
        </w:tc>
        <w:tc>
          <w:tcPr>
            <w:tcW w:w="1274" w:type="dxa"/>
          </w:tcPr>
          <w:p w14:paraId="35B28966" w14:textId="77777777" w:rsidR="009C6647" w:rsidRDefault="009C6647" w:rsidP="00EB4E2C">
            <w:pPr>
              <w:spacing w:line="259" w:lineRule="auto"/>
              <w:rPr>
                <w:lang w:val="en-US"/>
              </w:rPr>
            </w:pPr>
          </w:p>
        </w:tc>
        <w:tc>
          <w:tcPr>
            <w:tcW w:w="1274" w:type="dxa"/>
          </w:tcPr>
          <w:p w14:paraId="1D4DD8FC" w14:textId="77777777" w:rsidR="009C6647" w:rsidRDefault="009C6647" w:rsidP="00EB4E2C">
            <w:pPr>
              <w:spacing w:line="259" w:lineRule="auto"/>
              <w:rPr>
                <w:lang w:val="en-US"/>
              </w:rPr>
            </w:pPr>
          </w:p>
        </w:tc>
        <w:tc>
          <w:tcPr>
            <w:tcW w:w="1274" w:type="dxa"/>
          </w:tcPr>
          <w:p w14:paraId="4E8A0799" w14:textId="77777777" w:rsidR="009C6647" w:rsidRDefault="009C6647" w:rsidP="00EB4E2C">
            <w:pPr>
              <w:spacing w:line="259" w:lineRule="auto"/>
              <w:rPr>
                <w:lang w:val="en-US"/>
              </w:rPr>
            </w:pPr>
          </w:p>
        </w:tc>
        <w:tc>
          <w:tcPr>
            <w:tcW w:w="1274" w:type="dxa"/>
          </w:tcPr>
          <w:p w14:paraId="2052606F" w14:textId="77777777" w:rsidR="009C6647" w:rsidRDefault="009C6647" w:rsidP="00EB4E2C">
            <w:pPr>
              <w:spacing w:line="259" w:lineRule="auto"/>
              <w:rPr>
                <w:lang w:val="en-US"/>
              </w:rPr>
            </w:pPr>
          </w:p>
        </w:tc>
      </w:tr>
      <w:tr w:rsidR="009C6647" w14:paraId="70731BC6" w14:textId="77777777" w:rsidTr="00EB4E2C">
        <w:tc>
          <w:tcPr>
            <w:tcW w:w="2065" w:type="dxa"/>
          </w:tcPr>
          <w:p w14:paraId="2554593A" w14:textId="77777777" w:rsidR="009C6647" w:rsidRDefault="009C6647" w:rsidP="00EB4E2C">
            <w:pPr>
              <w:spacing w:line="259" w:lineRule="auto"/>
              <w:rPr>
                <w:lang w:val="en-US"/>
              </w:rPr>
            </w:pPr>
            <w:r>
              <w:rPr>
                <w:lang w:val="en-US"/>
              </w:rPr>
              <w:t>Moving Averages</w:t>
            </w:r>
          </w:p>
        </w:tc>
        <w:tc>
          <w:tcPr>
            <w:tcW w:w="2021" w:type="dxa"/>
            <w:vMerge/>
          </w:tcPr>
          <w:p w14:paraId="2FEFCDA1" w14:textId="77777777" w:rsidR="009C6647" w:rsidRDefault="009C6647" w:rsidP="00EB4E2C">
            <w:pPr>
              <w:spacing w:line="259" w:lineRule="auto"/>
              <w:rPr>
                <w:lang w:val="en-US"/>
              </w:rPr>
            </w:pPr>
          </w:p>
        </w:tc>
        <w:tc>
          <w:tcPr>
            <w:tcW w:w="1274" w:type="dxa"/>
          </w:tcPr>
          <w:p w14:paraId="1DB05EE0" w14:textId="77777777" w:rsidR="009C6647" w:rsidRDefault="009C6647" w:rsidP="00EB4E2C">
            <w:pPr>
              <w:spacing w:line="259" w:lineRule="auto"/>
              <w:rPr>
                <w:lang w:val="en-US"/>
              </w:rPr>
            </w:pPr>
          </w:p>
        </w:tc>
        <w:tc>
          <w:tcPr>
            <w:tcW w:w="1274" w:type="dxa"/>
          </w:tcPr>
          <w:p w14:paraId="1234727F" w14:textId="77777777" w:rsidR="009C6647" w:rsidRDefault="009C6647" w:rsidP="00EB4E2C">
            <w:pPr>
              <w:spacing w:line="259" w:lineRule="auto"/>
              <w:rPr>
                <w:lang w:val="en-US"/>
              </w:rPr>
            </w:pPr>
          </w:p>
        </w:tc>
        <w:tc>
          <w:tcPr>
            <w:tcW w:w="1274" w:type="dxa"/>
          </w:tcPr>
          <w:p w14:paraId="011931AE" w14:textId="77777777" w:rsidR="009C6647" w:rsidRDefault="009C6647" w:rsidP="00EB4E2C">
            <w:pPr>
              <w:spacing w:line="259" w:lineRule="auto"/>
              <w:rPr>
                <w:lang w:val="en-US"/>
              </w:rPr>
            </w:pPr>
          </w:p>
        </w:tc>
        <w:tc>
          <w:tcPr>
            <w:tcW w:w="1274" w:type="dxa"/>
          </w:tcPr>
          <w:p w14:paraId="3E9394E3" w14:textId="77777777" w:rsidR="009C6647" w:rsidRDefault="009C6647" w:rsidP="00EB4E2C">
            <w:pPr>
              <w:spacing w:line="259" w:lineRule="auto"/>
              <w:rPr>
                <w:lang w:val="en-US"/>
              </w:rPr>
            </w:pPr>
          </w:p>
        </w:tc>
        <w:tc>
          <w:tcPr>
            <w:tcW w:w="1274" w:type="dxa"/>
          </w:tcPr>
          <w:p w14:paraId="3EC3968B" w14:textId="77777777" w:rsidR="009C6647" w:rsidRDefault="009C6647" w:rsidP="00EB4E2C">
            <w:pPr>
              <w:spacing w:line="259" w:lineRule="auto"/>
              <w:rPr>
                <w:lang w:val="en-US"/>
              </w:rPr>
            </w:pPr>
          </w:p>
        </w:tc>
      </w:tr>
    </w:tbl>
    <w:p w14:paraId="0AFD6D80" w14:textId="77777777" w:rsidR="009C6647" w:rsidRPr="00A96618" w:rsidRDefault="009C6647" w:rsidP="009C6647">
      <w:pPr>
        <w:spacing w:line="259" w:lineRule="auto"/>
        <w:rPr>
          <w:lang w:val="en-US"/>
        </w:rPr>
      </w:pPr>
    </w:p>
    <w:p w14:paraId="375E70A3" w14:textId="77777777" w:rsidR="009C6647" w:rsidRDefault="009C6647" w:rsidP="009C6647">
      <w:pPr>
        <w:spacing w:line="259" w:lineRule="auto"/>
        <w:rPr>
          <w:lang w:val="en-US"/>
        </w:rPr>
      </w:pPr>
    </w:p>
    <w:p w14:paraId="3D13EC57" w14:textId="77777777" w:rsidR="009C6647" w:rsidRDefault="009C6647" w:rsidP="009C6647">
      <w:pPr>
        <w:spacing w:line="259" w:lineRule="auto"/>
        <w:rPr>
          <w:lang w:val="en-US"/>
        </w:rPr>
      </w:pPr>
    </w:p>
    <w:p w14:paraId="405E9840" w14:textId="77777777" w:rsidR="009C6647" w:rsidRDefault="009C6647" w:rsidP="009C6647">
      <w:pPr>
        <w:spacing w:line="259" w:lineRule="auto"/>
        <w:rPr>
          <w:lang w:val="en-US"/>
        </w:rPr>
      </w:pPr>
    </w:p>
    <w:p w14:paraId="0803B681" w14:textId="77777777" w:rsidR="009C6647" w:rsidRDefault="009C6647" w:rsidP="009C6647">
      <w:pPr>
        <w:spacing w:line="259" w:lineRule="auto"/>
        <w:rPr>
          <w:lang w:val="en-US"/>
        </w:rPr>
      </w:pPr>
    </w:p>
    <w:p w14:paraId="117D31E2" w14:textId="77777777" w:rsidR="009C6647" w:rsidRDefault="009C6647" w:rsidP="009C6647">
      <w:pPr>
        <w:spacing w:line="259" w:lineRule="auto"/>
        <w:rPr>
          <w:lang w:val="en-US"/>
        </w:rPr>
      </w:pPr>
    </w:p>
    <w:p w14:paraId="0AEF555D" w14:textId="77777777" w:rsidR="009C6647" w:rsidRDefault="009C6647" w:rsidP="009C6647">
      <w:pPr>
        <w:spacing w:line="259" w:lineRule="auto"/>
        <w:rPr>
          <w:lang w:val="en-US"/>
        </w:rPr>
      </w:pPr>
    </w:p>
    <w:p w14:paraId="1AAA9559" w14:textId="77777777" w:rsidR="009C6647" w:rsidRPr="002A7F65" w:rsidRDefault="009C6647" w:rsidP="009C6647">
      <w:pPr>
        <w:pStyle w:val="ListParagraph"/>
        <w:numPr>
          <w:ilvl w:val="0"/>
          <w:numId w:val="46"/>
        </w:numPr>
        <w:spacing w:line="259" w:lineRule="auto"/>
        <w:rPr>
          <w:lang w:val="en-US"/>
        </w:rPr>
      </w:pPr>
      <w:r w:rsidRPr="002A7F65">
        <w:rPr>
          <w:lang w:val="en-US"/>
        </w:rPr>
        <w:t xml:space="preserve">Biggest challenge in stock decision-making? </w:t>
      </w:r>
    </w:p>
    <w:p w14:paraId="1D303287" w14:textId="77777777" w:rsidR="009C6647" w:rsidRDefault="009C6647" w:rsidP="009C6647">
      <w:pPr>
        <w:spacing w:line="259" w:lineRule="auto"/>
        <w:ind w:left="720"/>
        <w:rPr>
          <w:lang w:val="en-US"/>
        </w:rPr>
      </w:pPr>
      <w:r>
        <w:rPr>
          <w:lang w:val="en-US"/>
        </w:rPr>
        <w:t xml:space="preserve">[  ]  </w:t>
      </w:r>
      <w:r w:rsidRPr="002A7F65">
        <w:rPr>
          <w:lang w:val="en-US"/>
        </w:rPr>
        <w:t xml:space="preserve">Too much data [ </w:t>
      </w:r>
      <w:r>
        <w:rPr>
          <w:lang w:val="en-US"/>
        </w:rPr>
        <w:t xml:space="preserve"> </w:t>
      </w:r>
      <w:r w:rsidRPr="002A7F65">
        <w:rPr>
          <w:lang w:val="en-US"/>
        </w:rPr>
        <w:t xml:space="preserve">] Lack of knowledge [ </w:t>
      </w:r>
      <w:r>
        <w:rPr>
          <w:lang w:val="en-US"/>
        </w:rPr>
        <w:t xml:space="preserve"> </w:t>
      </w:r>
      <w:r w:rsidRPr="002A7F65">
        <w:rPr>
          <w:lang w:val="en-US"/>
        </w:rPr>
        <w:t xml:space="preserve">] No expert access [ </w:t>
      </w:r>
      <w:r>
        <w:rPr>
          <w:lang w:val="en-US"/>
        </w:rPr>
        <w:t xml:space="preserve"> </w:t>
      </w:r>
      <w:r w:rsidRPr="002A7F65">
        <w:rPr>
          <w:lang w:val="en-US"/>
        </w:rPr>
        <w:t>] Fear of loss</w:t>
      </w:r>
    </w:p>
    <w:p w14:paraId="5D0F2B8D" w14:textId="77777777" w:rsidR="009C6647" w:rsidRPr="002A7F65" w:rsidRDefault="009C6647" w:rsidP="009C6647">
      <w:pPr>
        <w:spacing w:line="259" w:lineRule="auto"/>
        <w:rPr>
          <w:lang w:val="en-US"/>
        </w:rPr>
      </w:pPr>
      <w:r w:rsidRPr="002A7F65">
        <w:rPr>
          <w:b/>
          <w:lang w:val="en-US"/>
        </w:rPr>
        <w:t>SECTION C: System Expectations</w:t>
      </w:r>
    </w:p>
    <w:p w14:paraId="2A069724" w14:textId="77777777" w:rsidR="009C6647" w:rsidRPr="002A7F65" w:rsidRDefault="009C6647" w:rsidP="009C6647">
      <w:pPr>
        <w:numPr>
          <w:ilvl w:val="0"/>
          <w:numId w:val="47"/>
        </w:numPr>
        <w:spacing w:line="259" w:lineRule="auto"/>
        <w:rPr>
          <w:lang w:val="en-US"/>
        </w:rPr>
      </w:pPr>
      <w:r w:rsidRPr="002A7F65">
        <w:rPr>
          <w:lang w:val="en-US"/>
        </w:rPr>
        <w:t xml:space="preserve">Would you use an expert system that recommends Buy, Hold, or Sell? </w:t>
      </w:r>
    </w:p>
    <w:p w14:paraId="59E10E87" w14:textId="77777777" w:rsidR="009C6647" w:rsidRPr="002A7F65" w:rsidRDefault="009C6647" w:rsidP="009C6647">
      <w:pPr>
        <w:spacing w:line="259" w:lineRule="auto"/>
        <w:ind w:left="1440"/>
        <w:rPr>
          <w:lang w:val="en-US"/>
        </w:rPr>
      </w:pPr>
      <w:r>
        <w:rPr>
          <w:lang w:val="en-US"/>
        </w:rPr>
        <w:t xml:space="preserve">[  ] </w:t>
      </w:r>
      <w:r w:rsidRPr="002A7F65">
        <w:rPr>
          <w:lang w:val="en-US"/>
        </w:rPr>
        <w:t>Definitely yes [</w:t>
      </w:r>
      <w:r>
        <w:rPr>
          <w:lang w:val="en-US"/>
        </w:rPr>
        <w:t xml:space="preserve"> </w:t>
      </w:r>
      <w:r w:rsidRPr="002A7F65">
        <w:rPr>
          <w:lang w:val="en-US"/>
        </w:rPr>
        <w:t xml:space="preserve"> ] Probably yes [ </w:t>
      </w:r>
      <w:r>
        <w:rPr>
          <w:lang w:val="en-US"/>
        </w:rPr>
        <w:t xml:space="preserve"> </w:t>
      </w:r>
      <w:r w:rsidRPr="002A7F65">
        <w:rPr>
          <w:lang w:val="en-US"/>
        </w:rPr>
        <w:t xml:space="preserve">] Not sure [ </w:t>
      </w:r>
      <w:r>
        <w:rPr>
          <w:lang w:val="en-US"/>
        </w:rPr>
        <w:t xml:space="preserve"> </w:t>
      </w:r>
      <w:r w:rsidRPr="002A7F65">
        <w:rPr>
          <w:lang w:val="en-US"/>
        </w:rPr>
        <w:t>] Probably not</w:t>
      </w:r>
    </w:p>
    <w:p w14:paraId="29F731B4" w14:textId="77777777" w:rsidR="009C6647" w:rsidRPr="002A7F65" w:rsidRDefault="009C6647" w:rsidP="009C6647">
      <w:pPr>
        <w:numPr>
          <w:ilvl w:val="0"/>
          <w:numId w:val="47"/>
        </w:numPr>
        <w:spacing w:line="259" w:lineRule="auto"/>
        <w:rPr>
          <w:lang w:val="en-US"/>
        </w:rPr>
      </w:pPr>
      <w:r w:rsidRPr="002A7F65">
        <w:rPr>
          <w:lang w:val="en-US"/>
        </w:rPr>
        <w:t xml:space="preserve">How important is it that the system explains its recommendation? </w:t>
      </w:r>
    </w:p>
    <w:p w14:paraId="0B3A8602" w14:textId="77777777" w:rsidR="009C6647" w:rsidRPr="002A7F65" w:rsidRDefault="009C6647" w:rsidP="009C6647">
      <w:pPr>
        <w:spacing w:line="259" w:lineRule="auto"/>
        <w:ind w:left="1440"/>
        <w:rPr>
          <w:lang w:val="en-US"/>
        </w:rPr>
      </w:pPr>
      <w:r>
        <w:rPr>
          <w:lang w:val="en-US"/>
        </w:rPr>
        <w:t xml:space="preserve">[  ] </w:t>
      </w:r>
      <w:r w:rsidRPr="002A7F65">
        <w:rPr>
          <w:lang w:val="en-US"/>
        </w:rPr>
        <w:t xml:space="preserve">Very important [ </w:t>
      </w:r>
      <w:r>
        <w:rPr>
          <w:lang w:val="en-US"/>
        </w:rPr>
        <w:t xml:space="preserve"> </w:t>
      </w:r>
      <w:r w:rsidRPr="002A7F65">
        <w:rPr>
          <w:lang w:val="en-US"/>
        </w:rPr>
        <w:t xml:space="preserve">] Important [ </w:t>
      </w:r>
      <w:r>
        <w:rPr>
          <w:lang w:val="en-US"/>
        </w:rPr>
        <w:t xml:space="preserve"> </w:t>
      </w:r>
      <w:r w:rsidRPr="002A7F65">
        <w:rPr>
          <w:lang w:val="en-US"/>
        </w:rPr>
        <w:t>] Somewhat important [</w:t>
      </w:r>
      <w:r>
        <w:rPr>
          <w:lang w:val="en-US"/>
        </w:rPr>
        <w:t xml:space="preserve"> </w:t>
      </w:r>
      <w:r w:rsidRPr="002A7F65">
        <w:rPr>
          <w:lang w:val="en-US"/>
        </w:rPr>
        <w:t xml:space="preserve"> ] Not important</w:t>
      </w:r>
    </w:p>
    <w:p w14:paraId="5F33B65E" w14:textId="77777777" w:rsidR="009C6647" w:rsidRPr="002A7F65" w:rsidRDefault="009C6647" w:rsidP="009C6647">
      <w:pPr>
        <w:numPr>
          <w:ilvl w:val="0"/>
          <w:numId w:val="47"/>
        </w:numPr>
        <w:spacing w:line="259" w:lineRule="auto"/>
        <w:rPr>
          <w:lang w:val="en-US"/>
        </w:rPr>
      </w:pPr>
      <w:r w:rsidRPr="002A7F65">
        <w:rPr>
          <w:lang w:val="en-US"/>
        </w:rPr>
        <w:t xml:space="preserve">Desired features: </w:t>
      </w:r>
      <w:r w:rsidRPr="002A7F65">
        <w:rPr>
          <w:i/>
          <w:iCs/>
          <w:lang w:val="en-US"/>
        </w:rPr>
        <w:t>(Select all that apply)</w:t>
      </w:r>
      <w:r w:rsidRPr="002A7F65">
        <w:rPr>
          <w:lang w:val="en-US"/>
        </w:rPr>
        <w:t xml:space="preserve"> </w:t>
      </w:r>
    </w:p>
    <w:p w14:paraId="5DE82477" w14:textId="77777777" w:rsidR="009C6647" w:rsidRPr="002A7F65" w:rsidRDefault="009C6647" w:rsidP="009C6647">
      <w:pPr>
        <w:spacing w:line="259" w:lineRule="auto"/>
        <w:rPr>
          <w:lang w:val="en-US"/>
        </w:rPr>
      </w:pPr>
      <w:r>
        <w:rPr>
          <w:lang w:val="en-US"/>
        </w:rPr>
        <w:t xml:space="preserve">                       [  ] </w:t>
      </w:r>
      <w:r w:rsidRPr="002A7F65">
        <w:rPr>
          <w:lang w:val="en-US"/>
        </w:rPr>
        <w:t xml:space="preserve">Personal login [ </w:t>
      </w:r>
      <w:r>
        <w:rPr>
          <w:lang w:val="en-US"/>
        </w:rPr>
        <w:t xml:space="preserve">  </w:t>
      </w:r>
      <w:r w:rsidRPr="002A7F65">
        <w:rPr>
          <w:lang w:val="en-US"/>
        </w:rPr>
        <w:t>] Recommendation history [</w:t>
      </w:r>
      <w:r>
        <w:rPr>
          <w:lang w:val="en-US"/>
        </w:rPr>
        <w:t xml:space="preserve"> </w:t>
      </w:r>
      <w:r w:rsidRPr="002A7F65">
        <w:rPr>
          <w:lang w:val="en-US"/>
        </w:rPr>
        <w:t xml:space="preserve"> ] Clear explanations [ </w:t>
      </w:r>
      <w:r>
        <w:rPr>
          <w:lang w:val="en-US"/>
        </w:rPr>
        <w:t xml:space="preserve"> </w:t>
      </w:r>
      <w:r w:rsidRPr="002A7F65">
        <w:rPr>
          <w:lang w:val="en-US"/>
        </w:rPr>
        <w:t>] Simple interface</w:t>
      </w:r>
    </w:p>
    <w:p w14:paraId="2DCBCDC9" w14:textId="77777777" w:rsidR="009C6647" w:rsidRDefault="009C6647" w:rsidP="009C6647">
      <w:pPr>
        <w:numPr>
          <w:ilvl w:val="0"/>
          <w:numId w:val="47"/>
        </w:numPr>
        <w:spacing w:line="259" w:lineRule="auto"/>
        <w:rPr>
          <w:lang w:val="en-US"/>
        </w:rPr>
      </w:pPr>
      <w:r w:rsidRPr="002A7F65">
        <w:rPr>
          <w:lang w:val="en-US"/>
        </w:rPr>
        <w:t>Additional comments:</w:t>
      </w:r>
    </w:p>
    <w:p w14:paraId="7EA268B7" w14:textId="77777777" w:rsidR="009C6647" w:rsidRDefault="009C6647" w:rsidP="009C6647">
      <w:pPr>
        <w:spacing w:line="259" w:lineRule="auto"/>
        <w:rPr>
          <w:lang w:val="en-US"/>
        </w:rPr>
      </w:pPr>
      <w:r>
        <w:rPr>
          <w:lang w:val="en-US"/>
        </w:rPr>
        <w:lastRenderedPageBreak/>
        <w:t>----------------------------------------------------------------------------------------------------------------------------------</w:t>
      </w:r>
      <w:r>
        <w:rPr>
          <w:i/>
          <w:iCs/>
          <w:lang w:val="en-US"/>
        </w:rPr>
        <w:t>Th</w:t>
      </w:r>
      <w:r w:rsidRPr="002A7F65">
        <w:rPr>
          <w:i/>
          <w:iCs/>
          <w:lang w:val="en-US"/>
        </w:rPr>
        <w:t>ank you for your participation.</w:t>
      </w:r>
    </w:p>
    <w:p w14:paraId="3798265F" w14:textId="77777777" w:rsidR="009C6647" w:rsidRPr="00E616A6" w:rsidRDefault="009C6647" w:rsidP="00420371">
      <w:pPr>
        <w:pStyle w:val="Heading3"/>
        <w:rPr>
          <w:rFonts w:ascii="Times New Roman" w:hAnsi="Times New Roman" w:cs="Times New Roman"/>
          <w:b/>
          <w:bCs w:val="0"/>
          <w:color w:val="auto"/>
          <w:szCs w:val="24"/>
          <w:u w:val="single"/>
          <w:lang w:val="en-US"/>
        </w:rPr>
      </w:pPr>
      <w:bookmarkStart w:id="100" w:name="_Toc227332027"/>
      <w:r w:rsidRPr="00E616A6">
        <w:rPr>
          <w:rFonts w:ascii="Times New Roman" w:hAnsi="Times New Roman" w:cs="Times New Roman"/>
          <w:b/>
          <w:bCs w:val="0"/>
          <w:color w:val="auto"/>
          <w:szCs w:val="24"/>
          <w:u w:val="single"/>
          <w:lang w:val="en-US"/>
        </w:rPr>
        <w:t>INTERVIEW GUIDE</w:t>
      </w:r>
      <w:bookmarkEnd w:id="100"/>
    </w:p>
    <w:p w14:paraId="6304E7F2" w14:textId="77777777" w:rsidR="009C6647" w:rsidRPr="006F1667" w:rsidRDefault="009C6647" w:rsidP="009C6647">
      <w:pPr>
        <w:spacing w:line="259" w:lineRule="auto"/>
        <w:rPr>
          <w:b/>
          <w:bCs w:val="0"/>
          <w:lang w:val="en-US"/>
        </w:rPr>
      </w:pPr>
      <w:r w:rsidRPr="006F1667">
        <w:rPr>
          <w:b/>
          <w:lang w:val="en-US"/>
        </w:rPr>
        <w:t>Equsense Expert System:  Financial Expert Interview Guide</w:t>
      </w:r>
    </w:p>
    <w:p w14:paraId="4E431C29" w14:textId="77777777" w:rsidR="009C6647" w:rsidRDefault="009C6647" w:rsidP="009C6647">
      <w:pPr>
        <w:spacing w:line="259" w:lineRule="auto"/>
        <w:rPr>
          <w:i/>
          <w:iCs/>
          <w:lang w:val="en-US"/>
        </w:rPr>
      </w:pPr>
      <w:r w:rsidRPr="006F1667">
        <w:rPr>
          <w:i/>
          <w:iCs/>
          <w:lang w:val="en-US"/>
        </w:rPr>
        <w:t>Strictly confidential. For academic purposes only.</w:t>
      </w:r>
    </w:p>
    <w:p w14:paraId="7F9C2449" w14:textId="77777777" w:rsidR="009C6647" w:rsidRPr="006F1667" w:rsidRDefault="009C6647" w:rsidP="009C6647">
      <w:pPr>
        <w:spacing w:line="259" w:lineRule="auto"/>
        <w:rPr>
          <w:b/>
          <w:bCs w:val="0"/>
          <w:lang w:val="en-US"/>
        </w:rPr>
      </w:pPr>
      <w:r w:rsidRPr="006F1667">
        <w:rPr>
          <w:b/>
          <w:lang w:val="en-US"/>
        </w:rPr>
        <w:t>Participant Profile</w:t>
      </w:r>
    </w:p>
    <w:p w14:paraId="24290B18" w14:textId="77777777" w:rsidR="009C6647" w:rsidRDefault="009C6647" w:rsidP="009C6647">
      <w:pPr>
        <w:spacing w:line="259" w:lineRule="auto"/>
        <w:rPr>
          <w:lang w:val="en-US"/>
        </w:rPr>
      </w:pPr>
      <w:r>
        <w:rPr>
          <w:lang w:val="en-US"/>
        </w:rPr>
        <w:t>Profession: ____________________________________ Years Of Experience: __________________</w:t>
      </w:r>
    </w:p>
    <w:p w14:paraId="559B53E3" w14:textId="77777777" w:rsidR="009C6647" w:rsidRDefault="009C6647" w:rsidP="009C6647">
      <w:pPr>
        <w:spacing w:line="259" w:lineRule="auto"/>
        <w:rPr>
          <w:b/>
          <w:bCs w:val="0"/>
          <w:lang w:val="en-US"/>
        </w:rPr>
      </w:pPr>
    </w:p>
    <w:p w14:paraId="42EDFFD6" w14:textId="77777777" w:rsidR="009C6647" w:rsidRPr="006F1667" w:rsidRDefault="009C6647" w:rsidP="009C6647">
      <w:pPr>
        <w:spacing w:line="259" w:lineRule="auto"/>
        <w:rPr>
          <w:lang w:val="en-US"/>
        </w:rPr>
      </w:pPr>
      <w:r w:rsidRPr="006F1667">
        <w:rPr>
          <w:b/>
          <w:lang w:val="en-US"/>
        </w:rPr>
        <w:t>SECTION A: General Decision-Making</w:t>
      </w:r>
    </w:p>
    <w:p w14:paraId="3F7C7C73" w14:textId="77777777" w:rsidR="009C6647" w:rsidRPr="006F1667" w:rsidRDefault="009C6647" w:rsidP="009C6647">
      <w:pPr>
        <w:numPr>
          <w:ilvl w:val="0"/>
          <w:numId w:val="48"/>
        </w:numPr>
        <w:spacing w:line="259" w:lineRule="auto"/>
        <w:rPr>
          <w:lang w:val="en-US"/>
        </w:rPr>
      </w:pPr>
      <w:r w:rsidRPr="006F1667">
        <w:rPr>
          <w:lang w:val="en-US"/>
        </w:rPr>
        <w:t>What are the most important factors you consider when deciding to Buy, Hold, or Sell a stock?</w:t>
      </w:r>
    </w:p>
    <w:p w14:paraId="25BF1B19" w14:textId="77777777" w:rsidR="009C6647" w:rsidRDefault="009C6647" w:rsidP="009C6647">
      <w:pPr>
        <w:numPr>
          <w:ilvl w:val="0"/>
          <w:numId w:val="48"/>
        </w:numPr>
        <w:spacing w:line="259" w:lineRule="auto"/>
        <w:rPr>
          <w:lang w:val="en-US"/>
        </w:rPr>
      </w:pPr>
      <w:r w:rsidRPr="006F1667">
        <w:rPr>
          <w:lang w:val="en-US"/>
        </w:rPr>
        <w:t>Do you rely more on fundamental analysis, technical analysis, or both? Why?</w:t>
      </w:r>
    </w:p>
    <w:p w14:paraId="2F7F6753" w14:textId="77777777" w:rsidR="009C6647" w:rsidRDefault="009C6647" w:rsidP="009C6647">
      <w:pPr>
        <w:spacing w:line="259" w:lineRule="auto"/>
        <w:rPr>
          <w:lang w:val="en-US"/>
        </w:rPr>
      </w:pPr>
    </w:p>
    <w:p w14:paraId="45AB9B71" w14:textId="77777777" w:rsidR="009C6647" w:rsidRPr="006F1667" w:rsidRDefault="009C6647" w:rsidP="009C6647">
      <w:pPr>
        <w:spacing w:line="259" w:lineRule="auto"/>
        <w:rPr>
          <w:lang w:val="en-US"/>
        </w:rPr>
      </w:pPr>
      <w:r w:rsidRPr="006F1667">
        <w:rPr>
          <w:b/>
          <w:lang w:val="en-US"/>
        </w:rPr>
        <w:t>SECTION B: Fundamental Analysis</w:t>
      </w:r>
    </w:p>
    <w:p w14:paraId="6377120B" w14:textId="77777777" w:rsidR="009C6647" w:rsidRPr="006F1667" w:rsidRDefault="009C6647" w:rsidP="009C6647">
      <w:pPr>
        <w:numPr>
          <w:ilvl w:val="0"/>
          <w:numId w:val="49"/>
        </w:numPr>
        <w:spacing w:line="259" w:lineRule="auto"/>
        <w:rPr>
          <w:lang w:val="en-US"/>
        </w:rPr>
      </w:pPr>
      <w:r w:rsidRPr="006F1667">
        <w:rPr>
          <w:lang w:val="en-US"/>
        </w:rPr>
        <w:t>At what P/E ratio range would you consider a stock undervalued, fairly valued, or overvalued?</w:t>
      </w:r>
    </w:p>
    <w:p w14:paraId="69FC2196" w14:textId="77777777" w:rsidR="009C6647" w:rsidRPr="006F1667" w:rsidRDefault="009C6647" w:rsidP="009C6647">
      <w:pPr>
        <w:numPr>
          <w:ilvl w:val="0"/>
          <w:numId w:val="49"/>
        </w:numPr>
        <w:spacing w:line="259" w:lineRule="auto"/>
        <w:rPr>
          <w:lang w:val="en-US"/>
        </w:rPr>
      </w:pPr>
      <w:r w:rsidRPr="006F1667">
        <w:rPr>
          <w:lang w:val="en-US"/>
        </w:rPr>
        <w:t>How do you interpret EPS trends when making an investment decision?</w:t>
      </w:r>
    </w:p>
    <w:p w14:paraId="08A15F6C" w14:textId="77777777" w:rsidR="009C6647" w:rsidRPr="006F1667" w:rsidRDefault="009C6647" w:rsidP="009C6647">
      <w:pPr>
        <w:numPr>
          <w:ilvl w:val="0"/>
          <w:numId w:val="49"/>
        </w:numPr>
        <w:spacing w:line="259" w:lineRule="auto"/>
        <w:rPr>
          <w:lang w:val="en-US"/>
        </w:rPr>
      </w:pPr>
      <w:r w:rsidRPr="006F1667">
        <w:rPr>
          <w:lang w:val="en-US"/>
        </w:rPr>
        <w:t>What revenue growth rate signals a strong Buy opportunity to you?</w:t>
      </w:r>
    </w:p>
    <w:p w14:paraId="31D6633D" w14:textId="77777777" w:rsidR="009C6647" w:rsidRDefault="009C6647" w:rsidP="009C6647">
      <w:pPr>
        <w:spacing w:line="259" w:lineRule="auto"/>
        <w:rPr>
          <w:lang w:val="en-US"/>
        </w:rPr>
      </w:pPr>
    </w:p>
    <w:p w14:paraId="08A9ED0F" w14:textId="77777777" w:rsidR="009C6647" w:rsidRPr="006F1667" w:rsidRDefault="009C6647" w:rsidP="009C6647">
      <w:pPr>
        <w:spacing w:line="259" w:lineRule="auto"/>
        <w:rPr>
          <w:lang w:val="en-US"/>
        </w:rPr>
      </w:pPr>
      <w:r w:rsidRPr="006F1667">
        <w:rPr>
          <w:b/>
          <w:lang w:val="en-US"/>
        </w:rPr>
        <w:t>SECTION C: Technical Analysis</w:t>
      </w:r>
    </w:p>
    <w:p w14:paraId="79F82061" w14:textId="77777777" w:rsidR="009C6647" w:rsidRPr="006F1667" w:rsidRDefault="009C6647" w:rsidP="009C6647">
      <w:pPr>
        <w:numPr>
          <w:ilvl w:val="0"/>
          <w:numId w:val="50"/>
        </w:numPr>
        <w:spacing w:line="259" w:lineRule="auto"/>
        <w:rPr>
          <w:lang w:val="en-US"/>
        </w:rPr>
      </w:pPr>
      <w:r w:rsidRPr="006F1667">
        <w:rPr>
          <w:lang w:val="en-US"/>
        </w:rPr>
        <w:t>At what RSI levels would you recommend Buy, Hold, or Sell?</w:t>
      </w:r>
    </w:p>
    <w:p w14:paraId="3EFF1177" w14:textId="77777777" w:rsidR="009C6647" w:rsidRPr="006F1667" w:rsidRDefault="009C6647" w:rsidP="009C6647">
      <w:pPr>
        <w:numPr>
          <w:ilvl w:val="0"/>
          <w:numId w:val="50"/>
        </w:numPr>
        <w:spacing w:line="259" w:lineRule="auto"/>
        <w:rPr>
          <w:lang w:val="en-US"/>
        </w:rPr>
      </w:pPr>
      <w:r w:rsidRPr="006F1667">
        <w:rPr>
          <w:lang w:val="en-US"/>
        </w:rPr>
        <w:t>How do you use MACD crossovers and divergences in your decisions?</w:t>
      </w:r>
    </w:p>
    <w:p w14:paraId="5A4DCF2E" w14:textId="77777777" w:rsidR="009C6647" w:rsidRPr="006F1667" w:rsidRDefault="009C6647" w:rsidP="009C6647">
      <w:pPr>
        <w:numPr>
          <w:ilvl w:val="0"/>
          <w:numId w:val="50"/>
        </w:numPr>
        <w:spacing w:line="259" w:lineRule="auto"/>
        <w:rPr>
          <w:lang w:val="en-US"/>
        </w:rPr>
      </w:pPr>
      <w:r w:rsidRPr="006F1667">
        <w:rPr>
          <w:lang w:val="en-US"/>
        </w:rPr>
        <w:t>Which moving averages do you rely on most and how do you use them?</w:t>
      </w:r>
    </w:p>
    <w:p w14:paraId="76120674" w14:textId="77777777" w:rsidR="009C6647" w:rsidRDefault="009C6647" w:rsidP="009C6647">
      <w:pPr>
        <w:spacing w:line="259" w:lineRule="auto"/>
        <w:rPr>
          <w:lang w:val="en-US"/>
        </w:rPr>
      </w:pPr>
    </w:p>
    <w:p w14:paraId="2C8E7BD0" w14:textId="77777777" w:rsidR="009C6647" w:rsidRPr="006F1667" w:rsidRDefault="009C6647" w:rsidP="009C6647">
      <w:pPr>
        <w:spacing w:line="259" w:lineRule="auto"/>
        <w:rPr>
          <w:lang w:val="en-US"/>
        </w:rPr>
      </w:pPr>
      <w:r w:rsidRPr="006F1667">
        <w:rPr>
          <w:b/>
          <w:lang w:val="en-US"/>
        </w:rPr>
        <w:t>SECTION D: Rule-Based Reasoning</w:t>
      </w:r>
    </w:p>
    <w:p w14:paraId="7130B526" w14:textId="77777777" w:rsidR="009C6647" w:rsidRPr="006F1667" w:rsidRDefault="009C6647" w:rsidP="009C6647">
      <w:pPr>
        <w:numPr>
          <w:ilvl w:val="0"/>
          <w:numId w:val="51"/>
        </w:numPr>
        <w:spacing w:line="259" w:lineRule="auto"/>
        <w:rPr>
          <w:lang w:val="en-US"/>
        </w:rPr>
      </w:pPr>
      <w:r w:rsidRPr="006F1667">
        <w:rPr>
          <w:lang w:val="en-US"/>
        </w:rPr>
        <w:t>What combination of indicators would lead you to a confident Buy recommendation?</w:t>
      </w:r>
    </w:p>
    <w:p w14:paraId="74A263CB" w14:textId="77777777" w:rsidR="009C6647" w:rsidRPr="006F1667" w:rsidRDefault="009C6647" w:rsidP="009C6647">
      <w:pPr>
        <w:numPr>
          <w:ilvl w:val="0"/>
          <w:numId w:val="51"/>
        </w:numPr>
        <w:spacing w:line="259" w:lineRule="auto"/>
        <w:rPr>
          <w:lang w:val="en-US"/>
        </w:rPr>
      </w:pPr>
      <w:r w:rsidRPr="006F1667">
        <w:rPr>
          <w:lang w:val="en-US"/>
        </w:rPr>
        <w:t>What combination of signals would make you strongly recommend Sell?</w:t>
      </w:r>
    </w:p>
    <w:p w14:paraId="14DB5FA8" w14:textId="77777777" w:rsidR="009C6647" w:rsidRPr="006F1667" w:rsidRDefault="009C6647" w:rsidP="009C6647">
      <w:pPr>
        <w:numPr>
          <w:ilvl w:val="0"/>
          <w:numId w:val="51"/>
        </w:numPr>
        <w:spacing w:line="259" w:lineRule="auto"/>
        <w:rPr>
          <w:lang w:val="en-US"/>
        </w:rPr>
      </w:pPr>
      <w:r w:rsidRPr="006F1667">
        <w:rPr>
          <w:lang w:val="en-US"/>
        </w:rPr>
        <w:t>When would you recommend Hold despite mixed signals?</w:t>
      </w:r>
    </w:p>
    <w:p w14:paraId="3EF15BB7" w14:textId="77777777" w:rsidR="009C6647" w:rsidRDefault="009C6647" w:rsidP="009C6647">
      <w:pPr>
        <w:spacing w:line="259" w:lineRule="auto"/>
        <w:rPr>
          <w:lang w:val="en-US"/>
        </w:rPr>
      </w:pPr>
    </w:p>
    <w:p w14:paraId="4C585159" w14:textId="77777777" w:rsidR="009C6647" w:rsidRPr="006F1667" w:rsidRDefault="009C6647" w:rsidP="009C6647">
      <w:pPr>
        <w:spacing w:line="259" w:lineRule="auto"/>
        <w:rPr>
          <w:i/>
          <w:iCs/>
          <w:lang w:val="en-US"/>
        </w:rPr>
      </w:pPr>
      <w:r w:rsidRPr="006F1667">
        <w:rPr>
          <w:i/>
          <w:iCs/>
          <w:lang w:val="en-US"/>
        </w:rPr>
        <w:t>Thank you for your time and expertise.</w:t>
      </w:r>
    </w:p>
    <w:p w14:paraId="7335A350" w14:textId="77777777" w:rsidR="009C6647" w:rsidRPr="006F1667" w:rsidRDefault="009C6647" w:rsidP="009C6647">
      <w:pPr>
        <w:spacing w:line="259" w:lineRule="auto"/>
        <w:rPr>
          <w:i/>
          <w:iCs/>
          <w:lang w:val="en-US"/>
        </w:rPr>
      </w:pPr>
    </w:p>
    <w:p w14:paraId="6BC7280D" w14:textId="77777777" w:rsidR="009C6647" w:rsidRDefault="009C6647" w:rsidP="009C6647">
      <w:pPr>
        <w:spacing w:line="259" w:lineRule="auto"/>
        <w:rPr>
          <w:i/>
          <w:iCs/>
          <w:lang w:val="en-US"/>
        </w:rPr>
      </w:pPr>
    </w:p>
    <w:p w14:paraId="52585B74" w14:textId="77777777" w:rsidR="009C6647" w:rsidRDefault="009C6647" w:rsidP="009C6647">
      <w:pPr>
        <w:spacing w:line="259" w:lineRule="auto"/>
        <w:rPr>
          <w:i/>
          <w:iCs/>
          <w:lang w:val="en-US"/>
        </w:rPr>
      </w:pPr>
    </w:p>
    <w:p w14:paraId="22B95E2A" w14:textId="77777777" w:rsidR="009C6647" w:rsidRDefault="009C6647" w:rsidP="009C6647">
      <w:pPr>
        <w:spacing w:line="259" w:lineRule="auto"/>
        <w:rPr>
          <w:i/>
          <w:iCs/>
          <w:lang w:val="en-US"/>
        </w:rPr>
      </w:pPr>
    </w:p>
    <w:p w14:paraId="3C5E2FC0" w14:textId="77777777" w:rsidR="009C6647" w:rsidRDefault="009C6647" w:rsidP="009C6647">
      <w:pPr>
        <w:spacing w:line="259" w:lineRule="auto"/>
        <w:rPr>
          <w:i/>
          <w:iCs/>
          <w:lang w:val="en-US"/>
        </w:rPr>
      </w:pPr>
    </w:p>
    <w:p w14:paraId="045A9EF6" w14:textId="77777777" w:rsidR="009C6647" w:rsidRDefault="009C6647" w:rsidP="009C6647">
      <w:pPr>
        <w:spacing w:line="259" w:lineRule="auto"/>
        <w:rPr>
          <w:b/>
          <w:u w:val="single"/>
          <w:lang w:val="en-US"/>
        </w:rPr>
      </w:pPr>
    </w:p>
    <w:p w14:paraId="2390FE6A" w14:textId="77777777" w:rsidR="009C6647" w:rsidRPr="00E616A6" w:rsidRDefault="009C6647" w:rsidP="00420371">
      <w:pPr>
        <w:pStyle w:val="Heading3"/>
        <w:rPr>
          <w:rFonts w:ascii="Times New Roman" w:hAnsi="Times New Roman" w:cs="Times New Roman"/>
          <w:b/>
          <w:bCs w:val="0"/>
          <w:color w:val="auto"/>
          <w:szCs w:val="24"/>
          <w:u w:val="single"/>
          <w:lang w:val="en-US"/>
        </w:rPr>
      </w:pPr>
      <w:bookmarkStart w:id="101" w:name="_Toc227332028"/>
      <w:r w:rsidRPr="00E616A6">
        <w:rPr>
          <w:rFonts w:ascii="Times New Roman" w:hAnsi="Times New Roman" w:cs="Times New Roman"/>
          <w:b/>
          <w:bCs w:val="0"/>
          <w:color w:val="auto"/>
          <w:szCs w:val="24"/>
          <w:u w:val="single"/>
          <w:lang w:val="en-US"/>
        </w:rPr>
        <w:t>OBSERVATION CHECKLIST</w:t>
      </w:r>
      <w:bookmarkEnd w:id="101"/>
    </w:p>
    <w:p w14:paraId="0C7CE115" w14:textId="77777777" w:rsidR="009C6647" w:rsidRDefault="009C6647" w:rsidP="009C6647">
      <w:pPr>
        <w:spacing w:line="259" w:lineRule="auto"/>
        <w:rPr>
          <w:lang w:val="en-US"/>
        </w:rPr>
      </w:pPr>
      <w:r>
        <w:rPr>
          <w:lang w:val="en-US"/>
        </w:rPr>
        <w:t>Equisense Expert System: Usability Observation Checklist</w:t>
      </w:r>
    </w:p>
    <w:p w14:paraId="2DD39B6D" w14:textId="77777777" w:rsidR="009C6647" w:rsidRPr="000C000E" w:rsidRDefault="009C6647" w:rsidP="009C6647">
      <w:pPr>
        <w:spacing w:line="259" w:lineRule="auto"/>
        <w:rPr>
          <w:i/>
          <w:iCs/>
          <w:lang w:val="en-US"/>
        </w:rPr>
      </w:pPr>
      <w:r w:rsidRPr="000C000E">
        <w:rPr>
          <w:i/>
          <w:iCs/>
          <w:lang w:val="en-US"/>
        </w:rPr>
        <w:t>To be completed by the researcher during testing</w:t>
      </w:r>
    </w:p>
    <w:tbl>
      <w:tblPr>
        <w:tblStyle w:val="TableGrid"/>
        <w:tblW w:w="0" w:type="auto"/>
        <w:tblLook w:val="04A0" w:firstRow="1" w:lastRow="0" w:firstColumn="1" w:lastColumn="0" w:noHBand="0" w:noVBand="1"/>
      </w:tblPr>
      <w:tblGrid>
        <w:gridCol w:w="563"/>
        <w:gridCol w:w="3638"/>
        <w:gridCol w:w="1374"/>
        <w:gridCol w:w="1170"/>
        <w:gridCol w:w="3711"/>
      </w:tblGrid>
      <w:tr w:rsidR="009C6647" w14:paraId="3240AB97" w14:textId="77777777" w:rsidTr="00EB4E2C">
        <w:tc>
          <w:tcPr>
            <w:tcW w:w="563" w:type="dxa"/>
          </w:tcPr>
          <w:p w14:paraId="29FE724D" w14:textId="77777777" w:rsidR="009C6647" w:rsidRDefault="009C6647" w:rsidP="00EB4E2C">
            <w:pPr>
              <w:spacing w:line="259" w:lineRule="auto"/>
              <w:rPr>
                <w:lang w:val="en-US"/>
              </w:rPr>
            </w:pPr>
            <w:r>
              <w:rPr>
                <w:lang w:val="en-US"/>
              </w:rPr>
              <w:t>NO</w:t>
            </w:r>
          </w:p>
        </w:tc>
        <w:tc>
          <w:tcPr>
            <w:tcW w:w="3638" w:type="dxa"/>
          </w:tcPr>
          <w:p w14:paraId="2173B550" w14:textId="77777777" w:rsidR="009C6647" w:rsidRDefault="009C6647" w:rsidP="00EB4E2C">
            <w:pPr>
              <w:spacing w:line="259" w:lineRule="auto"/>
              <w:rPr>
                <w:lang w:val="en-US"/>
              </w:rPr>
            </w:pPr>
            <w:r>
              <w:rPr>
                <w:lang w:val="en-US"/>
              </w:rPr>
              <w:t>Observation Item</w:t>
            </w:r>
          </w:p>
        </w:tc>
        <w:tc>
          <w:tcPr>
            <w:tcW w:w="1374" w:type="dxa"/>
          </w:tcPr>
          <w:p w14:paraId="6EFF8085" w14:textId="77777777" w:rsidR="009C6647" w:rsidRDefault="009C6647" w:rsidP="00EB4E2C">
            <w:pPr>
              <w:spacing w:line="259" w:lineRule="auto"/>
              <w:rPr>
                <w:lang w:val="en-US"/>
              </w:rPr>
            </w:pPr>
            <w:r>
              <w:rPr>
                <w:lang w:val="en-US"/>
              </w:rPr>
              <w:t xml:space="preserve">        Yes</w:t>
            </w:r>
          </w:p>
        </w:tc>
        <w:tc>
          <w:tcPr>
            <w:tcW w:w="1170" w:type="dxa"/>
          </w:tcPr>
          <w:p w14:paraId="5AF272F0" w14:textId="77777777" w:rsidR="009C6647" w:rsidRDefault="009C6647" w:rsidP="00EB4E2C">
            <w:pPr>
              <w:spacing w:line="259" w:lineRule="auto"/>
              <w:rPr>
                <w:lang w:val="en-US"/>
              </w:rPr>
            </w:pPr>
            <w:r>
              <w:rPr>
                <w:lang w:val="en-US"/>
              </w:rPr>
              <w:t xml:space="preserve">         No</w:t>
            </w:r>
          </w:p>
        </w:tc>
        <w:tc>
          <w:tcPr>
            <w:tcW w:w="3711" w:type="dxa"/>
          </w:tcPr>
          <w:p w14:paraId="22304E83" w14:textId="77777777" w:rsidR="009C6647" w:rsidRDefault="009C6647" w:rsidP="00EB4E2C">
            <w:pPr>
              <w:spacing w:line="259" w:lineRule="auto"/>
              <w:rPr>
                <w:lang w:val="en-US"/>
              </w:rPr>
            </w:pPr>
            <w:r>
              <w:rPr>
                <w:lang w:val="en-US"/>
              </w:rPr>
              <w:t xml:space="preserve">                   Comments</w:t>
            </w:r>
          </w:p>
        </w:tc>
      </w:tr>
      <w:tr w:rsidR="009C6647" w:rsidRPr="00A45F04" w14:paraId="6887CDFC" w14:textId="77777777" w:rsidTr="00EB4E2C">
        <w:tc>
          <w:tcPr>
            <w:tcW w:w="563" w:type="dxa"/>
          </w:tcPr>
          <w:p w14:paraId="76039BF0" w14:textId="77777777" w:rsidR="009C6647" w:rsidRDefault="009C6647" w:rsidP="00EB4E2C">
            <w:pPr>
              <w:spacing w:line="259" w:lineRule="auto"/>
              <w:rPr>
                <w:lang w:val="en-US"/>
              </w:rPr>
            </w:pPr>
            <w:r>
              <w:rPr>
                <w:lang w:val="en-US"/>
              </w:rPr>
              <w:t>1</w:t>
            </w:r>
          </w:p>
        </w:tc>
        <w:tc>
          <w:tcPr>
            <w:tcW w:w="3638" w:type="dxa"/>
          </w:tcPr>
          <w:p w14:paraId="03824F76" w14:textId="77777777" w:rsidR="009C6647" w:rsidRDefault="009C6647" w:rsidP="00EB4E2C">
            <w:pPr>
              <w:spacing w:line="259" w:lineRule="auto"/>
              <w:rPr>
                <w:lang w:val="en-US"/>
              </w:rPr>
            </w:pPr>
            <w:r>
              <w:rPr>
                <w:lang w:val="en-US"/>
              </w:rPr>
              <w:t xml:space="preserve">Participant registered an account without assistance </w:t>
            </w:r>
          </w:p>
        </w:tc>
        <w:tc>
          <w:tcPr>
            <w:tcW w:w="1374" w:type="dxa"/>
          </w:tcPr>
          <w:p w14:paraId="392F0C5A" w14:textId="77777777" w:rsidR="009C6647" w:rsidRDefault="009C6647" w:rsidP="00EB4E2C">
            <w:pPr>
              <w:spacing w:line="259" w:lineRule="auto"/>
              <w:rPr>
                <w:lang w:val="en-US"/>
              </w:rPr>
            </w:pPr>
          </w:p>
        </w:tc>
        <w:tc>
          <w:tcPr>
            <w:tcW w:w="1170" w:type="dxa"/>
          </w:tcPr>
          <w:p w14:paraId="5CF9B229" w14:textId="77777777" w:rsidR="009C6647" w:rsidRDefault="009C6647" w:rsidP="00EB4E2C">
            <w:pPr>
              <w:spacing w:line="259" w:lineRule="auto"/>
              <w:rPr>
                <w:lang w:val="en-US"/>
              </w:rPr>
            </w:pPr>
          </w:p>
        </w:tc>
        <w:tc>
          <w:tcPr>
            <w:tcW w:w="3711" w:type="dxa"/>
          </w:tcPr>
          <w:p w14:paraId="7234A416" w14:textId="77777777" w:rsidR="009C6647" w:rsidRDefault="009C6647" w:rsidP="00EB4E2C">
            <w:pPr>
              <w:spacing w:line="259" w:lineRule="auto"/>
              <w:rPr>
                <w:lang w:val="en-US"/>
              </w:rPr>
            </w:pPr>
          </w:p>
        </w:tc>
      </w:tr>
      <w:tr w:rsidR="009C6647" w14:paraId="3663DB32" w14:textId="77777777" w:rsidTr="00EB4E2C">
        <w:tc>
          <w:tcPr>
            <w:tcW w:w="563" w:type="dxa"/>
          </w:tcPr>
          <w:p w14:paraId="3CF62F43" w14:textId="77777777" w:rsidR="009C6647" w:rsidRDefault="009C6647" w:rsidP="00EB4E2C">
            <w:pPr>
              <w:spacing w:line="259" w:lineRule="auto"/>
              <w:rPr>
                <w:lang w:val="en-US"/>
              </w:rPr>
            </w:pPr>
            <w:r>
              <w:rPr>
                <w:lang w:val="en-US"/>
              </w:rPr>
              <w:t>2</w:t>
            </w:r>
          </w:p>
        </w:tc>
        <w:tc>
          <w:tcPr>
            <w:tcW w:w="3638" w:type="dxa"/>
          </w:tcPr>
          <w:p w14:paraId="4B7FFAB3" w14:textId="77777777" w:rsidR="009C6647" w:rsidRDefault="009C6647" w:rsidP="00EB4E2C">
            <w:pPr>
              <w:spacing w:line="259" w:lineRule="auto"/>
              <w:rPr>
                <w:lang w:val="en-US"/>
              </w:rPr>
            </w:pPr>
            <w:r>
              <w:rPr>
                <w:lang w:val="en-US"/>
              </w:rPr>
              <w:t>Participant logged in successfully</w:t>
            </w:r>
          </w:p>
          <w:p w14:paraId="07C18B4F" w14:textId="77777777" w:rsidR="009C6647" w:rsidRDefault="009C6647" w:rsidP="00EB4E2C">
            <w:pPr>
              <w:spacing w:line="259" w:lineRule="auto"/>
              <w:rPr>
                <w:lang w:val="en-US"/>
              </w:rPr>
            </w:pPr>
          </w:p>
        </w:tc>
        <w:tc>
          <w:tcPr>
            <w:tcW w:w="1374" w:type="dxa"/>
          </w:tcPr>
          <w:p w14:paraId="270A06DB" w14:textId="77777777" w:rsidR="009C6647" w:rsidRDefault="009C6647" w:rsidP="00EB4E2C">
            <w:pPr>
              <w:spacing w:line="259" w:lineRule="auto"/>
              <w:rPr>
                <w:lang w:val="en-US"/>
              </w:rPr>
            </w:pPr>
          </w:p>
        </w:tc>
        <w:tc>
          <w:tcPr>
            <w:tcW w:w="1170" w:type="dxa"/>
          </w:tcPr>
          <w:p w14:paraId="46B5B907" w14:textId="77777777" w:rsidR="009C6647" w:rsidRDefault="009C6647" w:rsidP="00EB4E2C">
            <w:pPr>
              <w:spacing w:line="259" w:lineRule="auto"/>
              <w:rPr>
                <w:lang w:val="en-US"/>
              </w:rPr>
            </w:pPr>
          </w:p>
        </w:tc>
        <w:tc>
          <w:tcPr>
            <w:tcW w:w="3711" w:type="dxa"/>
          </w:tcPr>
          <w:p w14:paraId="44882798" w14:textId="77777777" w:rsidR="009C6647" w:rsidRDefault="009C6647" w:rsidP="00EB4E2C">
            <w:pPr>
              <w:spacing w:line="259" w:lineRule="auto"/>
              <w:rPr>
                <w:lang w:val="en-US"/>
              </w:rPr>
            </w:pPr>
          </w:p>
        </w:tc>
      </w:tr>
      <w:tr w:rsidR="009C6647" w:rsidRPr="00A45F04" w14:paraId="2788C4EA" w14:textId="77777777" w:rsidTr="00EB4E2C">
        <w:tc>
          <w:tcPr>
            <w:tcW w:w="563" w:type="dxa"/>
          </w:tcPr>
          <w:p w14:paraId="2FDCD300" w14:textId="77777777" w:rsidR="009C6647" w:rsidRDefault="009C6647" w:rsidP="00EB4E2C">
            <w:pPr>
              <w:spacing w:line="259" w:lineRule="auto"/>
              <w:rPr>
                <w:lang w:val="en-US"/>
              </w:rPr>
            </w:pPr>
            <w:r>
              <w:rPr>
                <w:lang w:val="en-US"/>
              </w:rPr>
              <w:t>3</w:t>
            </w:r>
          </w:p>
        </w:tc>
        <w:tc>
          <w:tcPr>
            <w:tcW w:w="3638" w:type="dxa"/>
          </w:tcPr>
          <w:p w14:paraId="45976591" w14:textId="77777777" w:rsidR="009C6647" w:rsidRDefault="009C6647" w:rsidP="00EB4E2C">
            <w:pPr>
              <w:spacing w:line="259" w:lineRule="auto"/>
              <w:rPr>
                <w:lang w:val="en-US"/>
              </w:rPr>
            </w:pPr>
            <w:r>
              <w:rPr>
                <w:lang w:val="en-US"/>
              </w:rPr>
              <w:t xml:space="preserve">Participant understood where data is being entered </w:t>
            </w:r>
          </w:p>
        </w:tc>
        <w:tc>
          <w:tcPr>
            <w:tcW w:w="1374" w:type="dxa"/>
          </w:tcPr>
          <w:p w14:paraId="5C2038DA" w14:textId="77777777" w:rsidR="009C6647" w:rsidRDefault="009C6647" w:rsidP="00EB4E2C">
            <w:pPr>
              <w:spacing w:line="259" w:lineRule="auto"/>
              <w:rPr>
                <w:lang w:val="en-US"/>
              </w:rPr>
            </w:pPr>
          </w:p>
        </w:tc>
        <w:tc>
          <w:tcPr>
            <w:tcW w:w="1170" w:type="dxa"/>
          </w:tcPr>
          <w:p w14:paraId="5B31E07B" w14:textId="77777777" w:rsidR="009C6647" w:rsidRDefault="009C6647" w:rsidP="00EB4E2C">
            <w:pPr>
              <w:spacing w:line="259" w:lineRule="auto"/>
              <w:rPr>
                <w:lang w:val="en-US"/>
              </w:rPr>
            </w:pPr>
          </w:p>
        </w:tc>
        <w:tc>
          <w:tcPr>
            <w:tcW w:w="3711" w:type="dxa"/>
          </w:tcPr>
          <w:p w14:paraId="237DADFF" w14:textId="77777777" w:rsidR="009C6647" w:rsidRDefault="009C6647" w:rsidP="00EB4E2C">
            <w:pPr>
              <w:spacing w:line="259" w:lineRule="auto"/>
              <w:rPr>
                <w:lang w:val="en-US"/>
              </w:rPr>
            </w:pPr>
          </w:p>
        </w:tc>
      </w:tr>
      <w:tr w:rsidR="009C6647" w:rsidRPr="00A45F04" w14:paraId="2ABB89A8" w14:textId="77777777" w:rsidTr="00EB4E2C">
        <w:tc>
          <w:tcPr>
            <w:tcW w:w="563" w:type="dxa"/>
          </w:tcPr>
          <w:p w14:paraId="44F6FE1A" w14:textId="77777777" w:rsidR="009C6647" w:rsidRDefault="009C6647" w:rsidP="00EB4E2C">
            <w:pPr>
              <w:spacing w:line="259" w:lineRule="auto"/>
              <w:rPr>
                <w:lang w:val="en-US"/>
              </w:rPr>
            </w:pPr>
            <w:r>
              <w:rPr>
                <w:lang w:val="en-US"/>
              </w:rPr>
              <w:t>4</w:t>
            </w:r>
          </w:p>
        </w:tc>
        <w:tc>
          <w:tcPr>
            <w:tcW w:w="3638" w:type="dxa"/>
          </w:tcPr>
          <w:p w14:paraId="527F1505" w14:textId="77777777" w:rsidR="009C6647" w:rsidRDefault="009C6647" w:rsidP="00EB4E2C">
            <w:pPr>
              <w:spacing w:line="259" w:lineRule="auto"/>
              <w:rPr>
                <w:lang w:val="en-US"/>
              </w:rPr>
            </w:pPr>
            <w:r>
              <w:rPr>
                <w:lang w:val="en-US"/>
              </w:rPr>
              <w:t xml:space="preserve">Participant navigated the interface with ease </w:t>
            </w:r>
          </w:p>
        </w:tc>
        <w:tc>
          <w:tcPr>
            <w:tcW w:w="1374" w:type="dxa"/>
          </w:tcPr>
          <w:p w14:paraId="70563808" w14:textId="77777777" w:rsidR="009C6647" w:rsidRDefault="009C6647" w:rsidP="00EB4E2C">
            <w:pPr>
              <w:spacing w:line="259" w:lineRule="auto"/>
              <w:rPr>
                <w:lang w:val="en-US"/>
              </w:rPr>
            </w:pPr>
          </w:p>
        </w:tc>
        <w:tc>
          <w:tcPr>
            <w:tcW w:w="1170" w:type="dxa"/>
          </w:tcPr>
          <w:p w14:paraId="36B0753B" w14:textId="77777777" w:rsidR="009C6647" w:rsidRDefault="009C6647" w:rsidP="00EB4E2C">
            <w:pPr>
              <w:spacing w:line="259" w:lineRule="auto"/>
              <w:rPr>
                <w:lang w:val="en-US"/>
              </w:rPr>
            </w:pPr>
          </w:p>
        </w:tc>
        <w:tc>
          <w:tcPr>
            <w:tcW w:w="3711" w:type="dxa"/>
          </w:tcPr>
          <w:p w14:paraId="2A8E28AF" w14:textId="77777777" w:rsidR="009C6647" w:rsidRDefault="009C6647" w:rsidP="00EB4E2C">
            <w:pPr>
              <w:spacing w:line="259" w:lineRule="auto"/>
              <w:rPr>
                <w:lang w:val="en-US"/>
              </w:rPr>
            </w:pPr>
          </w:p>
        </w:tc>
      </w:tr>
      <w:tr w:rsidR="009C6647" w:rsidRPr="00A45F04" w14:paraId="0A477112" w14:textId="77777777" w:rsidTr="00EB4E2C">
        <w:tc>
          <w:tcPr>
            <w:tcW w:w="563" w:type="dxa"/>
          </w:tcPr>
          <w:p w14:paraId="779CC1D4" w14:textId="77777777" w:rsidR="009C6647" w:rsidRDefault="009C6647" w:rsidP="00EB4E2C">
            <w:pPr>
              <w:spacing w:line="259" w:lineRule="auto"/>
              <w:rPr>
                <w:lang w:val="en-US"/>
              </w:rPr>
            </w:pPr>
            <w:r>
              <w:rPr>
                <w:lang w:val="en-US"/>
              </w:rPr>
              <w:t>5</w:t>
            </w:r>
          </w:p>
        </w:tc>
        <w:tc>
          <w:tcPr>
            <w:tcW w:w="3638" w:type="dxa"/>
          </w:tcPr>
          <w:p w14:paraId="53C4CD03" w14:textId="77777777" w:rsidR="009C6647" w:rsidRDefault="009C6647" w:rsidP="00EB4E2C">
            <w:pPr>
              <w:spacing w:line="259" w:lineRule="auto"/>
              <w:rPr>
                <w:lang w:val="en-US"/>
              </w:rPr>
            </w:pPr>
            <w:r>
              <w:rPr>
                <w:lang w:val="en-US"/>
              </w:rPr>
              <w:t>Computed values were displayed clearly</w:t>
            </w:r>
          </w:p>
        </w:tc>
        <w:tc>
          <w:tcPr>
            <w:tcW w:w="1374" w:type="dxa"/>
          </w:tcPr>
          <w:p w14:paraId="3FF9D49D" w14:textId="77777777" w:rsidR="009C6647" w:rsidRDefault="009C6647" w:rsidP="00EB4E2C">
            <w:pPr>
              <w:spacing w:line="259" w:lineRule="auto"/>
              <w:rPr>
                <w:lang w:val="en-US"/>
              </w:rPr>
            </w:pPr>
          </w:p>
        </w:tc>
        <w:tc>
          <w:tcPr>
            <w:tcW w:w="1170" w:type="dxa"/>
          </w:tcPr>
          <w:p w14:paraId="6E5E73C8" w14:textId="77777777" w:rsidR="009C6647" w:rsidRDefault="009C6647" w:rsidP="00EB4E2C">
            <w:pPr>
              <w:spacing w:line="259" w:lineRule="auto"/>
              <w:rPr>
                <w:lang w:val="en-US"/>
              </w:rPr>
            </w:pPr>
          </w:p>
        </w:tc>
        <w:tc>
          <w:tcPr>
            <w:tcW w:w="3711" w:type="dxa"/>
          </w:tcPr>
          <w:p w14:paraId="388CBD50" w14:textId="77777777" w:rsidR="009C6647" w:rsidRDefault="009C6647" w:rsidP="00EB4E2C">
            <w:pPr>
              <w:spacing w:line="259" w:lineRule="auto"/>
              <w:rPr>
                <w:lang w:val="en-US"/>
              </w:rPr>
            </w:pPr>
          </w:p>
        </w:tc>
      </w:tr>
      <w:tr w:rsidR="009C6647" w:rsidRPr="00A45F04" w14:paraId="1CFCE76D" w14:textId="77777777" w:rsidTr="00EB4E2C">
        <w:tc>
          <w:tcPr>
            <w:tcW w:w="563" w:type="dxa"/>
          </w:tcPr>
          <w:p w14:paraId="71C96C32" w14:textId="77777777" w:rsidR="009C6647" w:rsidRDefault="009C6647" w:rsidP="00EB4E2C">
            <w:pPr>
              <w:spacing w:line="259" w:lineRule="auto"/>
              <w:rPr>
                <w:lang w:val="en-US"/>
              </w:rPr>
            </w:pPr>
            <w:r>
              <w:rPr>
                <w:lang w:val="en-US"/>
              </w:rPr>
              <w:t>6</w:t>
            </w:r>
          </w:p>
        </w:tc>
        <w:tc>
          <w:tcPr>
            <w:tcW w:w="3638" w:type="dxa"/>
          </w:tcPr>
          <w:p w14:paraId="57489DE4" w14:textId="77777777" w:rsidR="009C6647" w:rsidRDefault="009C6647" w:rsidP="00EB4E2C">
            <w:pPr>
              <w:spacing w:line="259" w:lineRule="auto"/>
              <w:rPr>
                <w:lang w:val="en-US"/>
              </w:rPr>
            </w:pPr>
            <w:r>
              <w:rPr>
                <w:lang w:val="en-US"/>
              </w:rPr>
              <w:t>Buy/Hold/Sell recommendation was clearly visible</w:t>
            </w:r>
          </w:p>
        </w:tc>
        <w:tc>
          <w:tcPr>
            <w:tcW w:w="1374" w:type="dxa"/>
          </w:tcPr>
          <w:p w14:paraId="17DE2B0B" w14:textId="77777777" w:rsidR="009C6647" w:rsidRDefault="009C6647" w:rsidP="00EB4E2C">
            <w:pPr>
              <w:spacing w:line="259" w:lineRule="auto"/>
              <w:rPr>
                <w:lang w:val="en-US"/>
              </w:rPr>
            </w:pPr>
          </w:p>
        </w:tc>
        <w:tc>
          <w:tcPr>
            <w:tcW w:w="1170" w:type="dxa"/>
          </w:tcPr>
          <w:p w14:paraId="4125F819" w14:textId="77777777" w:rsidR="009C6647" w:rsidRDefault="009C6647" w:rsidP="00EB4E2C">
            <w:pPr>
              <w:spacing w:line="259" w:lineRule="auto"/>
              <w:rPr>
                <w:lang w:val="en-US"/>
              </w:rPr>
            </w:pPr>
          </w:p>
        </w:tc>
        <w:tc>
          <w:tcPr>
            <w:tcW w:w="3711" w:type="dxa"/>
          </w:tcPr>
          <w:p w14:paraId="68ABAC46" w14:textId="77777777" w:rsidR="009C6647" w:rsidRDefault="009C6647" w:rsidP="00EB4E2C">
            <w:pPr>
              <w:spacing w:line="259" w:lineRule="auto"/>
              <w:rPr>
                <w:lang w:val="en-US"/>
              </w:rPr>
            </w:pPr>
          </w:p>
        </w:tc>
      </w:tr>
      <w:tr w:rsidR="009C6647" w:rsidRPr="00A45F04" w14:paraId="7FD2A39B" w14:textId="77777777" w:rsidTr="00EB4E2C">
        <w:tc>
          <w:tcPr>
            <w:tcW w:w="563" w:type="dxa"/>
          </w:tcPr>
          <w:p w14:paraId="2D470CF3" w14:textId="77777777" w:rsidR="009C6647" w:rsidRDefault="009C6647" w:rsidP="00EB4E2C">
            <w:pPr>
              <w:spacing w:line="259" w:lineRule="auto"/>
              <w:rPr>
                <w:lang w:val="en-US"/>
              </w:rPr>
            </w:pPr>
            <w:r>
              <w:rPr>
                <w:lang w:val="en-US"/>
              </w:rPr>
              <w:t>7</w:t>
            </w:r>
          </w:p>
        </w:tc>
        <w:tc>
          <w:tcPr>
            <w:tcW w:w="3638" w:type="dxa"/>
          </w:tcPr>
          <w:p w14:paraId="19C8A3A4" w14:textId="77777777" w:rsidR="009C6647" w:rsidRDefault="009C6647" w:rsidP="00EB4E2C">
            <w:pPr>
              <w:spacing w:line="259" w:lineRule="auto"/>
              <w:rPr>
                <w:lang w:val="en-US"/>
              </w:rPr>
            </w:pPr>
            <w:r>
              <w:rPr>
                <w:lang w:val="en-US"/>
              </w:rPr>
              <w:t>Participant understood the reason behind the recommendation</w:t>
            </w:r>
          </w:p>
        </w:tc>
        <w:tc>
          <w:tcPr>
            <w:tcW w:w="1374" w:type="dxa"/>
          </w:tcPr>
          <w:p w14:paraId="413A8A7E" w14:textId="77777777" w:rsidR="009C6647" w:rsidRDefault="009C6647" w:rsidP="00EB4E2C">
            <w:pPr>
              <w:spacing w:line="259" w:lineRule="auto"/>
              <w:rPr>
                <w:lang w:val="en-US"/>
              </w:rPr>
            </w:pPr>
          </w:p>
        </w:tc>
        <w:tc>
          <w:tcPr>
            <w:tcW w:w="1170" w:type="dxa"/>
          </w:tcPr>
          <w:p w14:paraId="7DDFDB49" w14:textId="77777777" w:rsidR="009C6647" w:rsidRDefault="009C6647" w:rsidP="00EB4E2C">
            <w:pPr>
              <w:spacing w:line="259" w:lineRule="auto"/>
              <w:rPr>
                <w:lang w:val="en-US"/>
              </w:rPr>
            </w:pPr>
          </w:p>
        </w:tc>
        <w:tc>
          <w:tcPr>
            <w:tcW w:w="3711" w:type="dxa"/>
          </w:tcPr>
          <w:p w14:paraId="0FEC85B8" w14:textId="77777777" w:rsidR="009C6647" w:rsidRDefault="009C6647" w:rsidP="00EB4E2C">
            <w:pPr>
              <w:spacing w:line="259" w:lineRule="auto"/>
              <w:rPr>
                <w:lang w:val="en-US"/>
              </w:rPr>
            </w:pPr>
          </w:p>
        </w:tc>
      </w:tr>
      <w:tr w:rsidR="009C6647" w:rsidRPr="00A45F04" w14:paraId="1E7D3753" w14:textId="77777777" w:rsidTr="00EB4E2C">
        <w:tc>
          <w:tcPr>
            <w:tcW w:w="563" w:type="dxa"/>
          </w:tcPr>
          <w:p w14:paraId="4EDB6140" w14:textId="77777777" w:rsidR="009C6647" w:rsidRDefault="009C6647" w:rsidP="00EB4E2C">
            <w:pPr>
              <w:spacing w:line="259" w:lineRule="auto"/>
              <w:rPr>
                <w:lang w:val="en-US"/>
              </w:rPr>
            </w:pPr>
            <w:r>
              <w:rPr>
                <w:lang w:val="en-US"/>
              </w:rPr>
              <w:t>8</w:t>
            </w:r>
          </w:p>
        </w:tc>
        <w:tc>
          <w:tcPr>
            <w:tcW w:w="3638" w:type="dxa"/>
          </w:tcPr>
          <w:p w14:paraId="512EBC79" w14:textId="77777777" w:rsidR="009C6647" w:rsidRDefault="009C6647" w:rsidP="00EB4E2C">
            <w:pPr>
              <w:spacing w:line="259" w:lineRule="auto"/>
              <w:rPr>
                <w:lang w:val="en-US"/>
              </w:rPr>
            </w:pPr>
            <w:r>
              <w:rPr>
                <w:lang w:val="en-US"/>
              </w:rPr>
              <w:t>Participant viewed recommendation history successfully</w:t>
            </w:r>
          </w:p>
        </w:tc>
        <w:tc>
          <w:tcPr>
            <w:tcW w:w="1374" w:type="dxa"/>
          </w:tcPr>
          <w:p w14:paraId="09016133" w14:textId="77777777" w:rsidR="009C6647" w:rsidRDefault="009C6647" w:rsidP="00EB4E2C">
            <w:pPr>
              <w:spacing w:line="259" w:lineRule="auto"/>
              <w:rPr>
                <w:lang w:val="en-US"/>
              </w:rPr>
            </w:pPr>
          </w:p>
        </w:tc>
        <w:tc>
          <w:tcPr>
            <w:tcW w:w="1170" w:type="dxa"/>
          </w:tcPr>
          <w:p w14:paraId="14FAA2F1" w14:textId="77777777" w:rsidR="009C6647" w:rsidRDefault="009C6647" w:rsidP="00EB4E2C">
            <w:pPr>
              <w:spacing w:line="259" w:lineRule="auto"/>
              <w:rPr>
                <w:lang w:val="en-US"/>
              </w:rPr>
            </w:pPr>
          </w:p>
        </w:tc>
        <w:tc>
          <w:tcPr>
            <w:tcW w:w="3711" w:type="dxa"/>
          </w:tcPr>
          <w:p w14:paraId="6E49C0FA" w14:textId="77777777" w:rsidR="009C6647" w:rsidRDefault="009C6647" w:rsidP="00EB4E2C">
            <w:pPr>
              <w:spacing w:line="259" w:lineRule="auto"/>
              <w:rPr>
                <w:lang w:val="en-US"/>
              </w:rPr>
            </w:pPr>
          </w:p>
        </w:tc>
      </w:tr>
      <w:tr w:rsidR="009C6647" w:rsidRPr="00A45F04" w14:paraId="75998B6E" w14:textId="77777777" w:rsidTr="00EB4E2C">
        <w:tc>
          <w:tcPr>
            <w:tcW w:w="563" w:type="dxa"/>
          </w:tcPr>
          <w:p w14:paraId="44C03269" w14:textId="77777777" w:rsidR="009C6647" w:rsidRDefault="009C6647" w:rsidP="00EB4E2C">
            <w:pPr>
              <w:spacing w:line="259" w:lineRule="auto"/>
              <w:rPr>
                <w:lang w:val="en-US"/>
              </w:rPr>
            </w:pPr>
            <w:r>
              <w:rPr>
                <w:lang w:val="en-US"/>
              </w:rPr>
              <w:t>9</w:t>
            </w:r>
          </w:p>
        </w:tc>
        <w:tc>
          <w:tcPr>
            <w:tcW w:w="3638" w:type="dxa"/>
          </w:tcPr>
          <w:p w14:paraId="1C5AB605" w14:textId="77777777" w:rsidR="009C6647" w:rsidRDefault="009C6647" w:rsidP="00EB4E2C">
            <w:pPr>
              <w:spacing w:line="259" w:lineRule="auto"/>
              <w:rPr>
                <w:lang w:val="en-US"/>
              </w:rPr>
            </w:pPr>
            <w:r>
              <w:rPr>
                <w:lang w:val="en-US"/>
              </w:rPr>
              <w:t>Participant encountered errors during the session</w:t>
            </w:r>
          </w:p>
        </w:tc>
        <w:tc>
          <w:tcPr>
            <w:tcW w:w="1374" w:type="dxa"/>
          </w:tcPr>
          <w:p w14:paraId="5F05A96B" w14:textId="77777777" w:rsidR="009C6647" w:rsidRDefault="009C6647" w:rsidP="00EB4E2C">
            <w:pPr>
              <w:spacing w:line="259" w:lineRule="auto"/>
              <w:rPr>
                <w:lang w:val="en-US"/>
              </w:rPr>
            </w:pPr>
          </w:p>
        </w:tc>
        <w:tc>
          <w:tcPr>
            <w:tcW w:w="1170" w:type="dxa"/>
          </w:tcPr>
          <w:p w14:paraId="77415246" w14:textId="77777777" w:rsidR="009C6647" w:rsidRDefault="009C6647" w:rsidP="00EB4E2C">
            <w:pPr>
              <w:spacing w:line="259" w:lineRule="auto"/>
              <w:rPr>
                <w:lang w:val="en-US"/>
              </w:rPr>
            </w:pPr>
          </w:p>
        </w:tc>
        <w:tc>
          <w:tcPr>
            <w:tcW w:w="3711" w:type="dxa"/>
          </w:tcPr>
          <w:p w14:paraId="1FFE308E" w14:textId="77777777" w:rsidR="009C6647" w:rsidRDefault="009C6647" w:rsidP="00EB4E2C">
            <w:pPr>
              <w:spacing w:line="259" w:lineRule="auto"/>
              <w:rPr>
                <w:lang w:val="en-US"/>
              </w:rPr>
            </w:pPr>
          </w:p>
        </w:tc>
      </w:tr>
      <w:tr w:rsidR="009C6647" w:rsidRPr="00A45F04" w14:paraId="6E616E45" w14:textId="77777777" w:rsidTr="00EB4E2C">
        <w:tc>
          <w:tcPr>
            <w:tcW w:w="563" w:type="dxa"/>
          </w:tcPr>
          <w:p w14:paraId="1E86DE9E" w14:textId="77777777" w:rsidR="009C6647" w:rsidRDefault="009C6647" w:rsidP="00EB4E2C">
            <w:pPr>
              <w:spacing w:line="259" w:lineRule="auto"/>
              <w:rPr>
                <w:lang w:val="en-US"/>
              </w:rPr>
            </w:pPr>
            <w:r>
              <w:rPr>
                <w:lang w:val="en-US"/>
              </w:rPr>
              <w:t>10</w:t>
            </w:r>
          </w:p>
        </w:tc>
        <w:tc>
          <w:tcPr>
            <w:tcW w:w="3638" w:type="dxa"/>
          </w:tcPr>
          <w:p w14:paraId="37171D5B" w14:textId="77777777" w:rsidR="009C6647" w:rsidRDefault="009C6647" w:rsidP="00EB4E2C">
            <w:pPr>
              <w:spacing w:line="259" w:lineRule="auto"/>
              <w:rPr>
                <w:lang w:val="en-US"/>
              </w:rPr>
            </w:pPr>
            <w:r>
              <w:rPr>
                <w:lang w:val="en-US"/>
              </w:rPr>
              <w:t>Participant expressed confidence in the system</w:t>
            </w:r>
          </w:p>
        </w:tc>
        <w:tc>
          <w:tcPr>
            <w:tcW w:w="1374" w:type="dxa"/>
          </w:tcPr>
          <w:p w14:paraId="0CCDEA41" w14:textId="77777777" w:rsidR="009C6647" w:rsidRDefault="009C6647" w:rsidP="00EB4E2C">
            <w:pPr>
              <w:spacing w:line="259" w:lineRule="auto"/>
              <w:rPr>
                <w:lang w:val="en-US"/>
              </w:rPr>
            </w:pPr>
          </w:p>
        </w:tc>
        <w:tc>
          <w:tcPr>
            <w:tcW w:w="1170" w:type="dxa"/>
          </w:tcPr>
          <w:p w14:paraId="52A069F2" w14:textId="77777777" w:rsidR="009C6647" w:rsidRDefault="009C6647" w:rsidP="00EB4E2C">
            <w:pPr>
              <w:spacing w:line="259" w:lineRule="auto"/>
              <w:rPr>
                <w:lang w:val="en-US"/>
              </w:rPr>
            </w:pPr>
          </w:p>
        </w:tc>
        <w:tc>
          <w:tcPr>
            <w:tcW w:w="3711" w:type="dxa"/>
          </w:tcPr>
          <w:p w14:paraId="6F0D5ACD" w14:textId="77777777" w:rsidR="009C6647" w:rsidRDefault="009C6647" w:rsidP="00EB4E2C">
            <w:pPr>
              <w:spacing w:line="259" w:lineRule="auto"/>
              <w:rPr>
                <w:lang w:val="en-US"/>
              </w:rPr>
            </w:pPr>
          </w:p>
        </w:tc>
      </w:tr>
    </w:tbl>
    <w:p w14:paraId="3A0A8C7F" w14:textId="77777777" w:rsidR="00C00F2A" w:rsidRDefault="00C00F2A" w:rsidP="009C6647">
      <w:pPr>
        <w:spacing w:line="259" w:lineRule="auto"/>
        <w:rPr>
          <w:lang w:val="en-US"/>
        </w:rPr>
      </w:pPr>
    </w:p>
    <w:p w14:paraId="27CFEEDE" w14:textId="7FCDCF83" w:rsidR="00C00F2A" w:rsidRDefault="00C00F2A" w:rsidP="009C6647">
      <w:pPr>
        <w:spacing w:line="259" w:lineRule="auto"/>
        <w:rPr>
          <w:lang w:val="en-US"/>
        </w:rPr>
      </w:pPr>
      <w:r>
        <w:rPr>
          <w:lang w:val="en-US"/>
        </w:rPr>
        <w:t xml:space="preserve">Table C.1: </w:t>
      </w:r>
      <w:r w:rsidR="00182713">
        <w:rPr>
          <w:lang w:val="en-US"/>
        </w:rPr>
        <w:t>Observation checklist</w:t>
      </w:r>
    </w:p>
    <w:p w14:paraId="115CC268" w14:textId="77777777" w:rsidR="009C6647" w:rsidRDefault="009C6647" w:rsidP="009C6647">
      <w:pPr>
        <w:spacing w:line="259" w:lineRule="auto"/>
        <w:rPr>
          <w:lang w:val="en-US"/>
        </w:rPr>
      </w:pPr>
      <w:r>
        <w:rPr>
          <w:lang w:val="en-US"/>
        </w:rPr>
        <w:t>General observation: 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9ACC79" w14:textId="77777777" w:rsidR="009C6647" w:rsidRDefault="009C6647" w:rsidP="009C6647">
      <w:pPr>
        <w:spacing w:line="259" w:lineRule="auto"/>
        <w:rPr>
          <w:lang w:val="en-US"/>
        </w:rPr>
      </w:pPr>
    </w:p>
    <w:p w14:paraId="03A31CBF" w14:textId="77777777" w:rsidR="009C6647" w:rsidRDefault="009C6647" w:rsidP="009C6647">
      <w:pPr>
        <w:spacing w:line="259" w:lineRule="auto"/>
        <w:rPr>
          <w:lang w:val="en-US"/>
        </w:rPr>
      </w:pPr>
      <w:r>
        <w:rPr>
          <w:lang w:val="en-US"/>
        </w:rPr>
        <w:t>Suggested Improvements:</w:t>
      </w:r>
      <w:r>
        <w:rPr>
          <w:lang w:val="en-US"/>
        </w:rPr>
        <w:b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0A3353" w14:textId="77777777" w:rsidR="00FA316D" w:rsidRDefault="009C6647" w:rsidP="00667C8A">
      <w:pPr>
        <w:spacing w:line="259" w:lineRule="auto"/>
        <w:rPr>
          <w:lang w:val="en-US"/>
        </w:rPr>
      </w:pPr>
      <w:r>
        <w:rPr>
          <w:lang w:val="en-US"/>
        </w:rPr>
        <w:t>Researcher signature: ___________________________________ Date: ___________________________</w:t>
      </w:r>
    </w:p>
    <w:p w14:paraId="279457F8" w14:textId="77777777" w:rsidR="00FA316D" w:rsidRDefault="00FA316D">
      <w:pPr>
        <w:spacing w:line="259" w:lineRule="auto"/>
        <w:rPr>
          <w:lang w:val="en-US"/>
        </w:rPr>
      </w:pPr>
      <w:r>
        <w:rPr>
          <w:lang w:val="en-US"/>
        </w:rPr>
        <w:br w:type="page"/>
      </w:r>
    </w:p>
    <w:p w14:paraId="23B01149" w14:textId="445FBAF6" w:rsidR="00667C8A" w:rsidRPr="00FA316D" w:rsidRDefault="0067234D" w:rsidP="00FA316D">
      <w:pPr>
        <w:pStyle w:val="Heading3"/>
        <w:rPr>
          <w:rStyle w:val="Heading3Char"/>
          <w:rFonts w:ascii="Times New Roman" w:hAnsi="Times New Roman" w:cs="Times New Roman"/>
          <w:b/>
          <w:bCs w:val="0"/>
          <w:color w:val="auto"/>
          <w:sz w:val="24"/>
          <w:szCs w:val="24"/>
          <w:u w:val="single"/>
        </w:rPr>
      </w:pPr>
      <w:bookmarkStart w:id="102" w:name="_Toc227332029"/>
      <w:r w:rsidRPr="00FA316D">
        <w:rPr>
          <w:rStyle w:val="Heading3Char"/>
          <w:rFonts w:ascii="Times New Roman" w:hAnsi="Times New Roman" w:cs="Times New Roman"/>
          <w:b/>
          <w:bCs w:val="0"/>
          <w:color w:val="auto"/>
          <w:sz w:val="24"/>
          <w:szCs w:val="24"/>
          <w:u w:val="single"/>
        </w:rPr>
        <w:lastRenderedPageBreak/>
        <w:t>SYSTEM S</w:t>
      </w:r>
      <w:r w:rsidR="005B4C34" w:rsidRPr="00FA316D">
        <w:rPr>
          <w:rStyle w:val="Heading3Char"/>
          <w:rFonts w:ascii="Times New Roman" w:hAnsi="Times New Roman" w:cs="Times New Roman"/>
          <w:b/>
          <w:bCs w:val="0"/>
          <w:color w:val="auto"/>
          <w:sz w:val="24"/>
          <w:szCs w:val="24"/>
          <w:u w:val="single"/>
        </w:rPr>
        <w:t>CREENSHOTS</w:t>
      </w:r>
      <w:bookmarkEnd w:id="102"/>
    </w:p>
    <w:p w14:paraId="4E83C108" w14:textId="500386D8" w:rsidR="005B4C34" w:rsidRPr="00FA316D" w:rsidRDefault="005B4C34" w:rsidP="00D20B9E">
      <w:pPr>
        <w:pStyle w:val="Heading4"/>
        <w:rPr>
          <w:rFonts w:ascii="Times New Roman" w:hAnsi="Times New Roman" w:cs="Times New Roman"/>
          <w:b/>
          <w:bCs w:val="0"/>
          <w:i w:val="0"/>
          <w:iCs w:val="0"/>
          <w:color w:val="auto"/>
          <w:szCs w:val="24"/>
          <w:u w:val="single"/>
          <w:lang w:val="en-US"/>
        </w:rPr>
      </w:pPr>
      <w:r w:rsidRPr="00FA316D">
        <w:rPr>
          <w:rFonts w:ascii="Times New Roman" w:hAnsi="Times New Roman" w:cs="Times New Roman"/>
          <w:b/>
          <w:bCs w:val="0"/>
          <w:i w:val="0"/>
          <w:iCs w:val="0"/>
          <w:color w:val="auto"/>
          <w:szCs w:val="24"/>
          <w:u w:val="single"/>
          <w:lang w:val="en-US"/>
        </w:rPr>
        <w:t xml:space="preserve">Home Page </w:t>
      </w:r>
    </w:p>
    <w:p w14:paraId="15F2E89C" w14:textId="7BEC468D" w:rsidR="005B4C34" w:rsidRDefault="005B4C34" w:rsidP="00667C8A">
      <w:pPr>
        <w:spacing w:line="259" w:lineRule="auto"/>
        <w:rPr>
          <w:noProof/>
          <w:lang w:val="en-US"/>
        </w:rPr>
      </w:pPr>
      <w:r>
        <w:rPr>
          <w:noProof/>
          <w:lang w:val="en-US"/>
        </w:rPr>
        <w:drawing>
          <wp:inline distT="0" distB="0" distL="0" distR="0" wp14:anchorId="325B7F2B" wp14:editId="6AF1D651">
            <wp:extent cx="6645910" cy="4419600"/>
            <wp:effectExtent l="0" t="0" r="2540" b="0"/>
            <wp:docPr id="1928012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12414" name="Picture 19280124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45910" cy="4419600"/>
                    </a:xfrm>
                    <a:prstGeom prst="rect">
                      <a:avLst/>
                    </a:prstGeom>
                  </pic:spPr>
                </pic:pic>
              </a:graphicData>
            </a:graphic>
          </wp:inline>
        </w:drawing>
      </w:r>
    </w:p>
    <w:p w14:paraId="6145E94C" w14:textId="77777777" w:rsidR="005B4C34" w:rsidRPr="005B4C34" w:rsidRDefault="005B4C34" w:rsidP="005B4C34">
      <w:pPr>
        <w:rPr>
          <w:lang w:val="en-US"/>
        </w:rPr>
      </w:pPr>
    </w:p>
    <w:p w14:paraId="6227CD53" w14:textId="77777777" w:rsidR="005B4C34" w:rsidRPr="005B4C34" w:rsidRDefault="005B4C34" w:rsidP="005B4C34">
      <w:pPr>
        <w:rPr>
          <w:lang w:val="en-US"/>
        </w:rPr>
      </w:pPr>
    </w:p>
    <w:p w14:paraId="1C7AC8CF" w14:textId="77777777" w:rsidR="005B4C34" w:rsidRPr="005B4C34" w:rsidRDefault="005B4C34" w:rsidP="005B4C34">
      <w:pPr>
        <w:rPr>
          <w:lang w:val="en-US"/>
        </w:rPr>
      </w:pPr>
    </w:p>
    <w:p w14:paraId="31EBD892" w14:textId="77777777" w:rsidR="005B4C34" w:rsidRPr="005B4C34" w:rsidRDefault="005B4C34" w:rsidP="005B4C34">
      <w:pPr>
        <w:rPr>
          <w:lang w:val="en-US"/>
        </w:rPr>
      </w:pPr>
    </w:p>
    <w:p w14:paraId="1751B04F" w14:textId="77777777" w:rsidR="005B4C34" w:rsidRDefault="005B4C34" w:rsidP="005B4C34">
      <w:pPr>
        <w:rPr>
          <w:noProof/>
          <w:lang w:val="en-US"/>
        </w:rPr>
      </w:pPr>
    </w:p>
    <w:p w14:paraId="07E886DD" w14:textId="56E5D413" w:rsidR="005B4C34" w:rsidRDefault="005B4C34" w:rsidP="005B4C34">
      <w:pPr>
        <w:rPr>
          <w:lang w:val="en-US"/>
        </w:rPr>
      </w:pPr>
    </w:p>
    <w:p w14:paraId="4A05BEC2" w14:textId="77777777" w:rsidR="005B4C34" w:rsidRDefault="005B4C34">
      <w:pPr>
        <w:spacing w:line="259" w:lineRule="auto"/>
        <w:rPr>
          <w:lang w:val="en-US"/>
        </w:rPr>
      </w:pPr>
      <w:r>
        <w:rPr>
          <w:lang w:val="en-US"/>
        </w:rPr>
        <w:br w:type="page"/>
      </w:r>
    </w:p>
    <w:p w14:paraId="24CC9110" w14:textId="23C6D9B4" w:rsidR="005B4C34" w:rsidRPr="00FA316D" w:rsidRDefault="00D75DE5" w:rsidP="00FA316D">
      <w:pPr>
        <w:pStyle w:val="Heading4"/>
        <w:rPr>
          <w:rFonts w:ascii="Times New Roman" w:hAnsi="Times New Roman" w:cs="Times New Roman"/>
          <w:b/>
          <w:bCs w:val="0"/>
          <w:i w:val="0"/>
          <w:iCs w:val="0"/>
          <w:color w:val="auto"/>
          <w:szCs w:val="24"/>
          <w:u w:val="single"/>
          <w:lang w:val="en-US"/>
        </w:rPr>
      </w:pPr>
      <w:r w:rsidRPr="00FA316D">
        <w:rPr>
          <w:rFonts w:ascii="Times New Roman" w:hAnsi="Times New Roman" w:cs="Times New Roman"/>
          <w:b/>
          <w:bCs w:val="0"/>
          <w:i w:val="0"/>
          <w:iCs w:val="0"/>
          <w:color w:val="auto"/>
          <w:szCs w:val="24"/>
          <w:u w:val="single"/>
          <w:lang w:val="en-US"/>
        </w:rPr>
        <w:lastRenderedPageBreak/>
        <w:t>Login page</w:t>
      </w:r>
    </w:p>
    <w:p w14:paraId="277F33A5" w14:textId="2BF2EB1A" w:rsidR="00DD3CA0" w:rsidRDefault="00D75DE5" w:rsidP="005B4C34">
      <w:pPr>
        <w:rPr>
          <w:lang w:val="en-US"/>
        </w:rPr>
      </w:pPr>
      <w:r>
        <w:rPr>
          <w:noProof/>
          <w:lang w:val="en-US"/>
        </w:rPr>
        <w:drawing>
          <wp:inline distT="0" distB="0" distL="0" distR="0" wp14:anchorId="21320E2D" wp14:editId="54C76734">
            <wp:extent cx="6645910" cy="3738245"/>
            <wp:effectExtent l="0" t="0" r="2540" b="0"/>
            <wp:docPr id="103933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3783" name="Picture 10393378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0437B2B0" w14:textId="77777777" w:rsidR="00DD3CA0" w:rsidRDefault="00DD3CA0" w:rsidP="005B4C34">
      <w:pPr>
        <w:rPr>
          <w:lang w:val="en-US"/>
        </w:rPr>
      </w:pPr>
    </w:p>
    <w:p w14:paraId="02818EF5" w14:textId="77777777" w:rsidR="00DD3CA0" w:rsidRDefault="00DD3CA0" w:rsidP="005B4C34">
      <w:pPr>
        <w:rPr>
          <w:lang w:val="en-US"/>
        </w:rPr>
      </w:pPr>
    </w:p>
    <w:p w14:paraId="625A34FA" w14:textId="77777777" w:rsidR="00DD3CA0" w:rsidRDefault="00DD3CA0" w:rsidP="005B4C34">
      <w:pPr>
        <w:rPr>
          <w:lang w:val="en-US"/>
        </w:rPr>
      </w:pPr>
    </w:p>
    <w:p w14:paraId="124A6025" w14:textId="77777777" w:rsidR="00DD3CA0" w:rsidRDefault="00DD3CA0" w:rsidP="005B4C34">
      <w:pPr>
        <w:rPr>
          <w:lang w:val="en-US"/>
        </w:rPr>
      </w:pPr>
    </w:p>
    <w:p w14:paraId="0E99E8E5" w14:textId="77777777" w:rsidR="00DD3CA0" w:rsidRDefault="00DD3CA0" w:rsidP="005B4C34">
      <w:pPr>
        <w:rPr>
          <w:lang w:val="en-US"/>
        </w:rPr>
      </w:pPr>
    </w:p>
    <w:p w14:paraId="26A9DA02" w14:textId="77777777" w:rsidR="00DD3CA0" w:rsidRDefault="00DD3CA0" w:rsidP="005B4C34">
      <w:pPr>
        <w:rPr>
          <w:lang w:val="en-US"/>
        </w:rPr>
      </w:pPr>
    </w:p>
    <w:p w14:paraId="45A61EBB" w14:textId="77777777" w:rsidR="00D75DE5" w:rsidRDefault="00D75DE5" w:rsidP="005B4C34">
      <w:pPr>
        <w:rPr>
          <w:lang w:val="en-US"/>
        </w:rPr>
      </w:pPr>
    </w:p>
    <w:p w14:paraId="427CCE66" w14:textId="77777777" w:rsidR="00D75DE5" w:rsidRDefault="00D75DE5" w:rsidP="005B4C34">
      <w:pPr>
        <w:rPr>
          <w:lang w:val="en-US"/>
        </w:rPr>
      </w:pPr>
    </w:p>
    <w:p w14:paraId="2CE8CAF5" w14:textId="77777777" w:rsidR="00D75DE5" w:rsidRDefault="00D75DE5" w:rsidP="005B4C34">
      <w:pPr>
        <w:rPr>
          <w:lang w:val="en-US"/>
        </w:rPr>
      </w:pPr>
    </w:p>
    <w:p w14:paraId="2C2C8904" w14:textId="77777777" w:rsidR="00D75DE5" w:rsidRDefault="00D75DE5" w:rsidP="005B4C34">
      <w:pPr>
        <w:rPr>
          <w:lang w:val="en-US"/>
        </w:rPr>
      </w:pPr>
    </w:p>
    <w:p w14:paraId="3163925F" w14:textId="77777777" w:rsidR="00D75DE5" w:rsidRDefault="00D75DE5" w:rsidP="005B4C34">
      <w:pPr>
        <w:rPr>
          <w:lang w:val="en-US"/>
        </w:rPr>
      </w:pPr>
    </w:p>
    <w:p w14:paraId="72EB1E91" w14:textId="77777777" w:rsidR="00DD3CA0" w:rsidRDefault="00DD3CA0" w:rsidP="005B4C34">
      <w:pPr>
        <w:rPr>
          <w:lang w:val="en-US"/>
        </w:rPr>
      </w:pPr>
    </w:p>
    <w:p w14:paraId="50148A51" w14:textId="77777777" w:rsidR="00DD3CA0" w:rsidRDefault="00DD3CA0" w:rsidP="005B4C34">
      <w:pPr>
        <w:rPr>
          <w:lang w:val="en-US"/>
        </w:rPr>
      </w:pPr>
    </w:p>
    <w:p w14:paraId="273CF694" w14:textId="77777777" w:rsidR="00DD3CA0" w:rsidRDefault="00DD3CA0" w:rsidP="005B4C34">
      <w:pPr>
        <w:rPr>
          <w:lang w:val="en-US"/>
        </w:rPr>
      </w:pPr>
    </w:p>
    <w:p w14:paraId="00384CF7" w14:textId="77777777" w:rsidR="00DD3CA0" w:rsidRDefault="00DD3CA0" w:rsidP="005B4C34">
      <w:pPr>
        <w:rPr>
          <w:lang w:val="en-US"/>
        </w:rPr>
      </w:pPr>
    </w:p>
    <w:p w14:paraId="4CB51467" w14:textId="77777777" w:rsidR="00DD3CA0" w:rsidRDefault="00DD3CA0" w:rsidP="005B4C34">
      <w:pPr>
        <w:rPr>
          <w:lang w:val="en-US"/>
        </w:rPr>
      </w:pPr>
    </w:p>
    <w:p w14:paraId="7D826E5E" w14:textId="77777777" w:rsidR="00DD3CA0" w:rsidRDefault="00DD3CA0" w:rsidP="005B4C34">
      <w:pPr>
        <w:rPr>
          <w:lang w:val="en-US"/>
        </w:rPr>
      </w:pPr>
    </w:p>
    <w:p w14:paraId="277EF64D" w14:textId="77777777" w:rsidR="005B4C34" w:rsidRDefault="005B4C34">
      <w:pPr>
        <w:spacing w:line="259" w:lineRule="auto"/>
        <w:rPr>
          <w:lang w:val="en-US"/>
        </w:rPr>
      </w:pPr>
      <w:r>
        <w:rPr>
          <w:lang w:val="en-US"/>
        </w:rPr>
        <w:br w:type="page"/>
      </w:r>
    </w:p>
    <w:p w14:paraId="516B905B" w14:textId="446D2337" w:rsidR="005B4C34" w:rsidRPr="00FA316D" w:rsidRDefault="005A3B30" w:rsidP="00FA316D">
      <w:pPr>
        <w:pStyle w:val="Heading4"/>
        <w:rPr>
          <w:rFonts w:ascii="Times New Roman" w:hAnsi="Times New Roman" w:cs="Times New Roman"/>
          <w:b/>
          <w:bCs w:val="0"/>
          <w:i w:val="0"/>
          <w:iCs w:val="0"/>
          <w:color w:val="auto"/>
          <w:szCs w:val="24"/>
          <w:u w:val="single"/>
          <w:lang w:val="en-US"/>
        </w:rPr>
      </w:pPr>
      <w:r w:rsidRPr="00FA316D">
        <w:rPr>
          <w:rFonts w:ascii="Times New Roman" w:hAnsi="Times New Roman" w:cs="Times New Roman"/>
          <w:b/>
          <w:bCs w:val="0"/>
          <w:i w:val="0"/>
          <w:iCs w:val="0"/>
          <w:color w:val="auto"/>
          <w:szCs w:val="24"/>
          <w:u w:val="single"/>
          <w:lang w:val="en-US"/>
        </w:rPr>
        <w:lastRenderedPageBreak/>
        <w:t>Dashboard</w:t>
      </w:r>
    </w:p>
    <w:p w14:paraId="7EDDC7E7" w14:textId="5DE99B7D" w:rsidR="005A3B30" w:rsidRDefault="005A3B30" w:rsidP="005B4C34">
      <w:pPr>
        <w:rPr>
          <w:lang w:val="en-US"/>
        </w:rPr>
      </w:pPr>
      <w:r>
        <w:rPr>
          <w:noProof/>
          <w:lang w:val="en-US"/>
        </w:rPr>
        <w:drawing>
          <wp:inline distT="0" distB="0" distL="0" distR="0" wp14:anchorId="65FF00A5" wp14:editId="117F38A1">
            <wp:extent cx="6645910" cy="3738245"/>
            <wp:effectExtent l="0" t="0" r="2540" b="0"/>
            <wp:docPr id="395861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61481" name="Picture 39586148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4407570D" w14:textId="77777777" w:rsidR="00D75DE5" w:rsidRDefault="00D75DE5" w:rsidP="005B4C34">
      <w:pPr>
        <w:rPr>
          <w:lang w:val="en-US"/>
        </w:rPr>
      </w:pPr>
    </w:p>
    <w:p w14:paraId="5FD17098" w14:textId="77777777" w:rsidR="00D75DE5" w:rsidRDefault="00D75DE5" w:rsidP="005B4C34">
      <w:pPr>
        <w:rPr>
          <w:lang w:val="en-US"/>
        </w:rPr>
      </w:pPr>
    </w:p>
    <w:p w14:paraId="2FDBB206" w14:textId="77777777" w:rsidR="00D75DE5" w:rsidRDefault="00D75DE5" w:rsidP="005B4C34">
      <w:pPr>
        <w:rPr>
          <w:lang w:val="en-US"/>
        </w:rPr>
      </w:pPr>
    </w:p>
    <w:p w14:paraId="09C3698B" w14:textId="77777777" w:rsidR="00D75DE5" w:rsidRDefault="00D75DE5" w:rsidP="005B4C34">
      <w:pPr>
        <w:rPr>
          <w:lang w:val="en-US"/>
        </w:rPr>
      </w:pPr>
    </w:p>
    <w:p w14:paraId="34B4A135" w14:textId="77777777" w:rsidR="00D75DE5" w:rsidRDefault="00D75DE5" w:rsidP="005B4C34">
      <w:pPr>
        <w:rPr>
          <w:lang w:val="en-US"/>
        </w:rPr>
      </w:pPr>
    </w:p>
    <w:p w14:paraId="5F99EE8E" w14:textId="77777777" w:rsidR="00D75DE5" w:rsidRDefault="00D75DE5" w:rsidP="005B4C34">
      <w:pPr>
        <w:rPr>
          <w:lang w:val="en-US"/>
        </w:rPr>
      </w:pPr>
    </w:p>
    <w:p w14:paraId="4EF966C9" w14:textId="77777777" w:rsidR="00D75DE5" w:rsidRDefault="00D75DE5" w:rsidP="005B4C34">
      <w:pPr>
        <w:rPr>
          <w:lang w:val="en-US"/>
        </w:rPr>
      </w:pPr>
    </w:p>
    <w:p w14:paraId="18F7DDBB" w14:textId="77777777" w:rsidR="00D75DE5" w:rsidRDefault="00D75DE5" w:rsidP="005B4C34">
      <w:pPr>
        <w:rPr>
          <w:lang w:val="en-US"/>
        </w:rPr>
      </w:pPr>
    </w:p>
    <w:p w14:paraId="5374FD59" w14:textId="77777777" w:rsidR="00D75DE5" w:rsidRDefault="00D75DE5" w:rsidP="005B4C34">
      <w:pPr>
        <w:rPr>
          <w:lang w:val="en-US"/>
        </w:rPr>
      </w:pPr>
    </w:p>
    <w:p w14:paraId="7DF60EB0" w14:textId="77777777" w:rsidR="00D75DE5" w:rsidRDefault="00D75DE5" w:rsidP="005B4C34">
      <w:pPr>
        <w:rPr>
          <w:lang w:val="en-US"/>
        </w:rPr>
      </w:pPr>
    </w:p>
    <w:p w14:paraId="52ED4064" w14:textId="77777777" w:rsidR="00D75DE5" w:rsidRDefault="00D75DE5" w:rsidP="005B4C34">
      <w:pPr>
        <w:rPr>
          <w:lang w:val="en-US"/>
        </w:rPr>
      </w:pPr>
    </w:p>
    <w:p w14:paraId="1B9D943C" w14:textId="77777777" w:rsidR="00D75DE5" w:rsidRDefault="00D75DE5" w:rsidP="005B4C34">
      <w:pPr>
        <w:rPr>
          <w:lang w:val="en-US"/>
        </w:rPr>
      </w:pPr>
    </w:p>
    <w:p w14:paraId="1C0AC6CB" w14:textId="77777777" w:rsidR="00D75DE5" w:rsidRDefault="00D75DE5" w:rsidP="005B4C34">
      <w:pPr>
        <w:rPr>
          <w:lang w:val="en-US"/>
        </w:rPr>
      </w:pPr>
    </w:p>
    <w:p w14:paraId="1472C492" w14:textId="77777777" w:rsidR="00D75DE5" w:rsidRDefault="00D75DE5" w:rsidP="005B4C34">
      <w:pPr>
        <w:rPr>
          <w:lang w:val="en-US"/>
        </w:rPr>
      </w:pPr>
    </w:p>
    <w:p w14:paraId="1D9AC013" w14:textId="77777777" w:rsidR="00D75DE5" w:rsidRDefault="00D75DE5" w:rsidP="005B4C34">
      <w:pPr>
        <w:rPr>
          <w:lang w:val="en-US"/>
        </w:rPr>
      </w:pPr>
    </w:p>
    <w:p w14:paraId="06B50E4A" w14:textId="77777777" w:rsidR="005B4C34" w:rsidRDefault="005B4C34">
      <w:pPr>
        <w:spacing w:line="259" w:lineRule="auto"/>
        <w:rPr>
          <w:lang w:val="en-US"/>
        </w:rPr>
      </w:pPr>
      <w:r>
        <w:rPr>
          <w:lang w:val="en-US"/>
        </w:rPr>
        <w:br w:type="page"/>
      </w:r>
    </w:p>
    <w:p w14:paraId="553E9154" w14:textId="456EC766" w:rsidR="005B4C34" w:rsidRPr="00FA316D" w:rsidRDefault="005A3B30" w:rsidP="00FA316D">
      <w:pPr>
        <w:pStyle w:val="Heading4"/>
        <w:rPr>
          <w:rFonts w:ascii="Times New Roman" w:hAnsi="Times New Roman" w:cs="Times New Roman"/>
          <w:b/>
          <w:bCs w:val="0"/>
          <w:i w:val="0"/>
          <w:iCs w:val="0"/>
          <w:color w:val="auto"/>
          <w:szCs w:val="24"/>
          <w:u w:val="single"/>
          <w:lang w:val="en-US"/>
        </w:rPr>
      </w:pPr>
      <w:r w:rsidRPr="00FA316D">
        <w:rPr>
          <w:rFonts w:ascii="Times New Roman" w:hAnsi="Times New Roman" w:cs="Times New Roman"/>
          <w:b/>
          <w:bCs w:val="0"/>
          <w:i w:val="0"/>
          <w:iCs w:val="0"/>
          <w:color w:val="auto"/>
          <w:szCs w:val="24"/>
          <w:u w:val="single"/>
          <w:lang w:val="en-US"/>
        </w:rPr>
        <w:lastRenderedPageBreak/>
        <w:t>Ana</w:t>
      </w:r>
      <w:r w:rsidR="00D20B9E" w:rsidRPr="00FA316D">
        <w:rPr>
          <w:rFonts w:ascii="Times New Roman" w:hAnsi="Times New Roman" w:cs="Times New Roman"/>
          <w:b/>
          <w:bCs w:val="0"/>
          <w:i w:val="0"/>
          <w:iCs w:val="0"/>
          <w:color w:val="auto"/>
          <w:szCs w:val="24"/>
          <w:u w:val="single"/>
          <w:lang w:val="en-US"/>
        </w:rPr>
        <w:t>lyze Screen</w:t>
      </w:r>
    </w:p>
    <w:p w14:paraId="666186FC" w14:textId="5D9A57A2" w:rsidR="00D20B9E" w:rsidRDefault="00D20B9E" w:rsidP="005B4C34">
      <w:pPr>
        <w:rPr>
          <w:lang w:val="en-US"/>
        </w:rPr>
      </w:pPr>
      <w:r>
        <w:rPr>
          <w:noProof/>
          <w:lang w:val="en-US"/>
        </w:rPr>
        <w:drawing>
          <wp:inline distT="0" distB="0" distL="0" distR="0" wp14:anchorId="0520CFED" wp14:editId="009F77E4">
            <wp:extent cx="6645910" cy="3738245"/>
            <wp:effectExtent l="0" t="0" r="2540" b="0"/>
            <wp:docPr id="1700031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31110" name="Picture 170003111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7D80506D" w14:textId="77777777" w:rsidR="005A3B30" w:rsidRDefault="005A3B30" w:rsidP="005B4C34">
      <w:pPr>
        <w:rPr>
          <w:lang w:val="en-US"/>
        </w:rPr>
      </w:pPr>
    </w:p>
    <w:p w14:paraId="4237F2B4" w14:textId="77777777" w:rsidR="005A3B30" w:rsidRDefault="005A3B30" w:rsidP="005B4C34">
      <w:pPr>
        <w:rPr>
          <w:lang w:val="en-US"/>
        </w:rPr>
      </w:pPr>
    </w:p>
    <w:p w14:paraId="6940FDF7" w14:textId="77777777" w:rsidR="005A3B30" w:rsidRDefault="005A3B30" w:rsidP="005B4C34">
      <w:pPr>
        <w:rPr>
          <w:lang w:val="en-US"/>
        </w:rPr>
      </w:pPr>
    </w:p>
    <w:p w14:paraId="6BAE77CB" w14:textId="77777777" w:rsidR="005A3B30" w:rsidRDefault="005A3B30" w:rsidP="005B4C34">
      <w:pPr>
        <w:rPr>
          <w:lang w:val="en-US"/>
        </w:rPr>
      </w:pPr>
    </w:p>
    <w:p w14:paraId="0E39AF68" w14:textId="77777777" w:rsidR="005A3B30" w:rsidRDefault="005A3B30" w:rsidP="005B4C34">
      <w:pPr>
        <w:rPr>
          <w:lang w:val="en-US"/>
        </w:rPr>
      </w:pPr>
    </w:p>
    <w:p w14:paraId="784951D0" w14:textId="77777777" w:rsidR="005A3B30" w:rsidRDefault="005A3B30" w:rsidP="005B4C34">
      <w:pPr>
        <w:rPr>
          <w:lang w:val="en-US"/>
        </w:rPr>
      </w:pPr>
    </w:p>
    <w:p w14:paraId="0699EF8C" w14:textId="77777777" w:rsidR="005A3B30" w:rsidRDefault="005A3B30" w:rsidP="005B4C34">
      <w:pPr>
        <w:rPr>
          <w:lang w:val="en-US"/>
        </w:rPr>
      </w:pPr>
    </w:p>
    <w:p w14:paraId="1C17AACE" w14:textId="77777777" w:rsidR="005A3B30" w:rsidRDefault="005A3B30" w:rsidP="005B4C34">
      <w:pPr>
        <w:rPr>
          <w:lang w:val="en-US"/>
        </w:rPr>
      </w:pPr>
    </w:p>
    <w:p w14:paraId="4F252D6E" w14:textId="77777777" w:rsidR="005A3B30" w:rsidRDefault="005A3B30" w:rsidP="005B4C34">
      <w:pPr>
        <w:rPr>
          <w:lang w:val="en-US"/>
        </w:rPr>
      </w:pPr>
    </w:p>
    <w:p w14:paraId="7C363979" w14:textId="77777777" w:rsidR="005A3B30" w:rsidRDefault="005A3B30" w:rsidP="005B4C34">
      <w:pPr>
        <w:rPr>
          <w:lang w:val="en-US"/>
        </w:rPr>
      </w:pPr>
    </w:p>
    <w:p w14:paraId="29557A3C" w14:textId="77777777" w:rsidR="005A3B30" w:rsidRDefault="005A3B30" w:rsidP="005B4C34">
      <w:pPr>
        <w:rPr>
          <w:lang w:val="en-US"/>
        </w:rPr>
      </w:pPr>
    </w:p>
    <w:p w14:paraId="407E79D1" w14:textId="77777777" w:rsidR="005A3B30" w:rsidRDefault="005A3B30" w:rsidP="005B4C34">
      <w:pPr>
        <w:rPr>
          <w:lang w:val="en-US"/>
        </w:rPr>
      </w:pPr>
    </w:p>
    <w:p w14:paraId="50FABF3B" w14:textId="77777777" w:rsidR="005A3B30" w:rsidRDefault="005A3B30" w:rsidP="005B4C34">
      <w:pPr>
        <w:rPr>
          <w:lang w:val="en-US"/>
        </w:rPr>
      </w:pPr>
    </w:p>
    <w:p w14:paraId="06E535D3" w14:textId="77777777" w:rsidR="00FA316D" w:rsidRDefault="00FA316D">
      <w:pPr>
        <w:spacing w:line="259" w:lineRule="auto"/>
        <w:rPr>
          <w:lang w:val="en-US"/>
        </w:rPr>
      </w:pPr>
      <w:r>
        <w:rPr>
          <w:lang w:val="en-US"/>
        </w:rPr>
        <w:br w:type="page"/>
      </w:r>
    </w:p>
    <w:p w14:paraId="3E23685F" w14:textId="29824D88" w:rsidR="005A3B30" w:rsidRPr="00FA316D" w:rsidRDefault="00D20B9E" w:rsidP="00FA316D">
      <w:pPr>
        <w:pStyle w:val="Heading4"/>
        <w:rPr>
          <w:rFonts w:ascii="Times New Roman" w:hAnsi="Times New Roman" w:cs="Times New Roman"/>
          <w:b/>
          <w:bCs w:val="0"/>
          <w:i w:val="0"/>
          <w:iCs w:val="0"/>
          <w:color w:val="auto"/>
          <w:szCs w:val="24"/>
          <w:u w:val="single"/>
          <w:lang w:val="en-US"/>
        </w:rPr>
      </w:pPr>
      <w:r w:rsidRPr="00FA316D">
        <w:rPr>
          <w:rFonts w:ascii="Times New Roman" w:hAnsi="Times New Roman" w:cs="Times New Roman"/>
          <w:b/>
          <w:bCs w:val="0"/>
          <w:i w:val="0"/>
          <w:iCs w:val="0"/>
          <w:color w:val="auto"/>
          <w:szCs w:val="24"/>
          <w:u w:val="single"/>
          <w:lang w:val="en-US"/>
        </w:rPr>
        <w:lastRenderedPageBreak/>
        <w:t>User Management</w:t>
      </w:r>
    </w:p>
    <w:p w14:paraId="75B1D084" w14:textId="331549F6" w:rsidR="005A3B30" w:rsidRDefault="00D20B9E" w:rsidP="005B4C34">
      <w:pPr>
        <w:rPr>
          <w:lang w:val="en-US"/>
        </w:rPr>
      </w:pPr>
      <w:r>
        <w:rPr>
          <w:noProof/>
          <w:lang w:val="en-US"/>
        </w:rPr>
        <w:drawing>
          <wp:inline distT="0" distB="0" distL="0" distR="0" wp14:anchorId="52C33AEE" wp14:editId="0BFCE9BC">
            <wp:extent cx="6645910" cy="3738245"/>
            <wp:effectExtent l="0" t="0" r="2540" b="0"/>
            <wp:docPr id="1460403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03574" name="Picture 146040357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3319E561" w14:textId="77777777" w:rsidR="005A3B30" w:rsidRDefault="005A3B30" w:rsidP="005B4C34">
      <w:pPr>
        <w:rPr>
          <w:lang w:val="en-US"/>
        </w:rPr>
      </w:pPr>
    </w:p>
    <w:p w14:paraId="1C6B3CD4" w14:textId="77777777" w:rsidR="005A3B30" w:rsidRDefault="005A3B30" w:rsidP="005B4C34">
      <w:pPr>
        <w:rPr>
          <w:lang w:val="en-US"/>
        </w:rPr>
      </w:pPr>
    </w:p>
    <w:p w14:paraId="56B1A39F" w14:textId="77777777" w:rsidR="005A3B30" w:rsidRDefault="005A3B30" w:rsidP="005B4C34">
      <w:pPr>
        <w:rPr>
          <w:lang w:val="en-US"/>
        </w:rPr>
      </w:pPr>
    </w:p>
    <w:p w14:paraId="3E4ACA3A" w14:textId="77777777" w:rsidR="005A3B30" w:rsidRDefault="005A3B30" w:rsidP="005B4C34">
      <w:pPr>
        <w:rPr>
          <w:lang w:val="en-US"/>
        </w:rPr>
      </w:pPr>
    </w:p>
    <w:p w14:paraId="7B8A2A9B" w14:textId="77777777" w:rsidR="005A3B30" w:rsidRDefault="005A3B30" w:rsidP="005B4C34">
      <w:pPr>
        <w:rPr>
          <w:lang w:val="en-US"/>
        </w:rPr>
      </w:pPr>
    </w:p>
    <w:p w14:paraId="2C1819B8" w14:textId="77777777" w:rsidR="005A3B30" w:rsidRDefault="005A3B30" w:rsidP="005B4C34">
      <w:pPr>
        <w:rPr>
          <w:lang w:val="en-US"/>
        </w:rPr>
      </w:pPr>
    </w:p>
    <w:p w14:paraId="09BD628F" w14:textId="77777777" w:rsidR="005A3B30" w:rsidRDefault="005A3B30" w:rsidP="005B4C34">
      <w:pPr>
        <w:rPr>
          <w:lang w:val="en-US"/>
        </w:rPr>
      </w:pPr>
    </w:p>
    <w:p w14:paraId="1DF644F1" w14:textId="77777777" w:rsidR="005A3B30" w:rsidRDefault="005A3B30" w:rsidP="005B4C34">
      <w:pPr>
        <w:rPr>
          <w:lang w:val="en-US"/>
        </w:rPr>
      </w:pPr>
    </w:p>
    <w:p w14:paraId="235FB61B" w14:textId="77777777" w:rsidR="00D20B9E" w:rsidRDefault="00D20B9E" w:rsidP="005B4C34">
      <w:pPr>
        <w:rPr>
          <w:lang w:val="en-US"/>
        </w:rPr>
      </w:pPr>
    </w:p>
    <w:p w14:paraId="2ACDD45C" w14:textId="77777777" w:rsidR="00D20B9E" w:rsidRDefault="00D20B9E" w:rsidP="005B4C34">
      <w:pPr>
        <w:rPr>
          <w:lang w:val="en-US"/>
        </w:rPr>
      </w:pPr>
    </w:p>
    <w:p w14:paraId="21DF6C00" w14:textId="77777777" w:rsidR="00D20B9E" w:rsidRDefault="00D20B9E" w:rsidP="005B4C34">
      <w:pPr>
        <w:rPr>
          <w:lang w:val="en-US"/>
        </w:rPr>
      </w:pPr>
    </w:p>
    <w:p w14:paraId="748C3DEA" w14:textId="77777777" w:rsidR="00D20B9E" w:rsidRDefault="00D20B9E" w:rsidP="005B4C34">
      <w:pPr>
        <w:rPr>
          <w:lang w:val="en-US"/>
        </w:rPr>
      </w:pPr>
    </w:p>
    <w:p w14:paraId="2B8F42DE" w14:textId="77777777" w:rsidR="00D20B9E" w:rsidRDefault="00D20B9E" w:rsidP="005B4C34">
      <w:pPr>
        <w:rPr>
          <w:lang w:val="en-US"/>
        </w:rPr>
      </w:pPr>
    </w:p>
    <w:p w14:paraId="0516CCCA" w14:textId="77777777" w:rsidR="00D20B9E" w:rsidRDefault="00D20B9E" w:rsidP="005B4C34">
      <w:pPr>
        <w:rPr>
          <w:lang w:val="en-US"/>
        </w:rPr>
      </w:pPr>
    </w:p>
    <w:p w14:paraId="61EB2FCA" w14:textId="77777777" w:rsidR="00D20B9E" w:rsidRDefault="00D20B9E" w:rsidP="005B4C34">
      <w:pPr>
        <w:rPr>
          <w:lang w:val="en-US"/>
        </w:rPr>
      </w:pPr>
    </w:p>
    <w:p w14:paraId="50C907E6" w14:textId="0DC6D908" w:rsidR="005A3B30" w:rsidRDefault="005A3B30">
      <w:pPr>
        <w:spacing w:line="259" w:lineRule="auto"/>
        <w:rPr>
          <w:lang w:val="en-US"/>
        </w:rPr>
      </w:pPr>
    </w:p>
    <w:sectPr w:rsidR="005A3B30" w:rsidSect="00371CD0">
      <w:headerReference w:type="default" r:id="rId36"/>
      <w:pgSz w:w="11906" w:h="16838" w:code="9"/>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33AB8" w14:textId="77777777" w:rsidR="00461922" w:rsidRDefault="00461922" w:rsidP="00004FB6">
      <w:pPr>
        <w:spacing w:after="0"/>
      </w:pPr>
      <w:r>
        <w:separator/>
      </w:r>
    </w:p>
  </w:endnote>
  <w:endnote w:type="continuationSeparator" w:id="0">
    <w:p w14:paraId="720DEF3F" w14:textId="77777777" w:rsidR="00461922" w:rsidRDefault="00461922" w:rsidP="00004F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62156"/>
      <w:docPartObj>
        <w:docPartGallery w:val="Page Numbers (Bottom of Page)"/>
        <w:docPartUnique/>
      </w:docPartObj>
    </w:sdtPr>
    <w:sdtEndPr>
      <w:rPr>
        <w:noProof/>
      </w:rPr>
    </w:sdtEndPr>
    <w:sdtContent>
      <w:p w14:paraId="74F1CB25" w14:textId="7C74BF83" w:rsidR="003D15E6" w:rsidRDefault="003D15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EEAB0C" w14:textId="77777777" w:rsidR="00004FB6" w:rsidRDefault="00004F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1616729"/>
      <w:docPartObj>
        <w:docPartGallery w:val="Page Numbers (Bottom of Page)"/>
        <w:docPartUnique/>
      </w:docPartObj>
    </w:sdtPr>
    <w:sdtEndPr>
      <w:rPr>
        <w:noProof/>
      </w:rPr>
    </w:sdtEndPr>
    <w:sdtContent>
      <w:p w14:paraId="2CDC0B3E" w14:textId="77777777" w:rsidR="001D3F63" w:rsidRDefault="001D3F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A80B04" w14:textId="77777777" w:rsidR="001D3F63" w:rsidRDefault="001D3F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FF401" w14:textId="77777777" w:rsidR="00461922" w:rsidRDefault="00461922" w:rsidP="00004FB6">
      <w:pPr>
        <w:spacing w:after="0"/>
      </w:pPr>
      <w:r>
        <w:separator/>
      </w:r>
    </w:p>
  </w:footnote>
  <w:footnote w:type="continuationSeparator" w:id="0">
    <w:p w14:paraId="38C1BE88" w14:textId="77777777" w:rsidR="00461922" w:rsidRDefault="00461922" w:rsidP="00004FB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82370" w14:textId="3B4FE872" w:rsidR="003D15E6" w:rsidRDefault="003D15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03"/>
    <w:multiLevelType w:val="multilevel"/>
    <w:tmpl w:val="6294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2E93"/>
    <w:multiLevelType w:val="multilevel"/>
    <w:tmpl w:val="D45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F376D"/>
    <w:multiLevelType w:val="multilevel"/>
    <w:tmpl w:val="E79E5C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D5EE5"/>
    <w:multiLevelType w:val="multilevel"/>
    <w:tmpl w:val="636A4C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C3B5B"/>
    <w:multiLevelType w:val="multilevel"/>
    <w:tmpl w:val="521A3C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E4FB4"/>
    <w:multiLevelType w:val="multilevel"/>
    <w:tmpl w:val="D6C840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F0024"/>
    <w:multiLevelType w:val="multilevel"/>
    <w:tmpl w:val="D8F003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03760"/>
    <w:multiLevelType w:val="multilevel"/>
    <w:tmpl w:val="1D68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00400"/>
    <w:multiLevelType w:val="hybridMultilevel"/>
    <w:tmpl w:val="44E6AF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374B99"/>
    <w:multiLevelType w:val="multilevel"/>
    <w:tmpl w:val="DDBA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33536"/>
    <w:multiLevelType w:val="hybridMultilevel"/>
    <w:tmpl w:val="420046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5F1269"/>
    <w:multiLevelType w:val="hybridMultilevel"/>
    <w:tmpl w:val="E578E01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E9106E2"/>
    <w:multiLevelType w:val="multilevel"/>
    <w:tmpl w:val="7FB814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77D3D"/>
    <w:multiLevelType w:val="multilevel"/>
    <w:tmpl w:val="CB62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1499D"/>
    <w:multiLevelType w:val="hybridMultilevel"/>
    <w:tmpl w:val="849AA3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3A3676"/>
    <w:multiLevelType w:val="multilevel"/>
    <w:tmpl w:val="0FF0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54FBC"/>
    <w:multiLevelType w:val="multilevel"/>
    <w:tmpl w:val="49D2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D2439"/>
    <w:multiLevelType w:val="multilevel"/>
    <w:tmpl w:val="9740E6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12B0F"/>
    <w:multiLevelType w:val="multilevel"/>
    <w:tmpl w:val="DCCAE2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603F4"/>
    <w:multiLevelType w:val="hybridMultilevel"/>
    <w:tmpl w:val="B28E9F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672AE9"/>
    <w:multiLevelType w:val="multilevel"/>
    <w:tmpl w:val="F10E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83C35"/>
    <w:multiLevelType w:val="hybridMultilevel"/>
    <w:tmpl w:val="15AEF8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D45ED3"/>
    <w:multiLevelType w:val="hybridMultilevel"/>
    <w:tmpl w:val="1ED2DDA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A6120C9"/>
    <w:multiLevelType w:val="multilevel"/>
    <w:tmpl w:val="9D6A94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B01797"/>
    <w:multiLevelType w:val="hybridMultilevel"/>
    <w:tmpl w:val="7174D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AC77C46"/>
    <w:multiLevelType w:val="hybridMultilevel"/>
    <w:tmpl w:val="D44E67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C2A1BF0"/>
    <w:multiLevelType w:val="multilevel"/>
    <w:tmpl w:val="1C80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35297E"/>
    <w:multiLevelType w:val="hybridMultilevel"/>
    <w:tmpl w:val="DD548F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3666CC"/>
    <w:multiLevelType w:val="hybridMultilevel"/>
    <w:tmpl w:val="55A06576"/>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EAA1019"/>
    <w:multiLevelType w:val="multilevel"/>
    <w:tmpl w:val="6B006F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AF5824"/>
    <w:multiLevelType w:val="multilevel"/>
    <w:tmpl w:val="63C8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C03049"/>
    <w:multiLevelType w:val="multilevel"/>
    <w:tmpl w:val="02524E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9A562D"/>
    <w:multiLevelType w:val="hybridMultilevel"/>
    <w:tmpl w:val="706AF5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2012FFB"/>
    <w:multiLevelType w:val="multilevel"/>
    <w:tmpl w:val="0A6085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B90890"/>
    <w:multiLevelType w:val="multilevel"/>
    <w:tmpl w:val="7E7CBE3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D22290"/>
    <w:multiLevelType w:val="multilevel"/>
    <w:tmpl w:val="7F4CF5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690233"/>
    <w:multiLevelType w:val="multilevel"/>
    <w:tmpl w:val="3B08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C11E27"/>
    <w:multiLevelType w:val="multilevel"/>
    <w:tmpl w:val="DFF2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B250EF"/>
    <w:multiLevelType w:val="multilevel"/>
    <w:tmpl w:val="2B94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024C6A"/>
    <w:multiLevelType w:val="multilevel"/>
    <w:tmpl w:val="82A2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C74594"/>
    <w:multiLevelType w:val="multilevel"/>
    <w:tmpl w:val="F97E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010139"/>
    <w:multiLevelType w:val="multilevel"/>
    <w:tmpl w:val="B54471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772400"/>
    <w:multiLevelType w:val="hybridMultilevel"/>
    <w:tmpl w:val="98CC683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2236E1"/>
    <w:multiLevelType w:val="hybridMultilevel"/>
    <w:tmpl w:val="41781C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AC01BB"/>
    <w:multiLevelType w:val="multilevel"/>
    <w:tmpl w:val="1B6077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DF643B"/>
    <w:multiLevelType w:val="hybridMultilevel"/>
    <w:tmpl w:val="ECAABA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23855FF"/>
    <w:multiLevelType w:val="multilevel"/>
    <w:tmpl w:val="AD6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881374"/>
    <w:multiLevelType w:val="multilevel"/>
    <w:tmpl w:val="3CF63C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BC510B"/>
    <w:multiLevelType w:val="multilevel"/>
    <w:tmpl w:val="92C0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ED4EAE"/>
    <w:multiLevelType w:val="multilevel"/>
    <w:tmpl w:val="FF82BC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085CCF"/>
    <w:multiLevelType w:val="hybridMultilevel"/>
    <w:tmpl w:val="59686B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BF26090"/>
    <w:multiLevelType w:val="multilevel"/>
    <w:tmpl w:val="6DC82A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5D6CFF"/>
    <w:multiLevelType w:val="multilevel"/>
    <w:tmpl w:val="89A054F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F8240F"/>
    <w:multiLevelType w:val="multilevel"/>
    <w:tmpl w:val="62BC33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2914F6"/>
    <w:multiLevelType w:val="multilevel"/>
    <w:tmpl w:val="61A09A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2E41D7"/>
    <w:multiLevelType w:val="hybridMultilevel"/>
    <w:tmpl w:val="332A4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DF40166"/>
    <w:multiLevelType w:val="hybridMultilevel"/>
    <w:tmpl w:val="366AECE6"/>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3E3543EF"/>
    <w:multiLevelType w:val="multilevel"/>
    <w:tmpl w:val="9322ED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C4389A"/>
    <w:multiLevelType w:val="multilevel"/>
    <w:tmpl w:val="14FE9E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EA65B4"/>
    <w:multiLevelType w:val="hybridMultilevel"/>
    <w:tmpl w:val="4A66AA18"/>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0037B26"/>
    <w:multiLevelType w:val="hybridMultilevel"/>
    <w:tmpl w:val="58B0E42A"/>
    <w:lvl w:ilvl="0" w:tplc="DC762D20">
      <w:start w:val="1"/>
      <w:numFmt w:val="lowerRoman"/>
      <w:lvlText w:val="%1."/>
      <w:lvlJc w:val="right"/>
      <w:pPr>
        <w:ind w:left="45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0362BFC"/>
    <w:multiLevelType w:val="hybridMultilevel"/>
    <w:tmpl w:val="00DC6914"/>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0E12997"/>
    <w:multiLevelType w:val="hybridMultilevel"/>
    <w:tmpl w:val="A05C60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48034A0"/>
    <w:multiLevelType w:val="multilevel"/>
    <w:tmpl w:val="1CB465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E66DFE"/>
    <w:multiLevelType w:val="hybridMultilevel"/>
    <w:tmpl w:val="DC2AC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52560E8"/>
    <w:multiLevelType w:val="multilevel"/>
    <w:tmpl w:val="861E90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4C4613"/>
    <w:multiLevelType w:val="hybridMultilevel"/>
    <w:tmpl w:val="281AC9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45895A9A"/>
    <w:multiLevelType w:val="hybridMultilevel"/>
    <w:tmpl w:val="27D6C0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60A24B7"/>
    <w:multiLevelType w:val="multilevel"/>
    <w:tmpl w:val="D9787C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AF690C"/>
    <w:multiLevelType w:val="multilevel"/>
    <w:tmpl w:val="7C28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9481CAB"/>
    <w:multiLevelType w:val="multilevel"/>
    <w:tmpl w:val="EC92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EC14F3"/>
    <w:multiLevelType w:val="multilevel"/>
    <w:tmpl w:val="194CFA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D8571D"/>
    <w:multiLevelType w:val="multilevel"/>
    <w:tmpl w:val="086801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DD7DEB"/>
    <w:multiLevelType w:val="multilevel"/>
    <w:tmpl w:val="E6E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5756E8"/>
    <w:multiLevelType w:val="hybridMultilevel"/>
    <w:tmpl w:val="745ED9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F483D6D"/>
    <w:multiLevelType w:val="multilevel"/>
    <w:tmpl w:val="9526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6D7C11"/>
    <w:multiLevelType w:val="multilevel"/>
    <w:tmpl w:val="EE9426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5D6E49"/>
    <w:multiLevelType w:val="hybridMultilevel"/>
    <w:tmpl w:val="80B8AC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5484151A"/>
    <w:multiLevelType w:val="multilevel"/>
    <w:tmpl w:val="D6C61A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0A192E"/>
    <w:multiLevelType w:val="multilevel"/>
    <w:tmpl w:val="3FC8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775E14"/>
    <w:multiLevelType w:val="multilevel"/>
    <w:tmpl w:val="E29E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784F0E"/>
    <w:multiLevelType w:val="multilevel"/>
    <w:tmpl w:val="04A0C0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446444"/>
    <w:multiLevelType w:val="multilevel"/>
    <w:tmpl w:val="B08C76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DF568C"/>
    <w:multiLevelType w:val="multilevel"/>
    <w:tmpl w:val="7E96A6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E46310"/>
    <w:multiLevelType w:val="multilevel"/>
    <w:tmpl w:val="F8B28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3D46FD"/>
    <w:multiLevelType w:val="hybridMultilevel"/>
    <w:tmpl w:val="0850336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5E355966"/>
    <w:multiLevelType w:val="multilevel"/>
    <w:tmpl w:val="5D1426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194FD4"/>
    <w:multiLevelType w:val="multilevel"/>
    <w:tmpl w:val="3744B3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4675A0"/>
    <w:multiLevelType w:val="multilevel"/>
    <w:tmpl w:val="9A08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9D7A18"/>
    <w:multiLevelType w:val="multilevel"/>
    <w:tmpl w:val="84C880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CE1F79"/>
    <w:multiLevelType w:val="hybridMultilevel"/>
    <w:tmpl w:val="2DA45B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5413C25"/>
    <w:multiLevelType w:val="multilevel"/>
    <w:tmpl w:val="1716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0E1583"/>
    <w:multiLevelType w:val="multilevel"/>
    <w:tmpl w:val="9DAC5C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373786"/>
    <w:multiLevelType w:val="multilevel"/>
    <w:tmpl w:val="1A3E29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577450"/>
    <w:multiLevelType w:val="multilevel"/>
    <w:tmpl w:val="E32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E95C86"/>
    <w:multiLevelType w:val="multilevel"/>
    <w:tmpl w:val="106096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A44538"/>
    <w:multiLevelType w:val="multilevel"/>
    <w:tmpl w:val="6F0A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D149A3"/>
    <w:multiLevelType w:val="multilevel"/>
    <w:tmpl w:val="8196D2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0B6774"/>
    <w:multiLevelType w:val="multilevel"/>
    <w:tmpl w:val="20A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996917"/>
    <w:multiLevelType w:val="multilevel"/>
    <w:tmpl w:val="D13222C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9B57694"/>
    <w:multiLevelType w:val="multilevel"/>
    <w:tmpl w:val="BB6E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D5336D"/>
    <w:multiLevelType w:val="multilevel"/>
    <w:tmpl w:val="C87E16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074A84"/>
    <w:multiLevelType w:val="hybridMultilevel"/>
    <w:tmpl w:val="68342A60"/>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7D8079C1"/>
    <w:multiLevelType w:val="multilevel"/>
    <w:tmpl w:val="F89AEF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580470">
    <w:abstractNumId w:val="24"/>
  </w:num>
  <w:num w:numId="2" w16cid:durableId="1693337909">
    <w:abstractNumId w:val="102"/>
  </w:num>
  <w:num w:numId="3" w16cid:durableId="2069301353">
    <w:abstractNumId w:val="67"/>
  </w:num>
  <w:num w:numId="4" w16cid:durableId="694187033">
    <w:abstractNumId w:val="60"/>
  </w:num>
  <w:num w:numId="5" w16cid:durableId="1929270194">
    <w:abstractNumId w:val="19"/>
  </w:num>
  <w:num w:numId="6" w16cid:durableId="844056864">
    <w:abstractNumId w:val="8"/>
  </w:num>
  <w:num w:numId="7" w16cid:durableId="945040840">
    <w:abstractNumId w:val="55"/>
  </w:num>
  <w:num w:numId="8" w16cid:durableId="1584797524">
    <w:abstractNumId w:val="32"/>
  </w:num>
  <w:num w:numId="9" w16cid:durableId="517236282">
    <w:abstractNumId w:val="61"/>
  </w:num>
  <w:num w:numId="10" w16cid:durableId="862279496">
    <w:abstractNumId w:val="43"/>
  </w:num>
  <w:num w:numId="11" w16cid:durableId="1940141479">
    <w:abstractNumId w:val="11"/>
  </w:num>
  <w:num w:numId="12" w16cid:durableId="1139568869">
    <w:abstractNumId w:val="74"/>
  </w:num>
  <w:num w:numId="13" w16cid:durableId="1865090336">
    <w:abstractNumId w:val="59"/>
  </w:num>
  <w:num w:numId="14" w16cid:durableId="603418661">
    <w:abstractNumId w:val="85"/>
  </w:num>
  <w:num w:numId="15" w16cid:durableId="927924299">
    <w:abstractNumId w:val="103"/>
  </w:num>
  <w:num w:numId="16" w16cid:durableId="2119566308">
    <w:abstractNumId w:val="76"/>
  </w:num>
  <w:num w:numId="17" w16cid:durableId="1805007175">
    <w:abstractNumId w:val="33"/>
  </w:num>
  <w:num w:numId="18" w16cid:durableId="122887144">
    <w:abstractNumId w:val="77"/>
  </w:num>
  <w:num w:numId="19" w16cid:durableId="1372455950">
    <w:abstractNumId w:val="54"/>
  </w:num>
  <w:num w:numId="20" w16cid:durableId="785348645">
    <w:abstractNumId w:val="84"/>
  </w:num>
  <w:num w:numId="21" w16cid:durableId="194924134">
    <w:abstractNumId w:val="2"/>
  </w:num>
  <w:num w:numId="22" w16cid:durableId="953709001">
    <w:abstractNumId w:val="72"/>
  </w:num>
  <w:num w:numId="23" w16cid:durableId="1145974364">
    <w:abstractNumId w:val="89"/>
  </w:num>
  <w:num w:numId="24" w16cid:durableId="2054649114">
    <w:abstractNumId w:val="65"/>
  </w:num>
  <w:num w:numId="25" w16cid:durableId="147983492">
    <w:abstractNumId w:val="41"/>
  </w:num>
  <w:num w:numId="26" w16cid:durableId="1236933070">
    <w:abstractNumId w:val="87"/>
  </w:num>
  <w:num w:numId="27" w16cid:durableId="701982754">
    <w:abstractNumId w:val="35"/>
  </w:num>
  <w:num w:numId="28" w16cid:durableId="238054641">
    <w:abstractNumId w:val="47"/>
  </w:num>
  <w:num w:numId="29" w16cid:durableId="693263111">
    <w:abstractNumId w:val="18"/>
  </w:num>
  <w:num w:numId="30" w16cid:durableId="171923120">
    <w:abstractNumId w:val="6"/>
  </w:num>
  <w:num w:numId="31" w16cid:durableId="1375545233">
    <w:abstractNumId w:val="93"/>
  </w:num>
  <w:num w:numId="32" w16cid:durableId="1254124071">
    <w:abstractNumId w:val="50"/>
  </w:num>
  <w:num w:numId="33" w16cid:durableId="24062983">
    <w:abstractNumId w:val="45"/>
  </w:num>
  <w:num w:numId="34" w16cid:durableId="1940671705">
    <w:abstractNumId w:val="90"/>
  </w:num>
  <w:num w:numId="35" w16cid:durableId="549809570">
    <w:abstractNumId w:val="62"/>
  </w:num>
  <w:num w:numId="36" w16cid:durableId="1104038113">
    <w:abstractNumId w:val="27"/>
  </w:num>
  <w:num w:numId="37" w16cid:durableId="1038120301">
    <w:abstractNumId w:val="42"/>
  </w:num>
  <w:num w:numId="38" w16cid:durableId="544635282">
    <w:abstractNumId w:val="21"/>
  </w:num>
  <w:num w:numId="39" w16cid:durableId="690764635">
    <w:abstractNumId w:val="97"/>
  </w:num>
  <w:num w:numId="40" w16cid:durableId="1125999685">
    <w:abstractNumId w:val="95"/>
  </w:num>
  <w:num w:numId="41" w16cid:durableId="1304433829">
    <w:abstractNumId w:val="52"/>
  </w:num>
  <w:num w:numId="42" w16cid:durableId="2077044045">
    <w:abstractNumId w:val="28"/>
  </w:num>
  <w:num w:numId="43" w16cid:durableId="1835027845">
    <w:abstractNumId w:val="25"/>
  </w:num>
  <w:num w:numId="44" w16cid:durableId="970793422">
    <w:abstractNumId w:val="58"/>
  </w:num>
  <w:num w:numId="45" w16cid:durableId="581530850">
    <w:abstractNumId w:val="64"/>
  </w:num>
  <w:num w:numId="46" w16cid:durableId="887572019">
    <w:abstractNumId w:val="34"/>
  </w:num>
  <w:num w:numId="47" w16cid:durableId="1020668443">
    <w:abstractNumId w:val="99"/>
  </w:num>
  <w:num w:numId="48" w16cid:durableId="1531643688">
    <w:abstractNumId w:val="69"/>
  </w:num>
  <w:num w:numId="49" w16cid:durableId="1318997599">
    <w:abstractNumId w:val="29"/>
  </w:num>
  <w:num w:numId="50" w16cid:durableId="837118741">
    <w:abstractNumId w:val="82"/>
  </w:num>
  <w:num w:numId="51" w16cid:durableId="388917284">
    <w:abstractNumId w:val="44"/>
  </w:num>
  <w:num w:numId="52" w16cid:durableId="2084640757">
    <w:abstractNumId w:val="83"/>
  </w:num>
  <w:num w:numId="53" w16cid:durableId="224414114">
    <w:abstractNumId w:val="31"/>
  </w:num>
  <w:num w:numId="54" w16cid:durableId="1976989503">
    <w:abstractNumId w:val="71"/>
  </w:num>
  <w:num w:numId="55" w16cid:durableId="353724509">
    <w:abstractNumId w:val="63"/>
  </w:num>
  <w:num w:numId="56" w16cid:durableId="895437559">
    <w:abstractNumId w:val="51"/>
  </w:num>
  <w:num w:numId="57" w16cid:durableId="133840244">
    <w:abstractNumId w:val="92"/>
  </w:num>
  <w:num w:numId="58" w16cid:durableId="796415123">
    <w:abstractNumId w:val="12"/>
  </w:num>
  <w:num w:numId="59" w16cid:durableId="1474444809">
    <w:abstractNumId w:val="86"/>
  </w:num>
  <w:num w:numId="60" w16cid:durableId="904534544">
    <w:abstractNumId w:val="10"/>
  </w:num>
  <w:num w:numId="61" w16cid:durableId="535893202">
    <w:abstractNumId w:val="101"/>
  </w:num>
  <w:num w:numId="62" w16cid:durableId="834881689">
    <w:abstractNumId w:val="78"/>
  </w:num>
  <w:num w:numId="63" w16cid:durableId="493691682">
    <w:abstractNumId w:val="80"/>
  </w:num>
  <w:num w:numId="64" w16cid:durableId="1379550820">
    <w:abstractNumId w:val="1"/>
  </w:num>
  <w:num w:numId="65" w16cid:durableId="331640292">
    <w:abstractNumId w:val="36"/>
  </w:num>
  <w:num w:numId="66" w16cid:durableId="476268545">
    <w:abstractNumId w:val="16"/>
  </w:num>
  <w:num w:numId="67" w16cid:durableId="1696810502">
    <w:abstractNumId w:val="26"/>
  </w:num>
  <w:num w:numId="68" w16cid:durableId="1001852677">
    <w:abstractNumId w:val="7"/>
  </w:num>
  <w:num w:numId="69" w16cid:durableId="1008680530">
    <w:abstractNumId w:val="94"/>
  </w:num>
  <w:num w:numId="70" w16cid:durableId="1498308569">
    <w:abstractNumId w:val="0"/>
  </w:num>
  <w:num w:numId="71" w16cid:durableId="1833528198">
    <w:abstractNumId w:val="75"/>
  </w:num>
  <w:num w:numId="72" w16cid:durableId="388116284">
    <w:abstractNumId w:val="46"/>
  </w:num>
  <w:num w:numId="73" w16cid:durableId="947467504">
    <w:abstractNumId w:val="79"/>
  </w:num>
  <w:num w:numId="74" w16cid:durableId="1810826327">
    <w:abstractNumId w:val="9"/>
  </w:num>
  <w:num w:numId="75" w16cid:durableId="818352421">
    <w:abstractNumId w:val="48"/>
  </w:num>
  <w:num w:numId="76" w16cid:durableId="65761770">
    <w:abstractNumId w:val="96"/>
  </w:num>
  <w:num w:numId="77" w16cid:durableId="1499231957">
    <w:abstractNumId w:val="98"/>
  </w:num>
  <w:num w:numId="78" w16cid:durableId="1678924859">
    <w:abstractNumId w:val="38"/>
  </w:num>
  <w:num w:numId="79" w16cid:durableId="1778016909">
    <w:abstractNumId w:val="13"/>
  </w:num>
  <w:num w:numId="80" w16cid:durableId="1958217041">
    <w:abstractNumId w:val="20"/>
  </w:num>
  <w:num w:numId="81" w16cid:durableId="738598604">
    <w:abstractNumId w:val="37"/>
  </w:num>
  <w:num w:numId="82" w16cid:durableId="609357388">
    <w:abstractNumId w:val="40"/>
  </w:num>
  <w:num w:numId="83" w16cid:durableId="1369138426">
    <w:abstractNumId w:val="30"/>
  </w:num>
  <w:num w:numId="84" w16cid:durableId="1419405216">
    <w:abstractNumId w:val="15"/>
  </w:num>
  <w:num w:numId="85" w16cid:durableId="1892111055">
    <w:abstractNumId w:val="39"/>
  </w:num>
  <w:num w:numId="86" w16cid:durableId="827406135">
    <w:abstractNumId w:val="68"/>
  </w:num>
  <w:num w:numId="87" w16cid:durableId="1687513290">
    <w:abstractNumId w:val="5"/>
  </w:num>
  <w:num w:numId="88" w16cid:durableId="1557351876">
    <w:abstractNumId w:val="4"/>
  </w:num>
  <w:num w:numId="89" w16cid:durableId="1220554836">
    <w:abstractNumId w:val="3"/>
  </w:num>
  <w:num w:numId="90" w16cid:durableId="1310398243">
    <w:abstractNumId w:val="17"/>
  </w:num>
  <w:num w:numId="91" w16cid:durableId="470249215">
    <w:abstractNumId w:val="81"/>
  </w:num>
  <w:num w:numId="92" w16cid:durableId="371534741">
    <w:abstractNumId w:val="53"/>
  </w:num>
  <w:num w:numId="93" w16cid:durableId="1849834298">
    <w:abstractNumId w:val="23"/>
  </w:num>
  <w:num w:numId="94" w16cid:durableId="1673222940">
    <w:abstractNumId w:val="14"/>
  </w:num>
  <w:num w:numId="95" w16cid:durableId="1516729157">
    <w:abstractNumId w:val="88"/>
  </w:num>
  <w:num w:numId="96" w16cid:durableId="2079666717">
    <w:abstractNumId w:val="70"/>
  </w:num>
  <w:num w:numId="97" w16cid:durableId="1698039566">
    <w:abstractNumId w:val="57"/>
  </w:num>
  <w:num w:numId="98" w16cid:durableId="10374348">
    <w:abstractNumId w:val="100"/>
  </w:num>
  <w:num w:numId="99" w16cid:durableId="2105224366">
    <w:abstractNumId w:val="91"/>
  </w:num>
  <w:num w:numId="100" w16cid:durableId="1533808024">
    <w:abstractNumId w:val="66"/>
  </w:num>
  <w:num w:numId="101" w16cid:durableId="1233658308">
    <w:abstractNumId w:val="56"/>
  </w:num>
  <w:num w:numId="102" w16cid:durableId="1117068893">
    <w:abstractNumId w:val="22"/>
  </w:num>
  <w:num w:numId="103" w16cid:durableId="2026470343">
    <w:abstractNumId w:val="73"/>
  </w:num>
  <w:num w:numId="104" w16cid:durableId="1069763098">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44B"/>
    <w:rsid w:val="00004BF4"/>
    <w:rsid w:val="00004FB6"/>
    <w:rsid w:val="00013330"/>
    <w:rsid w:val="00014655"/>
    <w:rsid w:val="00014EB7"/>
    <w:rsid w:val="00015C46"/>
    <w:rsid w:val="0002254D"/>
    <w:rsid w:val="000229CE"/>
    <w:rsid w:val="00024972"/>
    <w:rsid w:val="0003412B"/>
    <w:rsid w:val="00035FA2"/>
    <w:rsid w:val="000406D0"/>
    <w:rsid w:val="00061E73"/>
    <w:rsid w:val="000876A4"/>
    <w:rsid w:val="00094E90"/>
    <w:rsid w:val="000A4392"/>
    <w:rsid w:val="000B2286"/>
    <w:rsid w:val="000C4506"/>
    <w:rsid w:val="000C4FBF"/>
    <w:rsid w:val="000D3E53"/>
    <w:rsid w:val="000D6DEE"/>
    <w:rsid w:val="000D70E7"/>
    <w:rsid w:val="000E01CB"/>
    <w:rsid w:val="000E53D3"/>
    <w:rsid w:val="000F362A"/>
    <w:rsid w:val="000F3AA4"/>
    <w:rsid w:val="000F3D63"/>
    <w:rsid w:val="00102AE0"/>
    <w:rsid w:val="001226E2"/>
    <w:rsid w:val="001269DC"/>
    <w:rsid w:val="001301AC"/>
    <w:rsid w:val="00130D07"/>
    <w:rsid w:val="00141593"/>
    <w:rsid w:val="00155CD2"/>
    <w:rsid w:val="001641E0"/>
    <w:rsid w:val="001645D7"/>
    <w:rsid w:val="00182713"/>
    <w:rsid w:val="00195A38"/>
    <w:rsid w:val="00197860"/>
    <w:rsid w:val="001A2997"/>
    <w:rsid w:val="001B1C44"/>
    <w:rsid w:val="001B4623"/>
    <w:rsid w:val="001B55DD"/>
    <w:rsid w:val="001C3D50"/>
    <w:rsid w:val="001D0BB1"/>
    <w:rsid w:val="001D3F63"/>
    <w:rsid w:val="001E016B"/>
    <w:rsid w:val="001E55E2"/>
    <w:rsid w:val="00214C86"/>
    <w:rsid w:val="00243216"/>
    <w:rsid w:val="00247FDE"/>
    <w:rsid w:val="00257076"/>
    <w:rsid w:val="002759BF"/>
    <w:rsid w:val="00280CE0"/>
    <w:rsid w:val="00287F09"/>
    <w:rsid w:val="002903EF"/>
    <w:rsid w:val="00291FB6"/>
    <w:rsid w:val="00292D46"/>
    <w:rsid w:val="002960B7"/>
    <w:rsid w:val="002B3927"/>
    <w:rsid w:val="002B7861"/>
    <w:rsid w:val="002C0FF8"/>
    <w:rsid w:val="002D0592"/>
    <w:rsid w:val="002F17F3"/>
    <w:rsid w:val="002F6BAA"/>
    <w:rsid w:val="00300CD3"/>
    <w:rsid w:val="00316DA4"/>
    <w:rsid w:val="003324D8"/>
    <w:rsid w:val="003533DD"/>
    <w:rsid w:val="003629DE"/>
    <w:rsid w:val="003659F5"/>
    <w:rsid w:val="0036685B"/>
    <w:rsid w:val="00371CD0"/>
    <w:rsid w:val="00375E17"/>
    <w:rsid w:val="00376B6C"/>
    <w:rsid w:val="00383C1E"/>
    <w:rsid w:val="003941A4"/>
    <w:rsid w:val="003A2270"/>
    <w:rsid w:val="003A268C"/>
    <w:rsid w:val="003A545E"/>
    <w:rsid w:val="003B487A"/>
    <w:rsid w:val="003B6EB4"/>
    <w:rsid w:val="003D0983"/>
    <w:rsid w:val="003D15E6"/>
    <w:rsid w:val="003D1951"/>
    <w:rsid w:val="003E22E6"/>
    <w:rsid w:val="003F38E8"/>
    <w:rsid w:val="003F4E54"/>
    <w:rsid w:val="0040332E"/>
    <w:rsid w:val="00404DAF"/>
    <w:rsid w:val="00413E88"/>
    <w:rsid w:val="00420371"/>
    <w:rsid w:val="00461922"/>
    <w:rsid w:val="00464B9D"/>
    <w:rsid w:val="00465405"/>
    <w:rsid w:val="0047040D"/>
    <w:rsid w:val="0047602E"/>
    <w:rsid w:val="004807BC"/>
    <w:rsid w:val="00486266"/>
    <w:rsid w:val="00492051"/>
    <w:rsid w:val="004922B7"/>
    <w:rsid w:val="00494190"/>
    <w:rsid w:val="004A3154"/>
    <w:rsid w:val="004B31FF"/>
    <w:rsid w:val="004B4F43"/>
    <w:rsid w:val="004C0DA8"/>
    <w:rsid w:val="004C45BE"/>
    <w:rsid w:val="004D4C8B"/>
    <w:rsid w:val="004D5DF8"/>
    <w:rsid w:val="004E051E"/>
    <w:rsid w:val="004E10E2"/>
    <w:rsid w:val="004E3CB7"/>
    <w:rsid w:val="004F2E57"/>
    <w:rsid w:val="00511279"/>
    <w:rsid w:val="00537673"/>
    <w:rsid w:val="00540FAC"/>
    <w:rsid w:val="00541BA7"/>
    <w:rsid w:val="00543D10"/>
    <w:rsid w:val="00545803"/>
    <w:rsid w:val="005508F9"/>
    <w:rsid w:val="00552A22"/>
    <w:rsid w:val="005661FB"/>
    <w:rsid w:val="00566C3F"/>
    <w:rsid w:val="00571B3E"/>
    <w:rsid w:val="00582D46"/>
    <w:rsid w:val="005A36FE"/>
    <w:rsid w:val="005A3B30"/>
    <w:rsid w:val="005A4BEE"/>
    <w:rsid w:val="005A5911"/>
    <w:rsid w:val="005B0826"/>
    <w:rsid w:val="005B4C34"/>
    <w:rsid w:val="005B5202"/>
    <w:rsid w:val="005C6D3C"/>
    <w:rsid w:val="005D3F19"/>
    <w:rsid w:val="005E15A7"/>
    <w:rsid w:val="005E62FB"/>
    <w:rsid w:val="005F02F9"/>
    <w:rsid w:val="005F7CC1"/>
    <w:rsid w:val="00600DE8"/>
    <w:rsid w:val="006033A8"/>
    <w:rsid w:val="00607286"/>
    <w:rsid w:val="006113D1"/>
    <w:rsid w:val="0061252D"/>
    <w:rsid w:val="00615578"/>
    <w:rsid w:val="00620B3E"/>
    <w:rsid w:val="00621688"/>
    <w:rsid w:val="0063413E"/>
    <w:rsid w:val="00634521"/>
    <w:rsid w:val="00634778"/>
    <w:rsid w:val="006434DE"/>
    <w:rsid w:val="0064502C"/>
    <w:rsid w:val="006650D0"/>
    <w:rsid w:val="0066512C"/>
    <w:rsid w:val="0066625B"/>
    <w:rsid w:val="00667C8A"/>
    <w:rsid w:val="0067234D"/>
    <w:rsid w:val="0067482E"/>
    <w:rsid w:val="00677F76"/>
    <w:rsid w:val="006805EA"/>
    <w:rsid w:val="00681D1C"/>
    <w:rsid w:val="006876D5"/>
    <w:rsid w:val="006A3DC6"/>
    <w:rsid w:val="006B62DD"/>
    <w:rsid w:val="006B7F9E"/>
    <w:rsid w:val="006C0B77"/>
    <w:rsid w:val="006D42C4"/>
    <w:rsid w:val="006D4960"/>
    <w:rsid w:val="006D7751"/>
    <w:rsid w:val="006E2013"/>
    <w:rsid w:val="00701111"/>
    <w:rsid w:val="00703A27"/>
    <w:rsid w:val="00704535"/>
    <w:rsid w:val="00704CEA"/>
    <w:rsid w:val="007134D3"/>
    <w:rsid w:val="00726E91"/>
    <w:rsid w:val="007277B8"/>
    <w:rsid w:val="00730073"/>
    <w:rsid w:val="00733581"/>
    <w:rsid w:val="0074250E"/>
    <w:rsid w:val="0075335E"/>
    <w:rsid w:val="007660FD"/>
    <w:rsid w:val="0077218B"/>
    <w:rsid w:val="00776CEF"/>
    <w:rsid w:val="007A64ED"/>
    <w:rsid w:val="007A78ED"/>
    <w:rsid w:val="007D33AE"/>
    <w:rsid w:val="007D51D3"/>
    <w:rsid w:val="007D6C12"/>
    <w:rsid w:val="007E16FE"/>
    <w:rsid w:val="007E38EB"/>
    <w:rsid w:val="007E42FD"/>
    <w:rsid w:val="007E4E59"/>
    <w:rsid w:val="007F17DF"/>
    <w:rsid w:val="00812C1E"/>
    <w:rsid w:val="00813B2A"/>
    <w:rsid w:val="0082339B"/>
    <w:rsid w:val="00823479"/>
    <w:rsid w:val="008241FB"/>
    <w:rsid w:val="008242FF"/>
    <w:rsid w:val="0082706F"/>
    <w:rsid w:val="008444A5"/>
    <w:rsid w:val="008474AC"/>
    <w:rsid w:val="0085403C"/>
    <w:rsid w:val="0085442F"/>
    <w:rsid w:val="00862ACD"/>
    <w:rsid w:val="00867B5A"/>
    <w:rsid w:val="00870751"/>
    <w:rsid w:val="0087078D"/>
    <w:rsid w:val="00873A56"/>
    <w:rsid w:val="00886B57"/>
    <w:rsid w:val="00891D79"/>
    <w:rsid w:val="00894E92"/>
    <w:rsid w:val="008959FA"/>
    <w:rsid w:val="008A0DBA"/>
    <w:rsid w:val="008B1B8C"/>
    <w:rsid w:val="008C4588"/>
    <w:rsid w:val="008D6B68"/>
    <w:rsid w:val="008E14AF"/>
    <w:rsid w:val="008E2085"/>
    <w:rsid w:val="008F0E5A"/>
    <w:rsid w:val="008F4CDC"/>
    <w:rsid w:val="0090582F"/>
    <w:rsid w:val="00911940"/>
    <w:rsid w:val="009141BA"/>
    <w:rsid w:val="00922C48"/>
    <w:rsid w:val="00943F3E"/>
    <w:rsid w:val="00946C7C"/>
    <w:rsid w:val="00947774"/>
    <w:rsid w:val="009502D6"/>
    <w:rsid w:val="00952805"/>
    <w:rsid w:val="0097260F"/>
    <w:rsid w:val="009778E7"/>
    <w:rsid w:val="009900F1"/>
    <w:rsid w:val="00994EE5"/>
    <w:rsid w:val="00995B63"/>
    <w:rsid w:val="00997A6C"/>
    <w:rsid w:val="009A3C15"/>
    <w:rsid w:val="009B378C"/>
    <w:rsid w:val="009B4A3B"/>
    <w:rsid w:val="009C33B5"/>
    <w:rsid w:val="009C5BC1"/>
    <w:rsid w:val="009C6647"/>
    <w:rsid w:val="009D5CC4"/>
    <w:rsid w:val="009D69F8"/>
    <w:rsid w:val="009E21D2"/>
    <w:rsid w:val="009E220A"/>
    <w:rsid w:val="009E4FD6"/>
    <w:rsid w:val="009F3FB1"/>
    <w:rsid w:val="009F45FA"/>
    <w:rsid w:val="009F6AA3"/>
    <w:rsid w:val="00A00371"/>
    <w:rsid w:val="00A0224E"/>
    <w:rsid w:val="00A0490E"/>
    <w:rsid w:val="00A054DF"/>
    <w:rsid w:val="00A0783A"/>
    <w:rsid w:val="00A115EF"/>
    <w:rsid w:val="00A12256"/>
    <w:rsid w:val="00A13727"/>
    <w:rsid w:val="00A16C34"/>
    <w:rsid w:val="00A2137A"/>
    <w:rsid w:val="00A32D21"/>
    <w:rsid w:val="00A3515C"/>
    <w:rsid w:val="00A35966"/>
    <w:rsid w:val="00A36E72"/>
    <w:rsid w:val="00A40525"/>
    <w:rsid w:val="00A45F04"/>
    <w:rsid w:val="00A52295"/>
    <w:rsid w:val="00A56746"/>
    <w:rsid w:val="00A60665"/>
    <w:rsid w:val="00A718A2"/>
    <w:rsid w:val="00A76FF9"/>
    <w:rsid w:val="00A85E55"/>
    <w:rsid w:val="00A9739E"/>
    <w:rsid w:val="00AB26DD"/>
    <w:rsid w:val="00AB2F29"/>
    <w:rsid w:val="00AB56C9"/>
    <w:rsid w:val="00AC016F"/>
    <w:rsid w:val="00AC2EB0"/>
    <w:rsid w:val="00AC37ED"/>
    <w:rsid w:val="00AC4849"/>
    <w:rsid w:val="00AD5A37"/>
    <w:rsid w:val="00AE125F"/>
    <w:rsid w:val="00AE7295"/>
    <w:rsid w:val="00AE7CCA"/>
    <w:rsid w:val="00AF0FD5"/>
    <w:rsid w:val="00AF50D0"/>
    <w:rsid w:val="00B137B0"/>
    <w:rsid w:val="00B13B9F"/>
    <w:rsid w:val="00B1744B"/>
    <w:rsid w:val="00B27923"/>
    <w:rsid w:val="00B316BF"/>
    <w:rsid w:val="00B333B2"/>
    <w:rsid w:val="00B50951"/>
    <w:rsid w:val="00B56EBE"/>
    <w:rsid w:val="00B70AA2"/>
    <w:rsid w:val="00B729FD"/>
    <w:rsid w:val="00B80DB1"/>
    <w:rsid w:val="00B83A71"/>
    <w:rsid w:val="00B845E2"/>
    <w:rsid w:val="00B866B9"/>
    <w:rsid w:val="00B915B7"/>
    <w:rsid w:val="00BA0585"/>
    <w:rsid w:val="00BA20F8"/>
    <w:rsid w:val="00BA2186"/>
    <w:rsid w:val="00BA2615"/>
    <w:rsid w:val="00BC2988"/>
    <w:rsid w:val="00BC3FCD"/>
    <w:rsid w:val="00BC5079"/>
    <w:rsid w:val="00BD34D4"/>
    <w:rsid w:val="00BE27AA"/>
    <w:rsid w:val="00BE694B"/>
    <w:rsid w:val="00C00F2A"/>
    <w:rsid w:val="00C07C41"/>
    <w:rsid w:val="00C140F4"/>
    <w:rsid w:val="00C16B72"/>
    <w:rsid w:val="00C20F19"/>
    <w:rsid w:val="00C2456E"/>
    <w:rsid w:val="00C41126"/>
    <w:rsid w:val="00C47C39"/>
    <w:rsid w:val="00C54212"/>
    <w:rsid w:val="00C678B4"/>
    <w:rsid w:val="00C730D9"/>
    <w:rsid w:val="00C7700F"/>
    <w:rsid w:val="00C835FD"/>
    <w:rsid w:val="00C85DEE"/>
    <w:rsid w:val="00C90077"/>
    <w:rsid w:val="00C96A05"/>
    <w:rsid w:val="00CB3C56"/>
    <w:rsid w:val="00CC0980"/>
    <w:rsid w:val="00CC1292"/>
    <w:rsid w:val="00CC4A1F"/>
    <w:rsid w:val="00CD14B9"/>
    <w:rsid w:val="00CD2A60"/>
    <w:rsid w:val="00CD5304"/>
    <w:rsid w:val="00CE4A06"/>
    <w:rsid w:val="00CF5A3C"/>
    <w:rsid w:val="00D20B9E"/>
    <w:rsid w:val="00D22091"/>
    <w:rsid w:val="00D26A44"/>
    <w:rsid w:val="00D31BE1"/>
    <w:rsid w:val="00D4346E"/>
    <w:rsid w:val="00D460ED"/>
    <w:rsid w:val="00D47A9A"/>
    <w:rsid w:val="00D5636A"/>
    <w:rsid w:val="00D57B2F"/>
    <w:rsid w:val="00D73FF7"/>
    <w:rsid w:val="00D75DE5"/>
    <w:rsid w:val="00D80F13"/>
    <w:rsid w:val="00D81A90"/>
    <w:rsid w:val="00D86391"/>
    <w:rsid w:val="00D94A89"/>
    <w:rsid w:val="00DA0FDC"/>
    <w:rsid w:val="00DB4588"/>
    <w:rsid w:val="00DB7089"/>
    <w:rsid w:val="00DC3B28"/>
    <w:rsid w:val="00DC40BF"/>
    <w:rsid w:val="00DD086B"/>
    <w:rsid w:val="00DD3CA0"/>
    <w:rsid w:val="00DE1468"/>
    <w:rsid w:val="00DE1F05"/>
    <w:rsid w:val="00DE5EB9"/>
    <w:rsid w:val="00E00C29"/>
    <w:rsid w:val="00E4129D"/>
    <w:rsid w:val="00E470EB"/>
    <w:rsid w:val="00E50A27"/>
    <w:rsid w:val="00E51D71"/>
    <w:rsid w:val="00E53AC8"/>
    <w:rsid w:val="00E616A6"/>
    <w:rsid w:val="00E61D0A"/>
    <w:rsid w:val="00E62D03"/>
    <w:rsid w:val="00E6671F"/>
    <w:rsid w:val="00E718A6"/>
    <w:rsid w:val="00E75011"/>
    <w:rsid w:val="00E75170"/>
    <w:rsid w:val="00E7591F"/>
    <w:rsid w:val="00E924A0"/>
    <w:rsid w:val="00E930CB"/>
    <w:rsid w:val="00EA0B59"/>
    <w:rsid w:val="00EA543F"/>
    <w:rsid w:val="00EA59DF"/>
    <w:rsid w:val="00EA7189"/>
    <w:rsid w:val="00EC0E37"/>
    <w:rsid w:val="00EC41D3"/>
    <w:rsid w:val="00EC73D7"/>
    <w:rsid w:val="00ED4BA6"/>
    <w:rsid w:val="00EE4070"/>
    <w:rsid w:val="00EE5BF0"/>
    <w:rsid w:val="00EE64D9"/>
    <w:rsid w:val="00EF7CF4"/>
    <w:rsid w:val="00F009FF"/>
    <w:rsid w:val="00F01D0B"/>
    <w:rsid w:val="00F11484"/>
    <w:rsid w:val="00F12C76"/>
    <w:rsid w:val="00F14E2D"/>
    <w:rsid w:val="00F226DB"/>
    <w:rsid w:val="00F3214E"/>
    <w:rsid w:val="00F33834"/>
    <w:rsid w:val="00F474F9"/>
    <w:rsid w:val="00F56E0A"/>
    <w:rsid w:val="00F65CB4"/>
    <w:rsid w:val="00F80CEA"/>
    <w:rsid w:val="00F940BD"/>
    <w:rsid w:val="00F946A3"/>
    <w:rsid w:val="00F949A5"/>
    <w:rsid w:val="00FA316D"/>
    <w:rsid w:val="00FA33A5"/>
    <w:rsid w:val="00FC468F"/>
    <w:rsid w:val="00FC4FDF"/>
    <w:rsid w:val="00FC789B"/>
    <w:rsid w:val="00FF49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A2A0C"/>
  <w15:chartTrackingRefBased/>
  <w15:docId w15:val="{EE5BFF37-1F34-4A9C-8522-CE9484AEE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4"/>
        <w:szCs w:val="28"/>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style>
  <w:style w:type="paragraph" w:styleId="Heading1">
    <w:name w:val="heading 1"/>
    <w:basedOn w:val="Normal"/>
    <w:next w:val="Normal"/>
    <w:link w:val="Heading1Char"/>
    <w:uiPriority w:val="9"/>
    <w:qFormat/>
    <w:rsid w:val="00B1744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1744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1744B"/>
    <w:pPr>
      <w:keepNext/>
      <w:keepLines/>
      <w:spacing w:before="160" w:after="80"/>
      <w:outlineLvl w:val="2"/>
    </w:pPr>
    <w:rPr>
      <w:rFonts w:asciiTheme="minorHAnsi" w:eastAsiaTheme="majorEastAsia" w:hAnsiTheme="minorHAnsi" w:cstheme="majorBidi"/>
      <w:color w:val="2E74B5" w:themeColor="accent1" w:themeShade="BF"/>
    </w:rPr>
  </w:style>
  <w:style w:type="paragraph" w:styleId="Heading4">
    <w:name w:val="heading 4"/>
    <w:basedOn w:val="Normal"/>
    <w:next w:val="Normal"/>
    <w:link w:val="Heading4Char"/>
    <w:uiPriority w:val="9"/>
    <w:unhideWhenUsed/>
    <w:qFormat/>
    <w:rsid w:val="00B1744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1744B"/>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B174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74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74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74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44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1744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B1744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B1744B"/>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B1744B"/>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B1744B"/>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B1744B"/>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B1744B"/>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B1744B"/>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B174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44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17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44B"/>
    <w:pPr>
      <w:spacing w:before="160"/>
      <w:jc w:val="center"/>
    </w:pPr>
    <w:rPr>
      <w:i/>
      <w:iCs/>
      <w:color w:val="404040" w:themeColor="text1" w:themeTint="BF"/>
    </w:rPr>
  </w:style>
  <w:style w:type="character" w:customStyle="1" w:styleId="QuoteChar">
    <w:name w:val="Quote Char"/>
    <w:basedOn w:val="DefaultParagraphFont"/>
    <w:link w:val="Quote"/>
    <w:uiPriority w:val="29"/>
    <w:rsid w:val="00B1744B"/>
    <w:rPr>
      <w:rFonts w:ascii="Times New Roman" w:hAnsi="Times New Roman"/>
      <w:i/>
      <w:iCs/>
      <w:color w:val="404040" w:themeColor="text1" w:themeTint="BF"/>
      <w:sz w:val="28"/>
    </w:rPr>
  </w:style>
  <w:style w:type="paragraph" w:styleId="ListParagraph">
    <w:name w:val="List Paragraph"/>
    <w:basedOn w:val="Normal"/>
    <w:uiPriority w:val="34"/>
    <w:qFormat/>
    <w:rsid w:val="00B1744B"/>
    <w:pPr>
      <w:ind w:left="720"/>
      <w:contextualSpacing/>
    </w:pPr>
  </w:style>
  <w:style w:type="character" w:styleId="IntenseEmphasis">
    <w:name w:val="Intense Emphasis"/>
    <w:basedOn w:val="DefaultParagraphFont"/>
    <w:uiPriority w:val="21"/>
    <w:qFormat/>
    <w:rsid w:val="00B1744B"/>
    <w:rPr>
      <w:i/>
      <w:iCs/>
      <w:color w:val="2E74B5" w:themeColor="accent1" w:themeShade="BF"/>
    </w:rPr>
  </w:style>
  <w:style w:type="paragraph" w:styleId="IntenseQuote">
    <w:name w:val="Intense Quote"/>
    <w:basedOn w:val="Normal"/>
    <w:next w:val="Normal"/>
    <w:link w:val="IntenseQuoteChar"/>
    <w:uiPriority w:val="30"/>
    <w:qFormat/>
    <w:rsid w:val="00B174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744B"/>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B1744B"/>
    <w:rPr>
      <w:b/>
      <w:bCs w:val="0"/>
      <w:smallCaps/>
      <w:color w:val="2E74B5" w:themeColor="accent1" w:themeShade="BF"/>
      <w:spacing w:val="5"/>
    </w:rPr>
  </w:style>
  <w:style w:type="table" w:styleId="TableGrid">
    <w:name w:val="Table Grid"/>
    <w:basedOn w:val="TableNormal"/>
    <w:uiPriority w:val="39"/>
    <w:rsid w:val="000E01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4FB6"/>
    <w:pPr>
      <w:tabs>
        <w:tab w:val="center" w:pos="4680"/>
        <w:tab w:val="right" w:pos="9360"/>
      </w:tabs>
      <w:spacing w:after="0"/>
    </w:pPr>
  </w:style>
  <w:style w:type="character" w:customStyle="1" w:styleId="HeaderChar">
    <w:name w:val="Header Char"/>
    <w:basedOn w:val="DefaultParagraphFont"/>
    <w:link w:val="Header"/>
    <w:uiPriority w:val="99"/>
    <w:rsid w:val="00004FB6"/>
  </w:style>
  <w:style w:type="paragraph" w:styleId="Footer">
    <w:name w:val="footer"/>
    <w:basedOn w:val="Normal"/>
    <w:link w:val="FooterChar"/>
    <w:uiPriority w:val="99"/>
    <w:unhideWhenUsed/>
    <w:rsid w:val="00004FB6"/>
    <w:pPr>
      <w:tabs>
        <w:tab w:val="center" w:pos="4680"/>
        <w:tab w:val="right" w:pos="9360"/>
      </w:tabs>
      <w:spacing w:after="0"/>
    </w:pPr>
  </w:style>
  <w:style w:type="character" w:customStyle="1" w:styleId="FooterChar">
    <w:name w:val="Footer Char"/>
    <w:basedOn w:val="DefaultParagraphFont"/>
    <w:link w:val="Footer"/>
    <w:uiPriority w:val="99"/>
    <w:rsid w:val="00004FB6"/>
  </w:style>
  <w:style w:type="paragraph" w:styleId="NormalWeb">
    <w:name w:val="Normal (Web)"/>
    <w:basedOn w:val="Normal"/>
    <w:uiPriority w:val="99"/>
    <w:semiHidden/>
    <w:unhideWhenUsed/>
    <w:rsid w:val="002C0FF8"/>
    <w:rPr>
      <w:rFonts w:cs="Times New Roman"/>
      <w:szCs w:val="24"/>
    </w:rPr>
  </w:style>
  <w:style w:type="character" w:styleId="Hyperlink">
    <w:name w:val="Hyperlink"/>
    <w:basedOn w:val="DefaultParagraphFont"/>
    <w:uiPriority w:val="99"/>
    <w:unhideWhenUsed/>
    <w:rsid w:val="00ED4BA6"/>
    <w:rPr>
      <w:color w:val="0563C1" w:themeColor="hyperlink"/>
      <w:u w:val="single"/>
    </w:rPr>
  </w:style>
  <w:style w:type="character" w:styleId="UnresolvedMention">
    <w:name w:val="Unresolved Mention"/>
    <w:basedOn w:val="DefaultParagraphFont"/>
    <w:uiPriority w:val="99"/>
    <w:semiHidden/>
    <w:unhideWhenUsed/>
    <w:rsid w:val="00ED4BA6"/>
    <w:rPr>
      <w:color w:val="605E5C"/>
      <w:shd w:val="clear" w:color="auto" w:fill="E1DFDD"/>
    </w:rPr>
  </w:style>
  <w:style w:type="paragraph" w:styleId="TOCHeading">
    <w:name w:val="TOC Heading"/>
    <w:basedOn w:val="Heading1"/>
    <w:next w:val="Normal"/>
    <w:uiPriority w:val="39"/>
    <w:unhideWhenUsed/>
    <w:qFormat/>
    <w:rsid w:val="00A32D21"/>
    <w:pPr>
      <w:spacing w:before="240" w:after="0" w:line="259" w:lineRule="auto"/>
      <w:outlineLvl w:val="9"/>
    </w:pPr>
    <w:rPr>
      <w:bCs w:val="0"/>
      <w:kern w:val="0"/>
      <w:sz w:val="32"/>
      <w:szCs w:val="32"/>
      <w:lang w:val="en-US"/>
      <w14:ligatures w14:val="none"/>
    </w:rPr>
  </w:style>
  <w:style w:type="paragraph" w:styleId="TOC1">
    <w:name w:val="toc 1"/>
    <w:basedOn w:val="Normal"/>
    <w:next w:val="Normal"/>
    <w:autoRedefine/>
    <w:uiPriority w:val="39"/>
    <w:unhideWhenUsed/>
    <w:rsid w:val="00A32D21"/>
    <w:pPr>
      <w:spacing w:after="100"/>
    </w:pPr>
  </w:style>
  <w:style w:type="paragraph" w:styleId="TOC2">
    <w:name w:val="toc 2"/>
    <w:basedOn w:val="Normal"/>
    <w:next w:val="Normal"/>
    <w:autoRedefine/>
    <w:uiPriority w:val="39"/>
    <w:unhideWhenUsed/>
    <w:rsid w:val="00A32D21"/>
    <w:pPr>
      <w:spacing w:after="100"/>
      <w:ind w:left="240"/>
    </w:pPr>
  </w:style>
  <w:style w:type="paragraph" w:styleId="TOC3">
    <w:name w:val="toc 3"/>
    <w:basedOn w:val="Normal"/>
    <w:next w:val="Normal"/>
    <w:autoRedefine/>
    <w:uiPriority w:val="39"/>
    <w:unhideWhenUsed/>
    <w:rsid w:val="00A32D21"/>
    <w:pPr>
      <w:spacing w:after="100"/>
      <w:ind w:left="480"/>
    </w:pPr>
  </w:style>
  <w:style w:type="paragraph" w:styleId="TOC4">
    <w:name w:val="toc 4"/>
    <w:basedOn w:val="Normal"/>
    <w:next w:val="Normal"/>
    <w:autoRedefine/>
    <w:uiPriority w:val="39"/>
    <w:unhideWhenUsed/>
    <w:rsid w:val="00A32D21"/>
    <w:pPr>
      <w:spacing w:after="100" w:line="278" w:lineRule="auto"/>
      <w:ind w:left="720"/>
    </w:pPr>
    <w:rPr>
      <w:rFonts w:asciiTheme="minorHAnsi" w:eastAsiaTheme="minorEastAsia" w:hAnsiTheme="minorHAnsi"/>
      <w:bCs w:val="0"/>
      <w:szCs w:val="24"/>
      <w:lang w:val="en-US"/>
    </w:rPr>
  </w:style>
  <w:style w:type="paragraph" w:styleId="TOC5">
    <w:name w:val="toc 5"/>
    <w:basedOn w:val="Normal"/>
    <w:next w:val="Normal"/>
    <w:autoRedefine/>
    <w:uiPriority w:val="39"/>
    <w:unhideWhenUsed/>
    <w:rsid w:val="00A32D21"/>
    <w:pPr>
      <w:spacing w:after="100" w:line="278" w:lineRule="auto"/>
      <w:ind w:left="960"/>
    </w:pPr>
    <w:rPr>
      <w:rFonts w:asciiTheme="minorHAnsi" w:eastAsiaTheme="minorEastAsia" w:hAnsiTheme="minorHAnsi"/>
      <w:bCs w:val="0"/>
      <w:szCs w:val="24"/>
      <w:lang w:val="en-US"/>
    </w:rPr>
  </w:style>
  <w:style w:type="paragraph" w:styleId="TOC6">
    <w:name w:val="toc 6"/>
    <w:basedOn w:val="Normal"/>
    <w:next w:val="Normal"/>
    <w:autoRedefine/>
    <w:uiPriority w:val="39"/>
    <w:unhideWhenUsed/>
    <w:rsid w:val="00A32D21"/>
    <w:pPr>
      <w:spacing w:after="100" w:line="278" w:lineRule="auto"/>
      <w:ind w:left="1200"/>
    </w:pPr>
    <w:rPr>
      <w:rFonts w:asciiTheme="minorHAnsi" w:eastAsiaTheme="minorEastAsia" w:hAnsiTheme="minorHAnsi"/>
      <w:bCs w:val="0"/>
      <w:szCs w:val="24"/>
      <w:lang w:val="en-US"/>
    </w:rPr>
  </w:style>
  <w:style w:type="paragraph" w:styleId="TOC7">
    <w:name w:val="toc 7"/>
    <w:basedOn w:val="Normal"/>
    <w:next w:val="Normal"/>
    <w:autoRedefine/>
    <w:uiPriority w:val="39"/>
    <w:unhideWhenUsed/>
    <w:rsid w:val="00A32D21"/>
    <w:pPr>
      <w:spacing w:after="100" w:line="278" w:lineRule="auto"/>
      <w:ind w:left="1440"/>
    </w:pPr>
    <w:rPr>
      <w:rFonts w:asciiTheme="minorHAnsi" w:eastAsiaTheme="minorEastAsia" w:hAnsiTheme="minorHAnsi"/>
      <w:bCs w:val="0"/>
      <w:szCs w:val="24"/>
      <w:lang w:val="en-US"/>
    </w:rPr>
  </w:style>
  <w:style w:type="paragraph" w:styleId="TOC8">
    <w:name w:val="toc 8"/>
    <w:basedOn w:val="Normal"/>
    <w:next w:val="Normal"/>
    <w:autoRedefine/>
    <w:uiPriority w:val="39"/>
    <w:unhideWhenUsed/>
    <w:rsid w:val="00A32D21"/>
    <w:pPr>
      <w:spacing w:after="100" w:line="278" w:lineRule="auto"/>
      <w:ind w:left="1680"/>
    </w:pPr>
    <w:rPr>
      <w:rFonts w:asciiTheme="minorHAnsi" w:eastAsiaTheme="minorEastAsia" w:hAnsiTheme="minorHAnsi"/>
      <w:bCs w:val="0"/>
      <w:szCs w:val="24"/>
      <w:lang w:val="en-US"/>
    </w:rPr>
  </w:style>
  <w:style w:type="paragraph" w:styleId="TOC9">
    <w:name w:val="toc 9"/>
    <w:basedOn w:val="Normal"/>
    <w:next w:val="Normal"/>
    <w:autoRedefine/>
    <w:uiPriority w:val="39"/>
    <w:unhideWhenUsed/>
    <w:rsid w:val="00A32D21"/>
    <w:pPr>
      <w:spacing w:after="100" w:line="278" w:lineRule="auto"/>
      <w:ind w:left="1920"/>
    </w:pPr>
    <w:rPr>
      <w:rFonts w:asciiTheme="minorHAnsi" w:eastAsiaTheme="minorEastAsia" w:hAnsiTheme="minorHAnsi"/>
      <w:bCs w:val="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hyperlink" Target="https://doi.org/10.1142/S2424786322500037" TargetMode="External"/><Relationship Id="rId3" Type="http://schemas.openxmlformats.org/officeDocument/2006/relationships/styles" Target="styles.xml"/><Relationship Id="rId21" Type="http://schemas.openxmlformats.org/officeDocument/2006/relationships/hyperlink" Target="http://127.0.0.1:5000" TargetMode="External"/><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doi.org/10.1016/j.eswa.2019.01.012" TargetMode="External"/><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1016/j.eswa.2017.02.0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09/ACCESS.2018.2886367" TargetMode="External"/><Relationship Id="rId32" Type="http://schemas.openxmlformats.org/officeDocument/2006/relationships/image" Target="media/image1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16/j.asoc.2020.106943" TargetMode="External"/><Relationship Id="rId28" Type="http://schemas.openxmlformats.org/officeDocument/2006/relationships/hyperlink" Target="https://doi.org/10.1016/j.asoc.2020.106181" TargetMode="External"/><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doi.org/10.1016/j.eswa.2020.113464" TargetMode="External"/><Relationship Id="rId27" Type="http://schemas.openxmlformats.org/officeDocument/2006/relationships/hyperlink" Target="https://doi.org/10.3390/e22080840" TargetMode="External"/><Relationship Id="rId30" Type="http://schemas.openxmlformats.org/officeDocument/2006/relationships/hyperlink" Target="https://doi.org/10.3905/jot.2021.1.172" TargetMode="External"/><Relationship Id="rId35"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88B0C-9DD6-4894-B474-832D02CA7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2267</TotalTime>
  <Pages>93</Pages>
  <Words>15044</Words>
  <Characters>85755</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njenga john</dc:creator>
  <cp:keywords/>
  <dc:description/>
  <cp:lastModifiedBy>njenga john</cp:lastModifiedBy>
  <cp:revision>294</cp:revision>
  <dcterms:created xsi:type="dcterms:W3CDTF">2026-03-02T17:59:00Z</dcterms:created>
  <dcterms:modified xsi:type="dcterms:W3CDTF">2026-04-17T12:26:00Z</dcterms:modified>
</cp:coreProperties>
</file>