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25CDA" w14:textId="5F550E40" w:rsidR="006D7837" w:rsidRDefault="006D7837" w:rsidP="006D7837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Самостоятельная работа №</w:t>
      </w:r>
      <w:r w:rsidR="00965720">
        <w:rPr>
          <w:b/>
          <w:sz w:val="28"/>
          <w:szCs w:val="28"/>
        </w:rPr>
        <w:t>9</w:t>
      </w:r>
      <w:r>
        <w:rPr>
          <w:b/>
          <w:sz w:val="28"/>
          <w:szCs w:val="28"/>
        </w:rPr>
        <w:t>.</w:t>
      </w:r>
    </w:p>
    <w:p w14:paraId="33D0D610" w14:textId="77777777" w:rsidR="006D7837" w:rsidRDefault="006D7837" w:rsidP="006D7837">
      <w:pPr>
        <w:spacing w:after="0" w:line="240" w:lineRule="auto"/>
        <w:jc w:val="both"/>
        <w:rPr>
          <w:sz w:val="28"/>
          <w:szCs w:val="28"/>
        </w:rPr>
      </w:pPr>
    </w:p>
    <w:p w14:paraId="6DB0E67F" w14:textId="77777777" w:rsidR="006D7837" w:rsidRPr="00A926F5" w:rsidRDefault="006D7837" w:rsidP="006D7837">
      <w:pPr>
        <w:spacing w:after="0" w:line="240" w:lineRule="auto"/>
        <w:jc w:val="both"/>
        <w:rPr>
          <w:b/>
          <w:sz w:val="24"/>
          <w:szCs w:val="24"/>
        </w:rPr>
      </w:pPr>
      <w:r w:rsidRPr="00A926F5">
        <w:rPr>
          <w:b/>
          <w:sz w:val="24"/>
          <w:szCs w:val="24"/>
        </w:rPr>
        <w:t>Состав сети поликлиники:</w:t>
      </w:r>
    </w:p>
    <w:p w14:paraId="3687894D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В поликлинике только в трех врачебных кабинетах установлены компьютеры: у стоматолога, хирурга и терапевта.</w:t>
      </w:r>
    </w:p>
    <w:p w14:paraId="08AB2FDC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В каждом врачебном кабинете по два компьютера в одной сети.: у врача и медсестры.</w:t>
      </w:r>
    </w:p>
    <w:p w14:paraId="2A57B914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В регистратуре два компьютера в одной сети.</w:t>
      </w:r>
    </w:p>
    <w:p w14:paraId="026409EA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У главврача один компьютер.</w:t>
      </w:r>
    </w:p>
    <w:p w14:paraId="52DCFAB9" w14:textId="77777777" w:rsidR="006D7837" w:rsidRPr="00A926F5" w:rsidRDefault="006D7837" w:rsidP="006D7837">
      <w:pPr>
        <w:spacing w:after="0" w:line="240" w:lineRule="auto"/>
        <w:jc w:val="both"/>
        <w:rPr>
          <w:b/>
          <w:sz w:val="24"/>
          <w:szCs w:val="24"/>
        </w:rPr>
      </w:pPr>
      <w:r w:rsidRPr="00A926F5">
        <w:rPr>
          <w:b/>
          <w:sz w:val="24"/>
          <w:szCs w:val="24"/>
        </w:rPr>
        <w:t>Разграничение доступа в сети поликлиники:</w:t>
      </w:r>
    </w:p>
    <w:p w14:paraId="704F4EAD" w14:textId="5DCCCA37" w:rsidR="004E6B14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Сети кабинетов специал</w:t>
      </w:r>
      <w:r w:rsidR="004E6B14">
        <w:rPr>
          <w:sz w:val="24"/>
          <w:szCs w:val="24"/>
        </w:rPr>
        <w:t>истов недоступны друг для друга.</w:t>
      </w:r>
    </w:p>
    <w:p w14:paraId="6FF5C158" w14:textId="77777777" w:rsidR="004E6B14" w:rsidRDefault="004E6B14" w:rsidP="006D78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Сети кабинетов </w:t>
      </w:r>
      <w:r w:rsidR="006D7837" w:rsidRPr="00A926F5">
        <w:rPr>
          <w:sz w:val="24"/>
          <w:szCs w:val="24"/>
        </w:rPr>
        <w:t xml:space="preserve">видят сеть регистратуры. </w:t>
      </w:r>
    </w:p>
    <w:p w14:paraId="028B6534" w14:textId="53E0453B" w:rsidR="006D7837" w:rsidRPr="004E6B14" w:rsidRDefault="004E6B14" w:rsidP="006D783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Доктор видит комп главврача</w:t>
      </w:r>
      <w:r w:rsidR="006D7837" w:rsidRPr="00A926F5">
        <w:rPr>
          <w:sz w:val="24"/>
          <w:szCs w:val="24"/>
        </w:rPr>
        <w:t>, а медсестра не</w:t>
      </w:r>
      <w:r>
        <w:rPr>
          <w:sz w:val="24"/>
          <w:szCs w:val="24"/>
        </w:rPr>
        <w:t>т</w:t>
      </w:r>
      <w:r w:rsidR="006D7837" w:rsidRPr="00A926F5">
        <w:rPr>
          <w:sz w:val="24"/>
          <w:szCs w:val="24"/>
        </w:rPr>
        <w:t>.</w:t>
      </w:r>
    </w:p>
    <w:p w14:paraId="38B625C7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Компьютеры регистратуры имеют только выход в интернет, а внутренняя сеть им недоступна.</w:t>
      </w:r>
    </w:p>
    <w:p w14:paraId="3ED40B60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Сетям врач</w:t>
      </w:r>
      <w:bookmarkStart w:id="0" w:name="_GoBack"/>
      <w:bookmarkEnd w:id="0"/>
      <w:r w:rsidRPr="00A926F5">
        <w:rPr>
          <w:sz w:val="24"/>
          <w:szCs w:val="24"/>
        </w:rPr>
        <w:t>ей интернет недоступен.</w:t>
      </w:r>
    </w:p>
    <w:p w14:paraId="67C548AD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>Главврач видит всех и выходит в интернет.</w:t>
      </w:r>
    </w:p>
    <w:p w14:paraId="1681F6C8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</w:p>
    <w:p w14:paraId="12E519A5" w14:textId="77777777" w:rsidR="006D7837" w:rsidRPr="00A926F5" w:rsidRDefault="006D7837" w:rsidP="006D7837">
      <w:pPr>
        <w:spacing w:after="0" w:line="240" w:lineRule="auto"/>
        <w:jc w:val="both"/>
        <w:rPr>
          <w:sz w:val="24"/>
          <w:szCs w:val="24"/>
        </w:rPr>
      </w:pPr>
      <w:r w:rsidRPr="00A926F5">
        <w:rPr>
          <w:sz w:val="24"/>
          <w:szCs w:val="24"/>
        </w:rPr>
        <w:t xml:space="preserve">На организацию сети поликлиники выделяется </w:t>
      </w:r>
      <w:r>
        <w:rPr>
          <w:sz w:val="24"/>
          <w:szCs w:val="24"/>
        </w:rPr>
        <w:t>два</w:t>
      </w:r>
      <w:r w:rsidRPr="00A926F5">
        <w:rPr>
          <w:sz w:val="24"/>
          <w:szCs w:val="24"/>
        </w:rPr>
        <w:t xml:space="preserve"> роутер</w:t>
      </w:r>
      <w:r>
        <w:rPr>
          <w:sz w:val="24"/>
          <w:szCs w:val="24"/>
        </w:rPr>
        <w:t>а</w:t>
      </w:r>
      <w:r w:rsidRPr="00A926F5">
        <w:rPr>
          <w:sz w:val="24"/>
          <w:szCs w:val="24"/>
        </w:rPr>
        <w:t xml:space="preserve"> и любой состав </w:t>
      </w:r>
      <w:proofErr w:type="spellStart"/>
      <w:r w:rsidRPr="00A926F5">
        <w:rPr>
          <w:sz w:val="24"/>
          <w:szCs w:val="24"/>
        </w:rPr>
        <w:t>свичей</w:t>
      </w:r>
      <w:proofErr w:type="spellEnd"/>
      <w:r w:rsidRPr="00A926F5">
        <w:rPr>
          <w:sz w:val="24"/>
          <w:szCs w:val="24"/>
        </w:rPr>
        <w:t>.</w:t>
      </w:r>
    </w:p>
    <w:p w14:paraId="7A159140" w14:textId="77777777" w:rsidR="006D7837" w:rsidRDefault="006D7837" w:rsidP="006D7837">
      <w:pPr>
        <w:spacing w:after="0" w:line="240" w:lineRule="auto"/>
        <w:jc w:val="both"/>
        <w:rPr>
          <w:sz w:val="28"/>
          <w:szCs w:val="28"/>
        </w:rPr>
      </w:pPr>
    </w:p>
    <w:p w14:paraId="7D13FEC2" w14:textId="77777777" w:rsidR="008B55D9" w:rsidRDefault="008B55D9"/>
    <w:sectPr w:rsidR="008B5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E96"/>
    <w:rsid w:val="000C7052"/>
    <w:rsid w:val="00212E96"/>
    <w:rsid w:val="003819EC"/>
    <w:rsid w:val="004E6B14"/>
    <w:rsid w:val="006D7837"/>
    <w:rsid w:val="008B55D9"/>
    <w:rsid w:val="00965720"/>
    <w:rsid w:val="00DC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668A6"/>
  <w15:chartTrackingRefBased/>
  <w15:docId w15:val="{B5A819D7-34A4-4D43-ADC2-F36612BCD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783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2E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E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E9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E9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E9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E9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E9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E9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E9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E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E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E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212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E9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12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E9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2E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E9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12E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2E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Вяткин Александр Игоревич</dc:creator>
  <cp:keywords/>
  <dc:description/>
  <cp:lastModifiedBy>Учетная запись Майкрософт</cp:lastModifiedBy>
  <cp:revision>4</cp:revision>
  <dcterms:created xsi:type="dcterms:W3CDTF">2024-10-02T03:51:00Z</dcterms:created>
  <dcterms:modified xsi:type="dcterms:W3CDTF">2025-11-06T18:21:00Z</dcterms:modified>
</cp:coreProperties>
</file>