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51A" w:rsidRDefault="0028251A" w:rsidP="00967F66">
      <w:pPr>
        <w:pStyle w:val="af"/>
        <w:spacing w:before="120" w:beforeAutospacing="0" w:after="0" w:afterAutospacing="0" w:line="360" w:lineRule="auto"/>
        <w:rPr>
          <w:b/>
          <w:bCs/>
        </w:rPr>
      </w:pPr>
      <w:r>
        <w:rPr>
          <w:b/>
          <w:bCs/>
        </w:rPr>
        <w:t>Распределение заданий по вариантам представлено в таблице ниже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7365"/>
      </w:tblGrid>
      <w:tr w:rsidR="0028251A" w:rsidTr="0028251A">
        <w:tc>
          <w:tcPr>
            <w:tcW w:w="1980" w:type="dxa"/>
          </w:tcPr>
          <w:p w:rsidR="0028251A" w:rsidRDefault="0028251A" w:rsidP="00967F66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№ варианта</w:t>
            </w:r>
          </w:p>
        </w:tc>
        <w:tc>
          <w:tcPr>
            <w:tcW w:w="7365" w:type="dxa"/>
          </w:tcPr>
          <w:p w:rsidR="0028251A" w:rsidRDefault="0028251A" w:rsidP="00967F66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Задания</w:t>
            </w:r>
          </w:p>
        </w:tc>
      </w:tr>
      <w:tr w:rsidR="0028251A" w:rsidTr="0028251A">
        <w:tc>
          <w:tcPr>
            <w:tcW w:w="1980" w:type="dxa"/>
          </w:tcPr>
          <w:p w:rsidR="0028251A" w:rsidRDefault="0028251A" w:rsidP="00967F66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Вариант 1</w:t>
            </w:r>
          </w:p>
        </w:tc>
        <w:tc>
          <w:tcPr>
            <w:tcW w:w="7365" w:type="dxa"/>
          </w:tcPr>
          <w:p w:rsidR="0028251A" w:rsidRDefault="0028251A" w:rsidP="0028251A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Задание 1, Задание 2.1, Задание 2.4, Задание 3.1</w:t>
            </w:r>
          </w:p>
        </w:tc>
      </w:tr>
      <w:tr w:rsidR="0028251A" w:rsidTr="0028251A">
        <w:tc>
          <w:tcPr>
            <w:tcW w:w="1980" w:type="dxa"/>
          </w:tcPr>
          <w:p w:rsidR="0028251A" w:rsidRDefault="0028251A" w:rsidP="0028251A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Вариант 2</w:t>
            </w:r>
          </w:p>
        </w:tc>
        <w:tc>
          <w:tcPr>
            <w:tcW w:w="7365" w:type="dxa"/>
          </w:tcPr>
          <w:p w:rsidR="0028251A" w:rsidRPr="0028251A" w:rsidRDefault="0028251A" w:rsidP="0028251A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 w:rsidRPr="00DB3535">
              <w:rPr>
                <w:b/>
                <w:bCs/>
              </w:rPr>
              <w:t>Задание 1, Задание 2.</w:t>
            </w:r>
            <w:r>
              <w:rPr>
                <w:b/>
                <w:bCs/>
              </w:rPr>
              <w:t>2</w:t>
            </w:r>
            <w:r w:rsidRPr="00DB3535">
              <w:rPr>
                <w:b/>
                <w:bCs/>
              </w:rPr>
              <w:t>, Задание 2.5, Задание 3.</w:t>
            </w:r>
            <w:r>
              <w:rPr>
                <w:b/>
                <w:bCs/>
              </w:rPr>
              <w:t>2</w:t>
            </w:r>
          </w:p>
        </w:tc>
      </w:tr>
      <w:tr w:rsidR="0028251A" w:rsidTr="0028251A">
        <w:tc>
          <w:tcPr>
            <w:tcW w:w="1980" w:type="dxa"/>
          </w:tcPr>
          <w:p w:rsidR="0028251A" w:rsidRDefault="0028251A" w:rsidP="0028251A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Вариант 3</w:t>
            </w:r>
          </w:p>
        </w:tc>
        <w:tc>
          <w:tcPr>
            <w:tcW w:w="7365" w:type="dxa"/>
          </w:tcPr>
          <w:p w:rsidR="0028251A" w:rsidRPr="0028251A" w:rsidRDefault="0028251A" w:rsidP="0028251A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 w:rsidRPr="00DB3535">
              <w:rPr>
                <w:b/>
                <w:bCs/>
              </w:rPr>
              <w:t>Задание 1, Задание 2.</w:t>
            </w:r>
            <w:r>
              <w:rPr>
                <w:b/>
                <w:bCs/>
              </w:rPr>
              <w:t>3</w:t>
            </w:r>
            <w:r w:rsidRPr="00DB3535">
              <w:rPr>
                <w:b/>
                <w:bCs/>
              </w:rPr>
              <w:t>, Задание 2.</w:t>
            </w:r>
            <w:r>
              <w:rPr>
                <w:b/>
                <w:bCs/>
              </w:rPr>
              <w:t>4</w:t>
            </w:r>
            <w:r w:rsidRPr="00DB3535">
              <w:rPr>
                <w:b/>
                <w:bCs/>
              </w:rPr>
              <w:t>, Задание 3.</w:t>
            </w:r>
            <w:r>
              <w:rPr>
                <w:b/>
                <w:bCs/>
              </w:rPr>
              <w:t>2</w:t>
            </w:r>
          </w:p>
        </w:tc>
      </w:tr>
      <w:tr w:rsidR="0028251A" w:rsidTr="0028251A">
        <w:tc>
          <w:tcPr>
            <w:tcW w:w="1980" w:type="dxa"/>
          </w:tcPr>
          <w:p w:rsidR="0028251A" w:rsidRDefault="0028251A" w:rsidP="0028251A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Вариант 4</w:t>
            </w:r>
          </w:p>
        </w:tc>
        <w:tc>
          <w:tcPr>
            <w:tcW w:w="7365" w:type="dxa"/>
          </w:tcPr>
          <w:p w:rsidR="0028251A" w:rsidRPr="0028251A" w:rsidRDefault="0028251A" w:rsidP="0028251A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 w:rsidRPr="00DB3535">
              <w:rPr>
                <w:b/>
                <w:bCs/>
              </w:rPr>
              <w:t>Задание 1, Задание 2.</w:t>
            </w:r>
            <w:r>
              <w:rPr>
                <w:b/>
                <w:bCs/>
              </w:rPr>
              <w:t>4</w:t>
            </w:r>
            <w:r w:rsidRPr="00DB3535">
              <w:rPr>
                <w:b/>
                <w:bCs/>
              </w:rPr>
              <w:t>, Задание 2.5, Задание 3.</w:t>
            </w:r>
            <w:r>
              <w:rPr>
                <w:b/>
                <w:bCs/>
              </w:rPr>
              <w:t>1</w:t>
            </w:r>
          </w:p>
        </w:tc>
      </w:tr>
      <w:tr w:rsidR="0028251A" w:rsidTr="0028251A">
        <w:tc>
          <w:tcPr>
            <w:tcW w:w="1980" w:type="dxa"/>
          </w:tcPr>
          <w:p w:rsidR="0028251A" w:rsidRDefault="0028251A" w:rsidP="0028251A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Вариант 5</w:t>
            </w:r>
          </w:p>
        </w:tc>
        <w:tc>
          <w:tcPr>
            <w:tcW w:w="7365" w:type="dxa"/>
          </w:tcPr>
          <w:p w:rsidR="0028251A" w:rsidRPr="0028251A" w:rsidRDefault="0028251A" w:rsidP="0028251A">
            <w:pPr>
              <w:pStyle w:val="af"/>
              <w:spacing w:before="120" w:beforeAutospacing="0" w:after="0" w:afterAutospacing="0" w:line="360" w:lineRule="auto"/>
              <w:rPr>
                <w:b/>
                <w:bCs/>
              </w:rPr>
            </w:pPr>
            <w:r w:rsidRPr="00DB3535">
              <w:rPr>
                <w:b/>
                <w:bCs/>
              </w:rPr>
              <w:t>Задание 1, Задание 2.</w:t>
            </w:r>
            <w:r>
              <w:rPr>
                <w:b/>
                <w:bCs/>
              </w:rPr>
              <w:t>2</w:t>
            </w:r>
            <w:r w:rsidRPr="00DB3535">
              <w:rPr>
                <w:b/>
                <w:bCs/>
              </w:rPr>
              <w:t>, Задание 2.</w:t>
            </w:r>
            <w:r>
              <w:rPr>
                <w:b/>
                <w:bCs/>
              </w:rPr>
              <w:t>4</w:t>
            </w:r>
            <w:r w:rsidRPr="00DB3535">
              <w:rPr>
                <w:b/>
                <w:bCs/>
              </w:rPr>
              <w:t>, Задание 3.</w:t>
            </w:r>
            <w:r>
              <w:rPr>
                <w:b/>
                <w:bCs/>
              </w:rPr>
              <w:t>1</w:t>
            </w:r>
          </w:p>
        </w:tc>
      </w:tr>
    </w:tbl>
    <w:p w:rsidR="0028251A" w:rsidRDefault="0028251A" w:rsidP="00967F66">
      <w:pPr>
        <w:pStyle w:val="af"/>
        <w:spacing w:before="120" w:beforeAutospacing="0" w:after="0" w:afterAutospacing="0" w:line="360" w:lineRule="auto"/>
        <w:rPr>
          <w:b/>
          <w:bCs/>
        </w:rPr>
      </w:pPr>
    </w:p>
    <w:p w:rsidR="00967F66" w:rsidRDefault="00546EEC" w:rsidP="00967F66">
      <w:pPr>
        <w:pStyle w:val="af"/>
        <w:spacing w:before="120" w:beforeAutospacing="0" w:after="0" w:afterAutospacing="0" w:line="360" w:lineRule="auto"/>
        <w:rPr>
          <w:b/>
          <w:bCs/>
        </w:rPr>
      </w:pPr>
      <w:r>
        <w:rPr>
          <w:b/>
          <w:bCs/>
        </w:rPr>
        <w:t>Задание 1</w:t>
      </w:r>
      <w:r w:rsidR="00967F66">
        <w:rPr>
          <w:b/>
          <w:bCs/>
        </w:rPr>
        <w:t>. Моя викторина</w:t>
      </w:r>
      <w:bookmarkStart w:id="0" w:name="_GoBack"/>
      <w:bookmarkEnd w:id="0"/>
    </w:p>
    <w:p w:rsidR="00967F66" w:rsidRPr="00BC6970" w:rsidRDefault="00967F66" w:rsidP="00967F66">
      <w:pPr>
        <w:pStyle w:val="af"/>
        <w:spacing w:before="120" w:beforeAutospacing="0" w:after="0" w:afterAutospacing="0" w:line="360" w:lineRule="auto"/>
      </w:pPr>
      <w:r>
        <w:t xml:space="preserve">Нарисовать алгоритм и написать программу, которая считывает ответы с бланка и подсчитывает количество верных и неверных ответов, а также число пропущенных ответов. (Возможно реализовать через объявление отдельных переменных для подсчета каждого типа ответа и при помощи условного оператора и инкремента (+=) производить подсчет). Число пропущенных ответов можно подсчитать через </w:t>
      </w:r>
      <w:r>
        <w:rPr>
          <w:lang w:val="en-US"/>
        </w:rPr>
        <w:t>isset</w:t>
      </w:r>
      <w:r w:rsidRPr="00BC6970">
        <w:t>().</w:t>
      </w:r>
    </w:p>
    <w:p w:rsidR="00967F66" w:rsidRDefault="00967F66" w:rsidP="00967F66">
      <w:pPr>
        <w:pStyle w:val="af"/>
        <w:spacing w:before="120" w:beforeAutospacing="0" w:after="0" w:afterAutospacing="0" w:line="360" w:lineRule="auto"/>
        <w:rPr>
          <w:i/>
          <w:iCs/>
        </w:rPr>
      </w:pPr>
      <w:r>
        <w:t>Ответы можно отправлять, используя любые элементы ввода (</w:t>
      </w:r>
      <w:r>
        <w:rPr>
          <w:lang w:val="en-US"/>
        </w:rPr>
        <w:t>text</w:t>
      </w:r>
      <w:r>
        <w:t xml:space="preserve">, </w:t>
      </w:r>
      <w:r>
        <w:rPr>
          <w:lang w:val="en-US"/>
        </w:rPr>
        <w:t>radio</w:t>
      </w:r>
      <w:r>
        <w:t xml:space="preserve">, </w:t>
      </w:r>
      <w:r>
        <w:rPr>
          <w:lang w:val="en-US"/>
        </w:rPr>
        <w:t>select</w:t>
      </w:r>
      <w:r>
        <w:t xml:space="preserve">). </w:t>
      </w:r>
      <w:r w:rsidRPr="00F85E76">
        <w:rPr>
          <w:i/>
          <w:iCs/>
        </w:rPr>
        <w:t>Число вопросов не менее 10!</w:t>
      </w:r>
    </w:p>
    <w:p w:rsidR="00967F66" w:rsidRDefault="00967F66" w:rsidP="00967F66">
      <w:pPr>
        <w:pStyle w:val="af"/>
        <w:spacing w:before="120" w:beforeAutospacing="0" w:after="0" w:afterAutospacing="0" w:line="360" w:lineRule="auto"/>
      </w:pPr>
      <w:r>
        <w:t>Схему алгоритма выполнить в любой доступной программе визуализации схем (</w:t>
      </w:r>
      <w:r>
        <w:rPr>
          <w:lang w:val="en-US"/>
        </w:rPr>
        <w:t>Visio</w:t>
      </w:r>
      <w:r w:rsidRPr="00DC100B">
        <w:t xml:space="preserve">, </w:t>
      </w:r>
      <w:r>
        <w:t xml:space="preserve">фигуры в </w:t>
      </w:r>
      <w:r>
        <w:rPr>
          <w:lang w:val="en-US"/>
        </w:rPr>
        <w:t>Word</w:t>
      </w:r>
      <w:r w:rsidRPr="00DC100B">
        <w:t xml:space="preserve">, </w:t>
      </w:r>
      <w:r>
        <w:rPr>
          <w:lang w:val="en-US"/>
        </w:rPr>
        <w:t>PowerPoint</w:t>
      </w:r>
      <w:r w:rsidRPr="00DC100B">
        <w:t xml:space="preserve">, </w:t>
      </w:r>
      <w:r>
        <w:rPr>
          <w:lang w:val="en-US"/>
        </w:rPr>
        <w:t>Paint</w:t>
      </w:r>
      <w:r>
        <w:t>)</w:t>
      </w:r>
      <w:r w:rsidRPr="00DC100B">
        <w:t xml:space="preserve"> </w:t>
      </w:r>
      <w:r>
        <w:t>и прикрепить к отчету.</w:t>
      </w:r>
    </w:p>
    <w:p w:rsidR="00967F66" w:rsidRPr="00DC100B" w:rsidRDefault="00967F66" w:rsidP="00967F66">
      <w:pPr>
        <w:pStyle w:val="af"/>
        <w:spacing w:before="120" w:beforeAutospacing="0" w:after="0" w:afterAutospacing="0" w:line="360" w:lineRule="auto"/>
      </w:pPr>
      <w:r>
        <w:t xml:space="preserve">Программную реализацию возможно представить как в виде двух файлов: файла </w:t>
      </w:r>
      <w:r>
        <w:rPr>
          <w:lang w:val="en-US"/>
        </w:rPr>
        <w:t>html</w:t>
      </w:r>
      <w:r w:rsidRPr="00DC100B">
        <w:t>-</w:t>
      </w:r>
      <w:r>
        <w:t>формы и файла скрипта обработки, так и единым файлом формы-скрипта (как в шаблоне скрипта).</w:t>
      </w:r>
    </w:p>
    <w:p w:rsidR="00967F66" w:rsidRDefault="00967F66" w:rsidP="00967F66">
      <w:pPr>
        <w:pStyle w:val="af"/>
        <w:spacing w:before="120" w:beforeAutospacing="0" w:after="0" w:afterAutospacing="0" w:line="360" w:lineRule="auto"/>
      </w:pPr>
      <w:r>
        <w:t>В отчет загрузить снимки выполнения скрипта и фрагмент кода обработчика (только</w:t>
      </w:r>
      <w:r w:rsidRPr="00C07078">
        <w:t xml:space="preserve"> </w:t>
      </w:r>
      <w:r>
        <w:t xml:space="preserve">часть с кодом </w:t>
      </w:r>
      <w:r>
        <w:rPr>
          <w:lang w:val="en-US"/>
        </w:rPr>
        <w:t>php</w:t>
      </w:r>
      <w:r>
        <w:t>).</w:t>
      </w:r>
    </w:p>
    <w:p w:rsidR="00967F66" w:rsidRPr="00640717" w:rsidRDefault="00967F66" w:rsidP="00967F66">
      <w:pPr>
        <w:pStyle w:val="af"/>
        <w:spacing w:before="120" w:beforeAutospacing="0" w:after="0" w:afterAutospacing="0" w:line="360" w:lineRule="auto"/>
        <w:rPr>
          <w:i/>
          <w:iCs/>
        </w:rPr>
      </w:pPr>
      <w:r>
        <w:rPr>
          <w:i/>
          <w:iCs/>
        </w:rPr>
        <w:t>Уникальность вопросов викторины обязательна!</w:t>
      </w:r>
    </w:p>
    <w:p w:rsidR="00967F66" w:rsidRDefault="00967F66" w:rsidP="00967F66">
      <w:pPr>
        <w:pStyle w:val="af"/>
        <w:spacing w:before="120" w:beforeAutospacing="0" w:after="0" w:afterAutospacing="0" w:line="360" w:lineRule="auto"/>
        <w:rPr>
          <w:b/>
          <w:bCs/>
        </w:rPr>
      </w:pPr>
      <w:r>
        <w:rPr>
          <w:b/>
          <w:bCs/>
        </w:rPr>
        <w:t>Примеры вопросов для викторины</w:t>
      </w:r>
      <w:r w:rsidRPr="00640717">
        <w:rPr>
          <w:b/>
          <w:bCs/>
        </w:rPr>
        <w:t>:</w:t>
      </w:r>
    </w:p>
    <w:p w:rsidR="00967F66" w:rsidRPr="009D5B12" w:rsidRDefault="00967F66" w:rsidP="00967F66">
      <w:pPr>
        <w:pStyle w:val="13"/>
        <w:spacing w:before="60" w:line="240" w:lineRule="auto"/>
      </w:pPr>
      <w:r w:rsidRPr="009D5B12">
        <w:t>Какими способами можно изменить стиль объекта? Выберите верные способы</w:t>
      </w:r>
    </w:p>
    <w:p w:rsidR="00967F66" w:rsidRPr="009D5B12" w:rsidRDefault="00967F66" w:rsidP="00967F66">
      <w:pPr>
        <w:pStyle w:val="13"/>
        <w:spacing w:before="60" w:line="240" w:lineRule="auto"/>
      </w:pPr>
      <w:r w:rsidRPr="009D5B12">
        <w:t>Выберите один или несколько ответов:</w:t>
      </w:r>
    </w:p>
    <w:p w:rsidR="00967F66" w:rsidRPr="009D5B12" w:rsidRDefault="00967F66" w:rsidP="00967F66">
      <w:pPr>
        <w:pStyle w:val="13"/>
        <w:spacing w:before="60" w:line="240" w:lineRule="auto"/>
      </w:pPr>
      <w:r w:rsidRPr="009D5B12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20.25pt;height:18pt" o:ole="">
            <v:imagedata r:id="rId8" o:title=""/>
          </v:shape>
          <w:control r:id="rId9" w:name="DefaultOcxName" w:shapeid="_x0000_i1040"/>
        </w:object>
      </w:r>
      <w:r w:rsidRPr="009D5B12">
        <w:t>a. Путем редактирования объекта в Word</w:t>
      </w:r>
    </w:p>
    <w:p w:rsidR="00967F66" w:rsidRPr="009D5B12" w:rsidRDefault="00967F66" w:rsidP="00967F66">
      <w:pPr>
        <w:pStyle w:val="13"/>
        <w:spacing w:before="60" w:line="240" w:lineRule="auto"/>
      </w:pPr>
      <w:r w:rsidRPr="009D5B12">
        <w:object w:dxaOrig="225" w:dyaOrig="225">
          <v:shape id="_x0000_i1043" type="#_x0000_t75" style="width:20.25pt;height:18pt" o:ole="">
            <v:imagedata r:id="rId8" o:title=""/>
          </v:shape>
          <w:control r:id="rId10" w:name="DefaultOcxName1" w:shapeid="_x0000_i1043"/>
        </w:object>
      </w:r>
      <w:r w:rsidRPr="009D5B12">
        <w:t>b. При помощи отдельного тега стилей &lt;style&gt;</w:t>
      </w:r>
    </w:p>
    <w:p w:rsidR="00967F66" w:rsidRPr="009D5B12" w:rsidRDefault="00967F66" w:rsidP="00967F66">
      <w:pPr>
        <w:pStyle w:val="13"/>
        <w:spacing w:before="60" w:line="240" w:lineRule="auto"/>
      </w:pPr>
      <w:r w:rsidRPr="009D5B12">
        <w:object w:dxaOrig="225" w:dyaOrig="225">
          <v:shape id="_x0000_i1046" type="#_x0000_t75" style="width:20.25pt;height:18pt" o:ole="">
            <v:imagedata r:id="rId8" o:title=""/>
          </v:shape>
          <w:control r:id="rId11" w:name="DefaultOcxName2" w:shapeid="_x0000_i1046"/>
        </w:object>
      </w:r>
      <w:r w:rsidRPr="009D5B12">
        <w:t>c. При помощи отдельного файла каскадных стилей *.css</w:t>
      </w:r>
    </w:p>
    <w:p w:rsidR="00967F66" w:rsidRPr="009D5B12" w:rsidRDefault="00967F66" w:rsidP="00967F66">
      <w:pPr>
        <w:pStyle w:val="13"/>
        <w:spacing w:before="60" w:line="240" w:lineRule="auto"/>
      </w:pPr>
      <w:r w:rsidRPr="009D5B12">
        <w:lastRenderedPageBreak/>
        <w:object w:dxaOrig="225" w:dyaOrig="225">
          <v:shape id="_x0000_i1049" type="#_x0000_t75" style="width:20.25pt;height:18pt" o:ole="">
            <v:imagedata r:id="rId8" o:title=""/>
          </v:shape>
          <w:control r:id="rId12" w:name="DefaultOcxName3" w:shapeid="_x0000_i1049"/>
        </w:object>
      </w:r>
      <w:r w:rsidRPr="009D5B12">
        <w:t>d. Внутри тега, при помощи атрибута style="..."</w:t>
      </w:r>
    </w:p>
    <w:p w:rsidR="00967F66" w:rsidRDefault="00967F66" w:rsidP="00967F66">
      <w:pPr>
        <w:pStyle w:val="13"/>
        <w:spacing w:before="60" w:line="240" w:lineRule="auto"/>
      </w:pPr>
      <w:r w:rsidRPr="009D5B12">
        <w:object w:dxaOrig="225" w:dyaOrig="225">
          <v:shape id="_x0000_i1052" type="#_x0000_t75" style="width:20.25pt;height:18pt" o:ole="">
            <v:imagedata r:id="rId8" o:title=""/>
          </v:shape>
          <w:control r:id="rId13" w:name="DefaultOcxName4" w:shapeid="_x0000_i1052"/>
        </w:object>
      </w:r>
      <w:r w:rsidRPr="009D5B12">
        <w:t>e. Внутри тега, при помощи атрибутов оформления</w:t>
      </w:r>
    </w:p>
    <w:p w:rsidR="00967F66" w:rsidRDefault="00967F66" w:rsidP="00967F66">
      <w:pPr>
        <w:spacing w:after="72" w:line="240" w:lineRule="auto"/>
        <w:ind w:hanging="375"/>
        <w:rPr>
          <w:rFonts w:ascii="Arial" w:eastAsia="Times New Roman" w:hAnsi="Arial" w:cs="Arial"/>
          <w:color w:val="2F6473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2F6473"/>
          <w:sz w:val="23"/>
          <w:szCs w:val="23"/>
          <w:lang w:eastAsia="ru-RU"/>
        </w:rPr>
        <w:tab/>
      </w:r>
      <w:r>
        <w:rPr>
          <w:rFonts w:ascii="Arial" w:eastAsia="Times New Roman" w:hAnsi="Arial" w:cs="Arial"/>
          <w:color w:val="2F6473"/>
          <w:sz w:val="23"/>
          <w:szCs w:val="23"/>
          <w:lang w:eastAsia="ru-RU"/>
        </w:rPr>
        <w:tab/>
      </w:r>
    </w:p>
    <w:p w:rsidR="00967F66" w:rsidRDefault="00967F66" w:rsidP="00967F66">
      <w:pPr>
        <w:pStyle w:val="13"/>
      </w:pPr>
    </w:p>
    <w:p w:rsidR="00967F66" w:rsidRDefault="00967F66" w:rsidP="00967F66">
      <w:pPr>
        <w:pStyle w:val="13"/>
        <w:spacing w:before="60" w:line="240" w:lineRule="auto"/>
      </w:pPr>
      <w:r>
        <w:t>Сколько дней в високосном году?</w:t>
      </w:r>
    </w:p>
    <w:p w:rsidR="00967F66" w:rsidRDefault="00967F66" w:rsidP="00967F66">
      <w:pPr>
        <w:pStyle w:val="13"/>
        <w:spacing w:before="60" w:line="240" w:lineRule="auto"/>
      </w:pPr>
      <w:r>
        <w:t>Свободный ответ:</w:t>
      </w:r>
    </w:p>
    <w:p w:rsidR="00967F66" w:rsidRDefault="00967F66" w:rsidP="00967F66">
      <w:pPr>
        <w:pStyle w:val="13"/>
        <w:spacing w:before="60" w:line="240" w:lineRule="auto"/>
      </w:pPr>
      <w:r>
        <w:object w:dxaOrig="225" w:dyaOrig="225">
          <v:shape id="_x0000_i1054" type="#_x0000_t75" style="width:1in;height:18pt" o:ole="">
            <v:imagedata r:id="rId14" o:title=""/>
          </v:shape>
          <w:control r:id="rId15" w:name="TextBox1" w:shapeid="_x0000_i1054"/>
        </w:object>
      </w:r>
    </w:p>
    <w:p w:rsidR="00967F66" w:rsidRDefault="00967F66" w:rsidP="00967F66">
      <w:pPr>
        <w:pStyle w:val="13"/>
        <w:spacing w:before="60" w:line="240" w:lineRule="auto"/>
      </w:pPr>
    </w:p>
    <w:p w:rsidR="00967F66" w:rsidRDefault="00967F66" w:rsidP="00967F66">
      <w:pPr>
        <w:pStyle w:val="13"/>
        <w:spacing w:before="60" w:line="240" w:lineRule="auto"/>
      </w:pPr>
    </w:p>
    <w:p w:rsidR="00967F66" w:rsidRDefault="00967F66" w:rsidP="00967F66">
      <w:pPr>
        <w:pStyle w:val="13"/>
        <w:spacing w:before="60" w:line="240" w:lineRule="auto"/>
      </w:pPr>
      <w:r>
        <w:t>Когда будет завтра?</w:t>
      </w:r>
    </w:p>
    <w:p w:rsidR="00967F66" w:rsidRDefault="00967F66" w:rsidP="00967F66">
      <w:pPr>
        <w:pStyle w:val="13"/>
        <w:spacing w:before="60" w:line="240" w:lineRule="auto"/>
      </w:pPr>
      <w:r>
        <w:t>Свободный ответ:</w:t>
      </w:r>
    </w:p>
    <w:p w:rsidR="00967F66" w:rsidRPr="009D5B12" w:rsidRDefault="00967F66" w:rsidP="00967F66">
      <w:pPr>
        <w:pStyle w:val="13"/>
        <w:spacing w:before="60" w:line="240" w:lineRule="auto"/>
      </w:pPr>
      <w:r>
        <w:object w:dxaOrig="225" w:dyaOrig="225">
          <v:shape id="_x0000_i1056" type="#_x0000_t75" style="width:1in;height:18pt" o:ole="">
            <v:imagedata r:id="rId14" o:title=""/>
          </v:shape>
          <w:control r:id="rId16" w:name="TextBox2" w:shapeid="_x0000_i1056"/>
        </w:object>
      </w:r>
    </w:p>
    <w:p w:rsidR="00967F66" w:rsidRDefault="00967F66" w:rsidP="00457ACD">
      <w:pPr>
        <w:pStyle w:val="af"/>
        <w:spacing w:before="120" w:beforeAutospacing="0" w:after="0" w:afterAutospacing="0" w:line="360" w:lineRule="auto"/>
        <w:rPr>
          <w:b/>
          <w:bCs/>
        </w:rPr>
      </w:pPr>
    </w:p>
    <w:p w:rsidR="00457ACD" w:rsidRDefault="00546EEC" w:rsidP="00457ACD">
      <w:pPr>
        <w:pStyle w:val="af"/>
        <w:spacing w:before="120" w:beforeAutospacing="0" w:after="0" w:afterAutospacing="0" w:line="360" w:lineRule="auto"/>
        <w:rPr>
          <w:b/>
          <w:bCs/>
        </w:rPr>
      </w:pPr>
      <w:r>
        <w:rPr>
          <w:b/>
          <w:bCs/>
        </w:rPr>
        <w:t>Задание 2</w:t>
      </w:r>
      <w:r w:rsidR="00457ACD">
        <w:rPr>
          <w:b/>
          <w:bCs/>
        </w:rPr>
        <w:t>.</w:t>
      </w:r>
      <w:r w:rsidR="00C956EA">
        <w:rPr>
          <w:b/>
          <w:bCs/>
        </w:rPr>
        <w:t xml:space="preserve"> Числовые последовательности</w:t>
      </w:r>
    </w:p>
    <w:p w:rsidR="00457ACD" w:rsidRDefault="00457ACD" w:rsidP="00457ACD">
      <w:pPr>
        <w:pStyle w:val="13"/>
      </w:pPr>
      <w:r w:rsidRPr="00CD08F1">
        <w:rPr>
          <w:b/>
        </w:rPr>
        <w:t xml:space="preserve">Задание </w:t>
      </w:r>
      <w:r w:rsidR="00546EEC">
        <w:rPr>
          <w:b/>
        </w:rPr>
        <w:t>2.</w:t>
      </w:r>
      <w:r w:rsidRPr="00CD08F1">
        <w:rPr>
          <w:b/>
        </w:rPr>
        <w:t>1</w:t>
      </w:r>
      <w:r>
        <w:t xml:space="preserve">: Ввести натуральное число N и вычислить сумму всех чисел Фибоначчи, меньших N. Предусмотрите защиту от ввода отрицательного числа N. </w:t>
      </w:r>
    </w:p>
    <w:p w:rsidR="00457ACD" w:rsidRDefault="00457ACD" w:rsidP="00457ACD">
      <w:pPr>
        <w:pStyle w:val="13"/>
      </w:pPr>
      <w:r>
        <w:t xml:space="preserve">Пример: Введите число N: 10 </w:t>
      </w:r>
    </w:p>
    <w:p w:rsidR="00457ACD" w:rsidRDefault="00457ACD" w:rsidP="00457ACD">
      <w:pPr>
        <w:pStyle w:val="13"/>
      </w:pPr>
      <w:r>
        <w:t xml:space="preserve">Сумма равна 143 </w:t>
      </w:r>
    </w:p>
    <w:p w:rsidR="00457ACD" w:rsidRDefault="00457ACD" w:rsidP="00457ACD">
      <w:pPr>
        <w:pStyle w:val="13"/>
      </w:pPr>
      <w:r>
        <w:t>Примечание: Числа Фибоначчи в Европе популяризовал Леонардо Пизанский (по прозвищу Фибоначчи – сын Боначчи), в задаче о кроликах: Оказывается, число кроликов по месяцам описывается последовательностью 1, 1, 2, 3, 5, 8, 13, 21, 34, 55 … и т.д. В ней каждое число равно сумме двух предыдущих. 3=1+2; 5=2+3; 8=3+5; 13=5+8 и т.д.</w:t>
      </w:r>
    </w:p>
    <w:p w:rsidR="00457ACD" w:rsidRDefault="00457ACD" w:rsidP="00457ACD">
      <w:pPr>
        <w:pStyle w:val="13"/>
      </w:pPr>
      <w:r>
        <w:t>Можно использовать скрипт шаблон для ввода значений.</w:t>
      </w:r>
    </w:p>
    <w:p w:rsidR="00457ACD" w:rsidRDefault="00457ACD" w:rsidP="00457ACD">
      <w:pPr>
        <w:pStyle w:val="13"/>
      </w:pPr>
      <w:r w:rsidRPr="00882FEB">
        <w:rPr>
          <w:b/>
        </w:rPr>
        <w:t xml:space="preserve">Задание </w:t>
      </w:r>
      <w:r w:rsidR="00546EEC">
        <w:rPr>
          <w:b/>
        </w:rPr>
        <w:t>2.</w:t>
      </w:r>
      <w:r w:rsidRPr="00882FEB">
        <w:rPr>
          <w:b/>
        </w:rPr>
        <w:t>2</w:t>
      </w:r>
      <w:r w:rsidRPr="00C86077">
        <w:rPr>
          <w:b/>
        </w:rPr>
        <w:t xml:space="preserve"> </w:t>
      </w:r>
      <w:r>
        <w:t>Натуральное число называется числом Армстронга, если сумма цифр числа, возведенных в N-ную степень (где N – количество цифр в числе) равна самому числу. Например, 153 = 1</w:t>
      </w:r>
      <w:r w:rsidRPr="00C86077">
        <w:rPr>
          <w:vertAlign w:val="superscript"/>
        </w:rPr>
        <w:t>3</w:t>
      </w:r>
      <w:r>
        <w:t xml:space="preserve"> + 5</w:t>
      </w:r>
      <w:r w:rsidRPr="00C86077">
        <w:rPr>
          <w:vertAlign w:val="superscript"/>
        </w:rPr>
        <w:t xml:space="preserve">3 </w:t>
      </w:r>
      <w:r>
        <w:t>+ 3</w:t>
      </w:r>
      <w:r w:rsidRPr="00C86077">
        <w:rPr>
          <w:vertAlign w:val="superscript"/>
        </w:rPr>
        <w:t>3</w:t>
      </w:r>
      <w:r>
        <w:t xml:space="preserve"> . Найдите все трёхзначные Армстронга в диапазоне от 0 до 100 000</w:t>
      </w:r>
      <w:r w:rsidRPr="00C86077">
        <w:t xml:space="preserve">, </w:t>
      </w:r>
      <w:r>
        <w:t xml:space="preserve">используя циклы и операторы ветвления. </w:t>
      </w:r>
    </w:p>
    <w:p w:rsidR="00457ACD" w:rsidRPr="00C92D50" w:rsidRDefault="00457ACD" w:rsidP="00457ACD">
      <w:pPr>
        <w:pStyle w:val="13"/>
        <w:rPr>
          <w:b/>
        </w:rPr>
      </w:pPr>
      <w:r w:rsidRPr="00C92D50">
        <w:rPr>
          <w:b/>
        </w:rPr>
        <w:t xml:space="preserve">Задание </w:t>
      </w:r>
      <w:r w:rsidR="00546EEC">
        <w:rPr>
          <w:b/>
        </w:rPr>
        <w:t>2.</w:t>
      </w:r>
      <w:r w:rsidR="00310F7A">
        <w:rPr>
          <w:b/>
        </w:rPr>
        <w:t>3</w:t>
      </w:r>
      <w:r w:rsidRPr="00C92D50">
        <w:rPr>
          <w:b/>
        </w:rPr>
        <w:t xml:space="preserve"> </w:t>
      </w:r>
      <w:r>
        <w:t>Натуральное число называется автоморфным, если оно равно последним цифрам своего квадрата. Например, 25</w:t>
      </w:r>
      <w:r w:rsidRPr="00C92D50">
        <w:rPr>
          <w:vertAlign w:val="superscript"/>
        </w:rPr>
        <w:t>2</w:t>
      </w:r>
      <w:r>
        <w:t xml:space="preserve"> = 625. Напишите программу, которая получает натуральное число N и выводит на экран все автоморфные числа, не превосходящие N.</w:t>
      </w:r>
    </w:p>
    <w:p w:rsidR="00457ACD" w:rsidRDefault="00457ACD" w:rsidP="00457ACD">
      <w:pPr>
        <w:pStyle w:val="13"/>
      </w:pPr>
      <w:r>
        <w:t xml:space="preserve">Для красивого и четкого вывода, результат можно заключить в теги </w:t>
      </w:r>
      <w:r>
        <w:rPr>
          <w:lang w:val="en-US"/>
        </w:rPr>
        <w:t>html</w:t>
      </w:r>
      <w:r>
        <w:t xml:space="preserve">, как это сделано в упр. </w:t>
      </w:r>
      <w:r w:rsidR="009010A5">
        <w:t>3</w:t>
      </w:r>
      <w:r>
        <w:t>.</w:t>
      </w:r>
      <w:r w:rsidR="009010A5">
        <w:t>3</w:t>
      </w:r>
      <w:r>
        <w:t>.</w:t>
      </w:r>
      <w:r w:rsidR="009010A5">
        <w:t>2</w:t>
      </w:r>
      <w:r>
        <w:t>.</w:t>
      </w:r>
    </w:p>
    <w:p w:rsidR="00457ACD" w:rsidRDefault="00457ACD" w:rsidP="00457ACD">
      <w:pPr>
        <w:pStyle w:val="13"/>
      </w:pPr>
      <w:r w:rsidRPr="00C974B0">
        <w:rPr>
          <w:b/>
        </w:rPr>
        <w:lastRenderedPageBreak/>
        <w:t xml:space="preserve">Задание </w:t>
      </w:r>
      <w:r w:rsidR="00546EEC">
        <w:rPr>
          <w:b/>
        </w:rPr>
        <w:t>2.</w:t>
      </w:r>
      <w:r w:rsidR="00310F7A">
        <w:rPr>
          <w:b/>
        </w:rPr>
        <w:t>4</w:t>
      </w:r>
      <w:r w:rsidRPr="00C974B0">
        <w:rPr>
          <w:b/>
        </w:rPr>
        <w:t>:</w:t>
      </w:r>
      <w:r>
        <w:rPr>
          <w:b/>
        </w:rPr>
        <w:t xml:space="preserve"> </w:t>
      </w:r>
      <w:r>
        <w:t>По вариантам. Написать программу табулирования (прогрессии функции от увеличения исходных данных на некоторую величину) на множестве значений аргумента от а до b с шагом его изменения равным 0,1, используя конструкцию c предусловием. Исходные данные приведены в таблице 1. Проверить программу при диапазоне, указанном в таблице по вариантам.</w:t>
      </w:r>
    </w:p>
    <w:p w:rsidR="00457ACD" w:rsidRPr="00C974B0" w:rsidRDefault="00457ACD" w:rsidP="00457ACD">
      <w:pPr>
        <w:pStyle w:val="13"/>
        <w:ind w:left="-567" w:firstLine="0"/>
      </w:pPr>
      <w:r>
        <w:rPr>
          <w:noProof/>
        </w:rPr>
        <w:drawing>
          <wp:inline distT="0" distB="0" distL="0" distR="0" wp14:anchorId="7B0C721E" wp14:editId="2782E25C">
            <wp:extent cx="6484195" cy="62372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4714" cy="623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ACD" w:rsidRPr="0080613F" w:rsidRDefault="00457ACD" w:rsidP="00457ACD">
      <w:pPr>
        <w:pStyle w:val="13"/>
      </w:pPr>
      <w:r>
        <w:t>Снимок выполнения задания и код загрузить в отчет.</w:t>
      </w:r>
    </w:p>
    <w:p w:rsidR="00310F7A" w:rsidRDefault="00310F7A" w:rsidP="00310F7A">
      <w:pPr>
        <w:pStyle w:val="af"/>
        <w:spacing w:before="120" w:beforeAutospacing="0" w:after="0" w:afterAutospacing="0" w:line="360" w:lineRule="auto"/>
        <w:rPr>
          <w:b/>
          <w:bCs/>
        </w:rPr>
      </w:pPr>
      <w:r>
        <w:rPr>
          <w:b/>
          <w:bCs/>
        </w:rPr>
        <w:t>Задание 2.5. Високосный год</w:t>
      </w:r>
    </w:p>
    <w:p w:rsidR="00310F7A" w:rsidRDefault="00310F7A" w:rsidP="00310F7A">
      <w:pPr>
        <w:pStyle w:val="13"/>
        <w:ind w:firstLine="0"/>
      </w:pPr>
      <w:r>
        <w:t xml:space="preserve">Напишите процедуру или функцию в </w:t>
      </w:r>
      <w:r>
        <w:rPr>
          <w:lang w:val="en-US"/>
        </w:rPr>
        <w:t>php</w:t>
      </w:r>
      <w:r>
        <w:t>, которая принимает число (год) и выводит, является ли этот год високосным.</w:t>
      </w:r>
    </w:p>
    <w:p w:rsidR="00310F7A" w:rsidRPr="00167929" w:rsidRDefault="00310F7A" w:rsidP="00310F7A">
      <w:pPr>
        <w:pStyle w:val="13"/>
        <w:ind w:firstLine="0"/>
      </w:pPr>
      <w:r>
        <w:t>Високосный год – тот который делится без остатка на 4.</w:t>
      </w:r>
    </w:p>
    <w:p w:rsidR="00546EEC" w:rsidRDefault="00546EEC" w:rsidP="00546EEC">
      <w:pPr>
        <w:spacing w:before="100" w:beforeAutospacing="1" w:after="100" w:afterAutospacing="1" w:line="240" w:lineRule="auto"/>
        <w:rPr>
          <w:b/>
          <w:bCs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lastRenderedPageBreak/>
        <w:t>Задание3</w:t>
      </w:r>
      <w:r w:rsidR="0069748D">
        <w:rPr>
          <w:rFonts w:ascii="Times New Roman" w:hAnsi="Times New Roman"/>
          <w:b/>
          <w:bCs/>
          <w:sz w:val="24"/>
          <w:szCs w:val="24"/>
          <w:lang w:eastAsia="ru-RU"/>
        </w:rPr>
        <w:t>.1</w:t>
      </w:r>
      <w:r>
        <w:rPr>
          <w:b/>
          <w:bCs/>
        </w:rPr>
        <w:t xml:space="preserve">. </w:t>
      </w:r>
      <w:r w:rsidRPr="00537FA2">
        <w:rPr>
          <w:b/>
          <w:bCs/>
        </w:rPr>
        <w:t>“</w:t>
      </w:r>
      <w:r>
        <w:rPr>
          <w:b/>
          <w:bCs/>
        </w:rPr>
        <w:t>Тевирп!</w:t>
      </w:r>
      <w:r w:rsidRPr="00537FA2">
        <w:rPr>
          <w:b/>
          <w:bCs/>
        </w:rPr>
        <w:t>”</w:t>
      </w:r>
    </w:p>
    <w:p w:rsidR="00546EEC" w:rsidRDefault="00546EEC" w:rsidP="00546EEC">
      <w:pPr>
        <w:pStyle w:val="13"/>
        <w:ind w:firstLine="0"/>
      </w:pPr>
      <w:r>
        <w:t>Составить программу, которая будет принимать строку из одного или нескольких слов и выводить эту строку с зеркальным отображением слов, при этом в строке могут содержаться знаки пунктуации и слова с заглавной буквы – они должны остаться на том же месте, что и начальной строке</w:t>
      </w:r>
    </w:p>
    <w:p w:rsidR="00546EEC" w:rsidRPr="00326C5A" w:rsidRDefault="00546EEC" w:rsidP="00546EEC">
      <w:pPr>
        <w:pStyle w:val="13"/>
        <w:ind w:firstLine="0"/>
      </w:pPr>
      <w:r>
        <w:t xml:space="preserve">Прим.: </w:t>
      </w:r>
      <w:r>
        <w:br/>
        <w:t xml:space="preserve">Ввод: </w:t>
      </w:r>
      <w:r w:rsidRPr="00326C5A">
        <w:t>‘</w:t>
      </w:r>
      <w:r>
        <w:t>Н</w:t>
      </w:r>
      <w:r w:rsidRPr="001B21D7">
        <w:t>а винте, видать, видна виды видавшая «винда».</w:t>
      </w:r>
      <w:r w:rsidRPr="00326C5A">
        <w:t>’</w:t>
      </w:r>
      <w:r>
        <w:br/>
        <w:t xml:space="preserve">Вывод: </w:t>
      </w:r>
      <w:r w:rsidRPr="00326C5A">
        <w:t>‘</w:t>
      </w:r>
      <w:r>
        <w:t>Ан етнив, ьтадив, андив ыдив яашвадив «аднив».</w:t>
      </w:r>
      <w:r w:rsidRPr="00326C5A">
        <w:t>’</w:t>
      </w:r>
    </w:p>
    <w:p w:rsidR="00546EEC" w:rsidRDefault="00546EEC" w:rsidP="00546EEC">
      <w:pPr>
        <w:pStyle w:val="af"/>
        <w:rPr>
          <w:b/>
          <w:bCs/>
        </w:rPr>
      </w:pPr>
      <w:r>
        <w:rPr>
          <w:b/>
          <w:bCs/>
        </w:rPr>
        <w:t>Пояснение по решению</w:t>
      </w:r>
      <w:r w:rsidRPr="007C2A11">
        <w:rPr>
          <w:b/>
          <w:bCs/>
        </w:rPr>
        <w:t xml:space="preserve"> (</w:t>
      </w:r>
      <w:r>
        <w:rPr>
          <w:b/>
          <w:bCs/>
        </w:rPr>
        <w:t>один из вариантов решения</w:t>
      </w:r>
      <w:r w:rsidRPr="007C2A11">
        <w:rPr>
          <w:b/>
          <w:bCs/>
        </w:rPr>
        <w:t>)</w:t>
      </w:r>
      <w:r>
        <w:rPr>
          <w:b/>
          <w:bCs/>
        </w:rPr>
        <w:t>:</w:t>
      </w:r>
    </w:p>
    <w:p w:rsidR="00546EEC" w:rsidRPr="007C2A11" w:rsidRDefault="00546EEC" w:rsidP="00546EEC">
      <w:pPr>
        <w:pStyle w:val="af"/>
        <w:rPr>
          <w:b/>
          <w:bCs/>
          <w:i/>
          <w:iCs/>
        </w:rPr>
      </w:pPr>
      <w:r w:rsidRPr="007C2A11">
        <w:rPr>
          <w:b/>
          <w:bCs/>
          <w:i/>
          <w:iCs/>
        </w:rPr>
        <w:t xml:space="preserve">Внимание! </w:t>
      </w:r>
      <w:r w:rsidRPr="007C2A11">
        <w:rPr>
          <w:b/>
          <w:bCs/>
          <w:i/>
          <w:iCs/>
          <w:lang w:val="en-US"/>
        </w:rPr>
        <w:t>PHP</w:t>
      </w:r>
      <w:r w:rsidRPr="007C2A11">
        <w:rPr>
          <w:b/>
          <w:bCs/>
          <w:i/>
          <w:iCs/>
        </w:rPr>
        <w:t xml:space="preserve"> некорректно работает с кириллицей, проверка задания идет только на латинице.  </w:t>
      </w:r>
    </w:p>
    <w:p w:rsidR="00546EEC" w:rsidRPr="007C2A11" w:rsidRDefault="00546EEC" w:rsidP="00546EEC">
      <w:pPr>
        <w:pStyle w:val="af"/>
        <w:rPr>
          <w:i/>
          <w:iCs/>
        </w:rPr>
      </w:pPr>
      <w:r>
        <w:t xml:space="preserve">Для проверки ввода слов использовать </w:t>
      </w:r>
      <w:r>
        <w:rPr>
          <w:lang w:val="en-US"/>
        </w:rPr>
        <w:t>ctype</w:t>
      </w:r>
      <w:r w:rsidRPr="00805718">
        <w:t>_</w:t>
      </w:r>
      <w:r>
        <w:rPr>
          <w:lang w:val="en-US"/>
        </w:rPr>
        <w:t>alpha</w:t>
      </w:r>
      <w:r w:rsidRPr="00805718">
        <w:t>()</w:t>
      </w:r>
      <w:r w:rsidRPr="007C2A11">
        <w:t xml:space="preserve"> </w:t>
      </w:r>
      <w:r w:rsidRPr="007C2A11">
        <w:rPr>
          <w:i/>
          <w:iCs/>
        </w:rPr>
        <w:t>*</w:t>
      </w:r>
      <w:r>
        <w:rPr>
          <w:i/>
          <w:iCs/>
        </w:rPr>
        <w:t>не работает с кириллицей!</w:t>
      </w:r>
    </w:p>
    <w:p w:rsidR="00546EEC" w:rsidRDefault="00546EEC" w:rsidP="00546EEC">
      <w:pPr>
        <w:pStyle w:val="af"/>
      </w:pPr>
      <w:r>
        <w:t xml:space="preserve">Замену слов в массиве производить по ссылкам </w:t>
      </w:r>
      <w:r w:rsidRPr="00805718">
        <w:t>&amp;$</w:t>
      </w:r>
      <w:r>
        <w:t>указатель слова</w:t>
      </w:r>
    </w:p>
    <w:p w:rsidR="00546EEC" w:rsidRDefault="00546EEC" w:rsidP="00546EEC">
      <w:pPr>
        <w:pStyle w:val="af"/>
      </w:pPr>
      <w:r>
        <w:t xml:space="preserve">Отношение символов к какому-либо типу производить через массивы </w:t>
      </w:r>
      <w:r w:rsidRPr="00051E2A">
        <w:t>range($from, $to)</w:t>
      </w:r>
    </w:p>
    <w:p w:rsidR="00546EEC" w:rsidRDefault="00546EEC" w:rsidP="00546EEC">
      <w:pPr>
        <w:pStyle w:val="af"/>
      </w:pPr>
      <w:r>
        <w:t xml:space="preserve">(для кириллицы можно использовать </w:t>
      </w:r>
      <w:r>
        <w:rPr>
          <w:lang w:val="en-US"/>
        </w:rPr>
        <w:t>ASCII</w:t>
      </w:r>
      <w:r w:rsidRPr="00BE01D4">
        <w:t xml:space="preserve"> </w:t>
      </w:r>
      <w:r>
        <w:t>192-223 (А-Я))</w:t>
      </w:r>
    </w:p>
    <w:p w:rsidR="00546EEC" w:rsidRPr="00AD2F50" w:rsidRDefault="00546EEC" w:rsidP="00546EEC">
      <w:pPr>
        <w:pStyle w:val="af"/>
      </w:pPr>
      <w:r>
        <w:t xml:space="preserve">Проверку символов препинания производить функцией </w:t>
      </w:r>
      <w:r>
        <w:rPr>
          <w:lang w:val="en-US"/>
        </w:rPr>
        <w:t>in</w:t>
      </w:r>
      <w:r w:rsidRPr="00F932A9">
        <w:t>_</w:t>
      </w:r>
      <w:r>
        <w:rPr>
          <w:lang w:val="en-US"/>
        </w:rPr>
        <w:t>array</w:t>
      </w:r>
      <w:r w:rsidRPr="00F932A9">
        <w:t>()</w:t>
      </w:r>
    </w:p>
    <w:p w:rsidR="00546EEC" w:rsidRPr="00326C5A" w:rsidRDefault="00546EEC" w:rsidP="00546EEC">
      <w:pPr>
        <w:pStyle w:val="af"/>
      </w:pPr>
      <w:r>
        <w:t xml:space="preserve">Для выделения отдельных слов в массив использовать процедуру </w:t>
      </w:r>
      <w:r>
        <w:rPr>
          <w:lang w:val="en-US"/>
        </w:rPr>
        <w:t>explode</w:t>
      </w:r>
      <w:r w:rsidRPr="00326C5A">
        <w:t>()</w:t>
      </w:r>
    </w:p>
    <w:p w:rsidR="00546EEC" w:rsidRDefault="00546EEC" w:rsidP="00546EEC">
      <w:pPr>
        <w:pStyle w:val="af"/>
        <w:pBdr>
          <w:bottom w:val="single" w:sz="6" w:space="1" w:color="auto"/>
        </w:pBdr>
      </w:pPr>
      <w:r>
        <w:t>Для изменения</w:t>
      </w:r>
      <w:r w:rsidRPr="00F932A9">
        <w:t xml:space="preserve"> </w:t>
      </w:r>
      <w:r>
        <w:t>первой заглавной буквы на строчную и наоборот используйте процедуры</w:t>
      </w:r>
      <w:r w:rsidRPr="00326C5A">
        <w:t xml:space="preserve"> </w:t>
      </w:r>
      <w:r>
        <w:rPr>
          <w:lang w:val="en-GB"/>
        </w:rPr>
        <w:t>lcfirst</w:t>
      </w:r>
      <w:r>
        <w:t>()</w:t>
      </w:r>
      <w:r w:rsidRPr="00326C5A">
        <w:t xml:space="preserve"> </w:t>
      </w:r>
      <w:r>
        <w:t xml:space="preserve">и </w:t>
      </w:r>
      <w:r>
        <w:rPr>
          <w:lang w:val="en-GB"/>
        </w:rPr>
        <w:t>ucfirst</w:t>
      </w:r>
      <w:r>
        <w:t>()</w:t>
      </w:r>
    </w:p>
    <w:p w:rsidR="00546EEC" w:rsidRDefault="00546EEC" w:rsidP="00546EEC">
      <w:pPr>
        <w:pStyle w:val="af"/>
        <w:pBdr>
          <w:bottom w:val="single" w:sz="6" w:space="1" w:color="auto"/>
        </w:pBdr>
      </w:pPr>
    </w:p>
    <w:p w:rsidR="00546EEC" w:rsidRPr="00AD2F50" w:rsidRDefault="00546EEC" w:rsidP="00546EEC">
      <w:pPr>
        <w:pStyle w:val="af"/>
      </w:pPr>
    </w:p>
    <w:p w:rsidR="00546EEC" w:rsidRDefault="00546EEC" w:rsidP="00546EEC">
      <w:pPr>
        <w:pStyle w:val="af"/>
      </w:pPr>
      <w:r>
        <w:t>Форма:</w:t>
      </w:r>
    </w:p>
    <w:p w:rsidR="00546EEC" w:rsidRDefault="00546EEC" w:rsidP="00546EEC">
      <w:pPr>
        <w:pStyle w:val="af"/>
      </w:pPr>
      <w:r>
        <w:t>Обычное текстовое поле + кнопка отправки</w:t>
      </w:r>
    </w:p>
    <w:p w:rsidR="00546EEC" w:rsidRDefault="00546EEC" w:rsidP="00546EEC">
      <w:pPr>
        <w:pStyle w:val="af"/>
      </w:pPr>
      <w:r>
        <w:t>Скрипт:</w:t>
      </w:r>
    </w:p>
    <w:p w:rsidR="00546EEC" w:rsidRDefault="00546EEC" w:rsidP="00546EEC">
      <w:pPr>
        <w:pStyle w:val="af"/>
      </w:pPr>
      <w:r>
        <w:t xml:space="preserve">Вначале через </w:t>
      </w:r>
      <w:r>
        <w:rPr>
          <w:lang w:val="en-US"/>
        </w:rPr>
        <w:t>range</w:t>
      </w:r>
      <w:r w:rsidRPr="007C2A11">
        <w:t>()</w:t>
      </w:r>
      <w:r>
        <w:t xml:space="preserve"> или </w:t>
      </w:r>
      <w:r>
        <w:rPr>
          <w:lang w:val="en-US"/>
        </w:rPr>
        <w:t>array</w:t>
      </w:r>
      <w:r w:rsidRPr="007C2A11">
        <w:t xml:space="preserve">() </w:t>
      </w:r>
      <w:r>
        <w:t>создайте массивы символов</w:t>
      </w:r>
      <w:r w:rsidRPr="007C2A11">
        <w:t xml:space="preserve"> </w:t>
      </w:r>
      <w:r>
        <w:t>которые будут относить строку к тому или иному типу. Прим.:</w:t>
      </w:r>
    </w:p>
    <w:p w:rsidR="00546EEC" w:rsidRPr="007C2A11" w:rsidRDefault="00546EEC" w:rsidP="00546EEC">
      <w:pPr>
        <w:pStyle w:val="af"/>
      </w:pPr>
      <w:r>
        <w:rPr>
          <w:lang w:val="en-US"/>
        </w:rPr>
        <w:t>array</w:t>
      </w:r>
      <w:r w:rsidRPr="007C2A11">
        <w:t xml:space="preserve">(‘,’, ‘.’, ‘-’, ‘!’, ‘?’, ‘”’, “’”) – </w:t>
      </w:r>
      <w:r>
        <w:t>для</w:t>
      </w:r>
      <w:r w:rsidRPr="007C2A11">
        <w:t xml:space="preserve"> </w:t>
      </w:r>
      <w:r>
        <w:t xml:space="preserve">знаков препинания </w:t>
      </w:r>
    </w:p>
    <w:p w:rsidR="00546EEC" w:rsidRDefault="00546EEC" w:rsidP="00546EEC">
      <w:pPr>
        <w:pStyle w:val="af"/>
      </w:pPr>
      <w:r>
        <w:rPr>
          <w:lang w:val="en-US"/>
        </w:rPr>
        <w:t>range</w:t>
      </w:r>
      <w:r w:rsidRPr="003D0FC5">
        <w:t>(‘</w:t>
      </w:r>
      <w:r>
        <w:rPr>
          <w:lang w:val="en-US"/>
        </w:rPr>
        <w:t>a</w:t>
      </w:r>
      <w:r w:rsidRPr="003D0FC5">
        <w:t>’, ‘</w:t>
      </w:r>
      <w:r>
        <w:rPr>
          <w:lang w:val="en-US"/>
        </w:rPr>
        <w:t>z</w:t>
      </w:r>
      <w:r w:rsidRPr="003D0FC5">
        <w:t xml:space="preserve">’) – </w:t>
      </w:r>
      <w:r>
        <w:t xml:space="preserve">для строчных букв английского алфавита (вместо этого можно использовать готовую функцию </w:t>
      </w:r>
      <w:r>
        <w:rPr>
          <w:lang w:val="en-US"/>
        </w:rPr>
        <w:t>ctype</w:t>
      </w:r>
      <w:r w:rsidRPr="003D0FC5">
        <w:t>_</w:t>
      </w:r>
      <w:r>
        <w:rPr>
          <w:lang w:val="en-US"/>
        </w:rPr>
        <w:t>alpha</w:t>
      </w:r>
      <w:r>
        <w:t>(строка))</w:t>
      </w:r>
    </w:p>
    <w:p w:rsidR="00546EEC" w:rsidRDefault="00546EEC" w:rsidP="00546EEC">
      <w:pPr>
        <w:pStyle w:val="af"/>
      </w:pPr>
      <w:r>
        <w:lastRenderedPageBreak/>
        <w:t>Далее присвойте переменной значение, отправленное пользователем (из формы, консоли или параметра)</w:t>
      </w:r>
      <w:r>
        <w:br/>
      </w:r>
      <w:r w:rsidRPr="00780BA2">
        <w:rPr>
          <w:i/>
          <w:iCs/>
        </w:rPr>
        <w:t>Не забудьте про проверку отправки данных, если используете форму!</w:t>
      </w:r>
    </w:p>
    <w:p w:rsidR="00546EEC" w:rsidRDefault="00546EEC" w:rsidP="00546EEC">
      <w:pPr>
        <w:pStyle w:val="af"/>
      </w:pPr>
      <w:r>
        <w:t>Уже из этой переменной при</w:t>
      </w:r>
      <w:r w:rsidRPr="00780BA2">
        <w:t xml:space="preserve"> </w:t>
      </w:r>
      <w:r>
        <w:t xml:space="preserve">помощи </w:t>
      </w:r>
      <w:r>
        <w:rPr>
          <w:lang w:val="en-US"/>
        </w:rPr>
        <w:t>explode</w:t>
      </w:r>
      <w:r>
        <w:t>(пар1, пар2)</w:t>
      </w:r>
      <w:r w:rsidRPr="00780BA2">
        <w:t xml:space="preserve"> </w:t>
      </w:r>
      <w:r>
        <w:t>разбейте строку на слова. 1 параметр – символ пробела; 2 параметр – сама строка, на выходе новый массив из строк.</w:t>
      </w:r>
    </w:p>
    <w:p w:rsidR="00546EEC" w:rsidRDefault="00546EEC" w:rsidP="00546EEC">
      <w:pPr>
        <w:pStyle w:val="af"/>
      </w:pPr>
      <w:r>
        <w:t xml:space="preserve">При помощи </w:t>
      </w:r>
      <w:r>
        <w:rPr>
          <w:lang w:val="en-US"/>
        </w:rPr>
        <w:t>for</w:t>
      </w:r>
      <w:r w:rsidRPr="00EB1F07">
        <w:t xml:space="preserve"> </w:t>
      </w:r>
      <w:r>
        <w:t xml:space="preserve">или </w:t>
      </w:r>
      <w:r>
        <w:rPr>
          <w:lang w:val="en-US"/>
        </w:rPr>
        <w:t>foreach</w:t>
      </w:r>
      <w:r w:rsidRPr="00EB1F07">
        <w:t xml:space="preserve"> </w:t>
      </w:r>
      <w:r>
        <w:t xml:space="preserve">перебрать каждое слово (элемент массива) и обработать их. (при использовании </w:t>
      </w:r>
      <w:r>
        <w:rPr>
          <w:lang w:val="en-US"/>
        </w:rPr>
        <w:t>foreach</w:t>
      </w:r>
      <w:r w:rsidRPr="00EB1F07">
        <w:t xml:space="preserve"> </w:t>
      </w:r>
      <w:r>
        <w:t xml:space="preserve">не забывайте про знак указателя </w:t>
      </w:r>
      <w:r w:rsidRPr="00EB1F07">
        <w:t xml:space="preserve">&amp; </w:t>
      </w:r>
      <w:r>
        <w:t>который позволит менять слова сразу в исходном массиве).</w:t>
      </w:r>
    </w:p>
    <w:p w:rsidR="00546EEC" w:rsidRDefault="00546EEC" w:rsidP="00546EEC">
      <w:pPr>
        <w:pStyle w:val="af"/>
      </w:pPr>
      <w:r>
        <w:t xml:space="preserve">Перед обработкой каждого элемента не забывайте его проверить на наличии в нем символов через </w:t>
      </w:r>
      <w:r>
        <w:rPr>
          <w:lang w:val="en-US"/>
        </w:rPr>
        <w:t>if</w:t>
      </w:r>
      <w:r w:rsidRPr="00EB1F07">
        <w:t xml:space="preserve"> </w:t>
      </w:r>
      <w:r>
        <w:t xml:space="preserve">и </w:t>
      </w:r>
      <w:r>
        <w:rPr>
          <w:lang w:val="en-US"/>
        </w:rPr>
        <w:t>empty</w:t>
      </w:r>
      <w:r w:rsidRPr="00EB1F07">
        <w:t>(</w:t>
      </w:r>
      <w:r>
        <w:t>строка</w:t>
      </w:r>
      <w:r w:rsidRPr="00EB1F07">
        <w:t>)</w:t>
      </w:r>
      <w:r>
        <w:t xml:space="preserve">, если строка пустая, то это не слово – пропускаем через </w:t>
      </w:r>
      <w:r>
        <w:rPr>
          <w:lang w:val="en-US"/>
        </w:rPr>
        <w:t>continue</w:t>
      </w:r>
      <w:r w:rsidRPr="00F91202">
        <w:t>.</w:t>
      </w:r>
    </w:p>
    <w:p w:rsidR="00546EEC" w:rsidRDefault="00546EEC" w:rsidP="00546EEC">
      <w:pPr>
        <w:pStyle w:val="af"/>
      </w:pPr>
      <w:r>
        <w:t>Далее проверяем первую букву: заглавная или строчная</w:t>
      </w:r>
      <w:r w:rsidRPr="00F91202">
        <w:t xml:space="preserve"> </w:t>
      </w:r>
      <w:r>
        <w:t xml:space="preserve">и запоминаем это через </w:t>
      </w:r>
      <w:r w:rsidRPr="00F91202">
        <w:t>$</w:t>
      </w:r>
      <w:r>
        <w:rPr>
          <w:lang w:val="en-US"/>
        </w:rPr>
        <w:t>up</w:t>
      </w:r>
      <w:r w:rsidRPr="00F91202">
        <w:t xml:space="preserve"> = </w:t>
      </w:r>
      <w:r>
        <w:rPr>
          <w:lang w:val="en-US"/>
        </w:rPr>
        <w:t>ctype</w:t>
      </w:r>
      <w:r w:rsidRPr="00F91202">
        <w:t>_</w:t>
      </w:r>
      <w:r>
        <w:rPr>
          <w:lang w:val="en-US"/>
        </w:rPr>
        <w:t>upper</w:t>
      </w:r>
      <w:r w:rsidRPr="00F91202">
        <w:t>(</w:t>
      </w:r>
      <w:r>
        <w:t>слово</w:t>
      </w:r>
      <w:r w:rsidRPr="00F91202">
        <w:t>[0])</w:t>
      </w:r>
      <w:r>
        <w:t xml:space="preserve">. </w:t>
      </w:r>
    </w:p>
    <w:p w:rsidR="00546EEC" w:rsidRDefault="00546EEC" w:rsidP="00546EEC">
      <w:pPr>
        <w:pStyle w:val="af"/>
      </w:pPr>
      <w:r>
        <w:t>Теперь проверим конец слова, нет ли там знаков пунктуации (при условии пользования культурой цифровой пунктуации). Последний символ мы можем указать через обратную индексацию строки (слово</w:t>
      </w:r>
      <w:r w:rsidRPr="00F91202">
        <w:t>[-1]</w:t>
      </w:r>
      <w:r>
        <w:t>)</w:t>
      </w:r>
      <w:r w:rsidRPr="00F91202">
        <w:t xml:space="preserve">, </w:t>
      </w:r>
      <w:r>
        <w:t xml:space="preserve">а проверку выполнить при помощи </w:t>
      </w:r>
      <w:r>
        <w:rPr>
          <w:lang w:val="en-US"/>
        </w:rPr>
        <w:t>in</w:t>
      </w:r>
      <w:r w:rsidRPr="00F91202">
        <w:t>_</w:t>
      </w:r>
      <w:r>
        <w:rPr>
          <w:lang w:val="en-US"/>
        </w:rPr>
        <w:t>array</w:t>
      </w:r>
      <w:r w:rsidRPr="00F91202">
        <w:t xml:space="preserve"> </w:t>
      </w:r>
      <w:r>
        <w:t xml:space="preserve">и нашего массива знаков пунктуации, который мы создали ранее. Если в конце есть знак пунктуации, то записываем его в переменную, а последний символ строки обрезаем через </w:t>
      </w:r>
      <w:r>
        <w:rPr>
          <w:lang w:val="en-US"/>
        </w:rPr>
        <w:t>substr</w:t>
      </w:r>
      <w:r w:rsidRPr="00F91202">
        <w:t>(</w:t>
      </w:r>
      <w:r>
        <w:t>строка, 0, -1</w:t>
      </w:r>
      <w:r w:rsidRPr="00F91202">
        <w:t xml:space="preserve">). </w:t>
      </w:r>
      <w:r>
        <w:t>Иначе,</w:t>
      </w:r>
      <w:r w:rsidRPr="00C12D09">
        <w:t xml:space="preserve"> </w:t>
      </w:r>
      <w:r>
        <w:t xml:space="preserve">в переменную, отвечающую за сохранения знака пунктуации записываем </w:t>
      </w:r>
      <w:r>
        <w:rPr>
          <w:lang w:val="en-US"/>
        </w:rPr>
        <w:t>FALSE</w:t>
      </w:r>
      <w:r>
        <w:t>.</w:t>
      </w:r>
    </w:p>
    <w:p w:rsidR="00546EEC" w:rsidRDefault="00546EEC" w:rsidP="00546EEC">
      <w:pPr>
        <w:pStyle w:val="af"/>
      </w:pPr>
      <w:r>
        <w:t xml:space="preserve">Теперь осталось преобразовать слово: через </w:t>
      </w:r>
      <w:r>
        <w:rPr>
          <w:lang w:val="en-US"/>
        </w:rPr>
        <w:t>mb</w:t>
      </w:r>
      <w:r w:rsidRPr="00C12D09">
        <w:t>_</w:t>
      </w:r>
      <w:r>
        <w:rPr>
          <w:lang w:val="en-US"/>
        </w:rPr>
        <w:t>strtolower</w:t>
      </w:r>
      <w:r w:rsidRPr="00C12D09">
        <w:t xml:space="preserve"> </w:t>
      </w:r>
      <w:r>
        <w:t xml:space="preserve">приводим к нижнему регистру и при помощи </w:t>
      </w:r>
      <w:r>
        <w:rPr>
          <w:lang w:val="en-US"/>
        </w:rPr>
        <w:t>strrev</w:t>
      </w:r>
      <w:r w:rsidRPr="00C12D09">
        <w:t xml:space="preserve"> </w:t>
      </w:r>
      <w:r>
        <w:t>переворачиваем.</w:t>
      </w:r>
      <w:r>
        <w:br/>
        <w:t xml:space="preserve">Осталось посмотреть в переменных знак пунктуации и были ли первая буква заглавной через </w:t>
      </w:r>
      <w:r>
        <w:rPr>
          <w:lang w:val="en-US"/>
        </w:rPr>
        <w:t>if</w:t>
      </w:r>
      <w:r w:rsidRPr="00C12D09">
        <w:t xml:space="preserve">, </w:t>
      </w:r>
      <w:r>
        <w:t>а после при положительном результате:</w:t>
      </w:r>
      <w:r w:rsidRPr="00C12D09">
        <w:t xml:space="preserve"> </w:t>
      </w:r>
      <w:r>
        <w:t xml:space="preserve">через </w:t>
      </w:r>
      <w:r>
        <w:rPr>
          <w:lang w:val="en-GB"/>
        </w:rPr>
        <w:t>ucfirst</w:t>
      </w:r>
      <w:r w:rsidRPr="00C12D09">
        <w:t xml:space="preserve"> </w:t>
      </w:r>
      <w:r>
        <w:t>сделать первую букву заглавной, а при помощи конкатенации добавить к слову знак пунктуации из перемнной.</w:t>
      </w:r>
    </w:p>
    <w:p w:rsidR="00546EEC" w:rsidRDefault="00546EEC" w:rsidP="00546EEC">
      <w:pPr>
        <w:pStyle w:val="af"/>
      </w:pPr>
      <w:r>
        <w:t>На этом тело цикла преобразования каждого слова завершается.</w:t>
      </w:r>
    </w:p>
    <w:p w:rsidR="00546EEC" w:rsidRDefault="00546EEC" w:rsidP="00546EEC">
      <w:pPr>
        <w:pStyle w:val="af"/>
      </w:pPr>
      <w:r>
        <w:t xml:space="preserve">Осталось вывести результат: объявим пустую строку и при помощи </w:t>
      </w:r>
      <w:r>
        <w:rPr>
          <w:lang w:val="en-US"/>
        </w:rPr>
        <w:t>foreach</w:t>
      </w:r>
      <w:r w:rsidRPr="00C12D09">
        <w:t xml:space="preserve"> </w:t>
      </w:r>
      <w:r>
        <w:t>присоединим слова из массива при помощи конкатенации.</w:t>
      </w:r>
    </w:p>
    <w:p w:rsidR="00546EEC" w:rsidRDefault="00546EEC" w:rsidP="00546EEC">
      <w:pPr>
        <w:pStyle w:val="af"/>
      </w:pPr>
      <w:r>
        <w:t xml:space="preserve">Выводим результат в </w:t>
      </w:r>
      <w:r>
        <w:rPr>
          <w:lang w:val="en-US"/>
        </w:rPr>
        <w:t>HTML</w:t>
      </w:r>
      <w:r>
        <w:t>-документ.</w:t>
      </w:r>
    </w:p>
    <w:p w:rsidR="00546EEC" w:rsidRDefault="00546EEC" w:rsidP="00546EEC">
      <w:pPr>
        <w:pStyle w:val="af"/>
        <w:rPr>
          <w:b/>
          <w:bCs/>
        </w:rPr>
      </w:pPr>
      <w:r>
        <w:rPr>
          <w:b/>
          <w:bCs/>
        </w:rPr>
        <w:t>Если умеете пользоваться регулярными выражениями – можете использовать и их.</w:t>
      </w:r>
    </w:p>
    <w:p w:rsidR="00310F7A" w:rsidRDefault="0069748D" w:rsidP="00546EEC">
      <w:pPr>
        <w:pStyle w:val="af"/>
        <w:rPr>
          <w:b/>
          <w:bCs/>
        </w:rPr>
      </w:pPr>
      <w:r>
        <w:rPr>
          <w:b/>
          <w:bCs/>
        </w:rPr>
        <w:t>Задание3.2.</w:t>
      </w:r>
    </w:p>
    <w:p w:rsidR="00310F7A" w:rsidRDefault="00310F7A" w:rsidP="00310F7A">
      <w:pPr>
        <w:pStyle w:val="af"/>
        <w:spacing w:before="120" w:beforeAutospacing="0" w:after="0" w:afterAutospacing="0" w:line="360" w:lineRule="auto"/>
        <w:rPr>
          <w:b/>
          <w:bCs/>
        </w:rPr>
      </w:pPr>
      <w:r>
        <w:rPr>
          <w:b/>
          <w:bCs/>
        </w:rPr>
        <w:t>Строка-палиндром</w:t>
      </w:r>
    </w:p>
    <w:p w:rsidR="00310F7A" w:rsidRPr="00E30474" w:rsidRDefault="00310F7A" w:rsidP="00310F7A">
      <w:pPr>
        <w:pStyle w:val="13"/>
        <w:ind w:firstLine="0"/>
      </w:pPr>
      <w:r w:rsidRPr="00E30474">
        <w:t xml:space="preserve">Напишите функцию </w:t>
      </w:r>
      <w:r w:rsidRPr="00E30474">
        <w:rPr>
          <w:lang w:val="en-US"/>
        </w:rPr>
        <w:t>PHP</w:t>
      </w:r>
      <w:r w:rsidRPr="00E30474">
        <w:t>, которая проверяет, является ли переданная строка палиндромом?</w:t>
      </w:r>
    </w:p>
    <w:p w:rsidR="00310F7A" w:rsidRDefault="00310F7A" w:rsidP="0069748D">
      <w:pPr>
        <w:pStyle w:val="13"/>
        <w:ind w:firstLine="0"/>
        <w:rPr>
          <w:b/>
          <w:bCs/>
        </w:rPr>
      </w:pPr>
      <w:r w:rsidRPr="00E30474">
        <w:t>Палиндром</w:t>
      </w:r>
      <w:r>
        <w:t>ом в данном случае будем считать</w:t>
      </w:r>
      <w:r w:rsidRPr="00E30474">
        <w:t xml:space="preserve"> число, буквосочетание, слово или текст, одинаково читающееся в обоих направлениях. </w:t>
      </w:r>
      <w:r w:rsidRPr="00537F29">
        <w:t>Например, число 101; слово «топот»</w:t>
      </w:r>
      <w:r>
        <w:t>; «</w:t>
      </w:r>
      <w:r>
        <w:rPr>
          <w:lang w:val="en-US"/>
        </w:rPr>
        <w:t>madam</w:t>
      </w:r>
      <w:r>
        <w:t>», «1</w:t>
      </w:r>
      <w:r w:rsidRPr="0069748D">
        <w:t>(</w:t>
      </w:r>
      <w:r>
        <w:t>А</w:t>
      </w:r>
      <w:r w:rsidRPr="0069748D">
        <w:t>)</w:t>
      </w:r>
      <w:r>
        <w:t>1»</w:t>
      </w:r>
      <w:r w:rsidRPr="00537F29">
        <w:t xml:space="preserve"> </w:t>
      </w:r>
      <w:r>
        <w:t>т.д</w:t>
      </w:r>
      <w:r w:rsidRPr="00537F29">
        <w:t>.</w:t>
      </w:r>
      <w:r>
        <w:br/>
      </w:r>
      <w:r>
        <w:rPr>
          <w:b/>
          <w:bCs/>
        </w:rPr>
        <w:lastRenderedPageBreak/>
        <w:t xml:space="preserve">Примечание: </w:t>
      </w:r>
      <w:r>
        <w:rPr>
          <w:b/>
          <w:bCs/>
          <w:lang w:val="en-US"/>
        </w:rPr>
        <w:t>php</w:t>
      </w:r>
      <w:r w:rsidRPr="00537F29">
        <w:rPr>
          <w:b/>
          <w:bCs/>
        </w:rPr>
        <w:t xml:space="preserve"> </w:t>
      </w:r>
      <w:r>
        <w:rPr>
          <w:b/>
          <w:bCs/>
        </w:rPr>
        <w:t xml:space="preserve">плохо работает с кириллицей и много-байтовыми символами, для проверки будет достаточно проверки слов на латинице. </w:t>
      </w:r>
    </w:p>
    <w:sectPr w:rsidR="00310F7A" w:rsidSect="00D22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F66" w:rsidRDefault="00967F66" w:rsidP="00C8692C">
      <w:pPr>
        <w:spacing w:after="0" w:line="240" w:lineRule="auto"/>
      </w:pPr>
      <w:r>
        <w:separator/>
      </w:r>
    </w:p>
  </w:endnote>
  <w:endnote w:type="continuationSeparator" w:id="0">
    <w:p w:rsidR="00967F66" w:rsidRDefault="00967F66" w:rsidP="00C86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ira Mono">
    <w:altName w:val="Calibri"/>
    <w:charset w:val="00"/>
    <w:family w:val="modern"/>
    <w:pitch w:val="fixed"/>
    <w:sig w:usb0="40000287" w:usb1="02003801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F66" w:rsidRDefault="00967F66" w:rsidP="00C8692C">
      <w:pPr>
        <w:spacing w:after="0" w:line="240" w:lineRule="auto"/>
      </w:pPr>
      <w:r>
        <w:separator/>
      </w:r>
    </w:p>
  </w:footnote>
  <w:footnote w:type="continuationSeparator" w:id="0">
    <w:p w:rsidR="00967F66" w:rsidRDefault="00967F66" w:rsidP="00C86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40F05"/>
    <w:multiLevelType w:val="hybridMultilevel"/>
    <w:tmpl w:val="999A5042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25B85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059672B2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>
    <w:nsid w:val="07B90110"/>
    <w:multiLevelType w:val="hybridMultilevel"/>
    <w:tmpl w:val="E036362A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>
    <w:nsid w:val="0983062D"/>
    <w:multiLevelType w:val="hybridMultilevel"/>
    <w:tmpl w:val="2270657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0A1B6E05"/>
    <w:multiLevelType w:val="hybridMultilevel"/>
    <w:tmpl w:val="50E49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EE4BAE"/>
    <w:multiLevelType w:val="hybridMultilevel"/>
    <w:tmpl w:val="253CE06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>
    <w:nsid w:val="0C4C7993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>
    <w:nsid w:val="1178507B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>
    <w:nsid w:val="1AFA1C56"/>
    <w:multiLevelType w:val="hybridMultilevel"/>
    <w:tmpl w:val="8EEA2CB4"/>
    <w:lvl w:ilvl="0" w:tplc="918297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1BBC3E99"/>
    <w:multiLevelType w:val="multilevel"/>
    <w:tmpl w:val="89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C526A"/>
    <w:multiLevelType w:val="hybridMultilevel"/>
    <w:tmpl w:val="00A87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0F2260D"/>
    <w:multiLevelType w:val="hybridMultilevel"/>
    <w:tmpl w:val="543CD25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23A35C1D"/>
    <w:multiLevelType w:val="hybridMultilevel"/>
    <w:tmpl w:val="086C8FAA"/>
    <w:lvl w:ilvl="0" w:tplc="25B85BE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27C038F6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2BD66C5D"/>
    <w:multiLevelType w:val="hybridMultilevel"/>
    <w:tmpl w:val="1896900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>
    <w:nsid w:val="2CD76E29"/>
    <w:multiLevelType w:val="hybridMultilevel"/>
    <w:tmpl w:val="BC0CA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>
    <w:nsid w:val="2DC33D52"/>
    <w:multiLevelType w:val="multilevel"/>
    <w:tmpl w:val="890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281ED3"/>
    <w:multiLevelType w:val="multilevel"/>
    <w:tmpl w:val="3E56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hAnsi="Calibr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524EB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>
    <w:nsid w:val="32565D07"/>
    <w:multiLevelType w:val="hybridMultilevel"/>
    <w:tmpl w:val="201C1C44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0">
    <w:nsid w:val="45FB7113"/>
    <w:multiLevelType w:val="hybridMultilevel"/>
    <w:tmpl w:val="9BF44D52"/>
    <w:lvl w:ilvl="0" w:tplc="1B307C42">
      <w:start w:val="1"/>
      <w:numFmt w:val="russianUpper"/>
      <w:lvlText w:val="%1."/>
      <w:lvlJc w:val="left"/>
      <w:pPr>
        <w:ind w:left="720" w:hanging="360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470C6BBD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>
    <w:nsid w:val="4E251E96"/>
    <w:multiLevelType w:val="hybridMultilevel"/>
    <w:tmpl w:val="27401C60"/>
    <w:lvl w:ilvl="0" w:tplc="D43A5FEA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782B31"/>
    <w:multiLevelType w:val="hybridMultilevel"/>
    <w:tmpl w:val="86BE9F38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>
    <w:nsid w:val="51C245F8"/>
    <w:multiLevelType w:val="hybridMultilevel"/>
    <w:tmpl w:val="04A23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43781C"/>
    <w:multiLevelType w:val="hybridMultilevel"/>
    <w:tmpl w:val="236670D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C9A4B9C"/>
    <w:multiLevelType w:val="multilevel"/>
    <w:tmpl w:val="D7B0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EA6C0F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>
    <w:nsid w:val="6A517926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>
    <w:nsid w:val="6E6F7491"/>
    <w:multiLevelType w:val="multilevel"/>
    <w:tmpl w:val="FE0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926140"/>
    <w:multiLevelType w:val="multilevel"/>
    <w:tmpl w:val="5BDA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>
    <w:nsid w:val="71F17B55"/>
    <w:multiLevelType w:val="multilevel"/>
    <w:tmpl w:val="5EA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0339F5"/>
    <w:multiLevelType w:val="hybridMultilevel"/>
    <w:tmpl w:val="CF6876D2"/>
    <w:lvl w:ilvl="0" w:tplc="DF5205F4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B02943"/>
    <w:multiLevelType w:val="multilevel"/>
    <w:tmpl w:val="4DF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CC396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>
    <w:nsid w:val="771E0B94"/>
    <w:multiLevelType w:val="multilevel"/>
    <w:tmpl w:val="A8F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775FD1"/>
    <w:multiLevelType w:val="hybridMultilevel"/>
    <w:tmpl w:val="CA302654"/>
    <w:lvl w:ilvl="0" w:tplc="C14E4DF2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7">
    <w:nsid w:val="7B6108F1"/>
    <w:multiLevelType w:val="hybridMultilevel"/>
    <w:tmpl w:val="82D6C25C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8">
    <w:nsid w:val="7ED7403A"/>
    <w:multiLevelType w:val="hybridMultilevel"/>
    <w:tmpl w:val="5F387C44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35"/>
  </w:num>
  <w:num w:numId="2">
    <w:abstractNumId w:val="30"/>
  </w:num>
  <w:num w:numId="3">
    <w:abstractNumId w:val="9"/>
  </w:num>
  <w:num w:numId="4">
    <w:abstractNumId w:val="33"/>
  </w:num>
  <w:num w:numId="5">
    <w:abstractNumId w:val="17"/>
  </w:num>
  <w:num w:numId="6">
    <w:abstractNumId w:val="26"/>
  </w:num>
  <w:num w:numId="7">
    <w:abstractNumId w:val="31"/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</w:num>
  <w:num w:numId="10">
    <w:abstractNumId w:val="13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1"/>
  </w:num>
  <w:num w:numId="1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0"/>
  </w:num>
  <w:num w:numId="24">
    <w:abstractNumId w:val="36"/>
  </w:num>
  <w:num w:numId="25">
    <w:abstractNumId w:val="27"/>
  </w:num>
  <w:num w:numId="26">
    <w:abstractNumId w:val="23"/>
  </w:num>
  <w:num w:numId="27">
    <w:abstractNumId w:val="5"/>
  </w:num>
  <w:num w:numId="28">
    <w:abstractNumId w:val="19"/>
  </w:num>
  <w:num w:numId="29">
    <w:abstractNumId w:val="38"/>
  </w:num>
  <w:num w:numId="30">
    <w:abstractNumId w:val="20"/>
  </w:num>
  <w:num w:numId="31">
    <w:abstractNumId w:val="11"/>
  </w:num>
  <w:num w:numId="32">
    <w:abstractNumId w:val="28"/>
  </w:num>
  <w:num w:numId="33">
    <w:abstractNumId w:val="37"/>
  </w:num>
  <w:num w:numId="34">
    <w:abstractNumId w:val="2"/>
  </w:num>
  <w:num w:numId="35">
    <w:abstractNumId w:val="12"/>
  </w:num>
  <w:num w:numId="36">
    <w:abstractNumId w:val="25"/>
  </w:num>
  <w:num w:numId="37">
    <w:abstractNumId w:val="22"/>
  </w:num>
  <w:num w:numId="38">
    <w:abstractNumId w:val="32"/>
  </w:num>
  <w:num w:numId="39">
    <w:abstractNumId w:val="10"/>
  </w:num>
  <w:num w:numId="40">
    <w:abstractNumId w:val="8"/>
  </w:num>
  <w:num w:numId="41">
    <w:abstractNumId w:val="4"/>
  </w:num>
  <w:num w:numId="42">
    <w:abstractNumId w:val="24"/>
  </w:num>
  <w:num w:numId="43">
    <w:abstractNumId w:val="29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7C9"/>
    <w:rsid w:val="0000676C"/>
    <w:rsid w:val="00007BD8"/>
    <w:rsid w:val="00011B83"/>
    <w:rsid w:val="000334B6"/>
    <w:rsid w:val="00055C67"/>
    <w:rsid w:val="00066615"/>
    <w:rsid w:val="0008050E"/>
    <w:rsid w:val="00083E14"/>
    <w:rsid w:val="00092CB5"/>
    <w:rsid w:val="000A720C"/>
    <w:rsid w:val="000E0BE3"/>
    <w:rsid w:val="000F0AEB"/>
    <w:rsid w:val="000F40E3"/>
    <w:rsid w:val="00126210"/>
    <w:rsid w:val="00135635"/>
    <w:rsid w:val="00152CF8"/>
    <w:rsid w:val="00160379"/>
    <w:rsid w:val="0016255B"/>
    <w:rsid w:val="00172284"/>
    <w:rsid w:val="00176F40"/>
    <w:rsid w:val="001838EC"/>
    <w:rsid w:val="001B3878"/>
    <w:rsid w:val="001D051C"/>
    <w:rsid w:val="001D0579"/>
    <w:rsid w:val="001D5111"/>
    <w:rsid w:val="001E5E78"/>
    <w:rsid w:val="001E704F"/>
    <w:rsid w:val="002072F6"/>
    <w:rsid w:val="00252682"/>
    <w:rsid w:val="0025764A"/>
    <w:rsid w:val="002704F9"/>
    <w:rsid w:val="00276E81"/>
    <w:rsid w:val="0028251A"/>
    <w:rsid w:val="0028419E"/>
    <w:rsid w:val="002A2D3C"/>
    <w:rsid w:val="002A3B03"/>
    <w:rsid w:val="002A5791"/>
    <w:rsid w:val="002B17E8"/>
    <w:rsid w:val="002B62B3"/>
    <w:rsid w:val="002C175F"/>
    <w:rsid w:val="002D438D"/>
    <w:rsid w:val="002E4071"/>
    <w:rsid w:val="002F22C1"/>
    <w:rsid w:val="002F2D40"/>
    <w:rsid w:val="00310F7A"/>
    <w:rsid w:val="003456AC"/>
    <w:rsid w:val="0034714D"/>
    <w:rsid w:val="00367EB6"/>
    <w:rsid w:val="00383510"/>
    <w:rsid w:val="00396317"/>
    <w:rsid w:val="003A0192"/>
    <w:rsid w:val="003A448B"/>
    <w:rsid w:val="003A5AC9"/>
    <w:rsid w:val="003B175B"/>
    <w:rsid w:val="003B5F22"/>
    <w:rsid w:val="003B6311"/>
    <w:rsid w:val="003E2A18"/>
    <w:rsid w:val="00431C10"/>
    <w:rsid w:val="004325BB"/>
    <w:rsid w:val="0043273B"/>
    <w:rsid w:val="004503F0"/>
    <w:rsid w:val="00457ACD"/>
    <w:rsid w:val="00461084"/>
    <w:rsid w:val="004715E5"/>
    <w:rsid w:val="00477C82"/>
    <w:rsid w:val="004A469A"/>
    <w:rsid w:val="004E3968"/>
    <w:rsid w:val="004E4802"/>
    <w:rsid w:val="0051506F"/>
    <w:rsid w:val="005152BE"/>
    <w:rsid w:val="005152FB"/>
    <w:rsid w:val="00515E2E"/>
    <w:rsid w:val="00526726"/>
    <w:rsid w:val="00546EEC"/>
    <w:rsid w:val="00550A36"/>
    <w:rsid w:val="00572E6B"/>
    <w:rsid w:val="005D0D97"/>
    <w:rsid w:val="00606DA3"/>
    <w:rsid w:val="00607542"/>
    <w:rsid w:val="0061226C"/>
    <w:rsid w:val="006150AF"/>
    <w:rsid w:val="00632C45"/>
    <w:rsid w:val="00640717"/>
    <w:rsid w:val="00656ACC"/>
    <w:rsid w:val="00660D51"/>
    <w:rsid w:val="00665E6C"/>
    <w:rsid w:val="00671C38"/>
    <w:rsid w:val="00676312"/>
    <w:rsid w:val="00677A56"/>
    <w:rsid w:val="0069748D"/>
    <w:rsid w:val="006A16C7"/>
    <w:rsid w:val="006A2CED"/>
    <w:rsid w:val="006B1195"/>
    <w:rsid w:val="006D102E"/>
    <w:rsid w:val="006E14B2"/>
    <w:rsid w:val="006F781B"/>
    <w:rsid w:val="0072621F"/>
    <w:rsid w:val="00730CB9"/>
    <w:rsid w:val="007319F5"/>
    <w:rsid w:val="00733AAA"/>
    <w:rsid w:val="00777338"/>
    <w:rsid w:val="0079182D"/>
    <w:rsid w:val="00796BEA"/>
    <w:rsid w:val="007B7F97"/>
    <w:rsid w:val="007C3616"/>
    <w:rsid w:val="008013E0"/>
    <w:rsid w:val="008039E3"/>
    <w:rsid w:val="0080773C"/>
    <w:rsid w:val="008204B4"/>
    <w:rsid w:val="00840BCC"/>
    <w:rsid w:val="00841372"/>
    <w:rsid w:val="00850045"/>
    <w:rsid w:val="00865087"/>
    <w:rsid w:val="0088348C"/>
    <w:rsid w:val="008843A0"/>
    <w:rsid w:val="008848E8"/>
    <w:rsid w:val="0088737B"/>
    <w:rsid w:val="008A563A"/>
    <w:rsid w:val="008B1AF2"/>
    <w:rsid w:val="008C615F"/>
    <w:rsid w:val="008D12DE"/>
    <w:rsid w:val="008D2937"/>
    <w:rsid w:val="008E6C37"/>
    <w:rsid w:val="009010A5"/>
    <w:rsid w:val="009154AB"/>
    <w:rsid w:val="00921F6D"/>
    <w:rsid w:val="0093417B"/>
    <w:rsid w:val="0094212A"/>
    <w:rsid w:val="00946382"/>
    <w:rsid w:val="00967F66"/>
    <w:rsid w:val="0097704C"/>
    <w:rsid w:val="00977866"/>
    <w:rsid w:val="009C2427"/>
    <w:rsid w:val="009C72F8"/>
    <w:rsid w:val="009D5B12"/>
    <w:rsid w:val="009D77BE"/>
    <w:rsid w:val="009E3B51"/>
    <w:rsid w:val="009F3ABB"/>
    <w:rsid w:val="009F5D04"/>
    <w:rsid w:val="00A00875"/>
    <w:rsid w:val="00A02384"/>
    <w:rsid w:val="00A070E7"/>
    <w:rsid w:val="00A076C4"/>
    <w:rsid w:val="00A20ED4"/>
    <w:rsid w:val="00A3359E"/>
    <w:rsid w:val="00A34C36"/>
    <w:rsid w:val="00A35B28"/>
    <w:rsid w:val="00A36A6C"/>
    <w:rsid w:val="00A425D5"/>
    <w:rsid w:val="00A47C62"/>
    <w:rsid w:val="00A91FB7"/>
    <w:rsid w:val="00A96269"/>
    <w:rsid w:val="00AF220A"/>
    <w:rsid w:val="00AF4218"/>
    <w:rsid w:val="00B00EDC"/>
    <w:rsid w:val="00B149A6"/>
    <w:rsid w:val="00B20ECE"/>
    <w:rsid w:val="00B24450"/>
    <w:rsid w:val="00B3787F"/>
    <w:rsid w:val="00B43CC1"/>
    <w:rsid w:val="00B607C9"/>
    <w:rsid w:val="00B71127"/>
    <w:rsid w:val="00B8131E"/>
    <w:rsid w:val="00BB0342"/>
    <w:rsid w:val="00BB3648"/>
    <w:rsid w:val="00BC6970"/>
    <w:rsid w:val="00BD6E4C"/>
    <w:rsid w:val="00BF1897"/>
    <w:rsid w:val="00BF6D73"/>
    <w:rsid w:val="00C07078"/>
    <w:rsid w:val="00C07618"/>
    <w:rsid w:val="00C10DC3"/>
    <w:rsid w:val="00C2536C"/>
    <w:rsid w:val="00C31CF3"/>
    <w:rsid w:val="00C40E07"/>
    <w:rsid w:val="00C57C39"/>
    <w:rsid w:val="00C61080"/>
    <w:rsid w:val="00C83AE0"/>
    <w:rsid w:val="00C8692C"/>
    <w:rsid w:val="00C913DD"/>
    <w:rsid w:val="00C956EA"/>
    <w:rsid w:val="00CA4018"/>
    <w:rsid w:val="00CB42F0"/>
    <w:rsid w:val="00CB5A54"/>
    <w:rsid w:val="00CC3C6E"/>
    <w:rsid w:val="00CD5F66"/>
    <w:rsid w:val="00CE5AC1"/>
    <w:rsid w:val="00D03CE5"/>
    <w:rsid w:val="00D079F0"/>
    <w:rsid w:val="00D22890"/>
    <w:rsid w:val="00D40EB3"/>
    <w:rsid w:val="00D42270"/>
    <w:rsid w:val="00D8281C"/>
    <w:rsid w:val="00D91A12"/>
    <w:rsid w:val="00D941FB"/>
    <w:rsid w:val="00DA5738"/>
    <w:rsid w:val="00DA6FB9"/>
    <w:rsid w:val="00DB2A0D"/>
    <w:rsid w:val="00DB3483"/>
    <w:rsid w:val="00DC100B"/>
    <w:rsid w:val="00E0116C"/>
    <w:rsid w:val="00E05A81"/>
    <w:rsid w:val="00E07776"/>
    <w:rsid w:val="00E15DDF"/>
    <w:rsid w:val="00E264F4"/>
    <w:rsid w:val="00E62688"/>
    <w:rsid w:val="00E66CA0"/>
    <w:rsid w:val="00E929B7"/>
    <w:rsid w:val="00EA6EED"/>
    <w:rsid w:val="00EB4196"/>
    <w:rsid w:val="00EC488B"/>
    <w:rsid w:val="00ED03EE"/>
    <w:rsid w:val="00EE758B"/>
    <w:rsid w:val="00F05316"/>
    <w:rsid w:val="00F06197"/>
    <w:rsid w:val="00F1392D"/>
    <w:rsid w:val="00F2269A"/>
    <w:rsid w:val="00F24141"/>
    <w:rsid w:val="00F24464"/>
    <w:rsid w:val="00F3402B"/>
    <w:rsid w:val="00F54DC0"/>
    <w:rsid w:val="00F60B49"/>
    <w:rsid w:val="00F85E76"/>
    <w:rsid w:val="00F93C2A"/>
    <w:rsid w:val="00F93EC5"/>
    <w:rsid w:val="00FA2559"/>
    <w:rsid w:val="00FA30D3"/>
    <w:rsid w:val="00FA4EB2"/>
    <w:rsid w:val="00FC5A7F"/>
    <w:rsid w:val="00FD2A68"/>
    <w:rsid w:val="00FD6B3E"/>
    <w:rsid w:val="00FE1AA9"/>
    <w:rsid w:val="00FF3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,"/>
  <w:listSeparator w:val=";"/>
  <w15:docId w15:val="{BE906ADE-167B-40B9-8A3A-6219BC5A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7ACD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BF1897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locked/>
    <w:rsid w:val="00BF189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BF1897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locked/>
    <w:rsid w:val="005152BE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F1897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locked/>
    <w:rsid w:val="00BF1897"/>
    <w:rPr>
      <w:rFonts w:ascii="Cambria" w:hAnsi="Cambria" w:cs="Times New Roman"/>
      <w:b/>
      <w:bCs/>
      <w:color w:val="4F81BD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BF1897"/>
    <w:rPr>
      <w:rFonts w:ascii="Cambria" w:hAnsi="Cambria" w:cs="Times New Roman"/>
      <w:b/>
      <w:bCs/>
      <w:color w:val="4F81BD"/>
      <w:lang w:eastAsia="en-US"/>
    </w:rPr>
  </w:style>
  <w:style w:type="character" w:customStyle="1" w:styleId="40">
    <w:name w:val="Заголовок 4 Знак"/>
    <w:basedOn w:val="a0"/>
    <w:link w:val="4"/>
    <w:uiPriority w:val="99"/>
    <w:locked/>
    <w:rsid w:val="005152BE"/>
    <w:rPr>
      <w:rFonts w:ascii="Cambria" w:hAnsi="Cambria" w:cs="Times New Roman"/>
      <w:b/>
      <w:bCs/>
      <w:i/>
      <w:iCs/>
      <w:color w:val="4F81BD"/>
      <w:lang w:eastAsia="en-US"/>
    </w:rPr>
  </w:style>
  <w:style w:type="paragraph" w:styleId="a3">
    <w:name w:val="Normal (Web)"/>
    <w:basedOn w:val="a"/>
    <w:uiPriority w:val="99"/>
    <w:rsid w:val="00B607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99"/>
    <w:qFormat/>
    <w:rsid w:val="00CB5A54"/>
    <w:rPr>
      <w:rFonts w:cs="Times New Roman"/>
      <w:b/>
      <w:bCs/>
    </w:rPr>
  </w:style>
  <w:style w:type="character" w:styleId="a5">
    <w:name w:val="Emphasis"/>
    <w:basedOn w:val="a0"/>
    <w:uiPriority w:val="99"/>
    <w:qFormat/>
    <w:rsid w:val="00CB5A54"/>
    <w:rPr>
      <w:rFonts w:cs="Times New Roman"/>
      <w:i/>
      <w:iCs/>
    </w:rPr>
  </w:style>
  <w:style w:type="paragraph" w:styleId="a6">
    <w:name w:val="Balloon Text"/>
    <w:basedOn w:val="a"/>
    <w:link w:val="a7"/>
    <w:uiPriority w:val="99"/>
    <w:semiHidden/>
    <w:rsid w:val="00F24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F24464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99"/>
    <w:qFormat/>
    <w:rsid w:val="00BF1897"/>
    <w:pPr>
      <w:ind w:left="720"/>
      <w:contextualSpacing/>
    </w:pPr>
  </w:style>
  <w:style w:type="paragraph" w:styleId="a9">
    <w:name w:val="footnote text"/>
    <w:basedOn w:val="a"/>
    <w:link w:val="11"/>
    <w:uiPriority w:val="99"/>
    <w:semiHidden/>
    <w:rsid w:val="00C8692C"/>
    <w:pPr>
      <w:spacing w:after="0" w:line="240" w:lineRule="auto"/>
    </w:pPr>
    <w:rPr>
      <w:sz w:val="20"/>
      <w:szCs w:val="20"/>
    </w:rPr>
  </w:style>
  <w:style w:type="character" w:customStyle="1" w:styleId="11">
    <w:name w:val="Текст сноски Знак1"/>
    <w:basedOn w:val="a0"/>
    <w:link w:val="a9"/>
    <w:uiPriority w:val="99"/>
    <w:semiHidden/>
    <w:locked/>
    <w:rsid w:val="00C8692C"/>
    <w:rPr>
      <w:rFonts w:cs="Times New Roman"/>
      <w:sz w:val="20"/>
      <w:szCs w:val="20"/>
      <w:lang w:eastAsia="en-US"/>
    </w:rPr>
  </w:style>
  <w:style w:type="character" w:customStyle="1" w:styleId="aa">
    <w:name w:val="Текст сноски Знак"/>
    <w:basedOn w:val="a0"/>
    <w:uiPriority w:val="99"/>
    <w:semiHidden/>
    <w:rsid w:val="00C8692C"/>
    <w:rPr>
      <w:rFonts w:cs="Times New Roman"/>
      <w:sz w:val="20"/>
      <w:szCs w:val="20"/>
      <w:lang w:eastAsia="en-US"/>
    </w:rPr>
  </w:style>
  <w:style w:type="character" w:styleId="ab">
    <w:name w:val="footnote reference"/>
    <w:basedOn w:val="a0"/>
    <w:uiPriority w:val="99"/>
    <w:semiHidden/>
    <w:rsid w:val="00C8692C"/>
    <w:rPr>
      <w:rFonts w:cs="Times New Roman"/>
      <w:vertAlign w:val="superscript"/>
    </w:rPr>
  </w:style>
  <w:style w:type="character" w:styleId="ac">
    <w:name w:val="Hyperlink"/>
    <w:basedOn w:val="a0"/>
    <w:uiPriority w:val="99"/>
    <w:rsid w:val="00676312"/>
    <w:rPr>
      <w:rFonts w:cs="Times New Roman"/>
      <w:color w:val="0000FF"/>
      <w:u w:val="single"/>
    </w:rPr>
  </w:style>
  <w:style w:type="paragraph" w:styleId="ad">
    <w:name w:val="TOC Heading"/>
    <w:basedOn w:val="1"/>
    <w:next w:val="a"/>
    <w:uiPriority w:val="39"/>
    <w:semiHidden/>
    <w:unhideWhenUsed/>
    <w:qFormat/>
    <w:rsid w:val="00461084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locked/>
    <w:rsid w:val="00461084"/>
    <w:pPr>
      <w:spacing w:after="100"/>
    </w:pPr>
  </w:style>
  <w:style w:type="paragraph" w:styleId="21">
    <w:name w:val="toc 2"/>
    <w:basedOn w:val="a"/>
    <w:next w:val="a"/>
    <w:autoRedefine/>
    <w:uiPriority w:val="39"/>
    <w:locked/>
    <w:rsid w:val="00461084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unhideWhenUsed/>
    <w:rsid w:val="00977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7704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7704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7704C"/>
  </w:style>
  <w:style w:type="table" w:styleId="ae">
    <w:name w:val="Table Grid"/>
    <w:basedOn w:val="a1"/>
    <w:locked/>
    <w:rsid w:val="001722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ault">
    <w:name w:val="default"/>
    <w:basedOn w:val="a0"/>
    <w:rsid w:val="009D77BE"/>
  </w:style>
  <w:style w:type="character" w:customStyle="1" w:styleId="keyword">
    <w:name w:val="keyword"/>
    <w:basedOn w:val="a0"/>
    <w:rsid w:val="009D77BE"/>
  </w:style>
  <w:style w:type="paragraph" w:customStyle="1" w:styleId="af">
    <w:name w:val="Основное"/>
    <w:basedOn w:val="a"/>
    <w:link w:val="af0"/>
    <w:qFormat/>
    <w:rsid w:val="008B1A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13">
    <w:name w:val="Основное1"/>
    <w:basedOn w:val="af"/>
    <w:link w:val="14"/>
    <w:qFormat/>
    <w:rsid w:val="00F93C2A"/>
    <w:pPr>
      <w:spacing w:before="120" w:beforeAutospacing="0" w:after="0" w:afterAutospacing="0" w:line="360" w:lineRule="auto"/>
      <w:ind w:firstLine="709"/>
    </w:pPr>
  </w:style>
  <w:style w:type="character" w:customStyle="1" w:styleId="af0">
    <w:name w:val="Основное Знак"/>
    <w:basedOn w:val="a0"/>
    <w:link w:val="af"/>
    <w:rsid w:val="008B1AF2"/>
    <w:rPr>
      <w:rFonts w:ascii="Times New Roman" w:hAnsi="Times New Roman"/>
      <w:sz w:val="24"/>
      <w:szCs w:val="24"/>
    </w:rPr>
  </w:style>
  <w:style w:type="character" w:customStyle="1" w:styleId="14">
    <w:name w:val="Основное1 Знак"/>
    <w:basedOn w:val="af0"/>
    <w:link w:val="13"/>
    <w:rsid w:val="00F93C2A"/>
    <w:rPr>
      <w:rFonts w:ascii="Times New Roman" w:hAnsi="Times New Roman"/>
      <w:sz w:val="24"/>
      <w:szCs w:val="24"/>
    </w:rPr>
  </w:style>
  <w:style w:type="character" w:customStyle="1" w:styleId="string">
    <w:name w:val="string"/>
    <w:basedOn w:val="a0"/>
    <w:rsid w:val="00DA6FB9"/>
  </w:style>
  <w:style w:type="character" w:customStyle="1" w:styleId="comment">
    <w:name w:val="comment"/>
    <w:basedOn w:val="a0"/>
    <w:rsid w:val="00DA6FB9"/>
  </w:style>
  <w:style w:type="paragraph" w:styleId="af1">
    <w:name w:val="header"/>
    <w:basedOn w:val="a"/>
    <w:link w:val="af2"/>
    <w:uiPriority w:val="99"/>
    <w:unhideWhenUsed/>
    <w:rsid w:val="0036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367EB6"/>
    <w:rPr>
      <w:lang w:eastAsia="en-US"/>
    </w:rPr>
  </w:style>
  <w:style w:type="paragraph" w:styleId="af3">
    <w:name w:val="footer"/>
    <w:basedOn w:val="a"/>
    <w:link w:val="af4"/>
    <w:uiPriority w:val="99"/>
    <w:unhideWhenUsed/>
    <w:rsid w:val="0036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367EB6"/>
    <w:rPr>
      <w:lang w:eastAsia="en-US"/>
    </w:rPr>
  </w:style>
  <w:style w:type="character" w:customStyle="1" w:styleId="answernumber">
    <w:name w:val="answernumber"/>
    <w:basedOn w:val="a0"/>
    <w:rsid w:val="009D5B12"/>
  </w:style>
  <w:style w:type="paragraph" w:customStyle="1" w:styleId="15">
    <w:name w:val="Стиль1"/>
    <w:basedOn w:val="13"/>
    <w:link w:val="16"/>
    <w:qFormat/>
    <w:rsid w:val="00457ACD"/>
    <w:pPr>
      <w:ind w:firstLine="0"/>
    </w:pPr>
    <w:rPr>
      <w:rFonts w:ascii="Fira Mono" w:hAnsi="Fira Mono"/>
      <w:color w:val="0000BB"/>
      <w:sz w:val="21"/>
      <w:szCs w:val="21"/>
      <w:shd w:val="clear" w:color="auto" w:fill="FFFFFF"/>
      <w:lang w:val="en-US"/>
    </w:rPr>
  </w:style>
  <w:style w:type="character" w:customStyle="1" w:styleId="16">
    <w:name w:val="Стиль1 Знак"/>
    <w:basedOn w:val="14"/>
    <w:link w:val="15"/>
    <w:rsid w:val="00457ACD"/>
    <w:rPr>
      <w:rFonts w:ascii="Fira Mono" w:hAnsi="Fira Mono"/>
      <w:color w:val="0000BB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49615">
          <w:marLeft w:val="432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52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9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53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3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ntrol" Target="activeX/activeX4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control" Target="activeX/activeX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3.xml"/><Relationship Id="rId5" Type="http://schemas.openxmlformats.org/officeDocument/2006/relationships/webSettings" Target="webSettings.xml"/><Relationship Id="rId15" Type="http://schemas.openxmlformats.org/officeDocument/2006/relationships/control" Target="activeX/activeX6.xml"/><Relationship Id="rId10" Type="http://schemas.openxmlformats.org/officeDocument/2006/relationships/control" Target="activeX/activeX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C645AC-3ED0-4D39-9F5C-6B6FBC0A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1060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Krokoz™</Company>
  <LinksUpToDate>false</LinksUpToDate>
  <CharactersWithSpaces>7791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432</dc:creator>
  <cp:lastModifiedBy>Николенко Татьяна Александровна</cp:lastModifiedBy>
  <cp:revision>8</cp:revision>
  <dcterms:created xsi:type="dcterms:W3CDTF">2024-10-22T11:41:00Z</dcterms:created>
  <dcterms:modified xsi:type="dcterms:W3CDTF">2025-10-28T05:33:00Z</dcterms:modified>
</cp:coreProperties>
</file>