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78032" w14:textId="01A567EC" w:rsidR="00DD3D3F" w:rsidRPr="00E25E94" w:rsidRDefault="00E25E94">
      <w:pPr>
        <w:rPr>
          <w:b/>
          <w:bCs/>
          <w:rtl/>
        </w:rPr>
      </w:pPr>
      <w:r w:rsidRPr="00E25E94">
        <w:rPr>
          <w:rFonts w:hint="cs"/>
          <w:b/>
          <w:bCs/>
          <w:rtl/>
        </w:rPr>
        <w:t xml:space="preserve">פרויקט שיבוץ חדרים בסמינר </w:t>
      </w:r>
    </w:p>
    <w:p w14:paraId="6024F636" w14:textId="490FCA6B" w:rsidR="00E25E94" w:rsidRPr="00E25E94" w:rsidRDefault="00E25E94">
      <w:pPr>
        <w:rPr>
          <w:b/>
          <w:bCs/>
          <w:rtl/>
        </w:rPr>
      </w:pPr>
      <w:r w:rsidRPr="00E25E94">
        <w:rPr>
          <w:rFonts w:hint="cs"/>
          <w:b/>
          <w:bCs/>
          <w:rtl/>
        </w:rPr>
        <w:t xml:space="preserve">כלים וטכנולוגיות: </w:t>
      </w:r>
    </w:p>
    <w:p w14:paraId="78F65494" w14:textId="68D16FAA" w:rsidR="00E25E94" w:rsidRDefault="00E25E94">
      <w:r>
        <w:rPr>
          <w:rFonts w:hint="cs"/>
          <w:rtl/>
        </w:rPr>
        <w:t xml:space="preserve">מסד נתונים: </w:t>
      </w:r>
      <w:r>
        <w:t>MongoDB</w:t>
      </w:r>
    </w:p>
    <w:p w14:paraId="3FC6706C" w14:textId="0B14A9CF" w:rsidR="00E25E94" w:rsidRDefault="00E25E94">
      <w:pPr>
        <w:rPr>
          <w:lang/>
        </w:rPr>
      </w:pPr>
      <w:r>
        <w:rPr>
          <w:rFonts w:hint="cs"/>
          <w:rtl/>
          <w:lang/>
        </w:rPr>
        <w:t xml:space="preserve">צד שרת: </w:t>
      </w:r>
      <w:r>
        <w:t>N</w:t>
      </w:r>
      <w:r>
        <w:rPr>
          <w:lang/>
        </w:rPr>
        <w:t xml:space="preserve">odeJS </w:t>
      </w:r>
    </w:p>
    <w:p w14:paraId="1C36C21F" w14:textId="58EBE9BB" w:rsidR="00E25E94" w:rsidRDefault="00E25E94" w:rsidP="00E25E94">
      <w:r>
        <w:rPr>
          <w:rFonts w:hint="cs"/>
          <w:rtl/>
          <w:lang/>
        </w:rPr>
        <w:t xml:space="preserve">צד לקוח: </w:t>
      </w:r>
      <w:r>
        <w:t>React</w:t>
      </w:r>
    </w:p>
    <w:p w14:paraId="60C08A8B" w14:textId="19FF35E4" w:rsidR="00E25E94" w:rsidRPr="00E25E94" w:rsidRDefault="00E25E94" w:rsidP="00E25E94">
      <w:pPr>
        <w:rPr>
          <w:b/>
          <w:bCs/>
          <w:rtl/>
          <w:lang/>
        </w:rPr>
      </w:pPr>
      <w:r w:rsidRPr="00E25E94">
        <w:rPr>
          <w:rFonts w:hint="cs"/>
          <w:b/>
          <w:bCs/>
          <w:rtl/>
          <w:lang/>
        </w:rPr>
        <w:t xml:space="preserve">תיאור הפרויקט: </w:t>
      </w:r>
    </w:p>
    <w:p w14:paraId="0A3752FB" w14:textId="63B311C8" w:rsidR="00E25E94" w:rsidRDefault="00E25E94" w:rsidP="00E25E94">
      <w:pPr>
        <w:rPr>
          <w:rtl/>
          <w:lang/>
        </w:rPr>
      </w:pPr>
      <w:r>
        <w:rPr>
          <w:rFonts w:hint="cs"/>
          <w:rtl/>
          <w:lang/>
        </w:rPr>
        <w:t xml:space="preserve">יצירת פלטפורמה מסודרת לשיבוץ חדרים בסמינר. </w:t>
      </w:r>
    </w:p>
    <w:p w14:paraId="02AB7286" w14:textId="0520A932" w:rsidR="00E25E94" w:rsidRDefault="00E25E94" w:rsidP="00E25E94">
      <w:pPr>
        <w:rPr>
          <w:rtl/>
          <w:lang/>
        </w:rPr>
      </w:pPr>
      <w:r>
        <w:rPr>
          <w:rFonts w:hint="cs"/>
          <w:rtl/>
          <w:lang/>
        </w:rPr>
        <w:t xml:space="preserve">לכל חדר בסמינר ישנה מערכת קבועה, וישנם שיבוצים זמניים, </w:t>
      </w:r>
    </w:p>
    <w:p w14:paraId="2BB7BCEA" w14:textId="79BBD3EF" w:rsidR="00E25E94" w:rsidRDefault="00E25E94" w:rsidP="00E25E94">
      <w:pPr>
        <w:rPr>
          <w:rtl/>
          <w:lang/>
        </w:rPr>
      </w:pPr>
      <w:r>
        <w:rPr>
          <w:rFonts w:hint="cs"/>
          <w:rtl/>
          <w:lang/>
        </w:rPr>
        <w:t xml:space="preserve">כאשר מתקבלת בקשה לשיבוץ קבוע או חד פעמי- יש לחפש את החדר המתאים ביותר ולתפוס אותו. </w:t>
      </w:r>
    </w:p>
    <w:p w14:paraId="67B90EBB" w14:textId="774B8C98" w:rsidR="00E25E94" w:rsidRDefault="00E25E94" w:rsidP="00E25E94">
      <w:pPr>
        <w:rPr>
          <w:rtl/>
          <w:lang/>
        </w:rPr>
      </w:pPr>
      <w:r>
        <w:rPr>
          <w:rFonts w:hint="cs"/>
          <w:rtl/>
          <w:lang/>
        </w:rPr>
        <w:t xml:space="preserve">לכל חדר ישנם נתונים: אגף, קומה, גודל, האם קיים מקרן- יש להתחשב בכל הנתונים בשיבוץ. </w:t>
      </w:r>
    </w:p>
    <w:p w14:paraId="2850DAA4" w14:textId="3591E70B" w:rsidR="00E25E94" w:rsidRDefault="00E25E94" w:rsidP="00E25E94">
      <w:pPr>
        <w:rPr>
          <w:rtl/>
          <w:lang/>
        </w:rPr>
      </w:pPr>
      <w:r>
        <w:rPr>
          <w:rFonts w:hint="cs"/>
          <w:rtl/>
          <w:lang/>
        </w:rPr>
        <w:t xml:space="preserve">כאשר חדר מתפנה באופן זמני- למשל אם יש למחזור מסוים חופש לצורך הכנה למבחן- החדר ישתחרר רק לתאריך זה, ויש לשים לב לא לבצע בו שיבוץ קבוע. </w:t>
      </w:r>
    </w:p>
    <w:p w14:paraId="56B66266" w14:textId="12DB637C" w:rsidR="00E25E94" w:rsidRPr="0079048E" w:rsidRDefault="00E25E94" w:rsidP="00E25E94">
      <w:pPr>
        <w:rPr>
          <w:b/>
          <w:bCs/>
          <w:rtl/>
          <w:lang/>
        </w:rPr>
      </w:pPr>
      <w:r w:rsidRPr="0079048E">
        <w:rPr>
          <w:rFonts w:hint="cs"/>
          <w:b/>
          <w:bCs/>
          <w:rtl/>
          <w:lang/>
        </w:rPr>
        <w:t xml:space="preserve">צורת העבודה: </w:t>
      </w:r>
    </w:p>
    <w:p w14:paraId="4006CC83" w14:textId="08513FA2" w:rsidR="00E25E94" w:rsidRDefault="00E25E94" w:rsidP="00E25E94">
      <w:pPr>
        <w:rPr>
          <w:rtl/>
          <w:lang/>
        </w:rPr>
      </w:pPr>
      <w:r>
        <w:rPr>
          <w:rFonts w:hint="cs"/>
          <w:rtl/>
          <w:lang/>
        </w:rPr>
        <w:t xml:space="preserve">בכל קבוצה צריכות להיות לפחות </w:t>
      </w:r>
      <w:r w:rsidR="008C3428">
        <w:rPr>
          <w:rFonts w:hint="cs"/>
          <w:rtl/>
          <w:lang/>
        </w:rPr>
        <w:t xml:space="preserve">5 בנות. </w:t>
      </w:r>
    </w:p>
    <w:p w14:paraId="383EA966" w14:textId="304368E9" w:rsidR="008C3428" w:rsidRDefault="008C3428" w:rsidP="008C3428">
      <w:pPr>
        <w:rPr>
          <w:rtl/>
          <w:lang/>
        </w:rPr>
      </w:pPr>
      <w:r>
        <w:rPr>
          <w:rFonts w:hint="cs"/>
          <w:rtl/>
          <w:lang/>
        </w:rPr>
        <w:t>כל בת בוחרת מבנק המשימות את המשימות שבהן היא מעוניינת. אין לבצע חלק אחד מקצה לקצה, כלומר: אין ליצור צד שרת וצד לקוח של אותו שלב בפרויקט.</w:t>
      </w:r>
      <w:r w:rsidR="0079048E">
        <w:rPr>
          <w:rFonts w:hint="cs"/>
          <w:rtl/>
          <w:lang/>
        </w:rPr>
        <w:t xml:space="preserve"> </w:t>
      </w:r>
    </w:p>
    <w:p w14:paraId="5043E561" w14:textId="0BCC29E9" w:rsidR="0079048E" w:rsidRDefault="0079048E" w:rsidP="008C3428">
      <w:pPr>
        <w:rPr>
          <w:rtl/>
          <w:lang/>
        </w:rPr>
      </w:pPr>
      <w:r>
        <w:rPr>
          <w:rFonts w:hint="cs"/>
          <w:rtl/>
          <w:lang/>
        </w:rPr>
        <w:t xml:space="preserve">יש לרשום בדף מסודר את כל המשימות ששויכו אלייך במהלך הפרויקט. </w:t>
      </w:r>
    </w:p>
    <w:p w14:paraId="4177F375" w14:textId="26631CE8" w:rsidR="00000C39" w:rsidRPr="00000C39" w:rsidRDefault="00000C39" w:rsidP="008C3428">
      <w:pPr>
        <w:rPr>
          <w:b/>
          <w:bCs/>
          <w:rtl/>
          <w:lang/>
        </w:rPr>
      </w:pPr>
      <w:r w:rsidRPr="00000C39">
        <w:rPr>
          <w:rFonts w:hint="cs"/>
          <w:b/>
          <w:bCs/>
          <w:rtl/>
          <w:lang/>
        </w:rPr>
        <w:t xml:space="preserve">הדגשי עבודה עם </w:t>
      </w:r>
      <w:r w:rsidRPr="00000C39">
        <w:rPr>
          <w:b/>
          <w:bCs/>
          <w:lang/>
        </w:rPr>
        <w:t>GITHUB</w:t>
      </w:r>
      <w:r w:rsidRPr="00000C39">
        <w:rPr>
          <w:rFonts w:hint="cs"/>
          <w:b/>
          <w:bCs/>
          <w:rtl/>
          <w:lang/>
        </w:rPr>
        <w:t xml:space="preserve">: </w:t>
      </w:r>
    </w:p>
    <w:p w14:paraId="6461975E" w14:textId="3E22A818" w:rsidR="00000C39" w:rsidRDefault="00000C39" w:rsidP="008C3428">
      <w:pPr>
        <w:rPr>
          <w:rtl/>
          <w:lang/>
        </w:rPr>
      </w:pPr>
      <w:r>
        <w:rPr>
          <w:rFonts w:hint="cs"/>
          <w:rtl/>
          <w:lang/>
        </w:rPr>
        <w:t xml:space="preserve">חובה לפני התחלת העבודה לפתוח בראנץ' אישי- ורק עליו לעבוד. </w:t>
      </w:r>
    </w:p>
    <w:p w14:paraId="164308C6" w14:textId="51F4460E" w:rsidR="00000C39" w:rsidRDefault="00000C39" w:rsidP="008C3428">
      <w:pPr>
        <w:rPr>
          <w:rtl/>
          <w:lang/>
        </w:rPr>
      </w:pPr>
      <w:r>
        <w:rPr>
          <w:rFonts w:hint="cs"/>
          <w:rtl/>
          <w:lang/>
        </w:rPr>
        <w:t xml:space="preserve">אין לעבוד על המאסטר/מיין בשום אופן. </w:t>
      </w:r>
    </w:p>
    <w:p w14:paraId="3F0727AD" w14:textId="65F7F3F0" w:rsidR="00000C39" w:rsidRDefault="00000C39" w:rsidP="008C3428">
      <w:pPr>
        <w:rPr>
          <w:rtl/>
          <w:lang/>
        </w:rPr>
      </w:pPr>
      <w:r>
        <w:rPr>
          <w:rFonts w:hint="cs"/>
          <w:rtl/>
          <w:lang/>
        </w:rPr>
        <w:t xml:space="preserve">מומלץ לבצע </w:t>
      </w:r>
      <w:r>
        <w:rPr>
          <w:lang/>
        </w:rPr>
        <w:t>PUSH</w:t>
      </w:r>
      <w:r>
        <w:rPr>
          <w:rFonts w:hint="cs"/>
          <w:rtl/>
          <w:lang/>
        </w:rPr>
        <w:t xml:space="preserve"> לעיתים קרובות, ולא רק אחרי ביצוע משימה. </w:t>
      </w:r>
    </w:p>
    <w:p w14:paraId="28BEB55E" w14:textId="5A27FAA3" w:rsidR="00000C39" w:rsidRDefault="00000C39" w:rsidP="008C3428">
      <w:pPr>
        <w:rPr>
          <w:rtl/>
          <w:lang/>
        </w:rPr>
      </w:pPr>
      <w:r>
        <w:rPr>
          <w:rFonts w:hint="cs"/>
          <w:rtl/>
          <w:lang/>
        </w:rPr>
        <w:t xml:space="preserve">לפני העלאת </w:t>
      </w:r>
      <w:r>
        <w:rPr>
          <w:lang/>
        </w:rPr>
        <w:t>PR</w:t>
      </w:r>
      <w:r>
        <w:rPr>
          <w:rFonts w:hint="cs"/>
          <w:rtl/>
          <w:lang/>
        </w:rPr>
        <w:t xml:space="preserve"> חובה לבצע </w:t>
      </w:r>
      <w:r>
        <w:rPr>
          <w:lang/>
        </w:rPr>
        <w:t>PULL</w:t>
      </w:r>
      <w:r>
        <w:rPr>
          <w:rFonts w:hint="cs"/>
          <w:rtl/>
          <w:lang/>
        </w:rPr>
        <w:t xml:space="preserve"> ולפתור את הקונפליקטים. </w:t>
      </w:r>
    </w:p>
    <w:p w14:paraId="56F2F366" w14:textId="55BFC006" w:rsidR="00000C39" w:rsidRDefault="00000C39" w:rsidP="008C3428">
      <w:pPr>
        <w:rPr>
          <w:rtl/>
          <w:lang/>
        </w:rPr>
      </w:pPr>
      <w:r>
        <w:rPr>
          <w:rFonts w:hint="cs"/>
          <w:rtl/>
          <w:lang/>
        </w:rPr>
        <w:t xml:space="preserve">מומלץ לדחוף לבראנץ' בענן מידי פעם. </w:t>
      </w:r>
    </w:p>
    <w:p w14:paraId="1C8CA07E" w14:textId="7D324597" w:rsidR="00000C39" w:rsidRDefault="00000C39" w:rsidP="008C3428">
      <w:pPr>
        <w:rPr>
          <w:rtl/>
          <w:lang/>
        </w:rPr>
      </w:pPr>
      <w:r>
        <w:rPr>
          <w:rFonts w:hint="cs"/>
          <w:rtl/>
          <w:lang/>
        </w:rPr>
        <w:t xml:space="preserve">יש להקפיד על הערות ברורות באנגלית לכל קומיט. </w:t>
      </w:r>
    </w:p>
    <w:p w14:paraId="218F14C8" w14:textId="32708F09" w:rsidR="008C3428" w:rsidRDefault="008C3428" w:rsidP="008C3428">
      <w:pPr>
        <w:rPr>
          <w:rtl/>
          <w:lang/>
        </w:rPr>
      </w:pPr>
      <w:r>
        <w:rPr>
          <w:rFonts w:hint="cs"/>
          <w:rtl/>
          <w:lang/>
        </w:rPr>
        <w:t xml:space="preserve">לאחר השלמת המשימה יש לבצע </w:t>
      </w:r>
      <w:r>
        <w:rPr>
          <w:lang/>
        </w:rPr>
        <w:t>PR</w:t>
      </w:r>
      <w:r>
        <w:rPr>
          <w:rFonts w:hint="cs"/>
          <w:rtl/>
          <w:lang/>
        </w:rPr>
        <w:t xml:space="preserve">, ולבקש </w:t>
      </w:r>
      <w:r>
        <w:rPr>
          <w:lang/>
        </w:rPr>
        <w:t>CR</w:t>
      </w:r>
      <w:r>
        <w:rPr>
          <w:rFonts w:hint="cs"/>
          <w:rtl/>
          <w:lang/>
        </w:rPr>
        <w:t xml:space="preserve"> משתי בנות. ורק אחרי האישור והתיקונים הנדרשים ניתן לבצע מיזוג.</w:t>
      </w:r>
      <w:r w:rsidR="00866B95">
        <w:rPr>
          <w:rFonts w:hint="cs"/>
          <w:rtl/>
          <w:lang/>
        </w:rPr>
        <w:t xml:space="preserve"> </w:t>
      </w:r>
      <w:r w:rsidR="0079048E">
        <w:rPr>
          <w:rFonts w:hint="cs"/>
          <w:rtl/>
          <w:lang/>
        </w:rPr>
        <w:t xml:space="preserve"> </w:t>
      </w:r>
    </w:p>
    <w:p w14:paraId="6DD627D4" w14:textId="07A2A82B" w:rsidR="0079048E" w:rsidRPr="0079048E" w:rsidRDefault="0079048E" w:rsidP="008C3428">
      <w:pPr>
        <w:rPr>
          <w:b/>
          <w:bCs/>
          <w:rtl/>
          <w:lang/>
        </w:rPr>
      </w:pPr>
      <w:r w:rsidRPr="0079048E">
        <w:rPr>
          <w:rFonts w:hint="cs"/>
          <w:b/>
          <w:bCs/>
          <w:rtl/>
          <w:lang/>
        </w:rPr>
        <w:t xml:space="preserve">משימות הקמה: </w:t>
      </w:r>
    </w:p>
    <w:tbl>
      <w:tblPr>
        <w:tblStyle w:val="ae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563"/>
        <w:gridCol w:w="1278"/>
        <w:gridCol w:w="1152"/>
        <w:gridCol w:w="1118"/>
        <w:gridCol w:w="1118"/>
        <w:gridCol w:w="1248"/>
        <w:gridCol w:w="1126"/>
      </w:tblGrid>
      <w:tr w:rsidR="0079048E" w14:paraId="568BC92C" w14:textId="31765558" w:rsidTr="00FC7A1E">
        <w:trPr>
          <w:jc w:val="center"/>
        </w:trPr>
        <w:tc>
          <w:tcPr>
            <w:tcW w:w="1563" w:type="dxa"/>
            <w:vAlign w:val="center"/>
          </w:tcPr>
          <w:p w14:paraId="50523D14" w14:textId="120D0726" w:rsidR="0079048E" w:rsidRDefault="0079048E" w:rsidP="00292995">
            <w:pPr>
              <w:jc w:val="center"/>
              <w:rPr>
                <w:rtl/>
              </w:rPr>
            </w:pPr>
            <w:r>
              <w:rPr>
                <w:rFonts w:ascii="Arial" w:hAnsi="Arial" w:cs="Arial"/>
                <w:color w:val="000000"/>
                <w:rtl/>
                <w:lang/>
              </w:rPr>
              <w:t>פתיחת רפוזיטורי ב</w:t>
            </w:r>
            <w:r>
              <w:rPr>
                <w:rFonts w:ascii="Calibri" w:hAnsi="Calibri" w:cs="Calibri"/>
                <w:color w:val="000000"/>
                <w:lang/>
              </w:rPr>
              <w:t>GITHUB</w:t>
            </w:r>
            <w:r>
              <w:rPr>
                <w:rFonts w:ascii="Arial" w:hAnsi="Arial" w:cs="Arial"/>
                <w:color w:val="000000"/>
                <w:rtl/>
                <w:lang/>
              </w:rPr>
              <w:t xml:space="preserve">, וחיבור כל בנות הקבוצה. שימי לב לצרף גם </w:t>
            </w:r>
            <w:r>
              <w:rPr>
                <w:rFonts w:ascii="Arial" w:hAnsi="Arial" w:cs="Arial"/>
                <w:color w:val="000000"/>
                <w:lang/>
              </w:rPr>
              <w:t>Tamar055678</w:t>
            </w:r>
          </w:p>
        </w:tc>
        <w:tc>
          <w:tcPr>
            <w:tcW w:w="1278" w:type="dxa"/>
            <w:vAlign w:val="center"/>
          </w:tcPr>
          <w:p w14:paraId="7DFE0061" w14:textId="622073F2" w:rsidR="0079048E" w:rsidRDefault="0079048E" w:rsidP="00292995">
            <w:pPr>
              <w:jc w:val="center"/>
              <w:rPr>
                <w:rtl/>
              </w:rPr>
            </w:pPr>
            <w:r>
              <w:rPr>
                <w:rFonts w:ascii="Arial" w:hAnsi="Arial" w:cs="Arial"/>
                <w:color w:val="000000"/>
                <w:rtl/>
              </w:rPr>
              <w:t>הגדרת הרפוזיטורי, כך שלא ניתן לבצע מיזוג ללא אישור של לפחות שני משתמשים, ולא ניתן לדחוף שינויים ישר לענף הראשי.</w:t>
            </w:r>
          </w:p>
        </w:tc>
        <w:tc>
          <w:tcPr>
            <w:tcW w:w="1152" w:type="dxa"/>
            <w:vAlign w:val="center"/>
          </w:tcPr>
          <w:p w14:paraId="14617A75" w14:textId="5F34CC5F" w:rsidR="0079048E" w:rsidRDefault="0079048E" w:rsidP="00292995">
            <w:pPr>
              <w:jc w:val="center"/>
              <w:rPr>
                <w:rtl/>
              </w:rPr>
            </w:pPr>
            <w:r>
              <w:rPr>
                <w:rFonts w:ascii="Arial" w:hAnsi="Arial" w:cs="Arial"/>
                <w:color w:val="000000"/>
                <w:rtl/>
              </w:rPr>
              <w:t>פתיחת מסד נתונים בענן,</w:t>
            </w:r>
            <w:r>
              <w:rPr>
                <w:rFonts w:ascii="Arial" w:hAnsi="Arial" w:cs="Arial" w:hint="cs"/>
                <w:color w:val="000000"/>
                <w:rtl/>
              </w:rPr>
              <w:t xml:space="preserve"> יצירת סכמה ראשונה</w:t>
            </w:r>
            <w:r>
              <w:rPr>
                <w:rFonts w:ascii="Arial" w:hAnsi="Arial" w:cs="Arial"/>
                <w:color w:val="000000"/>
                <w:rtl/>
              </w:rPr>
              <w:t xml:space="preserve"> וחיבור כל בנות הקבוצה.</w:t>
            </w:r>
          </w:p>
        </w:tc>
        <w:tc>
          <w:tcPr>
            <w:tcW w:w="1118" w:type="dxa"/>
            <w:vAlign w:val="center"/>
          </w:tcPr>
          <w:p w14:paraId="7AA39FA9" w14:textId="1DD130FB" w:rsidR="0079048E" w:rsidRDefault="0079048E" w:rsidP="00292995">
            <w:pPr>
              <w:jc w:val="center"/>
              <w:rPr>
                <w:rtl/>
              </w:rPr>
            </w:pPr>
            <w:r>
              <w:rPr>
                <w:rFonts w:ascii="Arial" w:hAnsi="Arial" w:cs="Arial"/>
                <w:color w:val="000000"/>
                <w:rtl/>
              </w:rPr>
              <w:t xml:space="preserve">יצירת פרויקט ריאקט ראשוני והעלאה </w:t>
            </w:r>
            <w:r w:rsidR="00AC7718">
              <w:rPr>
                <w:rFonts w:ascii="Arial" w:hAnsi="Arial" w:cs="Arial" w:hint="cs"/>
                <w:color w:val="000000"/>
                <w:rtl/>
              </w:rPr>
              <w:t>לגיט</w:t>
            </w:r>
            <w:r>
              <w:rPr>
                <w:rFonts w:ascii="Arial" w:hAnsi="Arial" w:cs="Arial"/>
                <w:color w:val="000000"/>
                <w:rtl/>
              </w:rPr>
              <w:t>.</w:t>
            </w:r>
          </w:p>
        </w:tc>
        <w:tc>
          <w:tcPr>
            <w:tcW w:w="1118" w:type="dxa"/>
            <w:vAlign w:val="center"/>
          </w:tcPr>
          <w:p w14:paraId="72310955" w14:textId="6CFEC4C8" w:rsidR="0079048E" w:rsidRDefault="0079048E" w:rsidP="00292995">
            <w:pPr>
              <w:jc w:val="center"/>
              <w:rPr>
                <w:rtl/>
              </w:rPr>
            </w:pPr>
            <w:r>
              <w:rPr>
                <w:rFonts w:ascii="Arial" w:hAnsi="Arial" w:cs="Arial"/>
                <w:color w:val="000000"/>
                <w:rtl/>
              </w:rPr>
              <w:t xml:space="preserve">יצירת פרויקט </w:t>
            </w:r>
            <w:r>
              <w:rPr>
                <w:rFonts w:ascii="Arial" w:hAnsi="Arial" w:cs="Arial"/>
                <w:color w:val="000000"/>
              </w:rPr>
              <w:t>NODE</w:t>
            </w:r>
            <w:r>
              <w:rPr>
                <w:rFonts w:ascii="Arial" w:hAnsi="Arial" w:cs="Arial"/>
                <w:color w:val="000000"/>
                <w:rtl/>
              </w:rPr>
              <w:t xml:space="preserve"> ראשוני והעלאה </w:t>
            </w:r>
            <w:r w:rsidR="00AC7718">
              <w:rPr>
                <w:rFonts w:ascii="Arial" w:hAnsi="Arial" w:cs="Arial" w:hint="cs"/>
                <w:color w:val="000000"/>
                <w:rtl/>
              </w:rPr>
              <w:t>לגיט</w:t>
            </w:r>
            <w:r>
              <w:rPr>
                <w:rFonts w:ascii="Arial" w:hAnsi="Arial" w:cs="Arial"/>
                <w:color w:val="000000"/>
                <w:rtl/>
              </w:rPr>
              <w:t>.</w:t>
            </w:r>
          </w:p>
        </w:tc>
        <w:tc>
          <w:tcPr>
            <w:tcW w:w="1248" w:type="dxa"/>
            <w:vAlign w:val="center"/>
          </w:tcPr>
          <w:p w14:paraId="5E3FF44B" w14:textId="08B64F8F" w:rsidR="0079048E" w:rsidRDefault="0079048E" w:rsidP="00292995">
            <w:pPr>
              <w:jc w:val="center"/>
              <w:rPr>
                <w:rtl/>
              </w:rPr>
            </w:pPr>
            <w:r>
              <w:rPr>
                <w:rFonts w:ascii="Arial" w:hAnsi="Arial" w:cs="Arial"/>
                <w:color w:val="000000"/>
                <w:rtl/>
              </w:rPr>
              <w:t>יצירת קומפוננטה בסיסית מקצה לקצה- שליפה ממסד הנתונים.</w:t>
            </w:r>
          </w:p>
        </w:tc>
        <w:tc>
          <w:tcPr>
            <w:tcW w:w="819" w:type="dxa"/>
            <w:vAlign w:val="center"/>
          </w:tcPr>
          <w:p w14:paraId="23B4E3EB" w14:textId="5516D566" w:rsidR="0079048E" w:rsidRDefault="0079048E" w:rsidP="00292995">
            <w:pPr>
              <w:jc w:val="center"/>
              <w:rPr>
                <w:rFonts w:ascii="Arial" w:hAnsi="Arial" w:cs="Arial"/>
                <w:color w:val="000000"/>
                <w:rtl/>
              </w:rPr>
            </w:pPr>
            <w:r>
              <w:rPr>
                <w:rFonts w:ascii="Arial" w:hAnsi="Arial" w:cs="Arial"/>
                <w:color w:val="000000"/>
                <w:rtl/>
              </w:rPr>
              <w:t>הקמת סביבת עבודה במחשב האישי: הורדת הפרויקטים מגיט והרצה.</w:t>
            </w:r>
          </w:p>
        </w:tc>
      </w:tr>
    </w:tbl>
    <w:p w14:paraId="6BB1C130" w14:textId="77777777" w:rsidR="00866B95" w:rsidRPr="00866B95" w:rsidRDefault="00866B95" w:rsidP="008C3428">
      <w:pPr>
        <w:rPr>
          <w:rtl/>
        </w:rPr>
      </w:pPr>
    </w:p>
    <w:p w14:paraId="2FD1F5B3" w14:textId="77777777" w:rsidR="00E25E94" w:rsidRPr="00E25E94" w:rsidRDefault="00E25E94" w:rsidP="00E25E94">
      <w:pPr>
        <w:rPr>
          <w:rtl/>
          <w:lang/>
        </w:rPr>
      </w:pPr>
    </w:p>
    <w:sectPr w:rsidR="00E25E94" w:rsidRPr="00E25E94" w:rsidSect="00597FE0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3659"/>
    <w:multiLevelType w:val="hybridMultilevel"/>
    <w:tmpl w:val="4C1675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E94"/>
    <w:rsid w:val="00000C39"/>
    <w:rsid w:val="001049C5"/>
    <w:rsid w:val="002542D1"/>
    <w:rsid w:val="00292995"/>
    <w:rsid w:val="00495C92"/>
    <w:rsid w:val="004F202B"/>
    <w:rsid w:val="00597FE0"/>
    <w:rsid w:val="0079048E"/>
    <w:rsid w:val="00866B95"/>
    <w:rsid w:val="008C3428"/>
    <w:rsid w:val="00AC7718"/>
    <w:rsid w:val="00C41E68"/>
    <w:rsid w:val="00DD3D3F"/>
    <w:rsid w:val="00E25E94"/>
    <w:rsid w:val="00F8378A"/>
    <w:rsid w:val="00FC7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040C9"/>
  <w15:chartTrackingRefBased/>
  <w15:docId w15:val="{AA8A63DA-7797-438F-8195-CC3D183D7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25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5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5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5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5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5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5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5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5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25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25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25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25E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25E94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25E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25E9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25E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25E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5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25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5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25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5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25E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5E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5E9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5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25E9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25E94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790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273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hand</cp:lastModifiedBy>
  <cp:revision>7</cp:revision>
  <dcterms:created xsi:type="dcterms:W3CDTF">2026-04-13T20:58:00Z</dcterms:created>
  <dcterms:modified xsi:type="dcterms:W3CDTF">2026-04-14T11:38:00Z</dcterms:modified>
</cp:coreProperties>
</file>