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43" w:rsidRPr="00E90343" w:rsidRDefault="00E90343" w:rsidP="00E90343">
      <w:pPr>
        <w:spacing w:before="100" w:beforeAutospacing="1" w:after="100" w:afterAutospacing="1" w:line="240" w:lineRule="auto"/>
        <w:outlineLvl w:val="1"/>
        <w:rPr>
          <w:rFonts w:ascii="Times New Roman" w:eastAsia="Times New Roman" w:hAnsi="Times New Roman" w:cs="Times New Roman"/>
          <w:b/>
          <w:bCs/>
          <w:sz w:val="36"/>
          <w:szCs w:val="36"/>
        </w:rPr>
      </w:pPr>
      <w:r w:rsidRPr="00E90343">
        <w:rPr>
          <w:rFonts w:ascii="Times New Roman" w:eastAsia="Times New Roman" w:hAnsi="Times New Roman" w:cs="Times New Roman"/>
          <w:b/>
          <w:bCs/>
          <w:sz w:val="36"/>
          <w:szCs w:val="36"/>
        </w:rPr>
        <w:t>Introducción a la programación</w:t>
      </w:r>
    </w:p>
    <w:p w:rsidR="00E90343" w:rsidRPr="00E90343" w:rsidRDefault="00E90343" w:rsidP="00E903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¿Qué es la programación?</w:t>
      </w:r>
      <w:r w:rsidRPr="00E90343">
        <w:rPr>
          <w:rFonts w:ascii="Times New Roman" w:eastAsia="Times New Roman" w:hAnsi="Times New Roman" w:cs="Times New Roman"/>
          <w:sz w:val="24"/>
          <w:szCs w:val="24"/>
        </w:rPr>
        <w:t xml:space="preserve"> La programación es el proceso de crear instrucciones detalladas para que una computadora las ejecute. Estas instrucciones, llamadas código, se escriben en lenguajes de programación específicos que la computadora puede entender.</w:t>
      </w:r>
    </w:p>
    <w:p w:rsidR="00E90343" w:rsidRPr="00E90343" w:rsidRDefault="00E90343" w:rsidP="00E903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¿Por qué aprender a programar?</w:t>
      </w:r>
      <w:r w:rsidRPr="00E90343">
        <w:rPr>
          <w:rFonts w:ascii="Times New Roman" w:eastAsia="Times New Roman" w:hAnsi="Times New Roman" w:cs="Times New Roman"/>
          <w:sz w:val="24"/>
          <w:szCs w:val="24"/>
        </w:rPr>
        <w:t xml:space="preserve"> Aprender a programar te permite crear software, aplicaciones web, juegos y mucho más. También te ayuda a desarrollar habilidades lógicas, de resolución de problemas y de pensamiento crítico, que son valiosas en cualquier campo.</w:t>
      </w:r>
    </w:p>
    <w:p w:rsidR="00E90343" w:rsidRPr="00E90343" w:rsidRDefault="00E90343" w:rsidP="00E903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¿Cómo funciona la programación?</w:t>
      </w:r>
      <w:r w:rsidRPr="00E90343">
        <w:rPr>
          <w:rFonts w:ascii="Times New Roman" w:eastAsia="Times New Roman" w:hAnsi="Times New Roman" w:cs="Times New Roman"/>
          <w:sz w:val="24"/>
          <w:szCs w:val="24"/>
        </w:rPr>
        <w:t xml:space="preserve"> Los programas se componen de bloques de código que se ejecutan uno tras otro. Cada bloque de código realiza una tarea específica, como mostrar texto en la pantalla, obtener datos del usuario o realizar cálculos.</w:t>
      </w:r>
    </w:p>
    <w:p w:rsidR="00E90343" w:rsidRPr="00E90343" w:rsidRDefault="00E90343" w:rsidP="00E903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Conceptos básicos de programación:</w:t>
      </w:r>
    </w:p>
    <w:p w:rsidR="00E90343" w:rsidRPr="00E90343" w:rsidRDefault="00E90343" w:rsidP="00E903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Variables:</w:t>
      </w:r>
      <w:r w:rsidRPr="00E90343">
        <w:rPr>
          <w:rFonts w:ascii="Times New Roman" w:eastAsia="Times New Roman" w:hAnsi="Times New Roman" w:cs="Times New Roman"/>
          <w:sz w:val="24"/>
          <w:szCs w:val="24"/>
        </w:rPr>
        <w:t> Las variables son como contenedores que almacenan información. Se pueden usar para almacenar números, texto, booleanos (verdadero o falso) y otros tipos de datos.</w:t>
      </w:r>
    </w:p>
    <w:p w:rsidR="00E90343" w:rsidRPr="00E90343" w:rsidRDefault="00E90343" w:rsidP="00E903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Tipos de datos:</w:t>
      </w:r>
      <w:r w:rsidRPr="00E90343">
        <w:rPr>
          <w:rFonts w:ascii="Times New Roman" w:eastAsia="Times New Roman" w:hAnsi="Times New Roman" w:cs="Times New Roman"/>
          <w:sz w:val="24"/>
          <w:szCs w:val="24"/>
        </w:rPr>
        <w:t> Los tipos de datos definen el tipo de información que puede almacenar una variable. Los tipos de datos comunes incluyen números enteros, números decimales, cadenas de texto y booleanos.</w:t>
      </w:r>
    </w:p>
    <w:p w:rsidR="00E90343" w:rsidRPr="00E90343" w:rsidRDefault="00E90343" w:rsidP="00E903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Operadores:</w:t>
      </w:r>
      <w:r w:rsidRPr="00E90343">
        <w:rPr>
          <w:rFonts w:ascii="Times New Roman" w:eastAsia="Times New Roman" w:hAnsi="Times New Roman" w:cs="Times New Roman"/>
          <w:sz w:val="24"/>
          <w:szCs w:val="24"/>
        </w:rPr>
        <w:t> Los operadores son símbolos que se utilizan para realizar operaciones sobre variables y valores. Los operadores comunes incluyen operadores aritméticos (+, -, *, /), operadores de comparación (==, !=, &lt;, &gt;, &lt;=, &gt;=) y operadores lógicos (&amp;&amp;, ||, !).</w:t>
      </w:r>
    </w:p>
    <w:p w:rsidR="00E90343" w:rsidRPr="00E90343" w:rsidRDefault="00E90343" w:rsidP="00E903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343">
        <w:rPr>
          <w:rFonts w:ascii="Times New Roman" w:eastAsia="Times New Roman" w:hAnsi="Times New Roman" w:cs="Times New Roman"/>
          <w:b/>
          <w:bCs/>
          <w:sz w:val="24"/>
          <w:szCs w:val="24"/>
        </w:rPr>
        <w:t>Estructuras de control:</w:t>
      </w:r>
      <w:r w:rsidRPr="00E90343">
        <w:rPr>
          <w:rFonts w:ascii="Times New Roman" w:eastAsia="Times New Roman" w:hAnsi="Times New Roman" w:cs="Times New Roman"/>
          <w:sz w:val="24"/>
          <w:szCs w:val="24"/>
        </w:rPr>
        <w:t> Las estructuras de control permiten controlar el flujo de ejecución de un programa. Se utilizan para ejecutar código condicionalmente (si-entonces-sino), repetidamente (bucles) o de una manera específica (interrupciones, continuaciones).</w:t>
      </w:r>
    </w:p>
    <w:p w:rsidR="005647CD" w:rsidRDefault="005647CD">
      <w:bookmarkStart w:id="0" w:name="_GoBack"/>
      <w:bookmarkEnd w:id="0"/>
    </w:p>
    <w:sectPr w:rsidR="0056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54333"/>
    <w:multiLevelType w:val="multilevel"/>
    <w:tmpl w:val="5B80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B8"/>
    <w:rsid w:val="004673B8"/>
    <w:rsid w:val="005647CD"/>
    <w:rsid w:val="00E9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EC0B0-521C-435F-8B7E-5865875D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0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0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43716">
      <w:bodyDiv w:val="1"/>
      <w:marLeft w:val="0"/>
      <w:marRight w:val="0"/>
      <w:marTop w:val="0"/>
      <w:marBottom w:val="0"/>
      <w:divBdr>
        <w:top w:val="none" w:sz="0" w:space="0" w:color="auto"/>
        <w:left w:val="none" w:sz="0" w:space="0" w:color="auto"/>
        <w:bottom w:val="none" w:sz="0" w:space="0" w:color="auto"/>
        <w:right w:val="none" w:sz="0" w:space="0" w:color="auto"/>
      </w:divBdr>
      <w:divsChild>
        <w:div w:id="2092237722">
          <w:marLeft w:val="0"/>
          <w:marRight w:val="0"/>
          <w:marTop w:val="0"/>
          <w:marBottom w:val="0"/>
          <w:divBdr>
            <w:top w:val="none" w:sz="0" w:space="0" w:color="auto"/>
            <w:left w:val="none" w:sz="0" w:space="0" w:color="auto"/>
            <w:bottom w:val="none" w:sz="0" w:space="0" w:color="auto"/>
            <w:right w:val="none" w:sz="0" w:space="0" w:color="auto"/>
          </w:divBdr>
          <w:divsChild>
            <w:div w:id="15743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2</cp:revision>
  <dcterms:created xsi:type="dcterms:W3CDTF">2024-09-09T19:20:00Z</dcterms:created>
  <dcterms:modified xsi:type="dcterms:W3CDTF">2024-09-09T19:20:00Z</dcterms:modified>
</cp:coreProperties>
</file>