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sz w:val="56"/>
          <w:szCs w:val="56"/>
          <w:lang w:val="en-US"/>
        </w:rPr>
      </w:pPr>
      <w:r>
        <w:rPr>
          <w:rFonts w:hint="default" w:ascii="Times New Roman" w:hAnsi="Times New Roman" w:cs="Times New Roman"/>
          <w:sz w:val="56"/>
          <w:szCs w:val="56"/>
          <w:lang w:val="en-US"/>
        </w:rPr>
        <w:t>Decentralized Application NFT Sale</w:t>
      </w:r>
    </w:p>
    <w:p>
      <w:pPr>
        <w:spacing w:line="360" w:lineRule="auto"/>
        <w:rPr>
          <w:rFonts w:hint="default" w:ascii="Times New Roman" w:hAnsi="Times New Roman" w:cs="Times New Roman"/>
          <w:lang w:val="en-US"/>
        </w:rPr>
      </w:pPr>
    </w:p>
    <w:p>
      <w:pPr>
        <w:spacing w:line="360" w:lineRule="auto"/>
        <w:jc w:val="center"/>
        <w:rPr>
          <w:rFonts w:hint="default" w:ascii="Times New Roman" w:hAnsi="Times New Roman" w:cs="Times New Roman"/>
          <w:lang w:val="en-US"/>
        </w:rPr>
      </w:pPr>
      <w:r>
        <w:rPr>
          <w:rFonts w:hint="default" w:ascii="Times New Roman" w:hAnsi="Times New Roman" w:cs="Times New Roman"/>
          <w:sz w:val="20"/>
        </w:rPr>
        <mc:AlternateContent>
          <mc:Choice Requires="wps">
            <w:drawing>
              <wp:anchor distT="0" distB="0" distL="114300" distR="114300" simplePos="0" relativeHeight="251658240" behindDoc="0" locked="0" layoutInCell="1" allowOverlap="1">
                <wp:simplePos x="0" y="0"/>
                <wp:positionH relativeFrom="column">
                  <wp:posOffset>-41275</wp:posOffset>
                </wp:positionH>
                <wp:positionV relativeFrom="paragraph">
                  <wp:posOffset>29210</wp:posOffset>
                </wp:positionV>
                <wp:extent cx="5242560" cy="0"/>
                <wp:effectExtent l="0" t="13970" r="0" b="16510"/>
                <wp:wrapNone/>
                <wp:docPr id="1" name="Straight Connector 1"/>
                <wp:cNvGraphicFramePr/>
                <a:graphic xmlns:a="http://schemas.openxmlformats.org/drawingml/2006/main">
                  <a:graphicData uri="http://schemas.microsoft.com/office/word/2010/wordprocessingShape">
                    <wps:wsp>
                      <wps:cNvCnPr/>
                      <wps:spPr>
                        <a:xfrm>
                          <a:off x="1101725" y="4393565"/>
                          <a:ext cx="5242560" cy="0"/>
                        </a:xfrm>
                        <a:prstGeom prst="line">
                          <a:avLst/>
                        </a:prstGeom>
                        <a:ln w="28575" cmpd="sng">
                          <a:solidFill>
                            <a:schemeClr val="accent3"/>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pt;margin-top:2.3pt;height:0pt;width:412.8pt;z-index:251658240;mso-width-relative:page;mso-height-relative:page;" filled="f" stroked="t" coordsize="21600,21600" o:gfxdata="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1Jv8wdgAAAAIAQAADwAAAAAAAAABACAAAAAiAAAAZHJz&#10;L2Rvd25yZXYueG1sUEsBAhQAFAAAAAgAh07iQDGx0zfLAQAAcwMAAA4AAAAAAAAAAQAgAAAAJwEA&#10;AGRycy9lMm9Eb2MueG1sUEsFBgAAAAAGAAYAWQEAAGQFAAAAAA==&#10;">
                <v:fill on="f" focussize="0,0"/>
                <v:stroke weight="2.25pt" color="#A5A5A5 [3206]" miterlimit="8" joinstyle="miter"/>
                <v:imagedata o:title=""/>
                <o:lock v:ext="edit" aspectratio="f"/>
              </v:line>
            </w:pict>
          </mc:Fallback>
        </mc:AlternateConten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Elissa Gunawan</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00000027328</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IF671 - Blockchain &amp; Cryptocurrency Class A</w:t>
      </w:r>
    </w:p>
    <w:p>
      <w:pPr>
        <w:spacing w:line="360" w:lineRule="auto"/>
        <w:rPr>
          <w:rFonts w:hint="default" w:ascii="Times New Roman" w:hAnsi="Times New Roman" w:cs="Times New Roman"/>
          <w:sz w:val="20"/>
          <w:lang w:val="en-US"/>
        </w:rPr>
      </w:pPr>
    </w:p>
    <w:p>
      <w:pPr>
        <w:spacing w:line="360" w:lineRule="auto"/>
        <w:rPr>
          <w:rFonts w:hint="default" w:ascii="Times New Roman" w:hAnsi="Times New Roman" w:cs="Times New Roman"/>
          <w:sz w:val="20"/>
          <w:lang w:val="en-US"/>
        </w:rPr>
      </w:pPr>
      <w:r>
        <w:rPr>
          <w:rFonts w:hint="default" w:ascii="Times New Roman" w:hAnsi="Times New Roman" w:cs="Times New Roman"/>
          <w:sz w:val="20"/>
        </w:rPr>
        <mc:AlternateContent>
          <mc:Choice Requires="wps">
            <w:drawing>
              <wp:anchor distT="0" distB="0" distL="114300" distR="114300" simplePos="0" relativeHeight="251659264" behindDoc="0" locked="0" layoutInCell="1" allowOverlap="1">
                <wp:simplePos x="0" y="0"/>
                <wp:positionH relativeFrom="column">
                  <wp:posOffset>-18415</wp:posOffset>
                </wp:positionH>
                <wp:positionV relativeFrom="paragraph">
                  <wp:posOffset>14605</wp:posOffset>
                </wp:positionV>
                <wp:extent cx="5242560" cy="0"/>
                <wp:effectExtent l="0" t="13970" r="0" b="16510"/>
                <wp:wrapNone/>
                <wp:docPr id="2" name="Straight Connector 2"/>
                <wp:cNvGraphicFramePr/>
                <a:graphic xmlns:a="http://schemas.openxmlformats.org/drawingml/2006/main">
                  <a:graphicData uri="http://schemas.microsoft.com/office/word/2010/wordprocessingShape">
                    <wps:wsp>
                      <wps:cNvCnPr/>
                      <wps:spPr>
                        <a:xfrm>
                          <a:off x="0" y="0"/>
                          <a:ext cx="5242560" cy="0"/>
                        </a:xfrm>
                        <a:prstGeom prst="line">
                          <a:avLst/>
                        </a:prstGeom>
                        <a:ln w="28575" cmpd="sng">
                          <a:solidFill>
                            <a:schemeClr val="accent3"/>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5pt;margin-top:1.15pt;height:0pt;width:412.8pt;z-index:251659264;mso-width-relative:page;mso-height-relative:page;" filled="f" stroked="t" coordsize="21600,21600" o:gfxdata="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CgVm7DWAAAABgEAAA8AAAAAAAAAAQAgAAAAIgAAAGRycy9kb3ducmV2LnhtbFBLAQIU&#10;ABQAAAAIAIdO4kC+wS6EvAEAAGcDAAAOAAAAAAAAAAEAIAAAACUBAABkcnMvZTJvRG9jLnhtbFBL&#10;BQYAAAAABgAGAFkBAABTBQAAAAA=&#10;">
                <v:fill on="f" focussize="0,0"/>
                <v:stroke weight="2.25pt" color="#A5A5A5 [3206]" miterlimit="8" joinstyle="miter"/>
                <v:imagedata o:title=""/>
                <o:lock v:ext="edit" aspectratio="f"/>
              </v:line>
            </w:pict>
          </mc:Fallback>
        </mc:AlternateContent>
      </w:r>
    </w:p>
    <w:p>
      <w:pPr>
        <w:spacing w:line="360" w:lineRule="auto"/>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Penjelasan Code pada Smart Contract (Marketplace.sol)</w:t>
      </w:r>
    </w:p>
    <w:p>
      <w:pPr>
        <w:spacing w:line="360" w:lineRule="auto"/>
        <w:rPr>
          <w:rFonts w:hint="default" w:ascii="Times New Roman" w:hAnsi="Times New Roman" w:cs="Times New Roman"/>
          <w:sz w:val="20"/>
          <w:lang w:val="en-US"/>
        </w:rPr>
      </w:pPr>
    </w:p>
    <w:p>
      <w:pPr>
        <w:spacing w:line="360" w:lineRule="auto"/>
        <w:jc w:val="both"/>
        <w:rPr>
          <w:rFonts w:hint="default" w:ascii="Times New Roman" w:hAnsi="Times New Roman" w:cs="Times New Roman"/>
          <w:sz w:val="20"/>
          <w:lang w:val="en-US"/>
        </w:rPr>
      </w:pPr>
      <w:r>
        <w:rPr>
          <w:rFonts w:hint="default" w:ascii="Times New Roman" w:hAnsi="Times New Roman" w:cs="Times New Roman"/>
          <w:sz w:val="20"/>
          <w:lang w:val="en-US"/>
        </w:rPr>
        <w:t xml:space="preserve">Import library </w:t>
      </w:r>
      <w:r>
        <w:rPr>
          <w:rFonts w:hint="default" w:ascii="Times New Roman" w:hAnsi="Times New Roman" w:cs="Times New Roman"/>
          <w:b/>
          <w:bCs/>
          <w:sz w:val="20"/>
          <w:lang w:val="en-US"/>
        </w:rPr>
        <w:t xml:space="preserve">@openzeppelin </w:t>
      </w:r>
      <w:r>
        <w:rPr>
          <w:rFonts w:hint="default" w:ascii="Times New Roman" w:hAnsi="Times New Roman" w:cs="Times New Roman"/>
          <w:sz w:val="20"/>
          <w:lang w:val="en-US"/>
        </w:rPr>
        <w:t>untuk ERC721.</w:t>
      </w:r>
    </w:p>
    <w:p>
      <w:pPr>
        <w:keepNext w:val="0"/>
        <w:keepLines w:val="0"/>
        <w:widowControl/>
        <w:suppressLineNumbers w:val="0"/>
        <w:shd w:val="clear" w:fill="1E1E1E"/>
        <w:spacing w:line="360" w:lineRule="auto"/>
        <w:jc w:val="left"/>
        <w:rPr>
          <w:rFonts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import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"../client/node_modules/@openzeppelin/contracts/token/ERC721/ERC721.sol"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import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"../client/node_modules/@openzeppelin/contracts/utils/Counters.sol"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import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"../client/node_modules/@openzeppelin/contracts/access/Ownable.sol"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import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E9178"/>
          <w:kern w:val="0"/>
          <w:sz w:val="16"/>
          <w:szCs w:val="16"/>
          <w:shd w:val="clear" w:fill="1E1E1E"/>
          <w:lang w:val="en-US" w:eastAsia="zh-CN" w:bidi="ar"/>
        </w:rPr>
        <w:t>"../client/node_modules/@openzeppelin/contracts/token/ERC721/extensions/ERC721URIStorage.sol"</w:t>
      </w:r>
      <w:r>
        <w:rPr>
          <w:rFonts w:hint="default" w:ascii="Consolas" w:hAnsi="Consolas" w:eastAsia="Consolas" w:cs="Consolas"/>
          <w:b w:val="0"/>
          <w:color w:val="D4D4D4"/>
          <w:kern w:val="0"/>
          <w:sz w:val="16"/>
          <w:szCs w:val="16"/>
          <w:shd w:val="clear" w:fill="1E1E1E"/>
          <w:lang w:val="en-US" w:eastAsia="zh-CN" w:bidi="ar"/>
        </w:rPr>
        <w:t>;</w:t>
      </w:r>
    </w:p>
    <w:p>
      <w:pPr>
        <w:spacing w:line="360" w:lineRule="auto"/>
        <w:rPr>
          <w:rFonts w:hint="default" w:ascii="Times New Roman" w:hAnsi="Times New Roman" w:cs="Times New Roman"/>
          <w:sz w:val="20"/>
          <w:lang w:val="en-US"/>
        </w:rPr>
      </w:pPr>
    </w:p>
    <w:p>
      <w:pPr>
        <w:spacing w:line="360" w:lineRule="auto"/>
        <w:jc w:val="both"/>
        <w:rPr>
          <w:rFonts w:hint="default" w:ascii="Times New Roman" w:hAnsi="Times New Roman" w:cs="Times New Roman"/>
          <w:sz w:val="20"/>
          <w:lang w:val="en-US"/>
        </w:rPr>
      </w:pPr>
      <w:r>
        <w:rPr>
          <w:rFonts w:hint="default" w:ascii="Times New Roman" w:hAnsi="Times New Roman" w:cs="Times New Roman"/>
          <w:sz w:val="20"/>
          <w:lang w:val="en-US"/>
        </w:rPr>
        <w:t xml:space="preserve">Meng-inherit </w:t>
      </w:r>
      <w:r>
        <w:rPr>
          <w:rFonts w:hint="default" w:ascii="Times New Roman" w:hAnsi="Times New Roman" w:cs="Times New Roman"/>
          <w:b/>
          <w:bCs/>
          <w:sz w:val="20"/>
          <w:lang w:val="en-US"/>
        </w:rPr>
        <w:t xml:space="preserve">ERC721URIStorage </w:t>
      </w:r>
      <w:r>
        <w:rPr>
          <w:rFonts w:hint="default" w:ascii="Times New Roman" w:hAnsi="Times New Roman" w:cs="Times New Roman"/>
          <w:sz w:val="20"/>
          <w:lang w:val="en-US"/>
        </w:rPr>
        <w:t xml:space="preserve">dan </w:t>
      </w:r>
      <w:r>
        <w:rPr>
          <w:rFonts w:hint="default" w:ascii="Times New Roman" w:hAnsi="Times New Roman" w:cs="Times New Roman"/>
          <w:b/>
          <w:bCs/>
          <w:sz w:val="20"/>
          <w:lang w:val="en-US"/>
        </w:rPr>
        <w:t xml:space="preserve">Ownable </w:t>
      </w:r>
      <w:r>
        <w:rPr>
          <w:rFonts w:hint="default" w:ascii="Times New Roman" w:hAnsi="Times New Roman" w:cs="Times New Roman"/>
          <w:sz w:val="20"/>
          <w:lang w:val="en-US"/>
        </w:rPr>
        <w:t>agar smart contract mewarisi sifat dari standard ERC721.</w:t>
      </w:r>
    </w:p>
    <w:p>
      <w:pPr>
        <w:keepNext w:val="0"/>
        <w:keepLines w:val="0"/>
        <w:widowControl/>
        <w:suppressLineNumbers w:val="0"/>
        <w:shd w:val="clear" w:fill="1E1E1E"/>
        <w:spacing w:line="360" w:lineRule="auto"/>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569CD6"/>
          <w:kern w:val="0"/>
          <w:sz w:val="16"/>
          <w:szCs w:val="16"/>
          <w:shd w:val="clear" w:fill="1E1E1E"/>
          <w:lang w:val="en-US" w:eastAsia="zh-CN" w:bidi="ar"/>
        </w:rPr>
        <w:t>contract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Marketplace</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is</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ERC721URIStorage</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Ownable</w:t>
      </w:r>
      <w:r>
        <w:rPr>
          <w:rFonts w:hint="default" w:ascii="Consolas" w:hAnsi="Consolas" w:eastAsia="Consolas" w:cs="Consolas"/>
          <w:b w:val="0"/>
          <w:color w:val="D4D4D4"/>
          <w:kern w:val="0"/>
          <w:sz w:val="16"/>
          <w:szCs w:val="16"/>
          <w:shd w:val="clear" w:fill="1E1E1E"/>
          <w:lang w:val="en-US" w:eastAsia="zh-CN" w:bidi="ar"/>
        </w:rPr>
        <w:t>{</w:t>
      </w:r>
    </w:p>
    <w:p>
      <w:pPr>
        <w:spacing w:line="360" w:lineRule="auto"/>
        <w:rPr>
          <w:rFonts w:hint="default" w:ascii="Times New Roman" w:hAnsi="Times New Roman" w:cs="Times New Roman"/>
          <w:sz w:val="20"/>
          <w:lang w:val="en-US"/>
        </w:rPr>
      </w:pPr>
    </w:p>
    <w:p>
      <w:pPr>
        <w:spacing w:line="360" w:lineRule="auto"/>
        <w:jc w:val="both"/>
        <w:rPr>
          <w:rFonts w:hint="default" w:ascii="Times New Roman" w:hAnsi="Times New Roman" w:cs="Times New Roman"/>
          <w:sz w:val="20"/>
          <w:lang w:val="en-US"/>
        </w:rPr>
      </w:pPr>
      <w:r>
        <w:rPr>
          <w:rFonts w:hint="default" w:ascii="Times New Roman" w:hAnsi="Times New Roman" w:cs="Times New Roman"/>
          <w:sz w:val="20"/>
          <w:lang w:val="en-US"/>
        </w:rPr>
        <w:t xml:space="preserve">Deklarasi variable untuk </w:t>
      </w:r>
      <w:r>
        <w:rPr>
          <w:rFonts w:hint="default" w:ascii="Times New Roman" w:hAnsi="Times New Roman" w:cs="Times New Roman"/>
          <w:b/>
          <w:bCs/>
          <w:sz w:val="20"/>
          <w:lang w:val="en-US"/>
        </w:rPr>
        <w:t xml:space="preserve">productCount </w:t>
      </w:r>
      <w:r>
        <w:rPr>
          <w:rFonts w:hint="default" w:ascii="Times New Roman" w:hAnsi="Times New Roman" w:cs="Times New Roman"/>
          <w:sz w:val="20"/>
          <w:lang w:val="en-US"/>
        </w:rPr>
        <w:t xml:space="preserve">untuk menghitung banyaknya produk dan </w:t>
      </w:r>
      <w:r>
        <w:rPr>
          <w:rFonts w:hint="default" w:ascii="Times New Roman" w:hAnsi="Times New Roman" w:cs="Times New Roman"/>
          <w:b/>
          <w:bCs/>
          <w:sz w:val="20"/>
          <w:lang w:val="en-US"/>
        </w:rPr>
        <w:t xml:space="preserve">tokenId </w:t>
      </w:r>
      <w:r>
        <w:rPr>
          <w:rFonts w:hint="default" w:ascii="Times New Roman" w:hAnsi="Times New Roman" w:cs="Times New Roman"/>
          <w:sz w:val="20"/>
          <w:lang w:val="en-US"/>
        </w:rPr>
        <w:t>untuk menyimpan hasil dari minting ERC721.</w:t>
      </w:r>
    </w:p>
    <w:p>
      <w:pPr>
        <w:keepNext w:val="0"/>
        <w:keepLines w:val="0"/>
        <w:widowControl/>
        <w:suppressLineNumbers w:val="0"/>
        <w:shd w:val="clear" w:fill="1E1E1E"/>
        <w:spacing w:line="360" w:lineRule="auto"/>
        <w:jc w:val="left"/>
        <w:rPr>
          <w:rFonts w:ascii="Consolas" w:hAnsi="Consolas" w:eastAsia="Consolas" w:cs="Consolas"/>
          <w:b w:val="0"/>
          <w:color w:val="D4D4D4"/>
          <w:sz w:val="16"/>
          <w:szCs w:val="16"/>
        </w:rPr>
      </w:pPr>
      <w:r>
        <w:rPr>
          <w:rFonts w:hint="default" w:ascii="Consolas" w:hAnsi="Consolas" w:eastAsia="Consolas" w:cs="Consolas"/>
          <w:b w:val="0"/>
          <w:color w:val="4EC9B0"/>
          <w:kern w:val="0"/>
          <w:sz w:val="16"/>
          <w:szCs w:val="16"/>
          <w:shd w:val="clear" w:fill="1E1E1E"/>
          <w:lang w:val="en-US" w:eastAsia="zh-CN" w:bidi="ar"/>
        </w:rPr>
        <w:t>uint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public</w:t>
      </w:r>
      <w:r>
        <w:rPr>
          <w:rFonts w:hint="default" w:ascii="Consolas" w:hAnsi="Consolas" w:eastAsia="Consolas" w:cs="Consolas"/>
          <w:b w:val="0"/>
          <w:color w:val="D4D4D4"/>
          <w:kern w:val="0"/>
          <w:sz w:val="16"/>
          <w:szCs w:val="16"/>
          <w:shd w:val="clear" w:fill="1E1E1E"/>
          <w:lang w:val="en-US" w:eastAsia="zh-CN" w:bidi="ar"/>
        </w:rPr>
        <w:t xml:space="preserve"> productCount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4EC9B0"/>
          <w:kern w:val="0"/>
          <w:sz w:val="16"/>
          <w:szCs w:val="16"/>
          <w:shd w:val="clear" w:fill="1E1E1E"/>
          <w:lang w:val="en-US" w:eastAsia="zh-CN" w:bidi="ar"/>
        </w:rPr>
        <w:t>uint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public</w:t>
      </w:r>
      <w:r>
        <w:rPr>
          <w:rFonts w:hint="default" w:ascii="Consolas" w:hAnsi="Consolas" w:eastAsia="Consolas" w:cs="Consolas"/>
          <w:b w:val="0"/>
          <w:color w:val="D4D4D4"/>
          <w:kern w:val="0"/>
          <w:sz w:val="16"/>
          <w:szCs w:val="16"/>
          <w:shd w:val="clear" w:fill="1E1E1E"/>
          <w:lang w:val="en-US" w:eastAsia="zh-CN" w:bidi="ar"/>
        </w:rPr>
        <w:t xml:space="preserve"> tokenId;</w:t>
      </w:r>
    </w:p>
    <w:p>
      <w:pPr>
        <w:spacing w:line="360" w:lineRule="auto"/>
        <w:rPr>
          <w:rFonts w:hint="default" w:ascii="Times New Roman" w:hAnsi="Times New Roman" w:cs="Times New Roman"/>
          <w:sz w:val="20"/>
          <w:lang w:val="en-US"/>
        </w:rPr>
      </w:pPr>
    </w:p>
    <w:p>
      <w:pPr>
        <w:spacing w:line="360" w:lineRule="auto"/>
        <w:jc w:val="both"/>
        <w:rPr>
          <w:rFonts w:hint="default" w:ascii="Times New Roman" w:hAnsi="Times New Roman" w:cs="Times New Roman"/>
          <w:sz w:val="20"/>
          <w:lang w:val="en-US"/>
        </w:rPr>
      </w:pPr>
      <w:r>
        <w:rPr>
          <w:rFonts w:hint="default" w:ascii="Times New Roman" w:hAnsi="Times New Roman" w:cs="Times New Roman"/>
          <w:sz w:val="20"/>
          <w:lang w:val="en-US"/>
        </w:rPr>
        <w:t xml:space="preserve">Variable </w:t>
      </w:r>
      <w:r>
        <w:rPr>
          <w:rFonts w:hint="default" w:ascii="Times New Roman" w:hAnsi="Times New Roman" w:cs="Times New Roman"/>
          <w:b/>
          <w:bCs/>
          <w:sz w:val="20"/>
          <w:lang w:val="en-US"/>
        </w:rPr>
        <w:t xml:space="preserve">mapping </w:t>
      </w:r>
      <w:r>
        <w:rPr>
          <w:rFonts w:hint="default" w:ascii="Times New Roman" w:hAnsi="Times New Roman" w:cs="Times New Roman"/>
          <w:sz w:val="20"/>
          <w:lang w:val="en-US"/>
        </w:rPr>
        <w:t>yang memasang uint atau integer dari product sebagai dengan struct product sebagai value.</w:t>
      </w:r>
    </w:p>
    <w:p>
      <w:pPr>
        <w:keepNext w:val="0"/>
        <w:keepLines w:val="0"/>
        <w:widowControl/>
        <w:suppressLineNumbers w:val="0"/>
        <w:shd w:val="clear" w:fill="1E1E1E"/>
        <w:spacing w:line="360" w:lineRule="auto"/>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mapping</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uint</w:t>
      </w:r>
      <w:r>
        <w:rPr>
          <w:rFonts w:hint="default" w:ascii="Consolas" w:hAnsi="Consolas" w:eastAsia="Consolas" w:cs="Consolas"/>
          <w:b w:val="0"/>
          <w:color w:val="D4D4D4"/>
          <w:kern w:val="0"/>
          <w:sz w:val="16"/>
          <w:szCs w:val="16"/>
          <w:shd w:val="clear" w:fill="1E1E1E"/>
          <w:lang w:val="en-US" w:eastAsia="zh-CN" w:bidi="ar"/>
        </w:rPr>
        <w:t xml:space="preserve"> =&gt; Product) </w:t>
      </w:r>
      <w:r>
        <w:rPr>
          <w:rFonts w:hint="default" w:ascii="Consolas" w:hAnsi="Consolas" w:eastAsia="Consolas" w:cs="Consolas"/>
          <w:b w:val="0"/>
          <w:color w:val="569CD6"/>
          <w:kern w:val="0"/>
          <w:sz w:val="16"/>
          <w:szCs w:val="16"/>
          <w:shd w:val="clear" w:fill="1E1E1E"/>
          <w:lang w:val="en-US" w:eastAsia="zh-CN" w:bidi="ar"/>
        </w:rPr>
        <w:t>public</w:t>
      </w:r>
      <w:r>
        <w:rPr>
          <w:rFonts w:hint="default" w:ascii="Consolas" w:hAnsi="Consolas" w:eastAsia="Consolas" w:cs="Consolas"/>
          <w:b w:val="0"/>
          <w:color w:val="D4D4D4"/>
          <w:kern w:val="0"/>
          <w:sz w:val="16"/>
          <w:szCs w:val="16"/>
          <w:shd w:val="clear" w:fill="1E1E1E"/>
          <w:lang w:val="en-US" w:eastAsia="zh-CN" w:bidi="ar"/>
        </w:rPr>
        <w:t xml:space="preserve"> products;</w:t>
      </w:r>
    </w:p>
    <w:p>
      <w:pPr>
        <w:spacing w:line="360" w:lineRule="auto"/>
        <w:rPr>
          <w:rFonts w:hint="default" w:ascii="Times New Roman" w:hAnsi="Times New Roman" w:cs="Times New Roman"/>
          <w:sz w:val="20"/>
          <w:lang w:val="en-US"/>
        </w:rPr>
      </w:pPr>
    </w:p>
    <w:p>
      <w:pPr>
        <w:spacing w:line="360" w:lineRule="auto"/>
        <w:jc w:val="both"/>
        <w:rPr>
          <w:rFonts w:hint="default" w:ascii="Times New Roman" w:hAnsi="Times New Roman" w:cs="Times New Roman"/>
          <w:sz w:val="20"/>
          <w:lang w:val="en-US"/>
        </w:rPr>
      </w:pPr>
      <w:r>
        <w:rPr>
          <w:rFonts w:hint="default" w:ascii="Times New Roman" w:hAnsi="Times New Roman" w:cs="Times New Roman"/>
          <w:b/>
          <w:bCs/>
          <w:sz w:val="20"/>
          <w:lang w:val="en-US"/>
        </w:rPr>
        <w:t xml:space="preserve">Constructor </w:t>
      </w:r>
      <w:r>
        <w:rPr>
          <w:rFonts w:hint="default" w:ascii="Times New Roman" w:hAnsi="Times New Roman" w:cs="Times New Roman"/>
          <w:sz w:val="20"/>
          <w:lang w:val="en-US"/>
        </w:rPr>
        <w:t>merupakan fungsi yang hanya dijalankan sekali pada saat smart contract di deploy dimana di sini mendefinisikan nama sebagai NFTMarket dan simbol dari NFT sebagai Elissa.</w:t>
      </w:r>
    </w:p>
    <w:p>
      <w:pPr>
        <w:keepNext w:val="0"/>
        <w:keepLines w:val="0"/>
        <w:widowControl/>
        <w:suppressLineNumbers w:val="0"/>
        <w:shd w:val="clear" w:fill="1E1E1E"/>
        <w:spacing w:line="360" w:lineRule="auto"/>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constructor</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CDCAA"/>
          <w:kern w:val="0"/>
          <w:sz w:val="16"/>
          <w:szCs w:val="16"/>
          <w:shd w:val="clear" w:fill="1E1E1E"/>
          <w:lang w:val="en-US" w:eastAsia="zh-CN" w:bidi="ar"/>
        </w:rPr>
        <w:t>ERC721</w:t>
      </w:r>
      <w:r>
        <w:rPr>
          <w:rFonts w:hint="default" w:ascii="Consolas" w:hAnsi="Consolas" w:eastAsia="Consolas" w:cs="Consolas"/>
          <w:b w:val="0"/>
          <w:color w:val="D4D4D4"/>
          <w:kern w:val="0"/>
          <w:sz w:val="16"/>
          <w:szCs w:val="16"/>
          <w:shd w:val="clear" w:fill="1E1E1E"/>
          <w:lang w:val="en-US" w:eastAsia="zh-CN" w:bidi="ar"/>
        </w:rPr>
        <w:t>("NFTMarket", "Elissa"){}</w:t>
      </w:r>
    </w:p>
    <w:p>
      <w:pPr>
        <w:spacing w:line="360" w:lineRule="auto"/>
        <w:rPr>
          <w:rFonts w:hint="default" w:ascii="Times New Roman" w:hAnsi="Times New Roman" w:cs="Times New Roman"/>
          <w:sz w:val="20"/>
          <w:lang w:val="en-US"/>
        </w:rPr>
      </w:pPr>
    </w:p>
    <w:p>
      <w:pPr>
        <w:spacing w:line="360" w:lineRule="auto"/>
        <w:jc w:val="both"/>
        <w:rPr>
          <w:rFonts w:hint="default" w:ascii="Times New Roman" w:hAnsi="Times New Roman" w:cs="Times New Roman"/>
          <w:sz w:val="20"/>
          <w:lang w:val="en-US"/>
        </w:rPr>
      </w:pPr>
      <w:r>
        <w:rPr>
          <w:rFonts w:hint="default" w:ascii="Times New Roman" w:hAnsi="Times New Roman" w:cs="Times New Roman"/>
          <w:sz w:val="20"/>
          <w:lang w:val="en-US"/>
        </w:rPr>
        <w:t xml:space="preserve">Struct </w:t>
      </w:r>
      <w:r>
        <w:rPr>
          <w:rFonts w:hint="default" w:ascii="Times New Roman" w:hAnsi="Times New Roman" w:cs="Times New Roman"/>
          <w:b/>
          <w:bCs/>
          <w:sz w:val="20"/>
          <w:lang w:val="en-US"/>
        </w:rPr>
        <w:t xml:space="preserve">Product </w:t>
      </w:r>
      <w:r>
        <w:rPr>
          <w:rFonts w:hint="default" w:ascii="Times New Roman" w:hAnsi="Times New Roman" w:cs="Times New Roman"/>
          <w:sz w:val="20"/>
          <w:lang w:val="en-US"/>
        </w:rPr>
        <w:t>merupakan struktur data yang menyimpan data-data product, yaitu id, name, description, imageurl, tokenid, price, owner, dan purchased. Yang memiliki fungsi masing-masing seperti id untuk id product, name untuk nama produk, description untuk deskripsi produk, imageurl untuk link NFT, tokenid untuk menyimpan hasil minting, price untuk harga produk, owner untuk address pemilik produk, purchased untuk true atau false mengenai barang sudah terjual atau belum.</w:t>
      </w:r>
    </w:p>
    <w:p>
      <w:pPr>
        <w:keepNext w:val="0"/>
        <w:keepLines w:val="0"/>
        <w:widowControl/>
        <w:suppressLineNumbers w:val="0"/>
        <w:shd w:val="clear" w:fill="1E1E1E"/>
        <w:spacing w:line="360" w:lineRule="auto"/>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Product</w:t>
      </w:r>
      <w:r>
        <w:rPr>
          <w:rFonts w:hint="default" w:ascii="Consolas" w:hAnsi="Consolas" w:eastAsia="Consolas" w:cs="Consolas"/>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uint</w:t>
      </w:r>
      <w:r>
        <w:rPr>
          <w:rFonts w:hint="default" w:ascii="Consolas" w:hAnsi="Consolas" w:eastAsia="Consolas" w:cs="Consolas"/>
          <w:b w:val="0"/>
          <w:color w:val="D4D4D4"/>
          <w:kern w:val="0"/>
          <w:sz w:val="16"/>
          <w:szCs w:val="16"/>
          <w:shd w:val="clear" w:fill="1E1E1E"/>
          <w:lang w:val="en-US" w:eastAsia="zh-CN" w:bidi="ar"/>
        </w:rPr>
        <w:t xml:space="preserve"> id;</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xml:space="preserve"> name;</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xml:space="preserve"> description;</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xml:space="preserve"> imageurl;</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uint</w:t>
      </w:r>
      <w:r>
        <w:rPr>
          <w:rFonts w:hint="default" w:ascii="Consolas" w:hAnsi="Consolas" w:eastAsia="Consolas" w:cs="Consolas"/>
          <w:b w:val="0"/>
          <w:color w:val="D4D4D4"/>
          <w:kern w:val="0"/>
          <w:sz w:val="16"/>
          <w:szCs w:val="16"/>
          <w:shd w:val="clear" w:fill="1E1E1E"/>
          <w:lang w:val="en-US" w:eastAsia="zh-CN" w:bidi="ar"/>
        </w:rPr>
        <w:t xml:space="preserve"> tokenid;</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uint</w:t>
      </w:r>
      <w:r>
        <w:rPr>
          <w:rFonts w:hint="default" w:ascii="Consolas" w:hAnsi="Consolas" w:eastAsia="Consolas" w:cs="Consolas"/>
          <w:b w:val="0"/>
          <w:color w:val="D4D4D4"/>
          <w:kern w:val="0"/>
          <w:sz w:val="16"/>
          <w:szCs w:val="16"/>
          <w:shd w:val="clear" w:fill="1E1E1E"/>
          <w:lang w:val="en-US" w:eastAsia="zh-CN" w:bidi="ar"/>
        </w:rPr>
        <w:t xml:space="preserve"> price;</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address</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payable</w:t>
      </w:r>
      <w:r>
        <w:rPr>
          <w:rFonts w:hint="default" w:ascii="Consolas" w:hAnsi="Consolas" w:eastAsia="Consolas" w:cs="Consolas"/>
          <w:b w:val="0"/>
          <w:color w:val="D4D4D4"/>
          <w:kern w:val="0"/>
          <w:sz w:val="16"/>
          <w:szCs w:val="16"/>
          <w:shd w:val="clear" w:fill="1E1E1E"/>
          <w:lang w:val="en-US" w:eastAsia="zh-CN" w:bidi="ar"/>
        </w:rPr>
        <w:t xml:space="preserve"> owner;</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bool</w:t>
      </w:r>
      <w:r>
        <w:rPr>
          <w:rFonts w:hint="default" w:ascii="Consolas" w:hAnsi="Consolas" w:eastAsia="Consolas" w:cs="Consolas"/>
          <w:b w:val="0"/>
          <w:color w:val="D4D4D4"/>
          <w:kern w:val="0"/>
          <w:sz w:val="16"/>
          <w:szCs w:val="16"/>
          <w:shd w:val="clear" w:fill="1E1E1E"/>
          <w:lang w:val="en-US" w:eastAsia="zh-CN" w:bidi="ar"/>
        </w:rPr>
        <w:t xml:space="preserve"> purchased;</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p>
    <w:p>
      <w:pPr>
        <w:spacing w:line="360" w:lineRule="auto"/>
        <w:rPr>
          <w:rFonts w:hint="default" w:ascii="Times New Roman" w:hAnsi="Times New Roman" w:cs="Times New Roman"/>
          <w:sz w:val="20"/>
          <w:lang w:val="en-US"/>
        </w:rPr>
      </w:pPr>
    </w:p>
    <w:p>
      <w:pPr>
        <w:spacing w:line="360" w:lineRule="auto"/>
        <w:rPr>
          <w:rFonts w:hint="default" w:ascii="Times New Roman" w:hAnsi="Times New Roman" w:cs="Times New Roman"/>
          <w:sz w:val="20"/>
          <w:lang w:val="en-US"/>
        </w:rPr>
      </w:pPr>
    </w:p>
    <w:p>
      <w:pPr>
        <w:spacing w:line="360" w:lineRule="auto"/>
        <w:jc w:val="both"/>
        <w:rPr>
          <w:rFonts w:hint="default" w:ascii="Times New Roman" w:hAnsi="Times New Roman" w:cs="Times New Roman"/>
          <w:sz w:val="20"/>
          <w:lang w:val="en-US"/>
        </w:rPr>
      </w:pPr>
      <w:r>
        <w:rPr>
          <w:rFonts w:hint="default" w:ascii="Times New Roman" w:hAnsi="Times New Roman" w:cs="Times New Roman"/>
          <w:sz w:val="20"/>
          <w:lang w:val="en-US"/>
        </w:rPr>
        <w:t>Event merupakan suatu kejadian yang terjadi pada smart contract dan smart contract tersebut ingin berkomunikasi dengan dApps. Dimana kejadian tersebut adalah pada saat produk dibuat (</w:t>
      </w:r>
      <w:r>
        <w:rPr>
          <w:rFonts w:hint="default" w:ascii="Times New Roman" w:hAnsi="Times New Roman" w:cs="Times New Roman"/>
          <w:b/>
          <w:bCs/>
          <w:sz w:val="20"/>
          <w:lang w:val="en-US"/>
        </w:rPr>
        <w:t>ProductCreated</w:t>
      </w:r>
      <w:r>
        <w:rPr>
          <w:rFonts w:hint="default" w:ascii="Times New Roman" w:hAnsi="Times New Roman" w:cs="Times New Roman"/>
          <w:sz w:val="20"/>
          <w:lang w:val="en-US"/>
        </w:rPr>
        <w:t>) dan produk terjual (</w:t>
      </w:r>
      <w:r>
        <w:rPr>
          <w:rFonts w:hint="default" w:ascii="Times New Roman" w:hAnsi="Times New Roman" w:cs="Times New Roman"/>
          <w:b/>
          <w:bCs/>
          <w:sz w:val="20"/>
          <w:lang w:val="en-US"/>
        </w:rPr>
        <w:t>ProductPurchased</w:t>
      </w:r>
      <w:r>
        <w:rPr>
          <w:rFonts w:hint="default" w:ascii="Times New Roman" w:hAnsi="Times New Roman" w:cs="Times New Roman"/>
          <w:sz w:val="20"/>
          <w:lang w:val="en-US"/>
        </w:rPr>
        <w:t>).</w:t>
      </w:r>
    </w:p>
    <w:p>
      <w:pPr>
        <w:keepNext w:val="0"/>
        <w:keepLines w:val="0"/>
        <w:widowControl/>
        <w:suppressLineNumbers w:val="0"/>
        <w:shd w:val="clear" w:fill="1E1E1E"/>
        <w:spacing w:line="360" w:lineRule="auto"/>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event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ProductCreated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uint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id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name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description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imageurl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uint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tokenid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uint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address</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payable</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owner</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bool</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purchased</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event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ProductPurchased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uint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id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name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description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imageurl</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uint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tokenid</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uint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price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address</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payable</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owner</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bool</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purchased</w:t>
      </w:r>
    </w:p>
    <w:p>
      <w:pPr>
        <w:keepNext w:val="0"/>
        <w:keepLines w:val="0"/>
        <w:widowControl/>
        <w:suppressLineNumbers w:val="0"/>
        <w:shd w:val="clear" w:fill="1E1E1E"/>
        <w:spacing w:line="360" w:lineRule="auto"/>
        <w:jc w:val="left"/>
        <w:rPr>
          <w:rFonts w:hint="default" w:ascii="Times New Roman" w:hAnsi="Times New Roman" w:cs="Times New Roman"/>
          <w:sz w:val="20"/>
          <w:lang w:val="en-US"/>
        </w:rPr>
      </w:pPr>
      <w:r>
        <w:rPr>
          <w:rFonts w:hint="default" w:ascii="Consolas" w:hAnsi="Consolas" w:eastAsia="Consolas" w:cs="Consolas"/>
          <w:b w:val="0"/>
          <w:color w:val="D4D4D4"/>
          <w:kern w:val="0"/>
          <w:sz w:val="16"/>
          <w:szCs w:val="16"/>
          <w:shd w:val="clear" w:fill="1E1E1E"/>
          <w:lang w:val="en-US" w:eastAsia="zh-CN" w:bidi="ar"/>
        </w:rPr>
        <w:t>    );</w:t>
      </w:r>
    </w:p>
    <w:p>
      <w:pPr>
        <w:spacing w:line="360" w:lineRule="auto"/>
        <w:rPr>
          <w:rFonts w:hint="default" w:ascii="Times New Roman" w:hAnsi="Times New Roman" w:cs="Times New Roman"/>
          <w:sz w:val="20"/>
          <w:lang w:val="en-US"/>
        </w:rPr>
      </w:pPr>
    </w:p>
    <w:p>
      <w:pPr>
        <w:spacing w:line="360" w:lineRule="auto"/>
        <w:jc w:val="both"/>
        <w:rPr>
          <w:rFonts w:hint="default" w:ascii="Times New Roman" w:hAnsi="Times New Roman" w:cs="Times New Roman"/>
          <w:sz w:val="20"/>
          <w:lang w:val="en-US"/>
        </w:rPr>
      </w:pPr>
      <w:r>
        <w:rPr>
          <w:rFonts w:hint="default" w:ascii="Times New Roman" w:hAnsi="Times New Roman" w:cs="Times New Roman"/>
          <w:sz w:val="20"/>
          <w:lang w:val="en-US"/>
        </w:rPr>
        <w:t xml:space="preserve">Fungsi </w:t>
      </w:r>
      <w:r>
        <w:rPr>
          <w:rFonts w:hint="default" w:ascii="Times New Roman" w:hAnsi="Times New Roman" w:cs="Times New Roman"/>
          <w:b/>
          <w:bCs/>
          <w:sz w:val="20"/>
          <w:lang w:val="en-US"/>
        </w:rPr>
        <w:t>mintNFT</w:t>
      </w:r>
      <w:r>
        <w:rPr>
          <w:rFonts w:hint="default" w:ascii="Times New Roman" w:hAnsi="Times New Roman" w:cs="Times New Roman"/>
          <w:sz w:val="20"/>
          <w:lang w:val="en-US"/>
        </w:rPr>
        <w:t xml:space="preserve"> merupakan fungsi untuk melakukan minting NFT dimana menerima 2 argumen yaitu ‘recepient’ sebagai address yang akan menerima NFT dan ‘tokenURI’ sebagai link dari NFT yang akan di-mint. Setiap fungsi mintNFT dipanggil maka variable ‘tokenIds’ akan terus bertambah sehingga id dari setiap NFT yang dibuat akan selalu unik.</w:t>
      </w:r>
    </w:p>
    <w:p>
      <w:pPr>
        <w:keepNext w:val="0"/>
        <w:keepLines w:val="0"/>
        <w:widowControl/>
        <w:suppressLineNumbers w:val="0"/>
        <w:shd w:val="clear" w:fill="1E1E1E"/>
        <w:spacing w:line="360" w:lineRule="auto"/>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CDCAA"/>
          <w:kern w:val="0"/>
          <w:sz w:val="16"/>
          <w:szCs w:val="16"/>
          <w:shd w:val="clear" w:fill="1E1E1E"/>
          <w:lang w:val="en-US" w:eastAsia="zh-CN" w:bidi="ar"/>
        </w:rPr>
        <w:t>mintNFT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address</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recipient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memory</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tokenURI</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public</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586C0"/>
          <w:kern w:val="0"/>
          <w:sz w:val="16"/>
          <w:szCs w:val="16"/>
          <w:shd w:val="clear" w:fill="1E1E1E"/>
          <w:lang w:val="en-US" w:eastAsia="zh-CN" w:bidi="ar"/>
        </w:rPr>
        <w:t>returns</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uint256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_tokenIds.</w:t>
      </w:r>
      <w:r>
        <w:rPr>
          <w:rFonts w:hint="default" w:ascii="Consolas" w:hAnsi="Consolas" w:eastAsia="Consolas" w:cs="Consolas"/>
          <w:b w:val="0"/>
          <w:color w:val="DCDCAA"/>
          <w:kern w:val="0"/>
          <w:sz w:val="16"/>
          <w:szCs w:val="16"/>
          <w:shd w:val="clear" w:fill="1E1E1E"/>
          <w:lang w:val="en-US" w:eastAsia="zh-CN" w:bidi="ar"/>
        </w:rPr>
        <w:t>increment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uint256</w:t>
      </w:r>
      <w:r>
        <w:rPr>
          <w:rFonts w:hint="default" w:ascii="Consolas" w:hAnsi="Consolas" w:eastAsia="Consolas" w:cs="Consolas"/>
          <w:b w:val="0"/>
          <w:color w:val="D4D4D4"/>
          <w:kern w:val="0"/>
          <w:sz w:val="16"/>
          <w:szCs w:val="16"/>
          <w:shd w:val="clear" w:fill="1E1E1E"/>
          <w:lang w:val="en-US" w:eastAsia="zh-CN" w:bidi="ar"/>
        </w:rPr>
        <w:t xml:space="preserve"> newItemId = _tokenIds.</w:t>
      </w:r>
      <w:r>
        <w:rPr>
          <w:rFonts w:hint="default" w:ascii="Consolas" w:hAnsi="Consolas" w:eastAsia="Consolas" w:cs="Consolas"/>
          <w:b w:val="0"/>
          <w:color w:val="DCDCAA"/>
          <w:kern w:val="0"/>
          <w:sz w:val="16"/>
          <w:szCs w:val="16"/>
          <w:shd w:val="clear" w:fill="1E1E1E"/>
          <w:lang w:val="en-US" w:eastAsia="zh-CN" w:bidi="ar"/>
        </w:rPr>
        <w:t>current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CDCAA"/>
          <w:kern w:val="0"/>
          <w:sz w:val="16"/>
          <w:szCs w:val="16"/>
          <w:shd w:val="clear" w:fill="1E1E1E"/>
          <w:lang w:val="en-US" w:eastAsia="zh-CN" w:bidi="ar"/>
        </w:rPr>
        <w:t>_mint</w:t>
      </w:r>
      <w:r>
        <w:rPr>
          <w:rFonts w:hint="default" w:ascii="Consolas" w:hAnsi="Consolas" w:eastAsia="Consolas" w:cs="Consolas"/>
          <w:b w:val="0"/>
          <w:color w:val="D4D4D4"/>
          <w:kern w:val="0"/>
          <w:sz w:val="16"/>
          <w:szCs w:val="16"/>
          <w:shd w:val="clear" w:fill="1E1E1E"/>
          <w:lang w:val="en-US" w:eastAsia="zh-CN" w:bidi="ar"/>
        </w:rPr>
        <w:t>(recipient, newItemId);</w:t>
      </w:r>
    </w:p>
    <w:p>
      <w:pPr>
        <w:keepNext w:val="0"/>
        <w:keepLines w:val="0"/>
        <w:widowControl/>
        <w:suppressLineNumbers w:val="0"/>
        <w:shd w:val="clear" w:fill="1E1E1E"/>
        <w:spacing w:line="360" w:lineRule="auto"/>
        <w:jc w:val="left"/>
        <w:rPr>
          <w:rFonts w:hint="default" w:ascii="Consolas" w:hAnsi="Consolas" w:eastAsia="Consolas" w:cs="Consolas"/>
          <w:b w:val="0"/>
          <w:color w:val="D4D4D4"/>
          <w:kern w:val="0"/>
          <w:sz w:val="16"/>
          <w:szCs w:val="16"/>
          <w:shd w:val="clear" w:fill="1E1E1E"/>
          <w:lang w:val="en-US" w:eastAsia="zh-CN" w:bidi="ar"/>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CDCAA"/>
          <w:kern w:val="0"/>
          <w:sz w:val="16"/>
          <w:szCs w:val="16"/>
          <w:shd w:val="clear" w:fill="1E1E1E"/>
          <w:lang w:val="en-US" w:eastAsia="zh-CN" w:bidi="ar"/>
        </w:rPr>
        <w:t>_setTokenURI</w:t>
      </w:r>
      <w:r>
        <w:rPr>
          <w:rFonts w:hint="default" w:ascii="Consolas" w:hAnsi="Consolas" w:eastAsia="Consolas" w:cs="Consolas"/>
          <w:b w:val="0"/>
          <w:color w:val="D4D4D4"/>
          <w:kern w:val="0"/>
          <w:sz w:val="16"/>
          <w:szCs w:val="16"/>
          <w:shd w:val="clear" w:fill="1E1E1E"/>
          <w:lang w:val="en-US" w:eastAsia="zh-CN" w:bidi="ar"/>
        </w:rPr>
        <w:t>(newItemId, tokenURI);</w:t>
      </w:r>
    </w:p>
    <w:p>
      <w:pPr>
        <w:keepNext w:val="0"/>
        <w:keepLines w:val="0"/>
        <w:widowControl/>
        <w:suppressLineNumbers w:val="0"/>
        <w:shd w:val="clear" w:fill="1E1E1E"/>
        <w:spacing w:line="360" w:lineRule="auto"/>
        <w:jc w:val="left"/>
        <w:rPr>
          <w:rFonts w:hint="default" w:ascii="Consolas" w:hAnsi="Consolas" w:eastAsia="Consolas" w:cs="Consolas"/>
          <w:b w:val="0"/>
          <w:color w:val="D4D4D4"/>
          <w:kern w:val="0"/>
          <w:sz w:val="16"/>
          <w:szCs w:val="16"/>
          <w:shd w:val="clear" w:fill="1E1E1E"/>
          <w:lang w:val="en-US" w:eastAsia="zh-CN" w:bidi="ar"/>
        </w:rPr>
      </w:pP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xml:space="preserve"> newItemId;</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spacing w:line="360" w:lineRule="auto"/>
        <w:rPr>
          <w:rFonts w:hint="default" w:ascii="Times New Roman" w:hAnsi="Times New Roman" w:cs="Times New Roman"/>
          <w:sz w:val="20"/>
          <w:lang w:val="en-US"/>
        </w:rPr>
      </w:pPr>
    </w:p>
    <w:p>
      <w:pPr>
        <w:spacing w:line="360" w:lineRule="auto"/>
        <w:jc w:val="both"/>
        <w:rPr>
          <w:rFonts w:hint="default" w:ascii="Times New Roman" w:hAnsi="Times New Roman" w:cs="Times New Roman"/>
          <w:sz w:val="20"/>
          <w:lang w:val="en-US"/>
        </w:rPr>
      </w:pPr>
      <w:r>
        <w:rPr>
          <w:rFonts w:hint="default" w:ascii="Times New Roman" w:hAnsi="Times New Roman" w:cs="Times New Roman"/>
          <w:sz w:val="20"/>
          <w:lang w:val="en-US"/>
        </w:rPr>
        <w:t xml:space="preserve">Fungsi </w:t>
      </w:r>
      <w:r>
        <w:rPr>
          <w:rFonts w:hint="default" w:ascii="Times New Roman" w:hAnsi="Times New Roman" w:cs="Times New Roman"/>
          <w:b/>
          <w:bCs/>
          <w:sz w:val="20"/>
          <w:lang w:val="en-US"/>
        </w:rPr>
        <w:t>createProduct</w:t>
      </w:r>
      <w:r>
        <w:rPr>
          <w:rFonts w:hint="default" w:ascii="Times New Roman" w:hAnsi="Times New Roman" w:cs="Times New Roman"/>
          <w:sz w:val="20"/>
          <w:lang w:val="en-US"/>
        </w:rPr>
        <w:t xml:space="preserve"> merupakan fungsi untuk membuat produk NFT yang menerima beberapa argumen yaitu _name untuk nama produk, _description untuk deskripsi produk, _imageurl untuk link NFT yang ingin dijual, _price untuk harga produk. Untuk menjalankan fungsi ini ada 2 persyaratan yaitu _name tidak boleh kosong atau panjangnya harus lebih dari 0 dan _price tidak boleh kosong atau lebih dari 0. Setiap produk dibuat, maka productCount akan terus bertambah. Lalu dilakukan mintNFT untuk _imageurl dan disimpan dalam tokenId, kemudian membuat produknya dan diletakkan dalam struct yang sudah dibuat sebelumnya serta memberitahukan bahwa terjadi sesuatu dalam fungsi createProduct atau memberitahukan bahwa ada produk NFT baru dengan menggunakan event ProductCreated.</w:t>
      </w:r>
    </w:p>
    <w:p>
      <w:pPr>
        <w:keepNext w:val="0"/>
        <w:keepLines w:val="0"/>
        <w:widowControl/>
        <w:suppressLineNumbers w:val="0"/>
        <w:shd w:val="clear" w:fill="1E1E1E"/>
        <w:spacing w:line="360" w:lineRule="auto"/>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CDCAA"/>
          <w:kern w:val="0"/>
          <w:sz w:val="16"/>
          <w:szCs w:val="16"/>
          <w:shd w:val="clear" w:fill="1E1E1E"/>
          <w:lang w:val="en-US" w:eastAsia="zh-CN" w:bidi="ar"/>
        </w:rPr>
        <w:t>createProduct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memory</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_name</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memory</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_description</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memory</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_imageurl</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uint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_price</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public</w:t>
      </w:r>
      <w:r>
        <w:rPr>
          <w:rFonts w:hint="default" w:ascii="Consolas" w:hAnsi="Consolas" w:eastAsia="Consolas" w:cs="Consolas"/>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586C0"/>
          <w:kern w:val="0"/>
          <w:sz w:val="16"/>
          <w:szCs w:val="16"/>
          <w:shd w:val="clear" w:fill="1E1E1E"/>
          <w:lang w:val="en-US" w:eastAsia="zh-CN" w:bidi="ar"/>
        </w:rPr>
        <w:t>require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bytes</w:t>
      </w:r>
      <w:r>
        <w:rPr>
          <w:rFonts w:hint="default" w:ascii="Consolas" w:hAnsi="Consolas" w:eastAsia="Consolas" w:cs="Consolas"/>
          <w:b w:val="0"/>
          <w:color w:val="D4D4D4"/>
          <w:kern w:val="0"/>
          <w:sz w:val="16"/>
          <w:szCs w:val="16"/>
          <w:shd w:val="clear" w:fill="1E1E1E"/>
          <w:lang w:val="en-US" w:eastAsia="zh-CN" w:bidi="ar"/>
        </w:rPr>
        <w:t xml:space="preserve">(_name).length &gt;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586C0"/>
          <w:kern w:val="0"/>
          <w:sz w:val="16"/>
          <w:szCs w:val="16"/>
          <w:shd w:val="clear" w:fill="1E1E1E"/>
          <w:lang w:val="en-US" w:eastAsia="zh-CN" w:bidi="ar"/>
        </w:rPr>
        <w:t>require</w:t>
      </w:r>
      <w:r>
        <w:rPr>
          <w:rFonts w:hint="default" w:ascii="Consolas" w:hAnsi="Consolas" w:eastAsia="Consolas" w:cs="Consolas"/>
          <w:b w:val="0"/>
          <w:color w:val="D4D4D4"/>
          <w:kern w:val="0"/>
          <w:sz w:val="16"/>
          <w:szCs w:val="16"/>
          <w:shd w:val="clear" w:fill="1E1E1E"/>
          <w:lang w:val="en-US" w:eastAsia="zh-CN" w:bidi="ar"/>
        </w:rPr>
        <w:t xml:space="preserve">(_price &gt;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productCount ++;</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tokenId = </w:t>
      </w:r>
      <w:r>
        <w:rPr>
          <w:rFonts w:hint="default" w:ascii="Consolas" w:hAnsi="Consolas" w:eastAsia="Consolas" w:cs="Consolas"/>
          <w:b w:val="0"/>
          <w:color w:val="DCDCAA"/>
          <w:kern w:val="0"/>
          <w:sz w:val="16"/>
          <w:szCs w:val="16"/>
          <w:shd w:val="clear" w:fill="1E1E1E"/>
          <w:lang w:val="en-US" w:eastAsia="zh-CN" w:bidi="ar"/>
        </w:rPr>
        <w:t>mintNFT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msg.sender</w:t>
      </w:r>
      <w:r>
        <w:rPr>
          <w:rFonts w:hint="default" w:ascii="Consolas" w:hAnsi="Consolas" w:eastAsia="Consolas" w:cs="Consolas"/>
          <w:b w:val="0"/>
          <w:color w:val="D4D4D4"/>
          <w:kern w:val="0"/>
          <w:sz w:val="16"/>
          <w:szCs w:val="16"/>
          <w:shd w:val="clear" w:fill="1E1E1E"/>
          <w:lang w:val="en-US" w:eastAsia="zh-CN" w:bidi="ar"/>
        </w:rPr>
        <w:t>, _imageurl);</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products[productCount] = </w:t>
      </w:r>
      <w:r>
        <w:rPr>
          <w:rFonts w:hint="default" w:ascii="Consolas" w:hAnsi="Consolas" w:eastAsia="Consolas" w:cs="Consolas"/>
          <w:b w:val="0"/>
          <w:color w:val="DCDCAA"/>
          <w:kern w:val="0"/>
          <w:sz w:val="16"/>
          <w:szCs w:val="16"/>
          <w:shd w:val="clear" w:fill="1E1E1E"/>
          <w:lang w:val="en-US" w:eastAsia="zh-CN" w:bidi="ar"/>
        </w:rPr>
        <w:t>Product</w:t>
      </w:r>
      <w:r>
        <w:rPr>
          <w:rFonts w:hint="default" w:ascii="Consolas" w:hAnsi="Consolas" w:eastAsia="Consolas" w:cs="Consolas"/>
          <w:b w:val="0"/>
          <w:color w:val="D4D4D4"/>
          <w:kern w:val="0"/>
          <w:sz w:val="16"/>
          <w:szCs w:val="16"/>
          <w:shd w:val="clear" w:fill="1E1E1E"/>
          <w:lang w:val="en-US" w:eastAsia="zh-CN" w:bidi="ar"/>
        </w:rPr>
        <w:t xml:space="preserve">(productCount, _name, _description, _imageurl, tokenId, _price, </w:t>
      </w:r>
      <w:r>
        <w:rPr>
          <w:rFonts w:hint="default" w:ascii="Consolas" w:hAnsi="Consolas" w:eastAsia="Consolas" w:cs="Consolas"/>
          <w:b w:val="0"/>
          <w:color w:val="569CD6"/>
          <w:kern w:val="0"/>
          <w:sz w:val="16"/>
          <w:szCs w:val="16"/>
          <w:shd w:val="clear" w:fill="1E1E1E"/>
          <w:lang w:val="en-US" w:eastAsia="zh-CN" w:bidi="ar"/>
        </w:rPr>
        <w:t>payable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msg.sender</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586C0"/>
          <w:kern w:val="0"/>
          <w:sz w:val="16"/>
          <w:szCs w:val="16"/>
          <w:shd w:val="clear" w:fill="1E1E1E"/>
          <w:lang w:val="en-US" w:eastAsia="zh-CN" w:bidi="ar"/>
        </w:rPr>
        <w:t>emit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CDCAA"/>
          <w:kern w:val="0"/>
          <w:sz w:val="16"/>
          <w:szCs w:val="16"/>
          <w:shd w:val="clear" w:fill="1E1E1E"/>
          <w:lang w:val="en-US" w:eastAsia="zh-CN" w:bidi="ar"/>
        </w:rPr>
        <w:t>ProductCreated</w:t>
      </w:r>
      <w:r>
        <w:rPr>
          <w:rFonts w:hint="default" w:ascii="Consolas" w:hAnsi="Consolas" w:eastAsia="Consolas" w:cs="Consolas"/>
          <w:b w:val="0"/>
          <w:color w:val="D4D4D4"/>
          <w:kern w:val="0"/>
          <w:sz w:val="16"/>
          <w:szCs w:val="16"/>
          <w:shd w:val="clear" w:fill="1E1E1E"/>
          <w:lang w:val="en-US" w:eastAsia="zh-CN" w:bidi="ar"/>
        </w:rPr>
        <w:t xml:space="preserve">(productCount, _name, _description, _imageurl, tokenId, _price, </w:t>
      </w:r>
      <w:r>
        <w:rPr>
          <w:rFonts w:hint="default" w:ascii="Consolas" w:hAnsi="Consolas" w:eastAsia="Consolas" w:cs="Consolas"/>
          <w:b w:val="0"/>
          <w:color w:val="569CD6"/>
          <w:kern w:val="0"/>
          <w:sz w:val="16"/>
          <w:szCs w:val="16"/>
          <w:shd w:val="clear" w:fill="1E1E1E"/>
          <w:lang w:val="en-US" w:eastAsia="zh-CN" w:bidi="ar"/>
        </w:rPr>
        <w:t>payable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msg.sender</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spacing w:line="360" w:lineRule="auto"/>
        <w:rPr>
          <w:rFonts w:hint="default" w:ascii="Times New Roman" w:hAnsi="Times New Roman" w:cs="Times New Roman"/>
          <w:sz w:val="20"/>
          <w:lang w:val="en-US"/>
        </w:rPr>
      </w:pPr>
    </w:p>
    <w:p>
      <w:pPr>
        <w:spacing w:line="360" w:lineRule="auto"/>
        <w:rPr>
          <w:rFonts w:hint="default" w:ascii="Times New Roman" w:hAnsi="Times New Roman" w:cs="Times New Roman"/>
          <w:sz w:val="20"/>
          <w:lang w:val="en-US"/>
        </w:rPr>
      </w:pPr>
    </w:p>
    <w:p>
      <w:pPr>
        <w:spacing w:line="360" w:lineRule="auto"/>
        <w:jc w:val="both"/>
        <w:rPr>
          <w:rFonts w:hint="default" w:ascii="Times New Roman" w:hAnsi="Times New Roman" w:cs="Times New Roman"/>
          <w:sz w:val="20"/>
          <w:lang w:val="en-US"/>
        </w:rPr>
      </w:pPr>
      <w:r>
        <w:rPr>
          <w:rFonts w:hint="default" w:ascii="Times New Roman" w:hAnsi="Times New Roman" w:cs="Times New Roman"/>
          <w:sz w:val="20"/>
          <w:lang w:val="en-US"/>
        </w:rPr>
        <w:t xml:space="preserve">Fungsi </w:t>
      </w:r>
      <w:r>
        <w:rPr>
          <w:rFonts w:hint="default" w:ascii="Times New Roman" w:hAnsi="Times New Roman" w:cs="Times New Roman"/>
          <w:b/>
          <w:bCs/>
          <w:sz w:val="20"/>
          <w:lang w:val="en-US"/>
        </w:rPr>
        <w:t>purchasedProduct</w:t>
      </w:r>
      <w:r>
        <w:rPr>
          <w:rFonts w:hint="default" w:ascii="Times New Roman" w:hAnsi="Times New Roman" w:cs="Times New Roman"/>
          <w:sz w:val="20"/>
          <w:lang w:val="en-US"/>
        </w:rPr>
        <w:t xml:space="preserve"> merupakan fungsi untuk membeli produk NFT yang hanya menerima 1 argumen yaitu id dimana id tersebut merupakan id produk. _seller merupakan address dari owner yang memiliki produk tersebut. Persyaratan menjalankan fungsi ini adalah id produknya lebih dari 0 dan produk id tidak melebihi dari productCount atau sama dengan productCount, pastikan memiliki uang yang cukup untuk membeli, bukan merupakan produk yang sudah terjual, dan pembelinya bukan owner produk tersebut. Dan jika sudah terbeli maka owner produknya akan berubah menjadi address pembeli lalu boolean purchased akan menjadi true dan barang tersebut berubah kepemilikian yang semula dari penjual menjadi milik pembeli, lalu pembeli akan mengirimkan uangnya kepada penjual. Pada saat semua itu terjadi event ProductPurchased memberitahukan bahwa telah terjadi sesuatu dalam fungsi purchasedProduct atau memberitahukan bahwa seseorang membeli produk NFT.</w:t>
      </w:r>
    </w:p>
    <w:p>
      <w:pPr>
        <w:keepNext w:val="0"/>
        <w:keepLines w:val="0"/>
        <w:widowControl/>
        <w:suppressLineNumbers w:val="0"/>
        <w:shd w:val="clear" w:fill="1E1E1E"/>
        <w:spacing w:line="360" w:lineRule="auto"/>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function</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CDCAA"/>
          <w:kern w:val="0"/>
          <w:sz w:val="16"/>
          <w:szCs w:val="16"/>
          <w:shd w:val="clear" w:fill="1E1E1E"/>
          <w:lang w:val="en-US" w:eastAsia="zh-CN" w:bidi="ar"/>
        </w:rPr>
        <w:t>purchaseProduct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uint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9CDCFE"/>
          <w:kern w:val="0"/>
          <w:sz w:val="16"/>
          <w:szCs w:val="16"/>
          <w:shd w:val="clear" w:fill="1E1E1E"/>
          <w:lang w:val="en-US" w:eastAsia="zh-CN" w:bidi="ar"/>
        </w:rPr>
        <w:t>_id</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public</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payable</w:t>
      </w:r>
      <w:r>
        <w:rPr>
          <w:rFonts w:hint="default" w:ascii="Consolas" w:hAnsi="Consolas" w:eastAsia="Consolas" w:cs="Consolas"/>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Product </w:t>
      </w:r>
      <w:r>
        <w:rPr>
          <w:rFonts w:hint="default" w:ascii="Consolas" w:hAnsi="Consolas" w:eastAsia="Consolas" w:cs="Consolas"/>
          <w:b w:val="0"/>
          <w:color w:val="569CD6"/>
          <w:kern w:val="0"/>
          <w:sz w:val="16"/>
          <w:szCs w:val="16"/>
          <w:shd w:val="clear" w:fill="1E1E1E"/>
          <w:lang w:val="en-US" w:eastAsia="zh-CN" w:bidi="ar"/>
        </w:rPr>
        <w:t>memory</w:t>
      </w:r>
      <w:r>
        <w:rPr>
          <w:rFonts w:hint="default" w:ascii="Consolas" w:hAnsi="Consolas" w:eastAsia="Consolas" w:cs="Consolas"/>
          <w:b w:val="0"/>
          <w:color w:val="D4D4D4"/>
          <w:kern w:val="0"/>
          <w:sz w:val="16"/>
          <w:szCs w:val="16"/>
          <w:shd w:val="clear" w:fill="1E1E1E"/>
          <w:lang w:val="en-US" w:eastAsia="zh-CN" w:bidi="ar"/>
        </w:rPr>
        <w:t xml:space="preserve"> _product = products[_id];</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address</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payable</w:t>
      </w:r>
      <w:r>
        <w:rPr>
          <w:rFonts w:hint="default" w:ascii="Consolas" w:hAnsi="Consolas" w:eastAsia="Consolas" w:cs="Consolas"/>
          <w:b w:val="0"/>
          <w:color w:val="D4D4D4"/>
          <w:kern w:val="0"/>
          <w:sz w:val="16"/>
          <w:szCs w:val="16"/>
          <w:shd w:val="clear" w:fill="1E1E1E"/>
          <w:lang w:val="en-US" w:eastAsia="zh-CN" w:bidi="ar"/>
        </w:rPr>
        <w:t xml:space="preserve"> _seller = _product.owner;</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586C0"/>
          <w:kern w:val="0"/>
          <w:sz w:val="16"/>
          <w:szCs w:val="16"/>
          <w:shd w:val="clear" w:fill="1E1E1E"/>
          <w:lang w:val="en-US" w:eastAsia="zh-CN" w:bidi="ar"/>
        </w:rPr>
        <w:t>require</w:t>
      </w:r>
      <w:r>
        <w:rPr>
          <w:rFonts w:hint="default" w:ascii="Consolas" w:hAnsi="Consolas" w:eastAsia="Consolas" w:cs="Consolas"/>
          <w:b w:val="0"/>
          <w:color w:val="D4D4D4"/>
          <w:kern w:val="0"/>
          <w:sz w:val="16"/>
          <w:szCs w:val="16"/>
          <w:shd w:val="clear" w:fill="1E1E1E"/>
          <w:lang w:val="en-US" w:eastAsia="zh-CN" w:bidi="ar"/>
        </w:rPr>
        <w:t xml:space="preserve">(_product.id &gt;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xml:space="preserve"> &amp;&amp; _product.id &lt;= productCount);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586C0"/>
          <w:kern w:val="0"/>
          <w:sz w:val="16"/>
          <w:szCs w:val="16"/>
          <w:shd w:val="clear" w:fill="1E1E1E"/>
          <w:lang w:val="en-US" w:eastAsia="zh-CN" w:bidi="ar"/>
        </w:rPr>
        <w:t>require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msg</w:t>
      </w:r>
      <w:r>
        <w:rPr>
          <w:rFonts w:hint="default" w:ascii="Consolas" w:hAnsi="Consolas" w:eastAsia="Consolas" w:cs="Consolas"/>
          <w:b w:val="0"/>
          <w:color w:val="D4D4D4"/>
          <w:kern w:val="0"/>
          <w:sz w:val="16"/>
          <w:szCs w:val="16"/>
          <w:shd w:val="clear" w:fill="1E1E1E"/>
          <w:lang w:val="en-US" w:eastAsia="zh-CN" w:bidi="ar"/>
        </w:rPr>
        <w:t>.value &gt;= _product.price);</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586C0"/>
          <w:kern w:val="0"/>
          <w:sz w:val="16"/>
          <w:szCs w:val="16"/>
          <w:shd w:val="clear" w:fill="1E1E1E"/>
          <w:lang w:val="en-US" w:eastAsia="zh-CN" w:bidi="ar"/>
        </w:rPr>
        <w:t>require</w:t>
      </w:r>
      <w:r>
        <w:rPr>
          <w:rFonts w:hint="default" w:ascii="Consolas" w:hAnsi="Consolas" w:eastAsia="Consolas" w:cs="Consolas"/>
          <w:b w:val="0"/>
          <w:color w:val="D4D4D4"/>
          <w:kern w:val="0"/>
          <w:sz w:val="16"/>
          <w:szCs w:val="16"/>
          <w:shd w:val="clear" w:fill="1E1E1E"/>
          <w:lang w:val="en-US" w:eastAsia="zh-CN" w:bidi="ar"/>
        </w:rPr>
        <w:t>(!_product.purchased);</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586C0"/>
          <w:kern w:val="0"/>
          <w:sz w:val="16"/>
          <w:szCs w:val="16"/>
          <w:shd w:val="clear" w:fill="1E1E1E"/>
          <w:lang w:val="en-US" w:eastAsia="zh-CN" w:bidi="ar"/>
        </w:rPr>
        <w:t>require</w:t>
      </w:r>
      <w:r>
        <w:rPr>
          <w:rFonts w:hint="default" w:ascii="Consolas" w:hAnsi="Consolas" w:eastAsia="Consolas" w:cs="Consolas"/>
          <w:b w:val="0"/>
          <w:color w:val="D4D4D4"/>
          <w:kern w:val="0"/>
          <w:sz w:val="16"/>
          <w:szCs w:val="16"/>
          <w:shd w:val="clear" w:fill="1E1E1E"/>
          <w:lang w:val="en-US" w:eastAsia="zh-CN" w:bidi="ar"/>
        </w:rPr>
        <w:t xml:space="preserve">(_seller != </w:t>
      </w:r>
      <w:r>
        <w:rPr>
          <w:rFonts w:hint="default" w:ascii="Consolas" w:hAnsi="Consolas" w:eastAsia="Consolas" w:cs="Consolas"/>
          <w:b w:val="0"/>
          <w:color w:val="569CD6"/>
          <w:kern w:val="0"/>
          <w:sz w:val="16"/>
          <w:szCs w:val="16"/>
          <w:shd w:val="clear" w:fill="1E1E1E"/>
          <w:lang w:val="en-US" w:eastAsia="zh-CN" w:bidi="ar"/>
        </w:rPr>
        <w:t>msg.sender</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_product.owner = </w:t>
      </w:r>
      <w:r>
        <w:rPr>
          <w:rFonts w:hint="default" w:ascii="Consolas" w:hAnsi="Consolas" w:eastAsia="Consolas" w:cs="Consolas"/>
          <w:b w:val="0"/>
          <w:color w:val="569CD6"/>
          <w:kern w:val="0"/>
          <w:sz w:val="16"/>
          <w:szCs w:val="16"/>
          <w:shd w:val="clear" w:fill="1E1E1E"/>
          <w:lang w:val="en-US" w:eastAsia="zh-CN" w:bidi="ar"/>
        </w:rPr>
        <w:t>payable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msg.sender</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_product.purchased = </w:t>
      </w:r>
      <w:r>
        <w:rPr>
          <w:rFonts w:hint="default" w:ascii="Consolas" w:hAnsi="Consolas" w:eastAsia="Consolas" w:cs="Consolas"/>
          <w:b w:val="0"/>
          <w:color w:val="569CD6"/>
          <w:kern w:val="0"/>
          <w:sz w:val="16"/>
          <w:szCs w:val="16"/>
          <w:shd w:val="clear" w:fill="1E1E1E"/>
          <w:lang w:val="en-US" w:eastAsia="zh-CN" w:bidi="ar"/>
        </w:rPr>
        <w:t>true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products[_id] = _product;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CDCAA"/>
          <w:kern w:val="0"/>
          <w:sz w:val="16"/>
          <w:szCs w:val="16"/>
          <w:shd w:val="clear" w:fill="1E1E1E"/>
          <w:lang w:val="en-US" w:eastAsia="zh-CN" w:bidi="ar"/>
        </w:rPr>
        <w:t>_transfer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ownerOf</w:t>
      </w:r>
      <w:r>
        <w:rPr>
          <w:rFonts w:hint="default" w:ascii="Consolas" w:hAnsi="Consolas" w:eastAsia="Consolas" w:cs="Consolas"/>
          <w:b w:val="0"/>
          <w:color w:val="D4D4D4"/>
          <w:kern w:val="0"/>
          <w:sz w:val="16"/>
          <w:szCs w:val="16"/>
          <w:shd w:val="clear" w:fill="1E1E1E"/>
          <w:lang w:val="en-US" w:eastAsia="zh-CN" w:bidi="ar"/>
        </w:rPr>
        <w:t xml:space="preserve">(_product.tokenid), </w:t>
      </w:r>
      <w:r>
        <w:rPr>
          <w:rFonts w:hint="default" w:ascii="Consolas" w:hAnsi="Consolas" w:eastAsia="Consolas" w:cs="Consolas"/>
          <w:b w:val="0"/>
          <w:color w:val="569CD6"/>
          <w:kern w:val="0"/>
          <w:sz w:val="16"/>
          <w:szCs w:val="16"/>
          <w:shd w:val="clear" w:fill="1E1E1E"/>
          <w:lang w:val="en-US" w:eastAsia="zh-CN" w:bidi="ar"/>
        </w:rPr>
        <w:t>msg.sender</w:t>
      </w:r>
      <w:r>
        <w:rPr>
          <w:rFonts w:hint="default" w:ascii="Consolas" w:hAnsi="Consolas" w:eastAsia="Consolas" w:cs="Consolas"/>
          <w:b w:val="0"/>
          <w:color w:val="D4D4D4"/>
          <w:kern w:val="0"/>
          <w:sz w:val="16"/>
          <w:szCs w:val="16"/>
          <w:shd w:val="clear" w:fill="1E1E1E"/>
          <w:lang w:val="en-US" w:eastAsia="zh-CN" w:bidi="ar"/>
        </w:rPr>
        <w:t>, _product.tokenid);</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payable</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4EC9B0"/>
          <w:kern w:val="0"/>
          <w:sz w:val="16"/>
          <w:szCs w:val="16"/>
          <w:shd w:val="clear" w:fill="1E1E1E"/>
          <w:lang w:val="en-US" w:eastAsia="zh-CN" w:bidi="ar"/>
        </w:rPr>
        <w:t>address</w:t>
      </w:r>
      <w:r>
        <w:rPr>
          <w:rFonts w:hint="default" w:ascii="Consolas" w:hAnsi="Consolas" w:eastAsia="Consolas" w:cs="Consolas"/>
          <w:b w:val="0"/>
          <w:color w:val="D4D4D4"/>
          <w:kern w:val="0"/>
          <w:sz w:val="16"/>
          <w:szCs w:val="16"/>
          <w:shd w:val="clear" w:fill="1E1E1E"/>
          <w:lang w:val="en-US" w:eastAsia="zh-CN" w:bidi="ar"/>
        </w:rPr>
        <w:t>(_seller)).</w:t>
      </w:r>
      <w:r>
        <w:rPr>
          <w:rFonts w:hint="default" w:ascii="Consolas" w:hAnsi="Consolas" w:eastAsia="Consolas" w:cs="Consolas"/>
          <w:b w:val="0"/>
          <w:color w:val="DCDCAA"/>
          <w:kern w:val="0"/>
          <w:sz w:val="16"/>
          <w:szCs w:val="16"/>
          <w:shd w:val="clear" w:fill="1E1E1E"/>
          <w:lang w:val="en-US" w:eastAsia="zh-CN" w:bidi="ar"/>
        </w:rPr>
        <w:t>transfer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msg</w:t>
      </w:r>
      <w:r>
        <w:rPr>
          <w:rFonts w:hint="default" w:ascii="Consolas" w:hAnsi="Consolas" w:eastAsia="Consolas" w:cs="Consolas"/>
          <w:b w:val="0"/>
          <w:color w:val="D4D4D4"/>
          <w:kern w:val="0"/>
          <w:sz w:val="16"/>
          <w:szCs w:val="16"/>
          <w:shd w:val="clear" w:fill="1E1E1E"/>
          <w:lang w:val="en-US" w:eastAsia="zh-CN" w:bidi="ar"/>
        </w:rPr>
        <w:t>.value);</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C586C0"/>
          <w:kern w:val="0"/>
          <w:sz w:val="16"/>
          <w:szCs w:val="16"/>
          <w:shd w:val="clear" w:fill="1E1E1E"/>
          <w:lang w:val="en-US" w:eastAsia="zh-CN" w:bidi="ar"/>
        </w:rPr>
        <w:t>emit</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DCDCAA"/>
          <w:kern w:val="0"/>
          <w:sz w:val="16"/>
          <w:szCs w:val="16"/>
          <w:shd w:val="clear" w:fill="1E1E1E"/>
          <w:lang w:val="en-US" w:eastAsia="zh-CN" w:bidi="ar"/>
        </w:rPr>
        <w:t>ProductPurchased</w:t>
      </w:r>
      <w:r>
        <w:rPr>
          <w:rFonts w:hint="default" w:ascii="Consolas" w:hAnsi="Consolas" w:eastAsia="Consolas" w:cs="Consolas"/>
          <w:b w:val="0"/>
          <w:color w:val="D4D4D4"/>
          <w:kern w:val="0"/>
          <w:sz w:val="16"/>
          <w:szCs w:val="16"/>
          <w:shd w:val="clear" w:fill="1E1E1E"/>
          <w:lang w:val="en-US" w:eastAsia="zh-CN" w:bidi="ar"/>
        </w:rPr>
        <w:t xml:space="preserve">(productCount, _product.name, _product.description, _product.imageurl, _product.tokenid, _product.price, </w:t>
      </w:r>
      <w:r>
        <w:rPr>
          <w:rFonts w:hint="default" w:ascii="Consolas" w:hAnsi="Consolas" w:eastAsia="Consolas" w:cs="Consolas"/>
          <w:b w:val="0"/>
          <w:color w:val="569CD6"/>
          <w:kern w:val="0"/>
          <w:sz w:val="16"/>
          <w:szCs w:val="16"/>
          <w:shd w:val="clear" w:fill="1E1E1E"/>
          <w:lang w:val="en-US" w:eastAsia="zh-CN" w:bidi="ar"/>
        </w:rPr>
        <w:t>payable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msg.sender</w:t>
      </w:r>
      <w:r>
        <w:rPr>
          <w:rFonts w:hint="default" w:ascii="Consolas" w:hAnsi="Consolas" w:eastAsia="Consolas" w:cs="Consolas"/>
          <w:b w:val="0"/>
          <w:color w:val="D4D4D4"/>
          <w:kern w:val="0"/>
          <w:sz w:val="16"/>
          <w:szCs w:val="16"/>
          <w:shd w:val="clear" w:fill="1E1E1E"/>
          <w:lang w:val="en-US" w:eastAsia="zh-CN" w:bidi="ar"/>
        </w:rPr>
        <w:t xml:space="preserve">), </w:t>
      </w:r>
      <w:r>
        <w:rPr>
          <w:rFonts w:hint="default" w:ascii="Consolas" w:hAnsi="Consolas" w:eastAsia="Consolas" w:cs="Consolas"/>
          <w:b w:val="0"/>
          <w:color w:val="569CD6"/>
          <w:kern w:val="0"/>
          <w:sz w:val="16"/>
          <w:szCs w:val="16"/>
          <w:shd w:val="clear" w:fill="1E1E1E"/>
          <w:lang w:val="en-US" w:eastAsia="zh-CN" w:bidi="ar"/>
        </w:rPr>
        <w:t>true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spacing w:line="360" w:lineRule="auto"/>
        <w:rPr>
          <w:rFonts w:hint="default" w:ascii="Times New Roman" w:hAnsi="Times New Roman" w:cs="Times New Roman"/>
          <w:sz w:val="20"/>
          <w:lang w:val="en-US"/>
        </w:rPr>
      </w:pPr>
    </w:p>
    <w:p>
      <w:pPr>
        <w:spacing w:line="360" w:lineRule="auto"/>
        <w:rPr>
          <w:rFonts w:hint="default" w:ascii="Times New Roman" w:hAnsi="Times New Roman" w:cs="Times New Roman"/>
          <w:sz w:val="20"/>
          <w:lang w:val="en-US"/>
        </w:rPr>
      </w:pPr>
    </w:p>
    <w:p>
      <w:pPr>
        <w:spacing w:line="360" w:lineRule="auto"/>
        <w:rPr>
          <w:rFonts w:hint="default" w:ascii="Times New Roman" w:hAnsi="Times New Roman" w:cs="Times New Roman"/>
          <w:sz w:val="20"/>
          <w:lang w:val="en-US"/>
        </w:rPr>
      </w:pPr>
      <w:r>
        <w:rPr>
          <w:rFonts w:hint="default" w:ascii="Times New Roman" w:hAnsi="Times New Roman" w:cs="Times New Roman"/>
          <w:sz w:val="20"/>
          <w:lang w:val="en-US"/>
        </w:rPr>
        <w:t>Cara kerja dan alur kerja website</w:t>
      </w:r>
    </w:p>
    <w:p>
      <w:pPr>
        <w:spacing w:line="360" w:lineRule="auto"/>
        <w:rPr>
          <w:rFonts w:hint="default" w:ascii="Times New Roman" w:hAnsi="Times New Roman" w:cs="Times New Roman"/>
          <w:sz w:val="20"/>
          <w:lang w:val="en-US"/>
        </w:rPr>
      </w:pPr>
      <w:r>
        <w:rPr>
          <w:rFonts w:hint="default" w:ascii="Times New Roman" w:hAnsi="Times New Roman" w:cs="Times New Roman"/>
          <w:sz w:val="20"/>
          <w:lang w:val="en-US"/>
        </w:rPr>
        <w:t>Requirement :</w:t>
      </w:r>
    </w:p>
    <w:p>
      <w:pPr>
        <w:numPr>
          <w:ilvl w:val="0"/>
          <w:numId w:val="1"/>
        </w:numPr>
        <w:spacing w:line="360" w:lineRule="auto"/>
        <w:ind w:left="420" w:leftChars="0" w:hanging="420" w:firstLineChars="0"/>
        <w:rPr>
          <w:rFonts w:hint="default" w:ascii="Times New Roman" w:hAnsi="Times New Roman" w:cs="Times New Roman"/>
          <w:sz w:val="20"/>
          <w:lang w:val="en-US"/>
        </w:rPr>
      </w:pPr>
      <w:r>
        <w:rPr>
          <w:rFonts w:hint="default" w:ascii="Times New Roman" w:hAnsi="Times New Roman" w:cs="Times New Roman"/>
          <w:sz w:val="20"/>
          <w:lang w:val="en-US"/>
        </w:rPr>
        <w:t>Git</w:t>
      </w:r>
    </w:p>
    <w:p>
      <w:pPr>
        <w:numPr>
          <w:ilvl w:val="0"/>
          <w:numId w:val="1"/>
        </w:numPr>
        <w:spacing w:line="360" w:lineRule="auto"/>
        <w:ind w:left="420" w:leftChars="0" w:hanging="420" w:firstLineChars="0"/>
        <w:rPr>
          <w:rFonts w:hint="default" w:ascii="Times New Roman" w:hAnsi="Times New Roman" w:cs="Times New Roman"/>
          <w:sz w:val="20"/>
          <w:lang w:val="en-US"/>
        </w:rPr>
      </w:pPr>
      <w:r>
        <w:rPr>
          <w:rFonts w:hint="default" w:ascii="Times New Roman" w:hAnsi="Times New Roman" w:cs="Times New Roman"/>
          <w:sz w:val="20"/>
          <w:lang w:val="en-US"/>
        </w:rPr>
        <w:t>NodeJs</w:t>
      </w:r>
    </w:p>
    <w:p>
      <w:pPr>
        <w:numPr>
          <w:ilvl w:val="0"/>
          <w:numId w:val="1"/>
        </w:numPr>
        <w:spacing w:line="360" w:lineRule="auto"/>
        <w:ind w:left="420" w:leftChars="0" w:hanging="420" w:firstLineChars="0"/>
        <w:rPr>
          <w:rFonts w:hint="default" w:ascii="Times New Roman" w:hAnsi="Times New Roman" w:cs="Times New Roman"/>
          <w:sz w:val="20"/>
          <w:lang w:val="en-US"/>
        </w:rPr>
      </w:pPr>
      <w:r>
        <w:rPr>
          <w:rFonts w:hint="default" w:ascii="Times New Roman" w:hAnsi="Times New Roman" w:cs="Times New Roman"/>
          <w:sz w:val="20"/>
          <w:lang w:val="en-US"/>
        </w:rPr>
        <w:t>Npm</w:t>
      </w:r>
    </w:p>
    <w:p>
      <w:pPr>
        <w:numPr>
          <w:ilvl w:val="0"/>
          <w:numId w:val="1"/>
        </w:numPr>
        <w:spacing w:line="360" w:lineRule="auto"/>
        <w:ind w:left="420" w:leftChars="0" w:hanging="420" w:firstLineChars="0"/>
        <w:rPr>
          <w:rFonts w:hint="default" w:ascii="Times New Roman" w:hAnsi="Times New Roman" w:cs="Times New Roman"/>
          <w:sz w:val="20"/>
          <w:lang w:val="en-US"/>
        </w:rPr>
      </w:pPr>
      <w:r>
        <w:rPr>
          <w:rFonts w:hint="default" w:ascii="Times New Roman" w:hAnsi="Times New Roman" w:cs="Times New Roman"/>
          <w:sz w:val="20"/>
          <w:lang w:val="en-US"/>
        </w:rPr>
        <w:t>Truffle</w:t>
      </w:r>
    </w:p>
    <w:p>
      <w:pPr>
        <w:numPr>
          <w:ilvl w:val="0"/>
          <w:numId w:val="1"/>
        </w:numPr>
        <w:spacing w:line="360" w:lineRule="auto"/>
        <w:ind w:left="420" w:leftChars="0" w:hanging="420" w:firstLineChars="0"/>
        <w:rPr>
          <w:rFonts w:hint="default" w:ascii="Times New Roman" w:hAnsi="Times New Roman" w:cs="Times New Roman"/>
          <w:sz w:val="20"/>
          <w:lang w:val="en-US"/>
        </w:rPr>
      </w:pPr>
      <w:r>
        <w:rPr>
          <w:rFonts w:hint="default" w:ascii="Times New Roman" w:hAnsi="Times New Roman" w:cs="Times New Roman"/>
          <w:sz w:val="20"/>
          <w:lang w:val="en-US"/>
        </w:rPr>
        <w:t>Ganache</w:t>
      </w:r>
    </w:p>
    <w:p>
      <w:pPr>
        <w:numPr>
          <w:numId w:val="0"/>
        </w:numPr>
        <w:spacing w:line="360" w:lineRule="auto"/>
        <w:ind w:leftChars="0"/>
        <w:rPr>
          <w:rFonts w:hint="default" w:ascii="Times New Roman" w:hAnsi="Times New Roman" w:cs="Times New Roman"/>
          <w:sz w:val="20"/>
          <w:lang w:val="en-US"/>
        </w:rPr>
      </w:pPr>
    </w:p>
    <w:p>
      <w:pPr>
        <w:numPr>
          <w:numId w:val="0"/>
        </w:numPr>
        <w:spacing w:line="360" w:lineRule="auto"/>
        <w:ind w:leftChars="0"/>
        <w:rPr>
          <w:rFonts w:hint="default" w:ascii="Times New Roman" w:hAnsi="Times New Roman" w:cs="Times New Roman"/>
          <w:sz w:val="20"/>
          <w:lang w:val="en-US"/>
        </w:rPr>
      </w:pPr>
      <w:r>
        <w:rPr>
          <w:rFonts w:hint="default" w:ascii="Times New Roman" w:hAnsi="Times New Roman" w:cs="Times New Roman"/>
          <w:sz w:val="20"/>
          <w:lang w:val="en-US"/>
        </w:rPr>
        <w:t>Pergi ke project folder dan jalankan :</w:t>
      </w:r>
    </w:p>
    <w:p>
      <w:pPr>
        <w:numPr>
          <w:numId w:val="0"/>
        </w:numPr>
        <w:spacing w:line="360" w:lineRule="auto"/>
        <w:ind w:leftChars="0"/>
        <w:rPr>
          <w:lang w:val="en-US"/>
        </w:rPr>
      </w:pPr>
      <w:r>
        <w:rPr>
          <w:rFonts w:hint="default" w:ascii="Times New Roman" w:hAnsi="Times New Roman" w:cs="Times New Roman"/>
          <w:sz w:val="20"/>
          <w:lang w:val="en-US"/>
        </w:rPr>
        <w:t xml:space="preserve">$ cd </w:t>
      </w:r>
      <w:r>
        <w:rPr>
          <w:lang w:val="en-US"/>
        </w:rPr>
        <w:t>smart-contract</w:t>
      </w:r>
    </w:p>
    <w:p>
      <w:pPr>
        <w:numPr>
          <w:numId w:val="0"/>
        </w:numPr>
        <w:spacing w:line="360" w:lineRule="auto"/>
        <w:ind w:leftChars="0"/>
        <w:rPr>
          <w:lang w:val="en-US"/>
        </w:rPr>
      </w:pPr>
      <w:r>
        <w:rPr>
          <w:lang w:val="en-US"/>
        </w:rPr>
        <w:t># install truffle</w:t>
      </w:r>
    </w:p>
    <w:p>
      <w:pPr>
        <w:spacing w:line="360" w:lineRule="auto"/>
        <w:rPr>
          <w:lang w:val="en-US"/>
        </w:rPr>
      </w:pPr>
      <w:r>
        <w:rPr>
          <w:rFonts w:hint="default" w:ascii="Times New Roman" w:hAnsi="Times New Roman" w:cs="Times New Roman"/>
          <w:sz w:val="20"/>
          <w:lang w:val="en-US"/>
        </w:rPr>
        <w:t>$ n</w:t>
      </w:r>
      <w:r>
        <w:rPr>
          <w:lang w:val="en-US"/>
        </w:rPr>
        <w:t xml:space="preserve">pm install -g truffle or npm install -g </w:t>
      </w:r>
      <w:r>
        <w:rPr>
          <w:lang w:val="en-US"/>
        </w:rPr>
        <w:fldChar w:fldCharType="begin"/>
      </w:r>
      <w:r>
        <w:rPr>
          <w:lang w:val="en-US"/>
        </w:rPr>
        <w:instrText xml:space="preserve"> HYPERLINK "mailto:truffle@5.4.22" </w:instrText>
      </w:r>
      <w:r>
        <w:rPr>
          <w:lang w:val="en-US"/>
        </w:rPr>
        <w:fldChar w:fldCharType="separate"/>
      </w:r>
      <w:r>
        <w:rPr>
          <w:rStyle w:val="7"/>
          <w:lang w:val="en-US"/>
        </w:rPr>
        <w:t>truffle@5.4.22</w:t>
      </w:r>
      <w:r>
        <w:rPr>
          <w:lang w:val="en-US"/>
        </w:rPr>
        <w:fldChar w:fldCharType="end"/>
      </w:r>
    </w:p>
    <w:p>
      <w:pPr>
        <w:spacing w:line="360" w:lineRule="auto"/>
        <w:rPr>
          <w:lang w:val="en-US"/>
        </w:rPr>
      </w:pPr>
    </w:p>
    <w:p>
      <w:pPr>
        <w:spacing w:line="360" w:lineRule="auto"/>
        <w:rPr>
          <w:lang w:val="en-US"/>
        </w:rPr>
      </w:pPr>
      <w:r>
        <w:rPr>
          <w:lang w:val="en-US"/>
        </w:rPr>
        <w:t># download ganache</w:t>
      </w:r>
    </w:p>
    <w:p>
      <w:pPr>
        <w:spacing w:line="360" w:lineRule="auto"/>
        <w:rPr>
          <w:rFonts w:hint="default"/>
          <w:lang w:val="en-US"/>
        </w:rPr>
      </w:pPr>
      <w:r>
        <w:rPr>
          <w:lang w:val="en-US"/>
        </w:rPr>
        <w:t>Download ganache (</w:t>
      </w:r>
      <w:r>
        <w:rPr>
          <w:rFonts w:hint="default"/>
          <w:lang w:val="en-US"/>
        </w:rPr>
        <w:t>https://trufflesuite.com/ganache/)</w:t>
      </w:r>
    </w:p>
    <w:p>
      <w:pPr>
        <w:spacing w:line="360" w:lineRule="auto"/>
        <w:rPr>
          <w:lang w:val="en-US"/>
        </w:rPr>
      </w:pPr>
    </w:p>
    <w:p>
      <w:pPr>
        <w:spacing w:line="360" w:lineRule="auto"/>
        <w:rPr>
          <w:lang w:val="en-US"/>
        </w:rPr>
      </w:pPr>
      <w:r>
        <w:rPr>
          <w:lang w:val="en-US"/>
        </w:rPr>
        <w:t># enter folder client</w:t>
      </w:r>
    </w:p>
    <w:p>
      <w:pPr>
        <w:spacing w:line="360" w:lineRule="auto"/>
        <w:rPr>
          <w:lang w:val="en-US"/>
        </w:rPr>
      </w:pPr>
      <w:r>
        <w:rPr>
          <w:rFonts w:hint="default" w:ascii="Times New Roman" w:hAnsi="Times New Roman" w:cs="Times New Roman"/>
          <w:sz w:val="20"/>
          <w:lang w:val="en-US"/>
        </w:rPr>
        <w:t>$ c</w:t>
      </w:r>
      <w:r>
        <w:rPr>
          <w:lang w:val="en-US"/>
        </w:rPr>
        <w:t>d client</w:t>
      </w:r>
    </w:p>
    <w:p>
      <w:pPr>
        <w:spacing w:line="360" w:lineRule="auto"/>
        <w:rPr>
          <w:lang w:val="en-US"/>
        </w:rPr>
      </w:pPr>
    </w:p>
    <w:p>
      <w:pPr>
        <w:spacing w:line="360" w:lineRule="auto"/>
        <w:rPr>
          <w:lang w:val="en-US"/>
        </w:rPr>
      </w:pPr>
      <w:r>
        <w:rPr>
          <w:lang w:val="en-US"/>
        </w:rPr>
        <w:t xml:space="preserve"># install dependecies </w:t>
      </w:r>
    </w:p>
    <w:p>
      <w:pPr>
        <w:spacing w:line="360" w:lineRule="auto"/>
        <w:rPr>
          <w:lang w:val="en-US"/>
        </w:rPr>
      </w:pPr>
      <w:r>
        <w:rPr>
          <w:rFonts w:hint="default" w:ascii="Times New Roman" w:hAnsi="Times New Roman" w:cs="Times New Roman"/>
          <w:sz w:val="20"/>
          <w:lang w:val="en-US"/>
        </w:rPr>
        <w:t>$ n</w:t>
      </w:r>
      <w:r>
        <w:rPr>
          <w:lang w:val="en-US"/>
        </w:rPr>
        <w:t>pm install react-router-dom react-bootstrap --save</w:t>
      </w:r>
    </w:p>
    <w:p>
      <w:pPr>
        <w:spacing w:line="360" w:lineRule="auto"/>
        <w:rPr>
          <w:lang w:val="en-US"/>
        </w:rPr>
      </w:pPr>
      <w:r>
        <w:rPr>
          <w:rFonts w:hint="default" w:ascii="Times New Roman" w:hAnsi="Times New Roman" w:cs="Times New Roman"/>
          <w:sz w:val="20"/>
          <w:lang w:val="en-US"/>
        </w:rPr>
        <w:t>$ n</w:t>
      </w:r>
      <w:r>
        <w:rPr>
          <w:lang w:val="en-US"/>
        </w:rPr>
        <w:t>pm install bootstrap --save</w:t>
      </w:r>
    </w:p>
    <w:p>
      <w:pPr>
        <w:spacing w:line="360" w:lineRule="auto"/>
        <w:rPr>
          <w:rFonts w:hint="default"/>
          <w:lang w:val="en-US"/>
        </w:rPr>
      </w:pPr>
      <w:r>
        <w:rPr>
          <w:rFonts w:hint="default" w:ascii="Times New Roman" w:hAnsi="Times New Roman" w:cs="Times New Roman"/>
          <w:sz w:val="20"/>
          <w:lang w:val="en-US"/>
        </w:rPr>
        <w:t>$ n</w:t>
      </w:r>
      <w:r>
        <w:rPr>
          <w:rFonts w:hint="default"/>
          <w:lang w:val="en-US"/>
        </w:rPr>
        <w:t>pm install @openzeppelin/contracts --save</w:t>
      </w:r>
    </w:p>
    <w:p>
      <w:pPr>
        <w:spacing w:line="360" w:lineRule="auto"/>
        <w:rPr>
          <w:rFonts w:hint="default"/>
          <w:lang w:val="en-US"/>
        </w:rPr>
      </w:pPr>
    </w:p>
    <w:p>
      <w:pPr>
        <w:spacing w:line="360" w:lineRule="auto"/>
        <w:rPr>
          <w:rFonts w:hint="default"/>
          <w:lang w:val="en-US"/>
        </w:rPr>
      </w:pPr>
      <w:r>
        <w:rPr>
          <w:rFonts w:hint="default"/>
          <w:lang w:val="en-US"/>
        </w:rPr>
        <w:t># run truffle</w:t>
      </w:r>
    </w:p>
    <w:p>
      <w:pPr>
        <w:spacing w:line="360" w:lineRule="auto"/>
        <w:rPr>
          <w:lang w:val="en-US"/>
        </w:rPr>
      </w:pPr>
      <w:r>
        <w:rPr>
          <w:rFonts w:hint="default" w:ascii="Times New Roman" w:hAnsi="Times New Roman" w:cs="Times New Roman"/>
          <w:sz w:val="20"/>
          <w:lang w:val="en-US"/>
        </w:rPr>
        <w:t>$ t</w:t>
      </w:r>
      <w:r>
        <w:rPr>
          <w:lang w:val="en-US"/>
        </w:rPr>
        <w:t>ruffle compile</w:t>
      </w:r>
    </w:p>
    <w:p>
      <w:pPr>
        <w:spacing w:line="360" w:lineRule="auto"/>
        <w:rPr>
          <w:lang w:val="en-US"/>
        </w:rPr>
      </w:pPr>
      <w:r>
        <w:rPr>
          <w:rFonts w:hint="default" w:ascii="Times New Roman" w:hAnsi="Times New Roman" w:cs="Times New Roman"/>
          <w:sz w:val="20"/>
          <w:lang w:val="en-US"/>
        </w:rPr>
        <w:t>$ t</w:t>
      </w:r>
      <w:r>
        <w:rPr>
          <w:lang w:val="en-US"/>
        </w:rPr>
        <w:t>ruffle migrate</w:t>
      </w:r>
    </w:p>
    <w:p>
      <w:pPr>
        <w:spacing w:line="360" w:lineRule="auto"/>
        <w:rPr>
          <w:lang w:val="en-US"/>
        </w:rPr>
      </w:pPr>
    </w:p>
    <w:p>
      <w:pPr>
        <w:spacing w:line="360" w:lineRule="auto"/>
        <w:rPr>
          <w:lang w:val="en-US"/>
        </w:rPr>
      </w:pPr>
      <w:r>
        <w:rPr>
          <w:lang w:val="en-US"/>
        </w:rPr>
        <w:t># run the website</w:t>
      </w:r>
    </w:p>
    <w:p>
      <w:pPr>
        <w:spacing w:line="360" w:lineRule="auto"/>
        <w:rPr>
          <w:lang w:val="en-US"/>
        </w:rPr>
      </w:pPr>
      <w:r>
        <w:rPr>
          <w:rFonts w:hint="default" w:ascii="Times New Roman" w:hAnsi="Times New Roman" w:cs="Times New Roman"/>
          <w:sz w:val="20"/>
          <w:lang w:val="en-US"/>
        </w:rPr>
        <w:t>$ n</w:t>
      </w:r>
      <w:r>
        <w:rPr>
          <w:lang w:val="en-US"/>
        </w:rPr>
        <w:t>pm start</w:t>
      </w:r>
    </w:p>
    <w:p>
      <w:pPr>
        <w:spacing w:line="360" w:lineRule="auto"/>
        <w:rPr>
          <w:lang w:val="en-US"/>
        </w:rPr>
      </w:pPr>
      <w:r>
        <w:rPr>
          <w:lang w:val="en-US"/>
        </w:rPr>
        <w:t>Buka metamask</w:t>
      </w:r>
    </w:p>
    <w:p>
      <w:pPr>
        <w:spacing w:line="360" w:lineRule="auto"/>
        <w:rPr>
          <w:lang w:val="en-US"/>
        </w:rPr>
      </w:pPr>
      <w:r>
        <w:rPr>
          <w:lang w:val="en-US"/>
        </w:rPr>
        <w:t xml:space="preserve">Tambah jaringan dengan nama jaringan bebas, rpc url </w:t>
      </w:r>
      <w:r>
        <w:rPr>
          <w:lang w:val="en-US"/>
        </w:rPr>
        <w:fldChar w:fldCharType="begin"/>
      </w:r>
      <w:r>
        <w:rPr>
          <w:lang w:val="en-US"/>
        </w:rPr>
        <w:instrText xml:space="preserve"> HYPERLINK "http://127.0.0.1:7545" </w:instrText>
      </w:r>
      <w:r>
        <w:rPr>
          <w:lang w:val="en-US"/>
        </w:rPr>
        <w:fldChar w:fldCharType="separate"/>
      </w:r>
      <w:r>
        <w:rPr>
          <w:rStyle w:val="7"/>
          <w:lang w:val="en-US"/>
        </w:rPr>
        <w:t>http://127.0.0.1:7545</w:t>
      </w:r>
      <w:r>
        <w:rPr>
          <w:lang w:val="en-US"/>
        </w:rPr>
        <w:fldChar w:fldCharType="end"/>
      </w:r>
      <w:r>
        <w:rPr>
          <w:lang w:val="en-US"/>
        </w:rPr>
        <w:t>, chain id 1337, currency symbol ETH</w:t>
      </w:r>
    </w:p>
    <w:p>
      <w:pPr>
        <w:spacing w:line="360" w:lineRule="auto"/>
        <w:rPr>
          <w:lang w:val="en-US"/>
        </w:rPr>
      </w:pPr>
      <w:r>
        <w:rPr>
          <w:lang w:val="en-US"/>
        </w:rPr>
        <w:t>Buka metamask</w:t>
      </w:r>
    </w:p>
    <w:p>
      <w:pPr>
        <w:spacing w:line="360" w:lineRule="auto"/>
        <w:rPr>
          <w:lang w:val="en-US"/>
        </w:rPr>
      </w:pPr>
      <w:r>
        <w:rPr>
          <w:lang w:val="en-US"/>
        </w:rPr>
        <w:t>Klik akun</w:t>
      </w:r>
    </w:p>
    <w:p>
      <w:pPr>
        <w:spacing w:line="360" w:lineRule="auto"/>
        <w:rPr>
          <w:lang w:val="en-US"/>
        </w:rPr>
      </w:pPr>
      <w:r>
        <w:rPr>
          <w:lang w:val="en-US"/>
        </w:rPr>
        <w:t>Pilih impor akun</w:t>
      </w:r>
    </w:p>
    <w:p>
      <w:pPr>
        <w:spacing w:line="360" w:lineRule="auto"/>
        <w:rPr>
          <w:lang w:val="en-US"/>
        </w:rPr>
      </w:pPr>
      <w:r>
        <w:rPr>
          <w:lang w:val="en-US"/>
        </w:rPr>
        <w:t>Masukkin private key dari ganache</w:t>
      </w:r>
    </w:p>
    <w:p>
      <w:pPr>
        <w:spacing w:line="360" w:lineRule="auto"/>
        <w:rPr>
          <w:rFonts w:hint="default" w:ascii="Times New Roman" w:hAnsi="Times New Roman" w:cs="Times New Roman"/>
          <w:sz w:val="2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9354E4"/>
    <w:multiLevelType w:val="singleLevel"/>
    <w:tmpl w:val="A79354E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6A17F0"/>
    <w:rsid w:val="02681539"/>
    <w:rsid w:val="0BA51827"/>
    <w:rsid w:val="552506D7"/>
    <w:rsid w:val="6D50066C"/>
    <w:rsid w:val="756A17F0"/>
    <w:rsid w:val="7F024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2022-06-06T14:12:00Z</dcterms:created>
  <dc:creator>hyoub</dc:creator>
  <cp:lastModifiedBy>hyoub</cp:lastModifiedBy>
  <dcterms:modified xsi:type="dcterms:W3CDTF">2022-06-06T15:43:35Z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