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7D0D7" w14:textId="77777777" w:rsidR="003720FF" w:rsidRPr="003720FF" w:rsidRDefault="003720FF" w:rsidP="003720FF">
      <w:r>
        <w:t>Project management</w:t>
      </w:r>
      <w:r>
        <w:br/>
      </w:r>
      <w:r>
        <w:br/>
      </w:r>
      <w:r w:rsidRPr="003720FF">
        <w:rPr>
          <w:b/>
          <w:bCs/>
        </w:rPr>
        <w:t>Project Management</w:t>
      </w:r>
    </w:p>
    <w:p w14:paraId="7013A2EA" w14:textId="77777777" w:rsidR="003720FF" w:rsidRPr="003720FF" w:rsidRDefault="003720FF" w:rsidP="003720FF">
      <w:pPr>
        <w:rPr>
          <w:b/>
          <w:bCs/>
        </w:rPr>
      </w:pPr>
      <w:r w:rsidRPr="003720FF">
        <w:rPr>
          <w:b/>
          <w:bCs/>
        </w:rPr>
        <w:t>1. Introduction to Project Management</w:t>
      </w:r>
    </w:p>
    <w:p w14:paraId="3C5DF0E8" w14:textId="77777777" w:rsidR="003720FF" w:rsidRPr="003720FF" w:rsidRDefault="003720FF" w:rsidP="003720FF">
      <w:r w:rsidRPr="003720FF">
        <w:t>Effective project management is essential for ensuring the successful execution of this research on Machine Learning-Based Security for 5G Network Slicing. This project followed a structured and time-based approach, integrating elements of Agile research methodologies and task-tracking</w:t>
      </w:r>
      <w:r w:rsidRPr="003720FF">
        <w:rPr>
          <w:b/>
          <w:bCs/>
        </w:rPr>
        <w:t xml:space="preserve"> </w:t>
      </w:r>
      <w:r w:rsidRPr="003720FF">
        <w:t>tools to monitor progress and meet deadlines efficiently.</w:t>
      </w:r>
    </w:p>
    <w:p w14:paraId="7AEFBE88" w14:textId="77777777" w:rsidR="003720FF" w:rsidRPr="003720FF" w:rsidRDefault="003720FF" w:rsidP="003720FF">
      <w:r w:rsidRPr="003720FF">
        <w:t>The research was planned and executed using:</w:t>
      </w:r>
    </w:p>
    <w:p w14:paraId="5A6D67D5" w14:textId="77777777" w:rsidR="003720FF" w:rsidRPr="003720FF" w:rsidRDefault="003720FF" w:rsidP="003720FF">
      <w:pPr>
        <w:numPr>
          <w:ilvl w:val="0"/>
          <w:numId w:val="1"/>
        </w:numPr>
      </w:pPr>
      <w:r w:rsidRPr="003720FF">
        <w:rPr>
          <w:b/>
          <w:bCs/>
        </w:rPr>
        <w:t>Gantt charts</w:t>
      </w:r>
      <w:r w:rsidRPr="003720FF">
        <w:t xml:space="preserve"> for milestone tracking and scheduling.</w:t>
      </w:r>
    </w:p>
    <w:p w14:paraId="32353D1B" w14:textId="77777777" w:rsidR="003720FF" w:rsidRPr="003720FF" w:rsidRDefault="003720FF" w:rsidP="003720FF">
      <w:pPr>
        <w:numPr>
          <w:ilvl w:val="0"/>
          <w:numId w:val="1"/>
        </w:numPr>
      </w:pPr>
      <w:proofErr w:type="spellStart"/>
      <w:r w:rsidRPr="003720FF">
        <w:rPr>
          <w:b/>
          <w:bCs/>
        </w:rPr>
        <w:t>Github</w:t>
      </w:r>
      <w:proofErr w:type="spellEnd"/>
      <w:r w:rsidRPr="003720FF">
        <w:t xml:space="preserve"> for task management and collaboration.</w:t>
      </w:r>
    </w:p>
    <w:p w14:paraId="3F760FC6" w14:textId="77777777" w:rsidR="003720FF" w:rsidRPr="003720FF" w:rsidRDefault="003720FF" w:rsidP="003720FF">
      <w:pPr>
        <w:numPr>
          <w:ilvl w:val="0"/>
          <w:numId w:val="1"/>
        </w:numPr>
      </w:pPr>
      <w:r w:rsidRPr="003720FF">
        <w:rPr>
          <w:b/>
          <w:bCs/>
        </w:rPr>
        <w:t>Microsoft Excel</w:t>
      </w:r>
      <w:r w:rsidRPr="003720FF">
        <w:t xml:space="preserve"> for timeline adjustments and progress monitoring.</w:t>
      </w:r>
    </w:p>
    <w:p w14:paraId="2F47E60A" w14:textId="77777777" w:rsidR="003720FF" w:rsidRPr="003720FF" w:rsidRDefault="003720FF" w:rsidP="003720FF">
      <w:r w:rsidRPr="003720FF">
        <w:t xml:space="preserve">By leveraging these tools, the </w:t>
      </w:r>
      <w:proofErr w:type="gramStart"/>
      <w:r w:rsidRPr="003720FF">
        <w:t>project maintained</w:t>
      </w:r>
      <w:proofErr w:type="gramEnd"/>
      <w:r w:rsidRPr="003720FF">
        <w:t xml:space="preserve"> flexibility while ensuring key deliverables were completed on time.</w:t>
      </w:r>
    </w:p>
    <w:p w14:paraId="7450CF91" w14:textId="6FCEAE45" w:rsidR="003720FF" w:rsidRPr="003720FF" w:rsidRDefault="003720FF" w:rsidP="003720FF"/>
    <w:p w14:paraId="5B37E7E2" w14:textId="77777777" w:rsidR="003720FF" w:rsidRPr="003720FF" w:rsidRDefault="003720FF" w:rsidP="003720FF">
      <w:pPr>
        <w:rPr>
          <w:b/>
          <w:bCs/>
        </w:rPr>
      </w:pPr>
      <w:r w:rsidRPr="003720FF">
        <w:rPr>
          <w:b/>
          <w:bCs/>
        </w:rPr>
        <w:t>2. Planning and Scheduling</w:t>
      </w:r>
    </w:p>
    <w:p w14:paraId="0AC7ACD6" w14:textId="77777777" w:rsidR="003720FF" w:rsidRPr="003720FF" w:rsidRDefault="003720FF" w:rsidP="003720FF">
      <w:r w:rsidRPr="003720FF">
        <w:t>To structure the research efficiently, a detailed Gantt chart was developed to outline key phases of the project. The project timeline included the following major milestones:</w:t>
      </w:r>
    </w:p>
    <w:p w14:paraId="4AA5290F" w14:textId="3CB8D1AF" w:rsidR="003720FF" w:rsidRDefault="003720FF" w:rsidP="003720FF">
      <w:r w:rsidRPr="003720FF">
        <w:drawing>
          <wp:inline distT="0" distB="0" distL="0" distR="0" wp14:anchorId="1950EC1C" wp14:editId="592CC8BD">
            <wp:extent cx="5943600" cy="1609725"/>
            <wp:effectExtent l="0" t="0" r="0" b="9525"/>
            <wp:docPr id="226934964" name="Picture 1" descr="A screenshot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34964" name="Picture 1" descr="A screenshot of a calenda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FB12" w14:textId="11BAE9B9" w:rsidR="003720FF" w:rsidRPr="003720FF" w:rsidRDefault="003720FF" w:rsidP="003720FF">
      <w:r w:rsidRPr="003720FF">
        <w:t>A Gantt chart</w:t>
      </w:r>
      <w:r w:rsidRPr="003720FF">
        <w:rPr>
          <w:b/>
          <w:bCs/>
        </w:rPr>
        <w:t xml:space="preserve"> </w:t>
      </w:r>
      <w:r w:rsidRPr="003720FF">
        <w:t>visualization of this timeline provides a clear representation of deadlines and progress tracking.</w:t>
      </w:r>
    </w:p>
    <w:p w14:paraId="51DFB02A" w14:textId="77777777" w:rsidR="003720FF" w:rsidRDefault="003720FF" w:rsidP="003720FF"/>
    <w:p w14:paraId="62D833E0" w14:textId="77777777" w:rsidR="003720FF" w:rsidRDefault="003720FF" w:rsidP="003720FF"/>
    <w:p w14:paraId="27D5DBA7" w14:textId="77777777" w:rsidR="003720FF" w:rsidRDefault="003720FF" w:rsidP="003720FF"/>
    <w:p w14:paraId="205C9DB8" w14:textId="77777777" w:rsidR="003720FF" w:rsidRDefault="003720FF" w:rsidP="003720FF"/>
    <w:p w14:paraId="60AD3837" w14:textId="77777777" w:rsidR="003720FF" w:rsidRDefault="003720FF" w:rsidP="003720FF"/>
    <w:p w14:paraId="2B31B263" w14:textId="1C1B5C36" w:rsidR="003720FF" w:rsidRPr="003720FF" w:rsidRDefault="003720FF" w:rsidP="003720FF">
      <w:pPr>
        <w:rPr>
          <w:b/>
          <w:bCs/>
        </w:rPr>
      </w:pPr>
      <w:r w:rsidRPr="003720FF">
        <w:rPr>
          <w:b/>
          <w:bCs/>
        </w:rPr>
        <w:lastRenderedPageBreak/>
        <w:t>Key scheduling techniques used:</w:t>
      </w:r>
    </w:p>
    <w:p w14:paraId="2C95596E" w14:textId="77777777" w:rsidR="003720FF" w:rsidRPr="003720FF" w:rsidRDefault="003720FF" w:rsidP="003720FF">
      <w:pPr>
        <w:numPr>
          <w:ilvl w:val="0"/>
          <w:numId w:val="2"/>
        </w:numPr>
      </w:pPr>
      <w:r w:rsidRPr="003720FF">
        <w:rPr>
          <w:b/>
          <w:bCs/>
        </w:rPr>
        <w:t>Task Prioritization</w:t>
      </w:r>
      <w:r w:rsidRPr="003720FF">
        <w:t>: High-impact tasks (such as model training and testing) were scheduled in the early implementation phase to allow for troubleshooting.</w:t>
      </w:r>
    </w:p>
    <w:p w14:paraId="7894A627" w14:textId="77777777" w:rsidR="003720FF" w:rsidRPr="003720FF" w:rsidRDefault="003720FF" w:rsidP="003720FF">
      <w:pPr>
        <w:numPr>
          <w:ilvl w:val="0"/>
          <w:numId w:val="2"/>
        </w:numPr>
      </w:pPr>
      <w:r w:rsidRPr="003720FF">
        <w:rPr>
          <w:b/>
          <w:bCs/>
        </w:rPr>
        <w:t>Buffer Weeks</w:t>
      </w:r>
      <w:r w:rsidRPr="003720FF">
        <w:t>: Extra time was allocated in case debugging, additional testing, or adjustments were required.</w:t>
      </w:r>
    </w:p>
    <w:p w14:paraId="79B71429" w14:textId="77777777" w:rsidR="003720FF" w:rsidRPr="003720FF" w:rsidRDefault="003720FF" w:rsidP="003720FF">
      <w:pPr>
        <w:numPr>
          <w:ilvl w:val="0"/>
          <w:numId w:val="2"/>
        </w:numPr>
      </w:pPr>
      <w:r w:rsidRPr="003720FF">
        <w:rPr>
          <w:b/>
          <w:bCs/>
        </w:rPr>
        <w:t>Progress Reviews</w:t>
      </w:r>
      <w:r w:rsidRPr="003720FF">
        <w:t>: Weekly evaluations ensured alignment with project goals.</w:t>
      </w:r>
    </w:p>
    <w:p w14:paraId="7F8D5B9B" w14:textId="4EAA215C" w:rsidR="003720FF" w:rsidRPr="003720FF" w:rsidRDefault="003720FF" w:rsidP="003720FF"/>
    <w:p w14:paraId="6D004D1B" w14:textId="77777777" w:rsidR="003720FF" w:rsidRPr="003720FF" w:rsidRDefault="003720FF" w:rsidP="003720FF">
      <w:pPr>
        <w:rPr>
          <w:b/>
          <w:bCs/>
        </w:rPr>
      </w:pPr>
      <w:r w:rsidRPr="003720FF">
        <w:rPr>
          <w:b/>
          <w:bCs/>
        </w:rPr>
        <w:t>3. Resource Management</w:t>
      </w:r>
    </w:p>
    <w:p w14:paraId="3F9AF221" w14:textId="77777777" w:rsidR="003720FF" w:rsidRPr="003720FF" w:rsidRDefault="003720FF" w:rsidP="003720FF">
      <w:pPr>
        <w:rPr>
          <w:b/>
          <w:bCs/>
        </w:rPr>
      </w:pPr>
      <w:r w:rsidRPr="003720FF">
        <w:rPr>
          <w:b/>
          <w:bCs/>
        </w:rPr>
        <w:t>3.1 Software Resources</w:t>
      </w:r>
    </w:p>
    <w:p w14:paraId="3647B66D" w14:textId="77777777" w:rsidR="003720FF" w:rsidRPr="003720FF" w:rsidRDefault="003720FF" w:rsidP="003720FF">
      <w:r w:rsidRPr="003720FF">
        <w:t>The following software tools and platforms were utilized for the research:</w:t>
      </w:r>
    </w:p>
    <w:p w14:paraId="782E56A6" w14:textId="77777777" w:rsidR="003720FF" w:rsidRPr="003720FF" w:rsidRDefault="003720FF" w:rsidP="003720FF">
      <w:pPr>
        <w:numPr>
          <w:ilvl w:val="0"/>
          <w:numId w:val="3"/>
        </w:numPr>
      </w:pPr>
      <w:proofErr w:type="spellStart"/>
      <w:r w:rsidRPr="003720FF">
        <w:rPr>
          <w:b/>
          <w:bCs/>
        </w:rPr>
        <w:t>OpenAirInterface</w:t>
      </w:r>
      <w:proofErr w:type="spellEnd"/>
      <w:r w:rsidRPr="003720FF">
        <w:t xml:space="preserve"> – 5G simulation and network slicing setup.</w:t>
      </w:r>
    </w:p>
    <w:p w14:paraId="24BF2374" w14:textId="77777777" w:rsidR="003720FF" w:rsidRPr="003720FF" w:rsidRDefault="003720FF" w:rsidP="003720FF">
      <w:pPr>
        <w:numPr>
          <w:ilvl w:val="0"/>
          <w:numId w:val="3"/>
        </w:numPr>
      </w:pPr>
      <w:r w:rsidRPr="003720FF">
        <w:rPr>
          <w:b/>
          <w:bCs/>
        </w:rPr>
        <w:t>Mininet &amp; ONOS SDN Controller</w:t>
      </w:r>
      <w:r w:rsidRPr="003720FF">
        <w:t xml:space="preserve"> – Network slice management and security policy enforcement.</w:t>
      </w:r>
    </w:p>
    <w:p w14:paraId="53BFEA70" w14:textId="77777777" w:rsidR="003720FF" w:rsidRPr="003720FF" w:rsidRDefault="003720FF" w:rsidP="003720FF">
      <w:pPr>
        <w:numPr>
          <w:ilvl w:val="0"/>
          <w:numId w:val="3"/>
        </w:numPr>
      </w:pPr>
      <w:r w:rsidRPr="003720FF">
        <w:rPr>
          <w:b/>
          <w:bCs/>
        </w:rPr>
        <w:t>Wireshark &amp; Splunk</w:t>
      </w:r>
      <w:r w:rsidRPr="003720FF">
        <w:t xml:space="preserve"> – Traffic monitoring and attack detection analysis.</w:t>
      </w:r>
    </w:p>
    <w:p w14:paraId="0491A79A" w14:textId="77777777" w:rsidR="003720FF" w:rsidRPr="003720FF" w:rsidRDefault="003720FF" w:rsidP="003720FF">
      <w:pPr>
        <w:numPr>
          <w:ilvl w:val="0"/>
          <w:numId w:val="3"/>
        </w:numPr>
      </w:pPr>
      <w:r w:rsidRPr="003720FF">
        <w:rPr>
          <w:b/>
          <w:bCs/>
        </w:rPr>
        <w:t>TensorFlow/</w:t>
      </w:r>
      <w:proofErr w:type="spellStart"/>
      <w:r w:rsidRPr="003720FF">
        <w:rPr>
          <w:b/>
          <w:bCs/>
        </w:rPr>
        <w:t>PyTorch</w:t>
      </w:r>
      <w:proofErr w:type="spellEnd"/>
      <w:r w:rsidRPr="003720FF">
        <w:t xml:space="preserve"> – Machine Learning model implementation for anomaly detection.</w:t>
      </w:r>
    </w:p>
    <w:p w14:paraId="62D77B69" w14:textId="77777777" w:rsidR="003720FF" w:rsidRPr="003720FF" w:rsidRDefault="003720FF" w:rsidP="003720FF">
      <w:pPr>
        <w:numPr>
          <w:ilvl w:val="0"/>
          <w:numId w:val="3"/>
        </w:numPr>
      </w:pPr>
      <w:r w:rsidRPr="003720FF">
        <w:rPr>
          <w:b/>
          <w:bCs/>
        </w:rPr>
        <w:t>Microsoft Excel</w:t>
      </w:r>
      <w:r w:rsidRPr="003720FF">
        <w:t xml:space="preserve"> – Data tracking and results analysis.</w:t>
      </w:r>
    </w:p>
    <w:p w14:paraId="7FA65B62" w14:textId="77777777" w:rsidR="003720FF" w:rsidRPr="003720FF" w:rsidRDefault="003720FF" w:rsidP="003720FF">
      <w:pPr>
        <w:numPr>
          <w:ilvl w:val="0"/>
          <w:numId w:val="3"/>
        </w:numPr>
      </w:pPr>
      <w:r w:rsidRPr="003720FF">
        <w:rPr>
          <w:b/>
          <w:bCs/>
        </w:rPr>
        <w:t>Trello</w:t>
      </w:r>
      <w:r w:rsidRPr="003720FF">
        <w:t xml:space="preserve"> – Project tracking and collaboration.</w:t>
      </w:r>
    </w:p>
    <w:p w14:paraId="2C0CC28D" w14:textId="77777777" w:rsidR="003720FF" w:rsidRPr="003720FF" w:rsidRDefault="003720FF" w:rsidP="003720FF">
      <w:pPr>
        <w:rPr>
          <w:b/>
          <w:bCs/>
        </w:rPr>
      </w:pPr>
      <w:r w:rsidRPr="003720FF">
        <w:rPr>
          <w:b/>
          <w:bCs/>
        </w:rPr>
        <w:t>3.2 Hardware Resources</w:t>
      </w:r>
    </w:p>
    <w:p w14:paraId="0090701F" w14:textId="77777777" w:rsidR="003720FF" w:rsidRPr="003720FF" w:rsidRDefault="003720FF" w:rsidP="003720FF">
      <w:pPr>
        <w:numPr>
          <w:ilvl w:val="0"/>
          <w:numId w:val="4"/>
        </w:numPr>
      </w:pPr>
      <w:r w:rsidRPr="003720FF">
        <w:rPr>
          <w:b/>
          <w:bCs/>
        </w:rPr>
        <w:t>Computing Environment</w:t>
      </w:r>
      <w:r w:rsidRPr="003720FF">
        <w:t xml:space="preserve">: The project was executed on a high-performance computing system with </w:t>
      </w:r>
      <w:r w:rsidRPr="003720FF">
        <w:rPr>
          <w:b/>
          <w:bCs/>
        </w:rPr>
        <w:t>NVIDIA GPU acceleration</w:t>
      </w:r>
      <w:r w:rsidRPr="003720FF">
        <w:t xml:space="preserve"> for ML model training.</w:t>
      </w:r>
    </w:p>
    <w:p w14:paraId="402A0105" w14:textId="77777777" w:rsidR="003720FF" w:rsidRPr="003720FF" w:rsidRDefault="003720FF" w:rsidP="003720FF">
      <w:pPr>
        <w:numPr>
          <w:ilvl w:val="0"/>
          <w:numId w:val="4"/>
        </w:numPr>
      </w:pPr>
      <w:r w:rsidRPr="003720FF">
        <w:rPr>
          <w:b/>
          <w:bCs/>
        </w:rPr>
        <w:t>Virtual Machines (VMs)</w:t>
      </w:r>
      <w:r w:rsidRPr="003720FF">
        <w:t>: Used to simulate multiple network slices under different attack conditions.</w:t>
      </w:r>
    </w:p>
    <w:p w14:paraId="2675F9A8" w14:textId="77777777" w:rsidR="003720FF" w:rsidRPr="003720FF" w:rsidRDefault="003720FF" w:rsidP="003720FF">
      <w:pPr>
        <w:rPr>
          <w:b/>
          <w:bCs/>
        </w:rPr>
      </w:pPr>
      <w:r w:rsidRPr="003720FF">
        <w:rPr>
          <w:b/>
          <w:bCs/>
        </w:rPr>
        <w:t>3.3 Data Resources</w:t>
      </w:r>
    </w:p>
    <w:p w14:paraId="16F762FF" w14:textId="77777777" w:rsidR="003720FF" w:rsidRPr="003720FF" w:rsidRDefault="003720FF" w:rsidP="003720FF">
      <w:pPr>
        <w:numPr>
          <w:ilvl w:val="0"/>
          <w:numId w:val="5"/>
        </w:numPr>
      </w:pPr>
      <w:r w:rsidRPr="003720FF">
        <w:rPr>
          <w:b/>
          <w:bCs/>
        </w:rPr>
        <w:t>Synthetic Attack Datasets</w:t>
      </w:r>
      <w:r w:rsidRPr="003720FF">
        <w:t>: Generated simulated cyberattack patterns (e.g., DDoS, Spoofing, Cross-Slice Attacks) for ML model training and evaluation.</w:t>
      </w:r>
    </w:p>
    <w:p w14:paraId="2B9D969F" w14:textId="77777777" w:rsidR="003720FF" w:rsidRPr="003720FF" w:rsidRDefault="003720FF" w:rsidP="003720FF">
      <w:pPr>
        <w:numPr>
          <w:ilvl w:val="0"/>
          <w:numId w:val="5"/>
        </w:numPr>
      </w:pPr>
      <w:r w:rsidRPr="003720FF">
        <w:rPr>
          <w:b/>
          <w:bCs/>
        </w:rPr>
        <w:t>Pre-existing Security Datasets</w:t>
      </w:r>
      <w:r w:rsidRPr="003720FF">
        <w:t>: Open-source cybersecurity datasets were analyzed for comparison.</w:t>
      </w:r>
    </w:p>
    <w:p w14:paraId="57A81E43" w14:textId="77777777" w:rsidR="003720FF" w:rsidRPr="003720FF" w:rsidRDefault="003720FF" w:rsidP="003720FF">
      <w:r w:rsidRPr="003720FF">
        <w:t>By strategically managing resources, the project ensured optimal utilization of computing power, software capabilities, and data accuracy.</w:t>
      </w:r>
    </w:p>
    <w:p w14:paraId="679DDBA3" w14:textId="4FA6D79A" w:rsidR="003720FF" w:rsidRPr="003720FF" w:rsidRDefault="003720FF" w:rsidP="003720FF"/>
    <w:p w14:paraId="53DE1374" w14:textId="77777777" w:rsidR="003720FF" w:rsidRDefault="003720FF" w:rsidP="003720FF">
      <w:pPr>
        <w:rPr>
          <w:b/>
          <w:bCs/>
        </w:rPr>
      </w:pPr>
    </w:p>
    <w:p w14:paraId="6C4289A1" w14:textId="77777777" w:rsidR="003720FF" w:rsidRDefault="003720FF" w:rsidP="003720FF">
      <w:pPr>
        <w:rPr>
          <w:b/>
          <w:bCs/>
        </w:rPr>
      </w:pPr>
    </w:p>
    <w:p w14:paraId="2DFFDA40" w14:textId="099D2289" w:rsidR="003720FF" w:rsidRPr="003720FF" w:rsidRDefault="003720FF" w:rsidP="003720FF">
      <w:pPr>
        <w:rPr>
          <w:b/>
          <w:bCs/>
        </w:rPr>
      </w:pPr>
      <w:r w:rsidRPr="003720FF">
        <w:rPr>
          <w:b/>
          <w:bCs/>
        </w:rPr>
        <w:lastRenderedPageBreak/>
        <w:t>Next Steps</w:t>
      </w:r>
    </w:p>
    <w:p w14:paraId="4B64A184" w14:textId="77777777" w:rsidR="003720FF" w:rsidRPr="003720FF" w:rsidRDefault="003720FF" w:rsidP="003720FF">
      <w:pPr>
        <w:numPr>
          <w:ilvl w:val="0"/>
          <w:numId w:val="6"/>
        </w:numPr>
      </w:pPr>
      <w:r w:rsidRPr="003720FF">
        <w:rPr>
          <w:b/>
          <w:bCs/>
        </w:rPr>
        <w:t>Risk Management &amp; Mitigation Strategies</w:t>
      </w:r>
      <w:r w:rsidRPr="003720FF">
        <w:t xml:space="preserve"> will be added later after implementation testing.</w:t>
      </w:r>
    </w:p>
    <w:p w14:paraId="6E951DBE" w14:textId="77777777" w:rsidR="003720FF" w:rsidRPr="003720FF" w:rsidRDefault="003720FF" w:rsidP="003720FF">
      <w:pPr>
        <w:numPr>
          <w:ilvl w:val="0"/>
          <w:numId w:val="6"/>
        </w:numPr>
      </w:pPr>
      <w:r w:rsidRPr="003720FF">
        <w:rPr>
          <w:b/>
          <w:bCs/>
        </w:rPr>
        <w:t>Challenges &amp; Resolutions</w:t>
      </w:r>
      <w:r w:rsidRPr="003720FF">
        <w:t xml:space="preserve"> will be documented post-implementation.</w:t>
      </w:r>
    </w:p>
    <w:p w14:paraId="69A2E53A" w14:textId="77777777" w:rsidR="003720FF" w:rsidRPr="003720FF" w:rsidRDefault="003720FF" w:rsidP="003720FF">
      <w:pPr>
        <w:numPr>
          <w:ilvl w:val="0"/>
          <w:numId w:val="6"/>
        </w:numPr>
      </w:pPr>
      <w:r w:rsidRPr="003720FF">
        <w:rPr>
          <w:b/>
          <w:bCs/>
        </w:rPr>
        <w:t>Evaluation of Management Effectiveness</w:t>
      </w:r>
      <w:r w:rsidRPr="003720FF">
        <w:t xml:space="preserve"> will be assessed at the end of the project to reflect on what worked well and areas for improvement.</w:t>
      </w:r>
    </w:p>
    <w:p w14:paraId="7D4A9108" w14:textId="2940CECB" w:rsidR="00766D41" w:rsidRDefault="00766D41"/>
    <w:sectPr w:rsidR="00766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32616"/>
    <w:multiLevelType w:val="multilevel"/>
    <w:tmpl w:val="9856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ED6FE6"/>
    <w:multiLevelType w:val="multilevel"/>
    <w:tmpl w:val="142E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AA1243"/>
    <w:multiLevelType w:val="multilevel"/>
    <w:tmpl w:val="77D2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52489A"/>
    <w:multiLevelType w:val="multilevel"/>
    <w:tmpl w:val="02B6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151A0"/>
    <w:multiLevelType w:val="multilevel"/>
    <w:tmpl w:val="7126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BF0C39"/>
    <w:multiLevelType w:val="multilevel"/>
    <w:tmpl w:val="54CE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870776">
    <w:abstractNumId w:val="4"/>
  </w:num>
  <w:num w:numId="2" w16cid:durableId="138543402">
    <w:abstractNumId w:val="5"/>
  </w:num>
  <w:num w:numId="3" w16cid:durableId="668564239">
    <w:abstractNumId w:val="2"/>
  </w:num>
  <w:num w:numId="4" w16cid:durableId="1771968344">
    <w:abstractNumId w:val="3"/>
  </w:num>
  <w:num w:numId="5" w16cid:durableId="753211655">
    <w:abstractNumId w:val="1"/>
  </w:num>
  <w:num w:numId="6" w16cid:durableId="1028876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0FF"/>
    <w:rsid w:val="00287FE8"/>
    <w:rsid w:val="003720FF"/>
    <w:rsid w:val="003867A9"/>
    <w:rsid w:val="00766D41"/>
    <w:rsid w:val="008D240A"/>
    <w:rsid w:val="0098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7A50A"/>
  <w15:chartTrackingRefBased/>
  <w15:docId w15:val="{CE45C4DB-8301-43BD-AF03-FA819D3C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0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0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0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0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0F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720FF"/>
    <w:rPr>
      <w:rFonts w:ascii="Times New Roman" w:hAnsi="Times New Roman" w:cs="Times New Roman"/>
      <w:sz w:val="24"/>
      <w:szCs w:val="24"/>
    </w:rPr>
  </w:style>
  <w:style w:type="table" w:styleId="GridTable4-Accent1">
    <w:name w:val="Grid Table 4 Accent 1"/>
    <w:basedOn w:val="TableNormal"/>
    <w:uiPriority w:val="49"/>
    <w:rsid w:val="003720FF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begad hatem</dc:creator>
  <cp:keywords/>
  <dc:description/>
  <cp:lastModifiedBy>begad hatem</cp:lastModifiedBy>
  <cp:revision>1</cp:revision>
  <dcterms:created xsi:type="dcterms:W3CDTF">2025-02-10T16:08:00Z</dcterms:created>
  <dcterms:modified xsi:type="dcterms:W3CDTF">2025-02-10T16:19:00Z</dcterms:modified>
</cp:coreProperties>
</file>