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64A4" w14:textId="1C6781D0" w:rsidR="0079202C" w:rsidRDefault="008E3283" w:rsidP="008E3283">
      <w:pPr>
        <w:jc w:val="center"/>
        <w:rPr>
          <w:lang w:val="lt-LT"/>
        </w:rPr>
      </w:pPr>
      <w:r>
        <w:rPr>
          <w:lang w:val="lt-LT"/>
        </w:rPr>
        <w:t>SGS žaidimo scenarijus</w:t>
      </w:r>
    </w:p>
    <w:p w14:paraId="76E0F78A" w14:textId="77777777" w:rsidR="008E3283" w:rsidRDefault="008E3283" w:rsidP="008E3283">
      <w:pPr>
        <w:jc w:val="center"/>
        <w:rPr>
          <w:lang w:val="lt-LT"/>
        </w:rPr>
      </w:pPr>
    </w:p>
    <w:p w14:paraId="2F8FD9AA" w14:textId="7A8CF300" w:rsidR="008854AA" w:rsidRDefault="008854AA" w:rsidP="008854AA">
      <w:pPr>
        <w:rPr>
          <w:lang w:val="lt-LT"/>
        </w:rPr>
      </w:pPr>
      <w:r>
        <w:rPr>
          <w:lang w:val="lt-LT"/>
        </w:rPr>
        <w:t>Naudotojas įjungęs žaidimą mato pagrindinio meniu funkcijas:</w:t>
      </w:r>
    </w:p>
    <w:p w14:paraId="6EDD0A4B" w14:textId="7B24D03D" w:rsidR="008854AA" w:rsidRDefault="008854AA" w:rsidP="008854AA">
      <w:pPr>
        <w:pStyle w:val="ListParagraph"/>
        <w:numPr>
          <w:ilvl w:val="0"/>
          <w:numId w:val="3"/>
        </w:numPr>
        <w:rPr>
          <w:lang w:val="lt-LT"/>
        </w:rPr>
      </w:pPr>
      <w:r>
        <w:rPr>
          <w:lang w:val="lt-LT"/>
        </w:rPr>
        <w:t>Mygtukai</w:t>
      </w:r>
    </w:p>
    <w:p w14:paraId="4998FE16" w14:textId="7B9DA1DB" w:rsidR="008854AA" w:rsidRDefault="008854AA" w:rsidP="008854AA">
      <w:pPr>
        <w:pStyle w:val="ListParagraph"/>
        <w:numPr>
          <w:ilvl w:val="1"/>
          <w:numId w:val="3"/>
        </w:numPr>
        <w:rPr>
          <w:lang w:val="lt-LT"/>
        </w:rPr>
      </w:pPr>
      <w:r>
        <w:rPr>
          <w:lang w:val="lt-LT"/>
        </w:rPr>
        <w:t>Pradėti žaidimą</w:t>
      </w:r>
    </w:p>
    <w:p w14:paraId="544A84F7" w14:textId="0EF2A3E0" w:rsidR="008854AA" w:rsidRDefault="008854AA" w:rsidP="008854AA">
      <w:pPr>
        <w:pStyle w:val="ListParagraph"/>
        <w:numPr>
          <w:ilvl w:val="1"/>
          <w:numId w:val="3"/>
        </w:numPr>
        <w:rPr>
          <w:lang w:val="lt-LT"/>
        </w:rPr>
      </w:pPr>
      <w:r>
        <w:rPr>
          <w:lang w:val="lt-LT"/>
        </w:rPr>
        <w:t>Nustatymai/Controls</w:t>
      </w:r>
    </w:p>
    <w:p w14:paraId="537A5C8D" w14:textId="7F53D274" w:rsidR="008854AA" w:rsidRDefault="008854AA" w:rsidP="008854AA">
      <w:pPr>
        <w:pStyle w:val="ListParagraph"/>
        <w:numPr>
          <w:ilvl w:val="1"/>
          <w:numId w:val="3"/>
        </w:numPr>
        <w:rPr>
          <w:lang w:val="lt-LT"/>
        </w:rPr>
      </w:pPr>
      <w:r>
        <w:rPr>
          <w:lang w:val="lt-LT"/>
        </w:rPr>
        <w:t>Baigti žaidimą</w:t>
      </w:r>
    </w:p>
    <w:p w14:paraId="7EEB9056" w14:textId="33929350" w:rsidR="008854AA" w:rsidRDefault="008854AA" w:rsidP="008854AA">
      <w:pPr>
        <w:pStyle w:val="ListParagraph"/>
        <w:numPr>
          <w:ilvl w:val="0"/>
          <w:numId w:val="3"/>
        </w:numPr>
        <w:rPr>
          <w:lang w:val="lt-LT"/>
        </w:rPr>
      </w:pPr>
      <w:r>
        <w:rPr>
          <w:lang w:val="lt-LT"/>
        </w:rPr>
        <w:t>Foninė scena (motion) arba paveikslėlis (no motion)</w:t>
      </w:r>
    </w:p>
    <w:p w14:paraId="04399CBB" w14:textId="598E1C86" w:rsidR="008854AA" w:rsidRDefault="008854AA" w:rsidP="008854AA">
      <w:pPr>
        <w:pStyle w:val="ListParagraph"/>
        <w:numPr>
          <w:ilvl w:val="0"/>
          <w:numId w:val="3"/>
        </w:numPr>
        <w:rPr>
          <w:lang w:val="lt-LT"/>
        </w:rPr>
      </w:pPr>
      <w:r>
        <w:rPr>
          <w:lang w:val="lt-LT"/>
        </w:rPr>
        <w:t>Foninė muziką ar foniniai garsai</w:t>
      </w:r>
    </w:p>
    <w:p w14:paraId="6E1E3BF5" w14:textId="60F918A3" w:rsidR="00A079E3" w:rsidRPr="00A079E3" w:rsidRDefault="00A079E3" w:rsidP="00A079E3">
      <w:pPr>
        <w:rPr>
          <w:lang w:val="lt-LT"/>
        </w:rPr>
      </w:pPr>
      <w:r>
        <w:rPr>
          <w:lang w:val="lt-LT"/>
        </w:rPr>
        <w:t>Pauzės meniu funkcijos yra tokios pačios.</w:t>
      </w:r>
    </w:p>
    <w:p w14:paraId="5A61559B" w14:textId="71BAD7BF" w:rsidR="008854AA" w:rsidRDefault="00A079E3" w:rsidP="008854AA">
      <w:pPr>
        <w:rPr>
          <w:lang w:val="lt-LT"/>
        </w:rPr>
      </w:pPr>
      <w:r>
        <w:rPr>
          <w:lang w:val="lt-LT"/>
        </w:rPr>
        <w:t>Žaidimo pagrindinės scenos:</w:t>
      </w:r>
    </w:p>
    <w:p w14:paraId="4A7299D0" w14:textId="73AAA045" w:rsidR="00A079E3" w:rsidRDefault="00A079E3" w:rsidP="00A079E3">
      <w:pPr>
        <w:pStyle w:val="ListParagraph"/>
        <w:numPr>
          <w:ilvl w:val="0"/>
          <w:numId w:val="4"/>
        </w:numPr>
        <w:rPr>
          <w:lang w:val="lt-LT"/>
        </w:rPr>
      </w:pPr>
      <w:r>
        <w:rPr>
          <w:lang w:val="lt-LT"/>
        </w:rPr>
        <w:t>Pradžios (intro)</w:t>
      </w:r>
    </w:p>
    <w:p w14:paraId="126E0593" w14:textId="7EEC7BCB" w:rsidR="00A079E3" w:rsidRDefault="00A079E3" w:rsidP="00A079E3">
      <w:pPr>
        <w:pStyle w:val="ListParagraph"/>
        <w:numPr>
          <w:ilvl w:val="0"/>
          <w:numId w:val="4"/>
        </w:numPr>
        <w:rPr>
          <w:lang w:val="lt-LT"/>
        </w:rPr>
      </w:pPr>
      <w:r>
        <w:rPr>
          <w:lang w:val="lt-LT"/>
        </w:rPr>
        <w:t>Pabaigos (outro)</w:t>
      </w:r>
    </w:p>
    <w:p w14:paraId="6DD09F68" w14:textId="1A660E8C" w:rsidR="00A079E3" w:rsidRDefault="00A079E3" w:rsidP="00A079E3">
      <w:pPr>
        <w:pStyle w:val="ListParagraph"/>
        <w:numPr>
          <w:ilvl w:val="1"/>
          <w:numId w:val="4"/>
        </w:numPr>
        <w:rPr>
          <w:lang w:val="lt-LT"/>
        </w:rPr>
      </w:pPr>
      <w:r>
        <w:rPr>
          <w:lang w:val="lt-LT"/>
        </w:rPr>
        <w:t>Good ending</w:t>
      </w:r>
    </w:p>
    <w:p w14:paraId="7CA651A2" w14:textId="305491F6" w:rsidR="00A079E3" w:rsidRDefault="00A079E3" w:rsidP="00A079E3">
      <w:pPr>
        <w:pStyle w:val="ListParagraph"/>
        <w:numPr>
          <w:ilvl w:val="1"/>
          <w:numId w:val="4"/>
        </w:numPr>
        <w:rPr>
          <w:lang w:val="lt-LT"/>
        </w:rPr>
      </w:pPr>
      <w:r>
        <w:rPr>
          <w:lang w:val="lt-LT"/>
        </w:rPr>
        <w:t>Bad ending</w:t>
      </w:r>
    </w:p>
    <w:p w14:paraId="4715698E" w14:textId="47209009" w:rsidR="00A079E3" w:rsidRDefault="00A079E3" w:rsidP="00A079E3">
      <w:pPr>
        <w:pStyle w:val="ListParagraph"/>
        <w:numPr>
          <w:ilvl w:val="2"/>
          <w:numId w:val="4"/>
        </w:numPr>
        <w:rPr>
          <w:lang w:val="lt-LT"/>
        </w:rPr>
      </w:pPr>
      <w:r>
        <w:rPr>
          <w:lang w:val="lt-LT"/>
        </w:rPr>
        <w:t>Streso matuoklio ending</w:t>
      </w:r>
    </w:p>
    <w:p w14:paraId="5E255569" w14:textId="757D6D6B" w:rsidR="00A079E3" w:rsidRDefault="00A079E3" w:rsidP="00A079E3">
      <w:pPr>
        <w:pStyle w:val="ListParagraph"/>
        <w:numPr>
          <w:ilvl w:val="2"/>
          <w:numId w:val="4"/>
        </w:numPr>
        <w:rPr>
          <w:lang w:val="lt-LT"/>
        </w:rPr>
      </w:pPr>
      <w:r>
        <w:rPr>
          <w:lang w:val="lt-LT"/>
        </w:rPr>
        <w:t>Hidracijos matuoklio ending</w:t>
      </w:r>
    </w:p>
    <w:p w14:paraId="6960095C" w14:textId="282120B8" w:rsidR="00A079E3" w:rsidRDefault="00A079E3" w:rsidP="00A079E3">
      <w:pPr>
        <w:pStyle w:val="ListParagraph"/>
        <w:numPr>
          <w:ilvl w:val="0"/>
          <w:numId w:val="4"/>
        </w:numPr>
        <w:rPr>
          <w:lang w:val="lt-LT"/>
        </w:rPr>
      </w:pPr>
      <w:r>
        <w:rPr>
          <w:lang w:val="lt-LT"/>
        </w:rPr>
        <w:t>Side quests ?</w:t>
      </w:r>
    </w:p>
    <w:p w14:paraId="4DABDC53" w14:textId="507E7AD0" w:rsidR="00A079E3" w:rsidRDefault="00A079E3" w:rsidP="00A079E3">
      <w:pPr>
        <w:rPr>
          <w:lang w:val="lt-LT"/>
        </w:rPr>
      </w:pPr>
      <w:r>
        <w:rPr>
          <w:lang w:val="lt-LT"/>
        </w:rPr>
        <w:t>Žaidimo veikėjai:</w:t>
      </w:r>
    </w:p>
    <w:p w14:paraId="1C183D84" w14:textId="136CCDB4" w:rsidR="00A079E3" w:rsidRDefault="00A079E3" w:rsidP="00A079E3">
      <w:pPr>
        <w:pStyle w:val="ListParagraph"/>
        <w:numPr>
          <w:ilvl w:val="0"/>
          <w:numId w:val="5"/>
        </w:numPr>
        <w:rPr>
          <w:lang w:val="lt-LT"/>
        </w:rPr>
      </w:pPr>
      <w:r>
        <w:rPr>
          <w:lang w:val="lt-LT"/>
        </w:rPr>
        <w:t>Pagrindinis veikėjas – turi balsą, bet bevardis ir be išvaizdos.</w:t>
      </w:r>
    </w:p>
    <w:p w14:paraId="64E5304C" w14:textId="36CA4231" w:rsidR="00A079E3" w:rsidRDefault="00A079E3" w:rsidP="00A079E3">
      <w:pPr>
        <w:pStyle w:val="ListParagraph"/>
        <w:numPr>
          <w:ilvl w:val="0"/>
          <w:numId w:val="5"/>
        </w:numPr>
        <w:rPr>
          <w:lang w:val="lt-LT"/>
        </w:rPr>
      </w:pPr>
      <w:r>
        <w:rPr>
          <w:lang w:val="lt-LT"/>
        </w:rPr>
        <w:t>Foniniai NPC‘s – atliekantys minios efektą. Balsų neturi.</w:t>
      </w:r>
    </w:p>
    <w:p w14:paraId="23B90FBD" w14:textId="6612F63B" w:rsidR="00A079E3" w:rsidRDefault="00A079E3" w:rsidP="00A079E3">
      <w:pPr>
        <w:pStyle w:val="ListParagraph"/>
        <w:numPr>
          <w:ilvl w:val="0"/>
          <w:numId w:val="5"/>
        </w:numPr>
        <w:rPr>
          <w:lang w:val="lt-LT"/>
        </w:rPr>
      </w:pPr>
      <w:r>
        <w:rPr>
          <w:lang w:val="lt-LT"/>
        </w:rPr>
        <w:t xml:space="preserve">Draugas NPC </w:t>
      </w:r>
      <w:r w:rsidR="006B3DB0">
        <w:rPr>
          <w:lang w:val="lt-LT"/>
        </w:rPr>
        <w:t>??</w:t>
      </w:r>
      <w:r>
        <w:rPr>
          <w:lang w:val="lt-LT"/>
        </w:rPr>
        <w:t>– įvykdantis tutorial sceną. Turi balsą.</w:t>
      </w:r>
    </w:p>
    <w:p w14:paraId="06F29CA0" w14:textId="5AF5ED36" w:rsidR="00A079E3" w:rsidRDefault="00A079E3" w:rsidP="00A079E3">
      <w:pPr>
        <w:pStyle w:val="ListParagraph"/>
        <w:numPr>
          <w:ilvl w:val="0"/>
          <w:numId w:val="5"/>
        </w:numPr>
        <w:rPr>
          <w:lang w:val="lt-LT"/>
        </w:rPr>
      </w:pPr>
      <w:r>
        <w:rPr>
          <w:lang w:val="lt-LT"/>
        </w:rPr>
        <w:t>Quest NPC‘s</w:t>
      </w:r>
      <w:r w:rsidR="00D2501C">
        <w:rPr>
          <w:lang w:val="lt-LT"/>
        </w:rPr>
        <w:t xml:space="preserve"> ??</w:t>
      </w:r>
      <w:r>
        <w:rPr>
          <w:lang w:val="lt-LT"/>
        </w:rPr>
        <w:t xml:space="preserve"> – turintys balsą, duodantys nurodymus ir tikslą žaidėjui.</w:t>
      </w:r>
    </w:p>
    <w:p w14:paraId="5B756B06" w14:textId="21E2B710" w:rsidR="00A079E3" w:rsidRDefault="00A079E3" w:rsidP="00A079E3">
      <w:pPr>
        <w:rPr>
          <w:lang w:val="lt-LT"/>
        </w:rPr>
      </w:pPr>
      <w:r>
        <w:rPr>
          <w:lang w:val="lt-LT"/>
        </w:rPr>
        <w:t>Tutorial variantai:</w:t>
      </w:r>
    </w:p>
    <w:p w14:paraId="32B728EF" w14:textId="424070F5" w:rsidR="00A079E3" w:rsidRDefault="00A079E3" w:rsidP="00A079E3">
      <w:pPr>
        <w:pStyle w:val="ListParagraph"/>
        <w:numPr>
          <w:ilvl w:val="0"/>
          <w:numId w:val="6"/>
        </w:numPr>
        <w:rPr>
          <w:lang w:val="lt-LT"/>
        </w:rPr>
      </w:pPr>
      <w:r>
        <w:rPr>
          <w:lang w:val="lt-LT"/>
        </w:rPr>
        <w:t>Žaidėjas patalpinamas „kubiniam“ kambaryje:</w:t>
      </w:r>
    </w:p>
    <w:p w14:paraId="4F4A785B" w14:textId="312FEFCE" w:rsidR="00A079E3" w:rsidRDefault="00A079E3" w:rsidP="00A079E3">
      <w:pPr>
        <w:pStyle w:val="ListParagraph"/>
        <w:numPr>
          <w:ilvl w:val="1"/>
          <w:numId w:val="6"/>
        </w:numPr>
        <w:rPr>
          <w:lang w:val="lt-LT"/>
        </w:rPr>
      </w:pPr>
      <w:r>
        <w:rPr>
          <w:lang w:val="lt-LT"/>
        </w:rPr>
        <w:t>Žaidėjas gauna skambutį iš draugo – jis praveda tutorial kaip viskas veikia. Žaidėjas turi įvykdyti viską, kad kambarys atsidarytų.</w:t>
      </w:r>
    </w:p>
    <w:p w14:paraId="47EA5A7D" w14:textId="7ED56C60" w:rsidR="00A079E3" w:rsidRDefault="00A079E3" w:rsidP="00A079E3">
      <w:pPr>
        <w:pStyle w:val="ListParagraph"/>
        <w:numPr>
          <w:ilvl w:val="1"/>
          <w:numId w:val="6"/>
        </w:numPr>
        <w:rPr>
          <w:lang w:val="lt-LT"/>
        </w:rPr>
      </w:pPr>
      <w:r>
        <w:rPr>
          <w:lang w:val="lt-LT"/>
        </w:rPr>
        <w:t>Žaidėjui informacija pateikiama ant kambario sienų, „spray paint“ efektu surašytomis taisyklėmis.</w:t>
      </w:r>
    </w:p>
    <w:p w14:paraId="3F0E137F" w14:textId="2CD4949A" w:rsidR="00A079E3" w:rsidRDefault="00A079E3" w:rsidP="00A079E3">
      <w:pPr>
        <w:pStyle w:val="ListParagraph"/>
        <w:numPr>
          <w:ilvl w:val="0"/>
          <w:numId w:val="6"/>
        </w:numPr>
        <w:rPr>
          <w:lang w:val="lt-LT"/>
        </w:rPr>
      </w:pPr>
      <w:r>
        <w:rPr>
          <w:lang w:val="lt-LT"/>
        </w:rPr>
        <w:t>Žaidėjui po truputį ant ekrano, kampe, yra nurodymai kaip veikia žaidimas kai to prireikia.</w:t>
      </w:r>
    </w:p>
    <w:p w14:paraId="5B1405E5" w14:textId="2962061D" w:rsidR="00A079E3" w:rsidRDefault="00A079E3" w:rsidP="00A079E3">
      <w:pPr>
        <w:pStyle w:val="ListParagraph"/>
        <w:numPr>
          <w:ilvl w:val="0"/>
          <w:numId w:val="6"/>
        </w:numPr>
        <w:rPr>
          <w:lang w:val="lt-LT"/>
        </w:rPr>
      </w:pPr>
      <w:r>
        <w:rPr>
          <w:lang w:val="lt-LT"/>
        </w:rPr>
        <w:t>Pats pagrindinis veikėjas balsu nurodo kas vykstą ir ką reikia daryti kai to prireikia.</w:t>
      </w:r>
    </w:p>
    <w:p w14:paraId="5250C9E3" w14:textId="5E23FCEE" w:rsidR="00A079E3" w:rsidRDefault="00A079E3" w:rsidP="00A079E3">
      <w:pPr>
        <w:rPr>
          <w:lang w:val="lt-LT"/>
        </w:rPr>
      </w:pPr>
      <w:r>
        <w:rPr>
          <w:lang w:val="lt-LT"/>
        </w:rPr>
        <w:t>Žaidimo tikslas – laiku pasiekti paskaitą ir palaikyti matuoklius stabilius – yra nurodomas tutorial laiku.</w:t>
      </w:r>
    </w:p>
    <w:p w14:paraId="769DE75E" w14:textId="2CD16984" w:rsidR="00D319D4" w:rsidRDefault="00D319D4" w:rsidP="00A079E3">
      <w:pPr>
        <w:rPr>
          <w:lang w:val="lt-LT"/>
        </w:rPr>
      </w:pPr>
      <w:r>
        <w:rPr>
          <w:lang w:val="lt-LT"/>
        </w:rPr>
        <w:lastRenderedPageBreak/>
        <w:t>Pagrindinis veikėjas atitinkamai reaguoja į tam tikrus aplinkos efektus:</w:t>
      </w:r>
    </w:p>
    <w:p w14:paraId="6D4CC8E7" w14:textId="04040C3D" w:rsidR="00D319D4" w:rsidRDefault="00D319D4" w:rsidP="00D319D4">
      <w:pPr>
        <w:pStyle w:val="ListParagraph"/>
        <w:numPr>
          <w:ilvl w:val="0"/>
          <w:numId w:val="7"/>
        </w:numPr>
        <w:rPr>
          <w:lang w:val="lt-LT"/>
        </w:rPr>
      </w:pPr>
      <w:r>
        <w:rPr>
          <w:lang w:val="lt-LT"/>
        </w:rPr>
        <w:t>Balsu:</w:t>
      </w:r>
    </w:p>
    <w:p w14:paraId="4A80296F" w14:textId="02A72E0A" w:rsidR="00D319D4" w:rsidRDefault="00D319D4" w:rsidP="00D319D4">
      <w:pPr>
        <w:pStyle w:val="ListParagraph"/>
        <w:numPr>
          <w:ilvl w:val="1"/>
          <w:numId w:val="7"/>
        </w:numPr>
        <w:rPr>
          <w:lang w:val="lt-LT"/>
        </w:rPr>
      </w:pPr>
      <w:r>
        <w:rPr>
          <w:lang w:val="lt-LT"/>
        </w:rPr>
        <w:t>Pradžios scena – „Ah shit, here we go again“</w:t>
      </w:r>
    </w:p>
    <w:p w14:paraId="5DE255E8" w14:textId="402AAD86" w:rsidR="00D319D4" w:rsidRDefault="00D319D4" w:rsidP="00D319D4">
      <w:pPr>
        <w:pStyle w:val="ListParagraph"/>
        <w:numPr>
          <w:ilvl w:val="1"/>
          <w:numId w:val="7"/>
        </w:numPr>
        <w:rPr>
          <w:lang w:val="lt-LT"/>
        </w:rPr>
      </w:pPr>
      <w:r>
        <w:rPr>
          <w:lang w:val="lt-LT"/>
        </w:rPr>
        <w:t xml:space="preserve">Pabaigos scena </w:t>
      </w:r>
    </w:p>
    <w:p w14:paraId="4CDA4B31" w14:textId="0817AC47" w:rsidR="00D319D4" w:rsidRDefault="00D319D4" w:rsidP="00D319D4">
      <w:pPr>
        <w:pStyle w:val="ListParagraph"/>
        <w:numPr>
          <w:ilvl w:val="2"/>
          <w:numId w:val="7"/>
        </w:numPr>
        <w:rPr>
          <w:lang w:val="lt-LT"/>
        </w:rPr>
      </w:pPr>
      <w:r>
        <w:rPr>
          <w:lang w:val="lt-LT"/>
        </w:rPr>
        <w:t>Good ending – „Spėjau.“</w:t>
      </w:r>
    </w:p>
    <w:p w14:paraId="12F6A544" w14:textId="234305E5" w:rsidR="00D319D4" w:rsidRDefault="00D319D4" w:rsidP="00D319D4">
      <w:pPr>
        <w:pStyle w:val="ListParagraph"/>
        <w:numPr>
          <w:ilvl w:val="2"/>
          <w:numId w:val="7"/>
        </w:numPr>
        <w:rPr>
          <w:lang w:val="lt-LT"/>
        </w:rPr>
      </w:pPr>
      <w:r>
        <w:rPr>
          <w:lang w:val="lt-LT"/>
        </w:rPr>
        <w:t>Bad ending</w:t>
      </w:r>
    </w:p>
    <w:p w14:paraId="5E41EED7" w14:textId="74C10D51" w:rsidR="00D319D4" w:rsidRDefault="00D319D4" w:rsidP="00D319D4">
      <w:pPr>
        <w:pStyle w:val="ListParagraph"/>
        <w:numPr>
          <w:ilvl w:val="3"/>
          <w:numId w:val="7"/>
        </w:numPr>
        <w:rPr>
          <w:lang w:val="lt-LT"/>
        </w:rPr>
      </w:pPr>
      <w:r>
        <w:rPr>
          <w:lang w:val="lt-LT"/>
        </w:rPr>
        <w:t>Streso – „Nebegaliu daugiau, einu namo.“</w:t>
      </w:r>
    </w:p>
    <w:p w14:paraId="114C1958" w14:textId="17C1987E" w:rsidR="00D319D4" w:rsidRDefault="00D319D4" w:rsidP="00D319D4">
      <w:pPr>
        <w:pStyle w:val="ListParagraph"/>
        <w:numPr>
          <w:ilvl w:val="3"/>
          <w:numId w:val="7"/>
        </w:numPr>
        <w:rPr>
          <w:lang w:val="lt-LT"/>
        </w:rPr>
      </w:pPr>
      <w:r>
        <w:rPr>
          <w:lang w:val="lt-LT"/>
        </w:rPr>
        <w:t>Hidracijos</w:t>
      </w:r>
    </w:p>
    <w:p w14:paraId="211F8AD9" w14:textId="5F3E6821" w:rsidR="00D319D4" w:rsidRDefault="00D319D4" w:rsidP="00D319D4">
      <w:pPr>
        <w:pStyle w:val="ListParagraph"/>
        <w:numPr>
          <w:ilvl w:val="4"/>
          <w:numId w:val="7"/>
        </w:numPr>
        <w:rPr>
          <w:lang w:val="lt-LT"/>
        </w:rPr>
      </w:pPr>
      <w:r>
        <w:rPr>
          <w:lang w:val="lt-LT"/>
        </w:rPr>
        <w:t>Pasiektas 0 – troškulio garsai</w:t>
      </w:r>
    </w:p>
    <w:p w14:paraId="0B3333A9" w14:textId="35122270" w:rsidR="00D319D4" w:rsidRDefault="00D319D4" w:rsidP="00D319D4">
      <w:pPr>
        <w:pStyle w:val="ListParagraph"/>
        <w:numPr>
          <w:ilvl w:val="4"/>
          <w:numId w:val="7"/>
        </w:numPr>
        <w:rPr>
          <w:lang w:val="lt-LT"/>
        </w:rPr>
      </w:pPr>
      <w:r>
        <w:rPr>
          <w:lang w:val="lt-LT"/>
        </w:rPr>
        <w:t>Pasiektas 100 – „Gerai, kad pasiemiau antras kelnes“</w:t>
      </w:r>
    </w:p>
    <w:p w14:paraId="462825A6" w14:textId="347373E8" w:rsidR="00D319D4" w:rsidRDefault="00D319D4" w:rsidP="00D319D4">
      <w:pPr>
        <w:pStyle w:val="ListParagraph"/>
        <w:numPr>
          <w:ilvl w:val="1"/>
          <w:numId w:val="7"/>
        </w:numPr>
        <w:rPr>
          <w:lang w:val="lt-LT"/>
        </w:rPr>
      </w:pPr>
      <w:r>
        <w:rPr>
          <w:lang w:val="lt-LT"/>
        </w:rPr>
        <w:t>Išėjimas iš žaidimo – „Tingiu, pasimokysiu namie.“</w:t>
      </w:r>
    </w:p>
    <w:p w14:paraId="40D4C7AD" w14:textId="16248DFD" w:rsidR="00D319D4" w:rsidRDefault="00D319D4" w:rsidP="00D319D4">
      <w:pPr>
        <w:pStyle w:val="ListParagraph"/>
        <w:numPr>
          <w:ilvl w:val="0"/>
          <w:numId w:val="7"/>
        </w:numPr>
        <w:rPr>
          <w:lang w:val="lt-LT"/>
        </w:rPr>
      </w:pPr>
      <w:r>
        <w:rPr>
          <w:lang w:val="lt-LT"/>
        </w:rPr>
        <w:t>Matuokliais:</w:t>
      </w:r>
    </w:p>
    <w:p w14:paraId="1455C616" w14:textId="28A850FB" w:rsidR="00D319D4" w:rsidRDefault="00D319D4" w:rsidP="00D319D4">
      <w:pPr>
        <w:pStyle w:val="ListParagraph"/>
        <w:numPr>
          <w:ilvl w:val="1"/>
          <w:numId w:val="7"/>
        </w:numPr>
        <w:rPr>
          <w:lang w:val="lt-LT"/>
        </w:rPr>
      </w:pPr>
      <w:r>
        <w:rPr>
          <w:lang w:val="lt-LT"/>
        </w:rPr>
        <w:t>Streso matuoklis – didėja jeigu atsitrenki į daug žmonių. Mažėja išėjus į vidinį kiemelį.</w:t>
      </w:r>
    </w:p>
    <w:p w14:paraId="572A3B09" w14:textId="7ED4DF87" w:rsidR="00D319D4" w:rsidRDefault="00D319D4" w:rsidP="00D319D4">
      <w:pPr>
        <w:pStyle w:val="ListParagraph"/>
        <w:numPr>
          <w:ilvl w:val="1"/>
          <w:numId w:val="7"/>
        </w:numPr>
        <w:rPr>
          <w:lang w:val="lt-LT"/>
        </w:rPr>
      </w:pPr>
      <w:r>
        <w:rPr>
          <w:lang w:val="lt-LT"/>
        </w:rPr>
        <w:t>Hidracijos matuoklis – didėja jeigu spaudi vandens mygtuką. Mažėja per laiką.</w:t>
      </w:r>
    </w:p>
    <w:p w14:paraId="4701F6B1" w14:textId="5691763B" w:rsidR="00B16983" w:rsidRDefault="00B16983" w:rsidP="00B16983">
      <w:pPr>
        <w:pStyle w:val="ListParagraph"/>
        <w:numPr>
          <w:ilvl w:val="0"/>
          <w:numId w:val="7"/>
        </w:numPr>
        <w:rPr>
          <w:lang w:val="lt-LT"/>
        </w:rPr>
      </w:pPr>
      <w:r>
        <w:rPr>
          <w:lang w:val="lt-LT"/>
        </w:rPr>
        <w:t>Interaktyviai ?? (Pvz.: Dialog, kick, punch, ect.)</w:t>
      </w:r>
    </w:p>
    <w:p w14:paraId="11F3D233" w14:textId="2FA8E848" w:rsidR="00B16983" w:rsidRDefault="00B16983" w:rsidP="00B16983">
      <w:pPr>
        <w:rPr>
          <w:lang w:val="lt-LT"/>
        </w:rPr>
      </w:pPr>
      <w:r>
        <w:rPr>
          <w:lang w:val="lt-LT"/>
        </w:rPr>
        <w:t>NPC‘s į veikėją reaguoja taip pat per balso dialogus.</w:t>
      </w:r>
    </w:p>
    <w:p w14:paraId="29A2812D" w14:textId="77777777" w:rsidR="00B16983" w:rsidRDefault="00B16983" w:rsidP="00B16983">
      <w:pPr>
        <w:rPr>
          <w:lang w:val="lt-LT"/>
        </w:rPr>
      </w:pPr>
    </w:p>
    <w:p w14:paraId="215F8BE9" w14:textId="09EAF911" w:rsidR="00B16983" w:rsidRDefault="00B16983" w:rsidP="00B16983">
      <w:pPr>
        <w:rPr>
          <w:lang w:val="lt-LT"/>
        </w:rPr>
      </w:pPr>
      <w:r>
        <w:rPr>
          <w:lang w:val="lt-LT"/>
        </w:rPr>
        <w:t>Papildomi quests:</w:t>
      </w:r>
    </w:p>
    <w:p w14:paraId="3D33FE27" w14:textId="4B6CB30F" w:rsidR="00B16983" w:rsidRPr="00B16983" w:rsidRDefault="00B16983" w:rsidP="00B16983">
      <w:pPr>
        <w:rPr>
          <w:lang w:val="lt-LT"/>
        </w:rPr>
      </w:pPr>
      <w:r>
        <w:rPr>
          <w:lang w:val="lt-LT"/>
        </w:rPr>
        <w:t>Čia įterpti papildomus tikslus jeigu tokie bus sugalvoti.</w:t>
      </w:r>
    </w:p>
    <w:sectPr w:rsidR="00B16983" w:rsidRPr="00B169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0D0D"/>
    <w:multiLevelType w:val="hybridMultilevel"/>
    <w:tmpl w:val="DF5427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D44E6"/>
    <w:multiLevelType w:val="hybridMultilevel"/>
    <w:tmpl w:val="C8587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24C"/>
    <w:multiLevelType w:val="hybridMultilevel"/>
    <w:tmpl w:val="E4F8C4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B7325"/>
    <w:multiLevelType w:val="hybridMultilevel"/>
    <w:tmpl w:val="EB187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53CBE"/>
    <w:multiLevelType w:val="hybridMultilevel"/>
    <w:tmpl w:val="0DFE2D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7160B"/>
    <w:multiLevelType w:val="hybridMultilevel"/>
    <w:tmpl w:val="B7667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9A3D2F"/>
    <w:multiLevelType w:val="hybridMultilevel"/>
    <w:tmpl w:val="B82A96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576410">
    <w:abstractNumId w:val="5"/>
  </w:num>
  <w:num w:numId="2" w16cid:durableId="1670521834">
    <w:abstractNumId w:val="3"/>
  </w:num>
  <w:num w:numId="3" w16cid:durableId="283314949">
    <w:abstractNumId w:val="0"/>
  </w:num>
  <w:num w:numId="4" w16cid:durableId="1530071210">
    <w:abstractNumId w:val="4"/>
  </w:num>
  <w:num w:numId="5" w16cid:durableId="768935798">
    <w:abstractNumId w:val="6"/>
  </w:num>
  <w:num w:numId="6" w16cid:durableId="2050838775">
    <w:abstractNumId w:val="1"/>
  </w:num>
  <w:num w:numId="7" w16cid:durableId="837505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83"/>
    <w:rsid w:val="00163951"/>
    <w:rsid w:val="006B3DB0"/>
    <w:rsid w:val="0079202C"/>
    <w:rsid w:val="00807B5B"/>
    <w:rsid w:val="008854AA"/>
    <w:rsid w:val="008956FB"/>
    <w:rsid w:val="008E3283"/>
    <w:rsid w:val="00A079E3"/>
    <w:rsid w:val="00B16983"/>
    <w:rsid w:val="00D2501C"/>
    <w:rsid w:val="00D319D4"/>
    <w:rsid w:val="00D66A85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15AD"/>
  <w15:chartTrackingRefBased/>
  <w15:docId w15:val="{8ED43E2D-D229-49AC-9229-F148276A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Liepa Žemaitė</dc:creator>
  <cp:keywords/>
  <dc:description/>
  <cp:lastModifiedBy>Liepa Žemaitė</cp:lastModifiedBy>
  <cp:revision>3</cp:revision>
  <dcterms:created xsi:type="dcterms:W3CDTF">2026-03-04T10:26:00Z</dcterms:created>
  <dcterms:modified xsi:type="dcterms:W3CDTF">2026-03-04T11:11:00Z</dcterms:modified>
</cp:coreProperties>
</file>