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298" w:rsidRDefault="00000EC3" w:rsidP="00000EC3">
      <w:pPr>
        <w:pStyle w:val="Titel"/>
        <w:jc w:val="center"/>
      </w:pPr>
      <w:r>
        <w:t>Functioneel ontwerp</w:t>
      </w:r>
    </w:p>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000EC3" w:rsidP="00000EC3"/>
    <w:p w:rsidR="00000EC3" w:rsidRDefault="00994354" w:rsidP="00000EC3">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107936</wp:posOffset>
                </wp:positionV>
                <wp:extent cx="2721610" cy="114490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144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0EC3" w:rsidRPr="00000EC3" w:rsidRDefault="00000EC3">
                            <w:pPr>
                              <w:rPr>
                                <w:lang w:val="en-US"/>
                              </w:rPr>
                            </w:pPr>
                            <w:r w:rsidRPr="00000EC3">
                              <w:rPr>
                                <w:lang w:val="en-US"/>
                              </w:rPr>
                              <w:t>Michael Jackson vs The moonwalkers</w:t>
                            </w:r>
                          </w:p>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w:t>
                            </w:r>
                            <w:r w:rsidR="0008510D">
                              <w:t>584348</w:t>
                            </w:r>
                          </w:p>
                          <w:p w:rsidR="00000EC3" w:rsidRDefault="00000EC3" w:rsidP="00000EC3">
                            <w:pPr>
                              <w:pStyle w:val="Geenafstand"/>
                            </w:pPr>
                            <w:r>
                              <w:t>Datum: 19-4-2017</w:t>
                            </w:r>
                          </w:p>
                          <w:p w:rsidR="00000EC3" w:rsidRPr="00000EC3" w:rsidRDefault="00000EC3" w:rsidP="00000EC3">
                            <w:pPr>
                              <w:pStyle w:val="Geenafstand"/>
                            </w:pPr>
                            <w:r>
                              <w:t>Versie: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0;margin-top:8.5pt;width:214.3pt;height:90.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" filled="f" stroked="f">
                <v:textbox>
                  <w:txbxContent>
                    <w:p w:rsidR="00000EC3" w:rsidRPr="00000EC3" w:rsidRDefault="00000EC3">
                      <w:pPr>
                        <w:rPr>
                          <w:lang w:val="en-US"/>
                        </w:rPr>
                      </w:pPr>
                      <w:r w:rsidRPr="00000EC3">
                        <w:rPr>
                          <w:lang w:val="en-US"/>
                        </w:rPr>
                        <w:t>Michael Jackson vs The moonwalkers</w:t>
                      </w:r>
                    </w:p>
                    <w:p w:rsidR="00000EC3" w:rsidRDefault="00000EC3" w:rsidP="00000EC3">
                      <w:pPr>
                        <w:pStyle w:val="Geenafstand"/>
                      </w:pPr>
                      <w:r w:rsidRPr="00000EC3">
                        <w:t>Auteurs: Ties Baltissen</w:t>
                      </w:r>
                      <w:r w:rsidR="0008510D">
                        <w:t xml:space="preserve"> &amp; </w:t>
                      </w:r>
                      <w:r w:rsidR="0008510D" w:rsidRPr="00000EC3">
                        <w:t>Osman Safa Kaya</w:t>
                      </w:r>
                    </w:p>
                    <w:p w:rsidR="00000EC3" w:rsidRDefault="00000EC3" w:rsidP="00000EC3">
                      <w:pPr>
                        <w:pStyle w:val="Geenafstand"/>
                      </w:pPr>
                      <w:proofErr w:type="spellStart"/>
                      <w:r>
                        <w:t>Studentnr</w:t>
                      </w:r>
                      <w:proofErr w:type="spellEnd"/>
                      <w:r>
                        <w:t>: 586102</w:t>
                      </w:r>
                      <w:r w:rsidR="0008510D">
                        <w:t xml:space="preserve"> &amp; </w:t>
                      </w:r>
                      <w:r w:rsidR="0008510D">
                        <w:t>584348</w:t>
                      </w:r>
                    </w:p>
                    <w:p w:rsidR="00000EC3" w:rsidRDefault="00000EC3" w:rsidP="00000EC3">
                      <w:pPr>
                        <w:pStyle w:val="Geenafstand"/>
                      </w:pPr>
                      <w:r>
                        <w:t>Datum: 19-4-2017</w:t>
                      </w:r>
                    </w:p>
                    <w:p w:rsidR="00000EC3" w:rsidRPr="00000EC3" w:rsidRDefault="00000EC3" w:rsidP="00000EC3">
                      <w:pPr>
                        <w:pStyle w:val="Geenafstand"/>
                      </w:pPr>
                      <w:r>
                        <w:t>Versie: 1.0</w:t>
                      </w:r>
                    </w:p>
                  </w:txbxContent>
                </v:textbox>
                <w10:wrap type="square" anchorx="margin"/>
              </v:shape>
            </w:pict>
          </mc:Fallback>
        </mc:AlternateContent>
      </w:r>
    </w:p>
    <w:p w:rsidR="00000EC3" w:rsidRDefault="00994354" w:rsidP="00000EC3">
      <w:r>
        <w:rPr>
          <w:noProof/>
          <w:lang w:eastAsia="nl-NL"/>
        </w:rPr>
        <w:drawing>
          <wp:anchor distT="0" distB="0" distL="114300" distR="114300" simplePos="0" relativeHeight="251660288" behindDoc="1" locked="0" layoutInCell="1" allowOverlap="1">
            <wp:simplePos x="0" y="0"/>
            <wp:positionH relativeFrom="margin">
              <wp:align>right</wp:align>
            </wp:positionH>
            <wp:positionV relativeFrom="paragraph">
              <wp:posOffset>262004</wp:posOffset>
            </wp:positionV>
            <wp:extent cx="2806996" cy="70113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6996" cy="701130"/>
                    </a:xfrm>
                    <a:prstGeom prst="rect">
                      <a:avLst/>
                    </a:prstGeom>
                  </pic:spPr>
                </pic:pic>
              </a:graphicData>
            </a:graphic>
            <wp14:sizeRelH relativeFrom="margin">
              <wp14:pctWidth>0</wp14:pctWidth>
            </wp14:sizeRelH>
            <wp14:sizeRelV relativeFrom="margin">
              <wp14:pctHeight>0</wp14:pctHeight>
            </wp14:sizeRelV>
          </wp:anchor>
        </w:drawing>
      </w:r>
    </w:p>
    <w:p w:rsidR="00000EC3" w:rsidRDefault="00000EC3">
      <w:r>
        <w:br w:type="page"/>
      </w:r>
    </w:p>
    <w:p w:rsidR="00000EC3" w:rsidRDefault="00994354" w:rsidP="00994354">
      <w:pPr>
        <w:pStyle w:val="Kop1"/>
      </w:pPr>
      <w:bookmarkStart w:id="0" w:name="_Toc480375447"/>
      <w:r>
        <w:lastRenderedPageBreak/>
        <w:t>Versiebeheer</w:t>
      </w:r>
      <w:bookmarkEnd w:id="0"/>
    </w:p>
    <w:p w:rsidR="00994354" w:rsidRDefault="00994354" w:rsidP="00994354"/>
    <w:tbl>
      <w:tblPr>
        <w:tblStyle w:val="Rastertabel4-Accent1"/>
        <w:tblW w:w="0" w:type="auto"/>
        <w:tblLook w:val="04A0" w:firstRow="1" w:lastRow="0" w:firstColumn="1" w:lastColumn="0" w:noHBand="0" w:noVBand="1"/>
      </w:tblPr>
      <w:tblGrid>
        <w:gridCol w:w="2265"/>
        <w:gridCol w:w="2265"/>
        <w:gridCol w:w="2266"/>
        <w:gridCol w:w="2266"/>
      </w:tblGrid>
      <w:tr w:rsidR="00994354" w:rsidTr="00994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Datum</w:t>
            </w:r>
          </w:p>
        </w:tc>
        <w:tc>
          <w:tcPr>
            <w:tcW w:w="2265"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Versie</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Wijziging</w:t>
            </w:r>
          </w:p>
        </w:tc>
        <w:tc>
          <w:tcPr>
            <w:tcW w:w="2266" w:type="dxa"/>
          </w:tcPr>
          <w:p w:rsidR="00994354" w:rsidRDefault="00994354" w:rsidP="00994354">
            <w:pPr>
              <w:cnfStyle w:val="100000000000" w:firstRow="1" w:lastRow="0" w:firstColumn="0" w:lastColumn="0" w:oddVBand="0" w:evenVBand="0" w:oddHBand="0" w:evenHBand="0" w:firstRowFirstColumn="0" w:firstRowLastColumn="0" w:lastRowFirstColumn="0" w:lastRowLastColumn="0"/>
            </w:pPr>
            <w:r>
              <w:t>Auteur</w:t>
            </w: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r>
              <w:t>18-4-2017</w:t>
            </w:r>
          </w:p>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1.0</w:t>
            </w: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Initiële opzet</w:t>
            </w: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r>
              <w:t>Osman &amp; Ties</w:t>
            </w: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r w:rsidR="00994354" w:rsidTr="00994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c>
          <w:tcPr>
            <w:tcW w:w="2266" w:type="dxa"/>
          </w:tcPr>
          <w:p w:rsidR="00994354" w:rsidRDefault="00994354" w:rsidP="00994354">
            <w:pPr>
              <w:cnfStyle w:val="000000100000" w:firstRow="0" w:lastRow="0" w:firstColumn="0" w:lastColumn="0" w:oddVBand="0" w:evenVBand="0" w:oddHBand="1" w:evenHBand="0" w:firstRowFirstColumn="0" w:firstRowLastColumn="0" w:lastRowFirstColumn="0" w:lastRowLastColumn="0"/>
            </w:pPr>
          </w:p>
        </w:tc>
      </w:tr>
      <w:tr w:rsidR="00994354" w:rsidTr="00994354">
        <w:tc>
          <w:tcPr>
            <w:cnfStyle w:val="001000000000" w:firstRow="0" w:lastRow="0" w:firstColumn="1" w:lastColumn="0" w:oddVBand="0" w:evenVBand="0" w:oddHBand="0" w:evenHBand="0" w:firstRowFirstColumn="0" w:firstRowLastColumn="0" w:lastRowFirstColumn="0" w:lastRowLastColumn="0"/>
            <w:tcW w:w="2265" w:type="dxa"/>
          </w:tcPr>
          <w:p w:rsidR="00994354" w:rsidRDefault="00994354" w:rsidP="00994354"/>
        </w:tc>
        <w:tc>
          <w:tcPr>
            <w:tcW w:w="2265"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c>
          <w:tcPr>
            <w:tcW w:w="2266" w:type="dxa"/>
          </w:tcPr>
          <w:p w:rsidR="00994354" w:rsidRDefault="00994354" w:rsidP="00994354">
            <w:pPr>
              <w:cnfStyle w:val="000000000000" w:firstRow="0" w:lastRow="0" w:firstColumn="0" w:lastColumn="0" w:oddVBand="0" w:evenVBand="0" w:oddHBand="0" w:evenHBand="0" w:firstRowFirstColumn="0" w:firstRowLastColumn="0" w:lastRowFirstColumn="0" w:lastRowLastColumn="0"/>
            </w:pPr>
          </w:p>
        </w:tc>
      </w:tr>
    </w:tbl>
    <w:p w:rsidR="00994354" w:rsidRPr="00994354" w:rsidRDefault="00994354" w:rsidP="00994354"/>
    <w:p w:rsidR="00000EC3" w:rsidRDefault="00000EC3" w:rsidP="00000EC3"/>
    <w:p w:rsidR="00000EC3" w:rsidRDefault="00000EC3" w:rsidP="00000EC3"/>
    <w:p w:rsidR="00000EC3" w:rsidRDefault="00000EC3" w:rsidP="00000EC3"/>
    <w:p w:rsidR="00994354" w:rsidRDefault="00994354">
      <w:r>
        <w:br w:type="page"/>
      </w:r>
    </w:p>
    <w:p w:rsidR="00000EC3" w:rsidRDefault="00994354" w:rsidP="00994354">
      <w:pPr>
        <w:pStyle w:val="Kop1"/>
      </w:pPr>
      <w:bookmarkStart w:id="1" w:name="_Toc480375448"/>
      <w:r>
        <w:lastRenderedPageBreak/>
        <w:t>Inhoudsopgave</w:t>
      </w:r>
      <w:bookmarkEnd w:id="1"/>
    </w:p>
    <w:p w:rsidR="00994354" w:rsidRDefault="00994354" w:rsidP="00994354"/>
    <w:sdt>
      <w:sdtPr>
        <w:id w:val="36695787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994354" w:rsidRDefault="00994354">
          <w:pPr>
            <w:pStyle w:val="Kopvaninhoudsopgave"/>
          </w:pPr>
          <w:r>
            <w:t>Inhoud</w:t>
          </w:r>
        </w:p>
        <w:p w:rsidR="007020F4" w:rsidRDefault="00994354">
          <w:pPr>
            <w:pStyle w:val="Inhopg1"/>
            <w:tabs>
              <w:tab w:val="right" w:leader="dot" w:pos="9062"/>
            </w:tabs>
            <w:rPr>
              <w:noProof/>
              <w:lang w:eastAsia="nl-NL"/>
            </w:rPr>
          </w:pPr>
          <w:r>
            <w:fldChar w:fldCharType="begin"/>
          </w:r>
          <w:r>
            <w:instrText xml:space="preserve"> TOC \o "1-3" \h \z \u </w:instrText>
          </w:r>
          <w:r>
            <w:fldChar w:fldCharType="separate"/>
          </w:r>
          <w:hyperlink w:anchor="_Toc480375447" w:history="1">
            <w:r w:rsidR="007020F4" w:rsidRPr="005A1EC6">
              <w:rPr>
                <w:rStyle w:val="Hyperlink"/>
                <w:noProof/>
              </w:rPr>
              <w:t>Versiebeheer</w:t>
            </w:r>
            <w:r w:rsidR="007020F4">
              <w:rPr>
                <w:noProof/>
                <w:webHidden/>
              </w:rPr>
              <w:tab/>
            </w:r>
            <w:r w:rsidR="007020F4">
              <w:rPr>
                <w:noProof/>
                <w:webHidden/>
              </w:rPr>
              <w:fldChar w:fldCharType="begin"/>
            </w:r>
            <w:r w:rsidR="007020F4">
              <w:rPr>
                <w:noProof/>
                <w:webHidden/>
              </w:rPr>
              <w:instrText xml:space="preserve"> PAGEREF _Toc480375447 \h </w:instrText>
            </w:r>
            <w:r w:rsidR="007020F4">
              <w:rPr>
                <w:noProof/>
                <w:webHidden/>
              </w:rPr>
            </w:r>
            <w:r w:rsidR="007020F4">
              <w:rPr>
                <w:noProof/>
                <w:webHidden/>
              </w:rPr>
              <w:fldChar w:fldCharType="separate"/>
            </w:r>
            <w:r w:rsidR="007020F4">
              <w:rPr>
                <w:noProof/>
                <w:webHidden/>
              </w:rPr>
              <w:t>2</w:t>
            </w:r>
            <w:r w:rsidR="007020F4">
              <w:rPr>
                <w:noProof/>
                <w:webHidden/>
              </w:rPr>
              <w:fldChar w:fldCharType="end"/>
            </w:r>
          </w:hyperlink>
        </w:p>
        <w:p w:rsidR="007020F4" w:rsidRDefault="007020F4">
          <w:pPr>
            <w:pStyle w:val="Inhopg1"/>
            <w:tabs>
              <w:tab w:val="right" w:leader="dot" w:pos="9062"/>
            </w:tabs>
            <w:rPr>
              <w:noProof/>
              <w:lang w:eastAsia="nl-NL"/>
            </w:rPr>
          </w:pPr>
          <w:hyperlink w:anchor="_Toc480375448" w:history="1">
            <w:r w:rsidRPr="005A1EC6">
              <w:rPr>
                <w:rStyle w:val="Hyperlink"/>
                <w:noProof/>
              </w:rPr>
              <w:t>Inhoudsopgave</w:t>
            </w:r>
            <w:r>
              <w:rPr>
                <w:noProof/>
                <w:webHidden/>
              </w:rPr>
              <w:tab/>
            </w:r>
            <w:r>
              <w:rPr>
                <w:noProof/>
                <w:webHidden/>
              </w:rPr>
              <w:fldChar w:fldCharType="begin"/>
            </w:r>
            <w:r>
              <w:rPr>
                <w:noProof/>
                <w:webHidden/>
              </w:rPr>
              <w:instrText xml:space="preserve"> PAGEREF _Toc480375448 \h </w:instrText>
            </w:r>
            <w:r>
              <w:rPr>
                <w:noProof/>
                <w:webHidden/>
              </w:rPr>
            </w:r>
            <w:r>
              <w:rPr>
                <w:noProof/>
                <w:webHidden/>
              </w:rPr>
              <w:fldChar w:fldCharType="separate"/>
            </w:r>
            <w:r>
              <w:rPr>
                <w:noProof/>
                <w:webHidden/>
              </w:rPr>
              <w:t>3</w:t>
            </w:r>
            <w:r>
              <w:rPr>
                <w:noProof/>
                <w:webHidden/>
              </w:rPr>
              <w:fldChar w:fldCharType="end"/>
            </w:r>
          </w:hyperlink>
        </w:p>
        <w:p w:rsidR="007020F4" w:rsidRDefault="007020F4">
          <w:pPr>
            <w:pStyle w:val="Inhopg1"/>
            <w:tabs>
              <w:tab w:val="right" w:leader="dot" w:pos="9062"/>
            </w:tabs>
            <w:rPr>
              <w:noProof/>
              <w:lang w:eastAsia="nl-NL"/>
            </w:rPr>
          </w:pPr>
          <w:hyperlink w:anchor="_Toc480375449" w:history="1">
            <w:r w:rsidRPr="005A1EC6">
              <w:rPr>
                <w:rStyle w:val="Hyperlink"/>
                <w:noProof/>
              </w:rPr>
              <w:t>Inleiding</w:t>
            </w:r>
            <w:r>
              <w:rPr>
                <w:noProof/>
                <w:webHidden/>
              </w:rPr>
              <w:tab/>
            </w:r>
            <w:r>
              <w:rPr>
                <w:noProof/>
                <w:webHidden/>
              </w:rPr>
              <w:fldChar w:fldCharType="begin"/>
            </w:r>
            <w:r>
              <w:rPr>
                <w:noProof/>
                <w:webHidden/>
              </w:rPr>
              <w:instrText xml:space="preserve"> PAGEREF _Toc480375449 \h </w:instrText>
            </w:r>
            <w:r>
              <w:rPr>
                <w:noProof/>
                <w:webHidden/>
              </w:rPr>
            </w:r>
            <w:r>
              <w:rPr>
                <w:noProof/>
                <w:webHidden/>
              </w:rPr>
              <w:fldChar w:fldCharType="separate"/>
            </w:r>
            <w:r>
              <w:rPr>
                <w:noProof/>
                <w:webHidden/>
              </w:rPr>
              <w:t>4</w:t>
            </w:r>
            <w:r>
              <w:rPr>
                <w:noProof/>
                <w:webHidden/>
              </w:rPr>
              <w:fldChar w:fldCharType="end"/>
            </w:r>
          </w:hyperlink>
        </w:p>
        <w:p w:rsidR="007020F4" w:rsidRDefault="007020F4">
          <w:pPr>
            <w:pStyle w:val="Inhopg1"/>
            <w:tabs>
              <w:tab w:val="right" w:leader="dot" w:pos="9062"/>
            </w:tabs>
            <w:rPr>
              <w:noProof/>
              <w:lang w:eastAsia="nl-NL"/>
            </w:rPr>
          </w:pPr>
          <w:hyperlink w:anchor="_Toc480375450" w:history="1">
            <w:r w:rsidRPr="005A1EC6">
              <w:rPr>
                <w:rStyle w:val="Hyperlink"/>
                <w:noProof/>
              </w:rPr>
              <w:t>Opdrachtomschrijving</w:t>
            </w:r>
            <w:r>
              <w:rPr>
                <w:noProof/>
                <w:webHidden/>
              </w:rPr>
              <w:tab/>
            </w:r>
            <w:r>
              <w:rPr>
                <w:noProof/>
                <w:webHidden/>
              </w:rPr>
              <w:fldChar w:fldCharType="begin"/>
            </w:r>
            <w:r>
              <w:rPr>
                <w:noProof/>
                <w:webHidden/>
              </w:rPr>
              <w:instrText xml:space="preserve"> PAGEREF _Toc480375450 \h </w:instrText>
            </w:r>
            <w:r>
              <w:rPr>
                <w:noProof/>
                <w:webHidden/>
              </w:rPr>
            </w:r>
            <w:r>
              <w:rPr>
                <w:noProof/>
                <w:webHidden/>
              </w:rPr>
              <w:fldChar w:fldCharType="separate"/>
            </w:r>
            <w:r>
              <w:rPr>
                <w:noProof/>
                <w:webHidden/>
              </w:rPr>
              <w:t>5</w:t>
            </w:r>
            <w:r>
              <w:rPr>
                <w:noProof/>
                <w:webHidden/>
              </w:rPr>
              <w:fldChar w:fldCharType="end"/>
            </w:r>
          </w:hyperlink>
        </w:p>
        <w:p w:rsidR="007020F4" w:rsidRDefault="007020F4">
          <w:pPr>
            <w:pStyle w:val="Inhopg1"/>
            <w:tabs>
              <w:tab w:val="right" w:leader="dot" w:pos="9062"/>
            </w:tabs>
            <w:rPr>
              <w:noProof/>
              <w:lang w:eastAsia="nl-NL"/>
            </w:rPr>
          </w:pPr>
          <w:hyperlink w:anchor="_Toc480375451" w:history="1">
            <w:r w:rsidRPr="005A1EC6">
              <w:rPr>
                <w:rStyle w:val="Hyperlink"/>
                <w:noProof/>
              </w:rPr>
              <w:t>Flowchart</w:t>
            </w:r>
            <w:r>
              <w:rPr>
                <w:noProof/>
                <w:webHidden/>
              </w:rPr>
              <w:tab/>
            </w:r>
            <w:r>
              <w:rPr>
                <w:noProof/>
                <w:webHidden/>
              </w:rPr>
              <w:fldChar w:fldCharType="begin"/>
            </w:r>
            <w:r>
              <w:rPr>
                <w:noProof/>
                <w:webHidden/>
              </w:rPr>
              <w:instrText xml:space="preserve"> PAGEREF _Toc480375451 \h </w:instrText>
            </w:r>
            <w:r>
              <w:rPr>
                <w:noProof/>
                <w:webHidden/>
              </w:rPr>
            </w:r>
            <w:r>
              <w:rPr>
                <w:noProof/>
                <w:webHidden/>
              </w:rPr>
              <w:fldChar w:fldCharType="separate"/>
            </w:r>
            <w:r>
              <w:rPr>
                <w:noProof/>
                <w:webHidden/>
              </w:rPr>
              <w:t>6</w:t>
            </w:r>
            <w:r>
              <w:rPr>
                <w:noProof/>
                <w:webHidden/>
              </w:rPr>
              <w:fldChar w:fldCharType="end"/>
            </w:r>
          </w:hyperlink>
        </w:p>
        <w:p w:rsidR="007020F4" w:rsidRDefault="007020F4">
          <w:pPr>
            <w:pStyle w:val="Inhopg1"/>
            <w:tabs>
              <w:tab w:val="right" w:leader="dot" w:pos="9062"/>
            </w:tabs>
            <w:rPr>
              <w:noProof/>
              <w:lang w:eastAsia="nl-NL"/>
            </w:rPr>
          </w:pPr>
          <w:hyperlink w:anchor="_Toc480375452" w:history="1">
            <w:r w:rsidRPr="005A1EC6">
              <w:rPr>
                <w:rStyle w:val="Hyperlink"/>
                <w:noProof/>
              </w:rPr>
              <w:t>Schermontwerpen</w:t>
            </w:r>
            <w:r>
              <w:rPr>
                <w:noProof/>
                <w:webHidden/>
              </w:rPr>
              <w:tab/>
            </w:r>
            <w:r>
              <w:rPr>
                <w:noProof/>
                <w:webHidden/>
              </w:rPr>
              <w:fldChar w:fldCharType="begin"/>
            </w:r>
            <w:r>
              <w:rPr>
                <w:noProof/>
                <w:webHidden/>
              </w:rPr>
              <w:instrText xml:space="preserve"> PAGEREF _Toc480375452 \h </w:instrText>
            </w:r>
            <w:r>
              <w:rPr>
                <w:noProof/>
                <w:webHidden/>
              </w:rPr>
            </w:r>
            <w:r>
              <w:rPr>
                <w:noProof/>
                <w:webHidden/>
              </w:rPr>
              <w:fldChar w:fldCharType="separate"/>
            </w:r>
            <w:r>
              <w:rPr>
                <w:noProof/>
                <w:webHidden/>
              </w:rPr>
              <w:t>7</w:t>
            </w:r>
            <w:r>
              <w:rPr>
                <w:noProof/>
                <w:webHidden/>
              </w:rPr>
              <w:fldChar w:fldCharType="end"/>
            </w:r>
          </w:hyperlink>
        </w:p>
        <w:p w:rsidR="00994354" w:rsidRDefault="00994354">
          <w:r>
            <w:rPr>
              <w:b/>
              <w:bCs/>
            </w:rPr>
            <w:fldChar w:fldCharType="end"/>
          </w:r>
        </w:p>
      </w:sdtContent>
    </w:sdt>
    <w:p w:rsidR="00994354" w:rsidRDefault="00994354" w:rsidP="00994354"/>
    <w:p w:rsidR="00994354" w:rsidRDefault="00994354" w:rsidP="00994354"/>
    <w:p w:rsidR="00994354" w:rsidRDefault="00994354" w:rsidP="00994354"/>
    <w:p w:rsidR="00994354" w:rsidRDefault="00994354">
      <w:r>
        <w:br w:type="page"/>
      </w:r>
    </w:p>
    <w:p w:rsidR="00994354" w:rsidRDefault="007020F4" w:rsidP="007020F4">
      <w:pPr>
        <w:pStyle w:val="Kop1"/>
      </w:pPr>
      <w:bookmarkStart w:id="2" w:name="_Toc480375449"/>
      <w:r w:rsidRPr="007020F4">
        <w:lastRenderedPageBreak/>
        <w:t>1.</w:t>
      </w:r>
      <w:r>
        <w:t xml:space="preserve"> </w:t>
      </w:r>
      <w:r w:rsidR="00994354">
        <w:t>Inleiding</w:t>
      </w:r>
      <w:bookmarkEnd w:id="2"/>
    </w:p>
    <w:p w:rsidR="00994354" w:rsidRDefault="00994354" w:rsidP="00994354"/>
    <w:p w:rsidR="00135D05" w:rsidRDefault="00135D05" w:rsidP="00994354">
      <w:r>
        <w:t xml:space="preserve">In het kader van de studiefase Application Prototyping hebben wij bedacht om het spel ‘The Michael Jackson </w:t>
      </w:r>
      <w:proofErr w:type="spellStart"/>
      <w:r>
        <w:t>vs</w:t>
      </w:r>
      <w:proofErr w:type="spellEnd"/>
      <w:r>
        <w:t xml:space="preserve"> The Moonwalkers’ te maken, waarin de hoofdspeler Michael  Jackson het moet opnemen tegen de zombie vijanden (ook wel The Moonwalkers genoemd). Meer hierover komt in de Opd</w:t>
      </w:r>
      <w:r>
        <w:t xml:space="preserve">rachtomschrijving op pagina x. </w:t>
      </w:r>
    </w:p>
    <w:p w:rsidR="00D109C1" w:rsidRDefault="00D109C1" w:rsidP="00D109C1">
      <w:pPr>
        <w:pStyle w:val="Geenafstand"/>
      </w:pPr>
      <w:r>
        <w:t xml:space="preserve">Het doel van dit document is om een overzicht te geven van de functies die het spel moet kunnen uitvoeren. De op te leveren game zal in zijn geheel worden opgeleverd waarna de algehele gebruikerstest zal plaatsvinden. </w:t>
      </w:r>
    </w:p>
    <w:p w:rsidR="00D109C1" w:rsidRDefault="00D109C1" w:rsidP="00D109C1">
      <w:pPr>
        <w:pStyle w:val="Geenafstand"/>
      </w:pPr>
      <w:r>
        <w:t xml:space="preserve">Alle functies binnen de game zijn in dit document beschreven, de game zal dus ook geen andere functionaliteit bevatten behalve dan dat er hier is beschreven. </w:t>
      </w:r>
    </w:p>
    <w:p w:rsidR="00135D05" w:rsidRDefault="00135D05" w:rsidP="00994354"/>
    <w:p w:rsidR="00994354" w:rsidRDefault="0008510D" w:rsidP="00994354">
      <w:r>
        <w:t xml:space="preserve">Tijdens het ontwikkelen van deze spel gaan wij gebruik maken van de ‘game engine’ </w:t>
      </w:r>
      <w:r w:rsidR="00DB1B0E">
        <w:t xml:space="preserve">die door school aan ons in aangereikt. </w:t>
      </w:r>
    </w:p>
    <w:p w:rsidR="00E1740C" w:rsidRDefault="007A5E23" w:rsidP="00994354">
      <w:r>
        <w:t xml:space="preserve">In hoofdstuk 2 ‘Opdrachtomschrijving’  </w:t>
      </w:r>
      <w:r w:rsidR="00E1740C">
        <w:t>gaan we meer inhoudelijk in op de game.</w:t>
      </w:r>
    </w:p>
    <w:p w:rsidR="00E1740C" w:rsidRDefault="00E1740C" w:rsidP="00994354">
      <w:r>
        <w:t>In hoofdstuk 3 gaan we de globale flow van het spel toelichten.</w:t>
      </w:r>
    </w:p>
    <w:p w:rsidR="00E1740C" w:rsidRDefault="00E1740C" w:rsidP="00994354">
      <w:r>
        <w:t xml:space="preserve">Vervolgens zijn er in hoofdstuk 4 ontwerpen te vinden van ieder scherm dat wij gaan ontwikkelen. De elementen in het desbetreffende scherm zijn tevens voorzien van een korte omschrijving. </w:t>
      </w:r>
    </w:p>
    <w:p w:rsidR="00DB1B0E" w:rsidRDefault="00E1740C" w:rsidP="00994354">
      <w:r>
        <w:t xml:space="preserve"> </w:t>
      </w:r>
      <w:r w:rsidR="00D109C1">
        <w:t xml:space="preserve">In hoofdstuk 5 is er een softwarebeschrijving te vinden  </w:t>
      </w:r>
    </w:p>
    <w:p w:rsidR="00135D05" w:rsidRDefault="00135D05" w:rsidP="00994354"/>
    <w:p w:rsidR="00135D05" w:rsidRDefault="00135D05">
      <w:r>
        <w:br w:type="page"/>
      </w:r>
    </w:p>
    <w:p w:rsidR="00135D05" w:rsidRDefault="007020F4" w:rsidP="00135D05">
      <w:pPr>
        <w:pStyle w:val="Kop1"/>
      </w:pPr>
      <w:bookmarkStart w:id="3" w:name="_Toc480375450"/>
      <w:r>
        <w:lastRenderedPageBreak/>
        <w:t xml:space="preserve">2. </w:t>
      </w:r>
      <w:r w:rsidR="00135D05">
        <w:t>Opdrachtomschrijving</w:t>
      </w:r>
      <w:bookmarkEnd w:id="3"/>
    </w:p>
    <w:p w:rsidR="00135D05" w:rsidRDefault="00135D05" w:rsidP="00135D05"/>
    <w:p w:rsidR="00135D05" w:rsidRDefault="00135D05" w:rsidP="00135D05"/>
    <w:p w:rsidR="00381606" w:rsidRDefault="00381606" w:rsidP="00135D05"/>
    <w:p w:rsidR="00381606" w:rsidRDefault="00381606" w:rsidP="00135D05"/>
    <w:p w:rsidR="00381606" w:rsidRDefault="00381606" w:rsidP="00135D05"/>
    <w:p w:rsidR="00381606" w:rsidRDefault="00381606">
      <w:r>
        <w:br w:type="page"/>
      </w:r>
    </w:p>
    <w:p w:rsidR="00381606" w:rsidRDefault="007020F4" w:rsidP="00381606">
      <w:pPr>
        <w:pStyle w:val="Kop1"/>
      </w:pPr>
      <w:bookmarkStart w:id="4" w:name="_Toc480375451"/>
      <w:r>
        <w:lastRenderedPageBreak/>
        <w:t xml:space="preserve">3. </w:t>
      </w:r>
      <w:r w:rsidR="00381606">
        <w:t>Flowchart</w:t>
      </w:r>
      <w:bookmarkEnd w:id="4"/>
    </w:p>
    <w:p w:rsidR="007020F4" w:rsidRPr="007020F4" w:rsidRDefault="007020F4" w:rsidP="007020F4"/>
    <w:p w:rsidR="007020F4" w:rsidRDefault="007020F4" w:rsidP="007020F4">
      <w:r>
        <w:t xml:space="preserve">Hieronder is in de globale flow van de game weergegeven. O.b.v. de keuze van de gebruiker wordt de flow van het spel beïnvloedt. </w:t>
      </w:r>
    </w:p>
    <w:p w:rsidR="007020F4" w:rsidRDefault="007020F4" w:rsidP="007020F4"/>
    <w:p w:rsidR="007020F4" w:rsidRDefault="007020F4" w:rsidP="007020F4">
      <w:r>
        <w:rPr>
          <w:noProof/>
          <w:lang w:eastAsia="nl-NL"/>
        </w:rPr>
        <w:drawing>
          <wp:anchor distT="0" distB="0" distL="114300" distR="114300" simplePos="0" relativeHeight="251661312" behindDoc="1" locked="0" layoutInCell="1" allowOverlap="1">
            <wp:simplePos x="0" y="0"/>
            <wp:positionH relativeFrom="margin">
              <wp:align>right</wp:align>
            </wp:positionH>
            <wp:positionV relativeFrom="paragraph">
              <wp:posOffset>101003</wp:posOffset>
            </wp:positionV>
            <wp:extent cx="5760720" cy="6130290"/>
            <wp:effectExtent l="0" t="0" r="0" b="3810"/>
            <wp:wrapThrough wrapText="bothSides">
              <wp:wrapPolygon edited="0">
                <wp:start x="9214" y="0"/>
                <wp:lineTo x="8857" y="134"/>
                <wp:lineTo x="8929" y="470"/>
                <wp:lineTo x="10143" y="1074"/>
                <wp:lineTo x="9357" y="1275"/>
                <wp:lineTo x="8786" y="1745"/>
                <wp:lineTo x="8786" y="2148"/>
                <wp:lineTo x="8500" y="2953"/>
                <wp:lineTo x="786" y="3960"/>
                <wp:lineTo x="786" y="8592"/>
                <wp:lineTo x="0" y="9464"/>
                <wp:lineTo x="0" y="9733"/>
                <wp:lineTo x="857" y="10740"/>
                <wp:lineTo x="286" y="11545"/>
                <wp:lineTo x="286" y="11746"/>
                <wp:lineTo x="857" y="11814"/>
                <wp:lineTo x="857" y="18257"/>
                <wp:lineTo x="214" y="19331"/>
                <wp:lineTo x="0" y="19533"/>
                <wp:lineTo x="0" y="20204"/>
                <wp:lineTo x="357" y="20472"/>
                <wp:lineTo x="7786" y="21479"/>
                <wp:lineTo x="7786" y="21546"/>
                <wp:lineTo x="9857" y="21546"/>
                <wp:lineTo x="9929" y="20204"/>
                <wp:lineTo x="9643" y="19868"/>
                <wp:lineTo x="8929" y="19331"/>
                <wp:lineTo x="21500" y="19331"/>
                <wp:lineTo x="21500" y="17922"/>
                <wp:lineTo x="20500" y="17183"/>
                <wp:lineTo x="20500" y="5370"/>
                <wp:lineTo x="20857" y="4229"/>
                <wp:lineTo x="10500" y="3222"/>
                <wp:lineTo x="11071" y="3222"/>
                <wp:lineTo x="11929" y="2551"/>
                <wp:lineTo x="11857" y="2148"/>
                <wp:lineTo x="12214" y="1477"/>
                <wp:lineTo x="11929" y="1275"/>
                <wp:lineTo x="10500" y="1074"/>
                <wp:lineTo x="11571" y="470"/>
                <wp:lineTo x="11786" y="134"/>
                <wp:lineTo x="11357" y="0"/>
                <wp:lineTo x="9214"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jvstm (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130290"/>
                    </a:xfrm>
                    <a:prstGeom prst="rect">
                      <a:avLst/>
                    </a:prstGeom>
                  </pic:spPr>
                </pic:pic>
              </a:graphicData>
            </a:graphic>
          </wp:anchor>
        </w:drawing>
      </w:r>
    </w:p>
    <w:p w:rsidR="007020F4" w:rsidRPr="007020F4" w:rsidRDefault="007020F4" w:rsidP="007020F4"/>
    <w:p w:rsidR="00381606" w:rsidRDefault="00381606" w:rsidP="00381606"/>
    <w:p w:rsidR="00381606" w:rsidRDefault="00381606" w:rsidP="00381606"/>
    <w:p w:rsidR="007020F4" w:rsidRDefault="007020F4" w:rsidP="00381606"/>
    <w:p w:rsidR="007020F4" w:rsidRDefault="007020F4" w:rsidP="00381606"/>
    <w:p w:rsidR="007020F4" w:rsidRDefault="007020F4" w:rsidP="00381606"/>
    <w:p w:rsidR="007020F4" w:rsidRDefault="007020F4" w:rsidP="00381606"/>
    <w:p w:rsidR="007020F4" w:rsidRDefault="007020F4" w:rsidP="00381606"/>
    <w:p w:rsidR="007020F4" w:rsidRDefault="007020F4">
      <w:r>
        <w:br w:type="page"/>
      </w:r>
    </w:p>
    <w:p w:rsidR="007020F4" w:rsidRDefault="007020F4" w:rsidP="007020F4">
      <w:pPr>
        <w:pStyle w:val="Kop1"/>
      </w:pPr>
      <w:bookmarkStart w:id="5" w:name="_Toc480375452"/>
      <w:r>
        <w:lastRenderedPageBreak/>
        <w:t xml:space="preserve">4. </w:t>
      </w:r>
      <w:bookmarkStart w:id="6" w:name="_GoBack"/>
      <w:bookmarkEnd w:id="6"/>
      <w:r>
        <w:t>Schermontwerpen</w:t>
      </w:r>
      <w:bookmarkEnd w:id="5"/>
    </w:p>
    <w:p w:rsidR="007020F4" w:rsidRPr="007020F4" w:rsidRDefault="007020F4" w:rsidP="007020F4"/>
    <w:sectPr w:rsidR="007020F4" w:rsidRPr="00702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6F76"/>
    <w:multiLevelType w:val="hybridMultilevel"/>
    <w:tmpl w:val="776A9D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C3"/>
    <w:rsid w:val="00000EC3"/>
    <w:rsid w:val="0008510D"/>
    <w:rsid w:val="00135D05"/>
    <w:rsid w:val="00224298"/>
    <w:rsid w:val="00381606"/>
    <w:rsid w:val="00667905"/>
    <w:rsid w:val="007020F4"/>
    <w:rsid w:val="00752AA2"/>
    <w:rsid w:val="007A5E23"/>
    <w:rsid w:val="00994354"/>
    <w:rsid w:val="00BA4264"/>
    <w:rsid w:val="00D109C1"/>
    <w:rsid w:val="00DB1B0E"/>
    <w:rsid w:val="00E1740C"/>
    <w:rsid w:val="00E65A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3C6"/>
  <w15:chartTrackingRefBased/>
  <w15:docId w15:val="{F86B4EC4-9CE7-4E5D-ACA4-EE5A501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00EC3"/>
  </w:style>
  <w:style w:type="paragraph" w:styleId="Kop1">
    <w:name w:val="heading 1"/>
    <w:basedOn w:val="Standaard"/>
    <w:next w:val="Standaard"/>
    <w:link w:val="Kop1Char"/>
    <w:uiPriority w:val="9"/>
    <w:qFormat/>
    <w:rsid w:val="00000E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semiHidden/>
    <w:unhideWhenUsed/>
    <w:qFormat/>
    <w:rsid w:val="00000E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00E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000E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000E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000E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000E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000E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000E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00EC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semiHidden/>
    <w:rsid w:val="00000EC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000EC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000EC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000EC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000EC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000EC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000EC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000EC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000EC3"/>
    <w:pPr>
      <w:spacing w:line="240" w:lineRule="auto"/>
    </w:pPr>
    <w:rPr>
      <w:b/>
      <w:bCs/>
      <w:smallCaps/>
      <w:color w:val="44546A" w:themeColor="text2"/>
    </w:rPr>
  </w:style>
  <w:style w:type="paragraph" w:styleId="Titel">
    <w:name w:val="Title"/>
    <w:basedOn w:val="Standaard"/>
    <w:next w:val="Standaard"/>
    <w:link w:val="TitelChar"/>
    <w:uiPriority w:val="10"/>
    <w:qFormat/>
    <w:rsid w:val="00000E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000EC3"/>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000E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000EC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000EC3"/>
    <w:rPr>
      <w:b/>
      <w:bCs/>
    </w:rPr>
  </w:style>
  <w:style w:type="character" w:styleId="Nadruk">
    <w:name w:val="Emphasis"/>
    <w:basedOn w:val="Standaardalinea-lettertype"/>
    <w:uiPriority w:val="20"/>
    <w:qFormat/>
    <w:rsid w:val="00000EC3"/>
    <w:rPr>
      <w:i/>
      <w:iCs/>
    </w:rPr>
  </w:style>
  <w:style w:type="paragraph" w:styleId="Geenafstand">
    <w:name w:val="No Spacing"/>
    <w:uiPriority w:val="1"/>
    <w:qFormat/>
    <w:rsid w:val="00000EC3"/>
    <w:pPr>
      <w:spacing w:after="0" w:line="240" w:lineRule="auto"/>
    </w:pPr>
  </w:style>
  <w:style w:type="paragraph" w:styleId="Citaat">
    <w:name w:val="Quote"/>
    <w:basedOn w:val="Standaard"/>
    <w:next w:val="Standaard"/>
    <w:link w:val="CitaatChar"/>
    <w:uiPriority w:val="29"/>
    <w:qFormat/>
    <w:rsid w:val="00000EC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000EC3"/>
    <w:rPr>
      <w:color w:val="44546A" w:themeColor="text2"/>
      <w:sz w:val="24"/>
      <w:szCs w:val="24"/>
    </w:rPr>
  </w:style>
  <w:style w:type="paragraph" w:styleId="Duidelijkcitaat">
    <w:name w:val="Intense Quote"/>
    <w:basedOn w:val="Standaard"/>
    <w:next w:val="Standaard"/>
    <w:link w:val="DuidelijkcitaatChar"/>
    <w:uiPriority w:val="30"/>
    <w:qFormat/>
    <w:rsid w:val="00000E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000EC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000EC3"/>
    <w:rPr>
      <w:i/>
      <w:iCs/>
      <w:color w:val="595959" w:themeColor="text1" w:themeTint="A6"/>
    </w:rPr>
  </w:style>
  <w:style w:type="character" w:styleId="Intensievebenadrukking">
    <w:name w:val="Intense Emphasis"/>
    <w:basedOn w:val="Standaardalinea-lettertype"/>
    <w:uiPriority w:val="21"/>
    <w:qFormat/>
    <w:rsid w:val="00000EC3"/>
    <w:rPr>
      <w:b/>
      <w:bCs/>
      <w:i/>
      <w:iCs/>
    </w:rPr>
  </w:style>
  <w:style w:type="character" w:styleId="Subtieleverwijzing">
    <w:name w:val="Subtle Reference"/>
    <w:basedOn w:val="Standaardalinea-lettertype"/>
    <w:uiPriority w:val="31"/>
    <w:qFormat/>
    <w:rsid w:val="00000EC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000EC3"/>
    <w:rPr>
      <w:b/>
      <w:bCs/>
      <w:smallCaps/>
      <w:color w:val="44546A" w:themeColor="text2"/>
      <w:u w:val="single"/>
    </w:rPr>
  </w:style>
  <w:style w:type="character" w:styleId="Titelvanboek">
    <w:name w:val="Book Title"/>
    <w:basedOn w:val="Standaardalinea-lettertype"/>
    <w:uiPriority w:val="33"/>
    <w:qFormat/>
    <w:rsid w:val="00000EC3"/>
    <w:rPr>
      <w:b/>
      <w:bCs/>
      <w:smallCaps/>
      <w:spacing w:val="10"/>
    </w:rPr>
  </w:style>
  <w:style w:type="paragraph" w:styleId="Kopvaninhoudsopgave">
    <w:name w:val="TOC Heading"/>
    <w:basedOn w:val="Kop1"/>
    <w:next w:val="Standaard"/>
    <w:uiPriority w:val="39"/>
    <w:unhideWhenUsed/>
    <w:qFormat/>
    <w:rsid w:val="00000EC3"/>
    <w:pPr>
      <w:outlineLvl w:val="9"/>
    </w:pPr>
  </w:style>
  <w:style w:type="table" w:styleId="Tabelraster">
    <w:name w:val="Table Grid"/>
    <w:basedOn w:val="Standaardtabel"/>
    <w:uiPriority w:val="39"/>
    <w:rsid w:val="00994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99435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1">
    <w:name w:val="Grid Table 4 Accent 1"/>
    <w:basedOn w:val="Standaardtabel"/>
    <w:uiPriority w:val="49"/>
    <w:rsid w:val="0099435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994354"/>
    <w:pPr>
      <w:spacing w:after="100"/>
    </w:pPr>
  </w:style>
  <w:style w:type="character" w:styleId="Hyperlink">
    <w:name w:val="Hyperlink"/>
    <w:basedOn w:val="Standaardalinea-lettertype"/>
    <w:uiPriority w:val="99"/>
    <w:unhideWhenUsed/>
    <w:rsid w:val="00994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42853A-9020-4F50-A4BD-737CB20AA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327</Words>
  <Characters>1799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Safa Kaya</dc:creator>
  <cp:keywords/>
  <dc:description/>
  <cp:lastModifiedBy>Osman Safa Kaya</cp:lastModifiedBy>
  <cp:revision>1</cp:revision>
  <dcterms:created xsi:type="dcterms:W3CDTF">2017-04-19T09:20:00Z</dcterms:created>
  <dcterms:modified xsi:type="dcterms:W3CDTF">2017-04-19T12:29:00Z</dcterms:modified>
</cp:coreProperties>
</file>