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59" w:rsidRPr="0079523E" w:rsidRDefault="00580F59" w:rsidP="00580F59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580F59" w:rsidRPr="00D408E3" w:rsidRDefault="00580F59" w:rsidP="00580F5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80F59" w:rsidRPr="00D408E3" w:rsidRDefault="00580F59" w:rsidP="00580F5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580F59" w:rsidRPr="00D408E3" w:rsidRDefault="00580F59" w:rsidP="00580F59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580F59" w:rsidRDefault="00580F59" w:rsidP="00580F59"/>
    <w:p w:rsidR="00580F59" w:rsidRDefault="009A3C09" w:rsidP="009A3C09">
      <w:pPr>
        <w:jc w:val="right"/>
      </w:pPr>
      <w:r>
        <w:rPr>
          <w:noProof/>
        </w:rPr>
        <w:drawing>
          <wp:inline distT="0" distB="0" distL="0" distR="0">
            <wp:extent cx="4636135" cy="2021840"/>
            <wp:effectExtent l="19050" t="0" r="0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59" w:rsidRDefault="00580F59" w:rsidP="00580F59">
      <w:pPr>
        <w:tabs>
          <w:tab w:val="left" w:pos="4962"/>
        </w:tabs>
      </w:pPr>
    </w:p>
    <w:p w:rsidR="00580F59" w:rsidRDefault="00580F59" w:rsidP="00580F59"/>
    <w:p w:rsidR="00580F59" w:rsidRDefault="00580F59" w:rsidP="00580F59"/>
    <w:p w:rsidR="00580F59" w:rsidRPr="00B80D86" w:rsidRDefault="00580F59" w:rsidP="00580F59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580F59" w:rsidRDefault="00580F59" w:rsidP="00580F59"/>
    <w:p w:rsidR="00580F59" w:rsidRDefault="00580F59" w:rsidP="00580F59"/>
    <w:p w:rsidR="00580F59" w:rsidRDefault="00580F59" w:rsidP="00580F59"/>
    <w:p w:rsidR="00580F59" w:rsidRDefault="00580F59" w:rsidP="00580F59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580F59" w:rsidRDefault="00580F59" w:rsidP="00580F59">
      <w:pPr>
        <w:jc w:val="center"/>
        <w:rPr>
          <w:b/>
          <w:sz w:val="28"/>
          <w:szCs w:val="28"/>
        </w:rPr>
      </w:pPr>
    </w:p>
    <w:p w:rsidR="00580F59" w:rsidRPr="00F70946" w:rsidRDefault="00620946" w:rsidP="00580F5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t>Б1.Б.</w:t>
      </w:r>
      <w:r w:rsidR="00580F59" w:rsidRPr="00874F4F">
        <w:rPr>
          <w:b/>
          <w:noProof/>
          <w:sz w:val="28"/>
          <w:szCs w:val="28"/>
          <w:u w:val="single"/>
        </w:rPr>
        <w:t>0</w:t>
      </w:r>
      <w:r>
        <w:rPr>
          <w:b/>
          <w:noProof/>
          <w:sz w:val="28"/>
          <w:szCs w:val="28"/>
          <w:u w:val="single"/>
          <w:lang w:val="en-US"/>
        </w:rPr>
        <w:t>9</w:t>
      </w:r>
      <w:bookmarkStart w:id="0" w:name="_GoBack"/>
      <w:bookmarkEnd w:id="0"/>
      <w:r w:rsidR="00580F59">
        <w:rPr>
          <w:b/>
          <w:sz w:val="28"/>
          <w:szCs w:val="28"/>
        </w:rPr>
        <w:t xml:space="preserve">  </w:t>
      </w:r>
      <w:r w:rsidR="00580F59" w:rsidRPr="00874F4F">
        <w:rPr>
          <w:b/>
          <w:bCs/>
          <w:caps/>
          <w:noProof/>
          <w:sz w:val="28"/>
          <w:szCs w:val="28"/>
        </w:rPr>
        <w:t>Вычислительные системы, сети, телекоммуникации</w:t>
      </w:r>
    </w:p>
    <w:p w:rsidR="00580F59" w:rsidRDefault="00580F59" w:rsidP="00580F59"/>
    <w:p w:rsidR="00580F59" w:rsidRPr="00A308FD" w:rsidRDefault="00580F59" w:rsidP="00580F59">
      <w:pPr>
        <w:ind w:left="720"/>
        <w:jc w:val="center"/>
        <w:rPr>
          <w:b/>
          <w:sz w:val="28"/>
          <w:szCs w:val="28"/>
        </w:rPr>
      </w:pPr>
    </w:p>
    <w:p w:rsidR="00580F59" w:rsidRDefault="00580F59" w:rsidP="00580F59">
      <w:pPr>
        <w:ind w:left="720"/>
        <w:jc w:val="center"/>
        <w:rPr>
          <w:b/>
          <w:i/>
          <w:sz w:val="28"/>
          <w:szCs w:val="28"/>
        </w:rPr>
      </w:pPr>
    </w:p>
    <w:p w:rsidR="00580F59" w:rsidRPr="00B80D86" w:rsidRDefault="00580F59" w:rsidP="00580F59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580F59" w:rsidRPr="00A308FD" w:rsidRDefault="00580F59" w:rsidP="00580F59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580F59" w:rsidRDefault="00580F59" w:rsidP="00580F59">
      <w:pPr>
        <w:ind w:left="720"/>
        <w:jc w:val="center"/>
        <w:rPr>
          <w:b/>
          <w:i/>
          <w:sz w:val="28"/>
          <w:szCs w:val="28"/>
        </w:rPr>
      </w:pPr>
    </w:p>
    <w:p w:rsidR="00580F59" w:rsidRPr="00A308FD" w:rsidRDefault="00580F59" w:rsidP="00580F59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580F59" w:rsidRPr="00A308FD" w:rsidRDefault="00580F59" w:rsidP="00580F59">
      <w:pPr>
        <w:jc w:val="center"/>
        <w:rPr>
          <w:b/>
          <w:i/>
          <w:sz w:val="28"/>
          <w:szCs w:val="28"/>
        </w:rPr>
      </w:pPr>
    </w:p>
    <w:p w:rsidR="00580F59" w:rsidRDefault="00580F59" w:rsidP="00580F59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580F59" w:rsidRDefault="00580F59" w:rsidP="00580F59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580F59" w:rsidRPr="00DF047E" w:rsidRDefault="00580F59" w:rsidP="00580F59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580F59" w:rsidRDefault="00580F59" w:rsidP="00580F59">
      <w:pPr>
        <w:tabs>
          <w:tab w:val="left" w:pos="6210"/>
        </w:tabs>
      </w:pPr>
    </w:p>
    <w:p w:rsidR="00580F59" w:rsidRPr="00380356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tabs>
          <w:tab w:val="left" w:pos="6210"/>
        </w:tabs>
      </w:pPr>
    </w:p>
    <w:p w:rsidR="00580F59" w:rsidRDefault="00580F59" w:rsidP="00580F59">
      <w:pPr>
        <w:jc w:val="center"/>
        <w:rPr>
          <w:sz w:val="24"/>
          <w:szCs w:val="24"/>
        </w:rPr>
      </w:pPr>
    </w:p>
    <w:p w:rsidR="00580F59" w:rsidRDefault="00580F59" w:rsidP="00580F59">
      <w:pPr>
        <w:rPr>
          <w:sz w:val="24"/>
          <w:szCs w:val="24"/>
        </w:rPr>
      </w:pPr>
    </w:p>
    <w:p w:rsidR="00580F59" w:rsidRPr="007F7CA0" w:rsidRDefault="00580F59" w:rsidP="00580F59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380356" w:rsidRDefault="0081175C" w:rsidP="00380356">
      <w:pPr>
        <w:jc w:val="both"/>
        <w:rPr>
          <w:sz w:val="24"/>
          <w:szCs w:val="24"/>
        </w:rPr>
      </w:pPr>
      <w:r>
        <w:br w:type="page"/>
      </w:r>
      <w:r w:rsidR="00380356">
        <w:rPr>
          <w:sz w:val="24"/>
          <w:szCs w:val="24"/>
        </w:rPr>
        <w:lastRenderedPageBreak/>
        <w:t>Р</w:t>
      </w:r>
      <w:r w:rsidR="00380356" w:rsidRPr="00D84747">
        <w:rPr>
          <w:sz w:val="24"/>
          <w:szCs w:val="24"/>
        </w:rPr>
        <w:t>абоч</w:t>
      </w:r>
      <w:r w:rsidR="00380356">
        <w:rPr>
          <w:sz w:val="24"/>
          <w:szCs w:val="24"/>
        </w:rPr>
        <w:t>ая программа</w:t>
      </w:r>
      <w:r w:rsidR="00380356" w:rsidRPr="00D84747">
        <w:rPr>
          <w:sz w:val="24"/>
          <w:szCs w:val="24"/>
        </w:rPr>
        <w:t xml:space="preserve"> утвержден</w:t>
      </w:r>
      <w:r w:rsidR="00380356">
        <w:rPr>
          <w:sz w:val="24"/>
          <w:szCs w:val="24"/>
        </w:rPr>
        <w:t>а</w:t>
      </w:r>
      <w:r w:rsidR="00380356" w:rsidRPr="00D84747">
        <w:rPr>
          <w:sz w:val="24"/>
          <w:szCs w:val="24"/>
        </w:rPr>
        <w:t xml:space="preserve"> на заседании кафедры </w:t>
      </w:r>
      <w:r w:rsidR="00380356">
        <w:rPr>
          <w:sz w:val="24"/>
          <w:szCs w:val="24"/>
        </w:rPr>
        <w:t>информационных систем в экономике</w:t>
      </w:r>
      <w:r w:rsidR="00380356" w:rsidRPr="00D84747">
        <w:rPr>
          <w:sz w:val="24"/>
          <w:szCs w:val="24"/>
        </w:rPr>
        <w:t>,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380356" w:rsidRPr="00D84747" w:rsidRDefault="00380356" w:rsidP="00380356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380356" w:rsidRPr="006F0807" w:rsidRDefault="00380356" w:rsidP="00380356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380356" w:rsidRDefault="00380356" w:rsidP="00380356">
      <w:pPr>
        <w:jc w:val="both"/>
        <w:rPr>
          <w:noProof/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380356" w:rsidRPr="00ED3340" w:rsidRDefault="00380356" w:rsidP="00380356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380356" w:rsidRPr="00ED3340" w:rsidRDefault="00380356" w:rsidP="00380356">
      <w:pPr>
        <w:jc w:val="both"/>
        <w:rPr>
          <w:i/>
          <w:szCs w:val="24"/>
        </w:rPr>
      </w:pPr>
    </w:p>
    <w:p w:rsidR="00380356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380356" w:rsidRPr="00D84747" w:rsidRDefault="00380356" w:rsidP="00380356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380356" w:rsidRPr="00D84747" w:rsidRDefault="00380356" w:rsidP="00380356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380356" w:rsidRPr="00D84747" w:rsidRDefault="00380356" w:rsidP="00380356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380356" w:rsidRPr="00D84747" w:rsidRDefault="00380356" w:rsidP="00380356">
      <w:pPr>
        <w:jc w:val="both"/>
        <w:rPr>
          <w:sz w:val="24"/>
          <w:szCs w:val="24"/>
        </w:rPr>
      </w:pPr>
    </w:p>
    <w:p w:rsidR="00380356" w:rsidRPr="00D84747" w:rsidRDefault="00380356" w:rsidP="0038035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380356" w:rsidRPr="00AA748A" w:rsidRDefault="00380356" w:rsidP="00380356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81175C" w:rsidRPr="007E799D" w:rsidRDefault="0081175C" w:rsidP="00380356">
      <w:pPr>
        <w:jc w:val="both"/>
        <w:rPr>
          <w:color w:val="000000"/>
          <w:sz w:val="24"/>
          <w:szCs w:val="24"/>
        </w:rPr>
      </w:pPr>
    </w:p>
    <w:p w:rsidR="00D61829" w:rsidRPr="007E799D" w:rsidRDefault="00D61829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81175C" w:rsidRDefault="0081175C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55CED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902286" w:rsidRDefault="009022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Pr="00CD0ECD" w:rsidRDefault="0081175C" w:rsidP="00545CDF">
      <w:pPr>
        <w:jc w:val="center"/>
        <w:rPr>
          <w:b/>
          <w:sz w:val="28"/>
          <w:szCs w:val="28"/>
        </w:rPr>
      </w:pPr>
      <w:r w:rsidRPr="00CD0ECD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CD0ECD" w:rsidRDefault="00545CDF" w:rsidP="00545CDF">
      <w:pPr>
        <w:jc w:val="center"/>
        <w:rPr>
          <w:b/>
          <w:sz w:val="28"/>
          <w:szCs w:val="28"/>
        </w:rPr>
      </w:pPr>
    </w:p>
    <w:p w:rsidR="001D1F63" w:rsidRPr="00CD0ECD" w:rsidRDefault="00A236FE">
      <w:pPr>
        <w:pStyle w:val="21"/>
        <w:rPr>
          <w:rFonts w:asciiTheme="minorHAnsi" w:hAnsiTheme="minorHAnsi" w:cstheme="minorBidi"/>
          <w:b w:val="0"/>
          <w:smallCaps w:val="0"/>
        </w:rPr>
      </w:pPr>
      <w:r w:rsidRPr="00CD0ECD">
        <w:fldChar w:fldCharType="begin"/>
      </w:r>
      <w:r w:rsidR="0081175C" w:rsidRPr="00CD0ECD">
        <w:instrText xml:space="preserve"> TOC \o "1-3" \h \z \u </w:instrText>
      </w:r>
      <w:r w:rsidRPr="00CD0ECD">
        <w:fldChar w:fldCharType="separate"/>
      </w:r>
      <w:hyperlink w:anchor="_Toc455738375" w:history="1">
        <w:r w:rsidR="001D1F63" w:rsidRPr="00CD0ECD">
          <w:rPr>
            <w:rStyle w:val="af6"/>
          </w:rPr>
          <w:t>I. ОРГАНИЗАЦИОННО-МЕТОДИЧЕСКИЙ РАЗДЕЛ</w:t>
        </w:r>
        <w:r w:rsidR="001D1F63" w:rsidRPr="00CD0ECD">
          <w:rPr>
            <w:webHidden/>
          </w:rPr>
          <w:tab/>
        </w:r>
        <w:r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_Toc455738375 \h </w:instrText>
        </w:r>
        <w:r w:rsidRPr="00CD0ECD">
          <w:rPr>
            <w:webHidden/>
          </w:rPr>
        </w:r>
        <w:r w:rsidRPr="00CD0ECD">
          <w:rPr>
            <w:webHidden/>
          </w:rPr>
          <w:fldChar w:fldCharType="separate"/>
        </w:r>
        <w:r w:rsidR="006B7B58">
          <w:rPr>
            <w:webHidden/>
          </w:rPr>
          <w:t>6</w:t>
        </w:r>
        <w:r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6" w:history="1">
        <w:r w:rsidR="001D1F63" w:rsidRPr="00CD0ECD">
          <w:rPr>
            <w:rStyle w:val="af6"/>
          </w:rPr>
          <w:t>Цель дисциплины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_Toc455738376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6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7" w:history="1">
        <w:r w:rsidR="001D1F63" w:rsidRPr="00CD0ECD">
          <w:rPr>
            <w:rStyle w:val="af6"/>
          </w:rPr>
          <w:t>Учебные задачи дисциплины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_Toc455738377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6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8" w:history="1">
        <w:r w:rsidR="001D1F63" w:rsidRPr="00CD0ECD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_Toc455738378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6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9" w:history="1">
        <w:r w:rsidR="001D1F63" w:rsidRPr="00CD0ECD">
          <w:rPr>
            <w:rStyle w:val="af6"/>
          </w:rPr>
          <w:t>Требования к результатам освоения содержания дисциплины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_Toc455738379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7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0" w:history="1">
        <w:r w:rsidR="001D1F63" w:rsidRPr="00CD0ECD">
          <w:rPr>
            <w:rStyle w:val="af6"/>
          </w:rPr>
          <w:t>Формы контроля</w:t>
        </w:r>
        <w:r w:rsidR="001D1F63" w:rsidRPr="00CD0ECD">
          <w:rPr>
            <w:webHidden/>
          </w:rPr>
          <w:tab/>
        </w:r>
        <w:r w:rsidR="00BE016C">
          <w:rPr>
            <w:webHidden/>
          </w:rPr>
          <w:t>6</w:t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1" w:history="1">
        <w:r w:rsidR="001D1F63" w:rsidRPr="00CD0ECD">
          <w:rPr>
            <w:rStyle w:val="af6"/>
            <w:noProof/>
            <w:sz w:val="22"/>
            <w:szCs w:val="22"/>
          </w:rPr>
          <w:t>II. СОДЕРЖАНИЕ ДИСЦИПЛИНЫ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BE016C">
          <w:rPr>
            <w:noProof/>
            <w:webHidden/>
            <w:sz w:val="22"/>
            <w:szCs w:val="22"/>
          </w:rPr>
          <w:t>7</w:t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2" w:history="1">
        <w:r w:rsidR="001D1F63" w:rsidRPr="00CD0ECD">
          <w:rPr>
            <w:rStyle w:val="af6"/>
            <w:noProof/>
            <w:sz w:val="22"/>
            <w:szCs w:val="22"/>
          </w:rPr>
          <w:t>III. ОБРАЗОВАТЕЛЬНЫЕ ТЕХНОЛОГИИ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BE016C">
          <w:rPr>
            <w:noProof/>
            <w:webHidden/>
            <w:sz w:val="22"/>
            <w:szCs w:val="22"/>
          </w:rPr>
          <w:t>9</w:t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3" w:history="1">
        <w:r w:rsidR="001D1F63" w:rsidRPr="00CD0ECD">
          <w:rPr>
            <w:rStyle w:val="af6"/>
            <w:noProof/>
            <w:sz w:val="22"/>
            <w:szCs w:val="22"/>
          </w:rPr>
          <w:t>IV. УЧЕБНО-МЕТОДИЧЕСКОЕ, ИНФОРМАЦИОННОЕ И МАТЕРИАЛЬНО-ТЕХНИЧЕСКОЕ ОБЕСПЕЧЕНИЕ ДИСЦИПЛИНЫ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BE016C">
          <w:rPr>
            <w:noProof/>
            <w:webHidden/>
            <w:sz w:val="22"/>
            <w:szCs w:val="22"/>
          </w:rPr>
          <w:t>9</w:t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4" w:history="1">
        <w:r w:rsidR="001D1F63" w:rsidRPr="00CD0ECD">
          <w:rPr>
            <w:rStyle w:val="af6"/>
          </w:rPr>
          <w:t>Рекомендуемая литература</w:t>
        </w:r>
        <w:r w:rsidR="001D1F63" w:rsidRPr="00CD0ECD">
          <w:rPr>
            <w:webHidden/>
          </w:rPr>
          <w:tab/>
        </w:r>
        <w:r w:rsidR="00BE016C">
          <w:rPr>
            <w:webHidden/>
          </w:rPr>
          <w:t>9</w:t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5" w:history="1">
        <w:r w:rsidR="001D1F63" w:rsidRPr="00CD0ECD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_Toc455738385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11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6" w:history="1">
        <w:r w:rsidR="001D1F63" w:rsidRPr="00CD0ECD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_Toc455738386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11</w:t>
        </w:r>
        <w:r w:rsidR="00A236FE" w:rsidRPr="00CD0ECD">
          <w:rPr>
            <w:webHidden/>
          </w:rPr>
          <w:fldChar w:fldCharType="end"/>
        </w:r>
      </w:hyperlink>
      <w:r w:rsidR="00BE016C">
        <w:t>0</w:t>
      </w:r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7" w:history="1">
        <w:r w:rsidR="001D1F63" w:rsidRPr="00CD0ECD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_Toc455738387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11</w:t>
        </w:r>
        <w:r w:rsidR="00A236FE" w:rsidRPr="00CD0ECD">
          <w:rPr>
            <w:webHidden/>
          </w:rPr>
          <w:fldChar w:fldCharType="end"/>
        </w:r>
      </w:hyperlink>
      <w:r w:rsidR="00BE016C">
        <w:t>0</w:t>
      </w:r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8" w:history="1">
        <w:r w:rsidR="001D1F63" w:rsidRPr="00CD0ECD">
          <w:rPr>
            <w:rStyle w:val="af6"/>
          </w:rPr>
          <w:t>Материально-техническое обеспечение дисциплины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_Toc455738388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13</w:t>
        </w:r>
        <w:r w:rsidR="00A236FE" w:rsidRPr="00CD0ECD">
          <w:rPr>
            <w:webHidden/>
          </w:rPr>
          <w:fldChar w:fldCharType="end"/>
        </w:r>
      </w:hyperlink>
      <w:r w:rsidR="00BE016C">
        <w:t>2</w:t>
      </w:r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9" w:history="1">
        <w:r w:rsidR="001D1F63" w:rsidRPr="00CD0ECD">
          <w:rPr>
            <w:rStyle w:val="af6"/>
            <w:noProof/>
            <w:sz w:val="22"/>
            <w:szCs w:val="22"/>
          </w:rPr>
          <w:t>V.  ТЕМАТИЧЕСКИЙ ПЛАН ИЗУЧЕНИЯ ДИСЦИПЛИНЫ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A236FE" w:rsidRPr="00CD0ECD">
          <w:rPr>
            <w:noProof/>
            <w:webHidden/>
            <w:sz w:val="22"/>
            <w:szCs w:val="22"/>
          </w:rPr>
          <w:fldChar w:fldCharType="begin"/>
        </w:r>
        <w:r w:rsidR="001D1F63" w:rsidRPr="00CD0ECD">
          <w:rPr>
            <w:noProof/>
            <w:webHidden/>
            <w:sz w:val="22"/>
            <w:szCs w:val="22"/>
          </w:rPr>
          <w:instrText xml:space="preserve"> PAGEREF _Toc455738389 \h </w:instrText>
        </w:r>
        <w:r w:rsidR="00A236FE" w:rsidRPr="00CD0ECD">
          <w:rPr>
            <w:noProof/>
            <w:webHidden/>
            <w:sz w:val="22"/>
            <w:szCs w:val="22"/>
          </w:rPr>
        </w:r>
        <w:r w:rsidR="00A236FE" w:rsidRPr="00CD0ECD">
          <w:rPr>
            <w:noProof/>
            <w:webHidden/>
            <w:sz w:val="22"/>
            <w:szCs w:val="22"/>
          </w:rPr>
          <w:fldChar w:fldCharType="separate"/>
        </w:r>
        <w:r w:rsidR="006B7B58">
          <w:rPr>
            <w:noProof/>
            <w:webHidden/>
            <w:sz w:val="22"/>
            <w:szCs w:val="22"/>
          </w:rPr>
          <w:t>13</w:t>
        </w:r>
        <w:r w:rsidR="00A236FE" w:rsidRPr="00CD0ECD">
          <w:rPr>
            <w:noProof/>
            <w:webHidden/>
            <w:sz w:val="22"/>
            <w:szCs w:val="22"/>
          </w:rPr>
          <w:fldChar w:fldCharType="end"/>
        </w:r>
      </w:hyperlink>
      <w:r w:rsidR="00BE016C">
        <w:rPr>
          <w:sz w:val="22"/>
          <w:szCs w:val="22"/>
        </w:rPr>
        <w:t>2</w:t>
      </w:r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0" w:history="1">
        <w:r w:rsidR="001D1F63" w:rsidRPr="00CD0ECD">
          <w:rPr>
            <w:rStyle w:val="af6"/>
            <w:noProof/>
            <w:sz w:val="22"/>
            <w:szCs w:val="22"/>
          </w:rPr>
          <w:t xml:space="preserve">VI. ФОНД ОЦЕНОЧНЫХ СРЕДСТВ 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A236FE" w:rsidRPr="00CD0ECD">
          <w:rPr>
            <w:noProof/>
            <w:webHidden/>
            <w:sz w:val="22"/>
            <w:szCs w:val="22"/>
          </w:rPr>
          <w:fldChar w:fldCharType="begin"/>
        </w:r>
        <w:r w:rsidR="001D1F63" w:rsidRPr="00CD0ECD">
          <w:rPr>
            <w:noProof/>
            <w:webHidden/>
            <w:sz w:val="22"/>
            <w:szCs w:val="22"/>
          </w:rPr>
          <w:instrText xml:space="preserve"> PAGEREF _Toc455738390 \h </w:instrText>
        </w:r>
        <w:r w:rsidR="00A236FE" w:rsidRPr="00CD0ECD">
          <w:rPr>
            <w:noProof/>
            <w:webHidden/>
            <w:sz w:val="22"/>
            <w:szCs w:val="22"/>
          </w:rPr>
        </w:r>
        <w:r w:rsidR="00A236FE" w:rsidRPr="00CD0ECD">
          <w:rPr>
            <w:noProof/>
            <w:webHidden/>
            <w:sz w:val="22"/>
            <w:szCs w:val="22"/>
          </w:rPr>
          <w:fldChar w:fldCharType="separate"/>
        </w:r>
        <w:r w:rsidR="006B7B58">
          <w:rPr>
            <w:noProof/>
            <w:webHidden/>
            <w:sz w:val="22"/>
            <w:szCs w:val="22"/>
          </w:rPr>
          <w:t>14</w:t>
        </w:r>
        <w:r w:rsidR="00A236FE" w:rsidRPr="00CD0ECD">
          <w:rPr>
            <w:noProof/>
            <w:webHidden/>
            <w:sz w:val="22"/>
            <w:szCs w:val="22"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1" w:history="1">
        <w:r w:rsidR="001D1F63" w:rsidRPr="00CD0ECD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_Toc455738391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14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2" w:history="1">
        <w:r w:rsidR="001D1F63" w:rsidRPr="00CD0ECD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_Toc455738392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14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3" w:history="1">
        <w:r w:rsidR="001D1F63" w:rsidRPr="00CD0ECD">
          <w:rPr>
            <w:rStyle w:val="af6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D1F63" w:rsidRPr="00CD0ECD">
          <w:rPr>
            <w:webHidden/>
          </w:rPr>
          <w:tab/>
        </w:r>
        <w:r w:rsidR="00A236FE" w:rsidRPr="00CD0ECD">
          <w:rPr>
            <w:webHidden/>
          </w:rPr>
          <w:fldChar w:fldCharType="begin"/>
        </w:r>
        <w:r w:rsidR="001D1F63" w:rsidRPr="00CD0ECD">
          <w:rPr>
            <w:webHidden/>
          </w:rPr>
          <w:instrText xml:space="preserve"> PAGEREF _Toc455738393 \h </w:instrText>
        </w:r>
        <w:r w:rsidR="00A236FE" w:rsidRPr="00CD0ECD">
          <w:rPr>
            <w:webHidden/>
          </w:rPr>
        </w:r>
        <w:r w:rsidR="00A236FE" w:rsidRPr="00CD0ECD">
          <w:rPr>
            <w:webHidden/>
          </w:rPr>
          <w:fldChar w:fldCharType="separate"/>
        </w:r>
        <w:r w:rsidR="006B7B58">
          <w:rPr>
            <w:webHidden/>
          </w:rPr>
          <w:t>14</w:t>
        </w:r>
        <w:r w:rsidR="00A236FE" w:rsidRPr="00CD0ECD">
          <w:rPr>
            <w:webHidden/>
          </w:rPr>
          <w:fldChar w:fldCharType="end"/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4" w:history="1">
        <w:r w:rsidR="001D1F63" w:rsidRPr="00CD0ECD">
          <w:rPr>
            <w:rStyle w:val="af6"/>
            <w:noProof/>
            <w:sz w:val="22"/>
            <w:szCs w:val="22"/>
          </w:rPr>
          <w:t>Примеры тестов для контроля знаний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A236FE" w:rsidRPr="00CD0ECD">
          <w:rPr>
            <w:noProof/>
            <w:webHidden/>
            <w:sz w:val="22"/>
            <w:szCs w:val="22"/>
          </w:rPr>
          <w:fldChar w:fldCharType="begin"/>
        </w:r>
        <w:r w:rsidR="001D1F63" w:rsidRPr="00CD0ECD">
          <w:rPr>
            <w:noProof/>
            <w:webHidden/>
            <w:sz w:val="22"/>
            <w:szCs w:val="22"/>
          </w:rPr>
          <w:instrText xml:space="preserve"> PAGEREF _Toc455738394 \h </w:instrText>
        </w:r>
        <w:r w:rsidR="00A236FE" w:rsidRPr="00CD0ECD">
          <w:rPr>
            <w:noProof/>
            <w:webHidden/>
            <w:sz w:val="22"/>
            <w:szCs w:val="22"/>
          </w:rPr>
        </w:r>
        <w:r w:rsidR="00A236FE" w:rsidRPr="00CD0ECD">
          <w:rPr>
            <w:noProof/>
            <w:webHidden/>
            <w:sz w:val="22"/>
            <w:szCs w:val="22"/>
          </w:rPr>
          <w:fldChar w:fldCharType="separate"/>
        </w:r>
        <w:r w:rsidR="006B7B58">
          <w:rPr>
            <w:noProof/>
            <w:webHidden/>
            <w:sz w:val="22"/>
            <w:szCs w:val="22"/>
          </w:rPr>
          <w:t>16</w:t>
        </w:r>
        <w:r w:rsidR="00A236FE" w:rsidRPr="00CD0ECD">
          <w:rPr>
            <w:noProof/>
            <w:webHidden/>
            <w:sz w:val="22"/>
            <w:szCs w:val="22"/>
          </w:rPr>
          <w:fldChar w:fldCharType="end"/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5" w:history="1">
        <w:r w:rsidR="001D1F63" w:rsidRPr="00CD0ECD">
          <w:rPr>
            <w:rStyle w:val="af6"/>
            <w:noProof/>
            <w:sz w:val="22"/>
            <w:szCs w:val="22"/>
          </w:rPr>
          <w:t>VII.  МЕТОДИЧЕСКИЕ УКАЗАНИЯ ДЛЯ ОБУЧАЮЩИХСЯ ПО ОСВОЕНИЮ ДИСЦИПЛИНЫ (МОДУЛЯ)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BE016C">
          <w:rPr>
            <w:noProof/>
            <w:webHidden/>
            <w:sz w:val="22"/>
            <w:szCs w:val="22"/>
          </w:rPr>
          <w:t>17</w:t>
        </w:r>
      </w:hyperlink>
    </w:p>
    <w:p w:rsidR="001D1F63" w:rsidRPr="00CD0ECD" w:rsidRDefault="001F12B6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6" w:history="1">
        <w:r w:rsidR="001D1F63" w:rsidRPr="00CD0ECD">
          <w:rPr>
            <w:rStyle w:val="af6"/>
            <w:noProof/>
            <w:sz w:val="22"/>
            <w:szCs w:val="22"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D1F63" w:rsidRPr="00CD0ECD">
          <w:rPr>
            <w:noProof/>
            <w:webHidden/>
            <w:sz w:val="22"/>
            <w:szCs w:val="22"/>
          </w:rPr>
          <w:tab/>
        </w:r>
        <w:r w:rsidR="00BE016C">
          <w:rPr>
            <w:noProof/>
            <w:webHidden/>
            <w:sz w:val="22"/>
            <w:szCs w:val="22"/>
          </w:rPr>
          <w:t>18</w:t>
        </w:r>
      </w:hyperlink>
    </w:p>
    <w:p w:rsidR="00006C24" w:rsidRDefault="00A236FE">
      <w:r w:rsidRPr="00CD0ECD">
        <w:rPr>
          <w:sz w:val="22"/>
          <w:szCs w:val="22"/>
        </w:rP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55738375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55738376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12150C" w:rsidRPr="0012150C" w:rsidRDefault="0012150C" w:rsidP="0012150C">
      <w:pPr>
        <w:jc w:val="both"/>
        <w:rPr>
          <w:sz w:val="24"/>
          <w:szCs w:val="24"/>
        </w:rPr>
      </w:pPr>
      <w:bookmarkStart w:id="8" w:name="_Toc455738377"/>
      <w:r w:rsidRPr="0012150C">
        <w:rPr>
          <w:rFonts w:eastAsia="Calibri"/>
          <w:color w:val="000000"/>
          <w:sz w:val="24"/>
          <w:szCs w:val="24"/>
          <w:lang w:eastAsia="en-US"/>
        </w:rPr>
        <w:t xml:space="preserve">Целью </w:t>
      </w:r>
      <w:r w:rsidRPr="0012150C">
        <w:rPr>
          <w:sz w:val="24"/>
          <w:szCs w:val="24"/>
        </w:rPr>
        <w:t>освоения дисциплины «Вычислительные системы, сети и телекоммуникации» является формирование у студентов представлений о назначении, составе, принципах построения и функционирования компьютерных сетей, понимания источников эффективности применения компьютерных сетей, средств построения и методов эффективного применения компьютерных сетей.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r w:rsidRPr="00EF4D2C">
        <w:rPr>
          <w:sz w:val="24"/>
          <w:szCs w:val="24"/>
        </w:rPr>
        <w:t>Учебные задачи дисциплины</w:t>
      </w:r>
      <w:bookmarkEnd w:id="8"/>
    </w:p>
    <w:p w:rsidR="0081175C" w:rsidRDefault="00395903" w:rsidP="00AD3633">
      <w:pPr>
        <w:pStyle w:val="22"/>
      </w:pPr>
      <w:r>
        <w:t>З</w:t>
      </w:r>
      <w:r w:rsidR="0081175C">
        <w:t>адачами дисциплины являются:</w:t>
      </w:r>
    </w:p>
    <w:p w:rsidR="0012150C" w:rsidRPr="0012150C" w:rsidRDefault="0012150C" w:rsidP="00085179">
      <w:pPr>
        <w:pStyle w:val="af8"/>
        <w:numPr>
          <w:ilvl w:val="0"/>
          <w:numId w:val="26"/>
        </w:numPr>
        <w:ind w:left="709"/>
        <w:rPr>
          <w:sz w:val="24"/>
          <w:szCs w:val="24"/>
        </w:rPr>
      </w:pPr>
      <w:bookmarkStart w:id="9" w:name="_Toc455738378"/>
      <w:r w:rsidRPr="0012150C">
        <w:rPr>
          <w:sz w:val="24"/>
          <w:szCs w:val="24"/>
        </w:rPr>
        <w:t xml:space="preserve">приобретение студентами знаний и представлений по принципам построения, составу и структуре компьютерных сетей; </w:t>
      </w:r>
    </w:p>
    <w:p w:rsidR="0012150C" w:rsidRPr="0012150C" w:rsidRDefault="0012150C" w:rsidP="00085179">
      <w:pPr>
        <w:pStyle w:val="af8"/>
        <w:numPr>
          <w:ilvl w:val="0"/>
          <w:numId w:val="26"/>
        </w:numPr>
        <w:ind w:left="709"/>
        <w:rPr>
          <w:sz w:val="24"/>
          <w:szCs w:val="24"/>
        </w:rPr>
      </w:pPr>
      <w:r w:rsidRPr="0012150C">
        <w:rPr>
          <w:sz w:val="24"/>
          <w:szCs w:val="24"/>
        </w:rPr>
        <w:t>изучение моделей, методов и средств в организации взаимодействия абонентских систем;</w:t>
      </w:r>
    </w:p>
    <w:p w:rsidR="0012150C" w:rsidRPr="0012150C" w:rsidRDefault="0012150C" w:rsidP="00085179">
      <w:pPr>
        <w:pStyle w:val="af8"/>
        <w:numPr>
          <w:ilvl w:val="0"/>
          <w:numId w:val="26"/>
        </w:numPr>
        <w:ind w:left="709"/>
        <w:rPr>
          <w:sz w:val="24"/>
          <w:szCs w:val="24"/>
        </w:rPr>
      </w:pPr>
      <w:r w:rsidRPr="0012150C">
        <w:rPr>
          <w:sz w:val="24"/>
          <w:szCs w:val="24"/>
        </w:rPr>
        <w:t>изучение направлений развития технических и программных средств компьютерных сетей;</w:t>
      </w:r>
    </w:p>
    <w:p w:rsidR="0012150C" w:rsidRPr="0012150C" w:rsidRDefault="0012150C" w:rsidP="00085179">
      <w:pPr>
        <w:pStyle w:val="af8"/>
        <w:numPr>
          <w:ilvl w:val="0"/>
          <w:numId w:val="26"/>
        </w:numPr>
        <w:ind w:left="709"/>
        <w:rPr>
          <w:sz w:val="24"/>
          <w:szCs w:val="24"/>
        </w:rPr>
      </w:pPr>
      <w:r w:rsidRPr="0012150C">
        <w:rPr>
          <w:sz w:val="24"/>
          <w:szCs w:val="24"/>
        </w:rPr>
        <w:t xml:space="preserve">изучение технологий использования компьютерных сетей; </w:t>
      </w:r>
    </w:p>
    <w:p w:rsidR="0012150C" w:rsidRPr="0012150C" w:rsidRDefault="0012150C" w:rsidP="00085179">
      <w:pPr>
        <w:pStyle w:val="af8"/>
        <w:numPr>
          <w:ilvl w:val="0"/>
          <w:numId w:val="26"/>
        </w:numPr>
        <w:ind w:left="709"/>
        <w:rPr>
          <w:sz w:val="24"/>
          <w:szCs w:val="24"/>
        </w:rPr>
      </w:pPr>
      <w:r w:rsidRPr="0012150C">
        <w:rPr>
          <w:sz w:val="24"/>
          <w:szCs w:val="24"/>
        </w:rPr>
        <w:t>освоение практических приемов и приобретение навыков по построению и анализу конкретных конфигураций компьютерных сетей.</w:t>
      </w:r>
    </w:p>
    <w:p w:rsidR="00E9300D" w:rsidRDefault="00E9300D" w:rsidP="0075190E">
      <w:pPr>
        <w:pStyle w:val="2"/>
        <w:rPr>
          <w:sz w:val="24"/>
          <w:szCs w:val="24"/>
        </w:rPr>
      </w:pPr>
    </w:p>
    <w:p w:rsidR="0075190E" w:rsidRDefault="0075190E" w:rsidP="0075190E">
      <w:pPr>
        <w:pStyle w:val="2"/>
        <w:rPr>
          <w:sz w:val="24"/>
          <w:szCs w:val="24"/>
        </w:rPr>
      </w:pPr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6730C6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12150C" w:rsidRPr="0012150C" w:rsidRDefault="0012150C" w:rsidP="0012150C">
      <w:pPr>
        <w:pStyle w:val="af8"/>
        <w:spacing w:before="120" w:after="120"/>
        <w:ind w:left="0"/>
        <w:jc w:val="both"/>
        <w:rPr>
          <w:sz w:val="24"/>
          <w:szCs w:val="24"/>
        </w:rPr>
      </w:pPr>
      <w:r w:rsidRPr="0012150C">
        <w:rPr>
          <w:sz w:val="24"/>
          <w:szCs w:val="24"/>
        </w:rPr>
        <w:t>Дисциплина «</w:t>
      </w:r>
      <w:r w:rsidRPr="0012150C">
        <w:rPr>
          <w:rFonts w:eastAsia="Calibri"/>
          <w:color w:val="000000"/>
          <w:sz w:val="24"/>
          <w:szCs w:val="24"/>
          <w:lang w:eastAsia="en-US"/>
        </w:rPr>
        <w:t>Вычислительные системы, сети и телекоммуникации</w:t>
      </w:r>
      <w:r w:rsidRPr="0012150C">
        <w:rPr>
          <w:sz w:val="24"/>
          <w:szCs w:val="24"/>
        </w:rPr>
        <w:t xml:space="preserve">», относится к базовой части Блока 1 «Дисциплины (модули)» учебного плана. </w:t>
      </w:r>
    </w:p>
    <w:p w:rsidR="00476E9A" w:rsidRDefault="00CE2579" w:rsidP="00854D91">
      <w:pPr>
        <w:pStyle w:val="Default"/>
        <w:rPr>
          <w:b/>
          <w:bCs/>
          <w:color w:val="auto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C32772" w:rsidRDefault="00C32772" w:rsidP="00854D91">
      <w:pPr>
        <w:pStyle w:val="Default"/>
        <w:rPr>
          <w:b/>
          <w:bCs/>
          <w:color w:val="auto"/>
        </w:rPr>
      </w:pPr>
    </w:p>
    <w:tbl>
      <w:tblPr>
        <w:tblW w:w="8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7"/>
        <w:gridCol w:w="3384"/>
      </w:tblGrid>
      <w:tr w:rsidR="00C32772" w:rsidRPr="00F45C7A" w:rsidTr="00C32772">
        <w:trPr>
          <w:trHeight w:val="275"/>
          <w:jc w:val="center"/>
        </w:trPr>
        <w:tc>
          <w:tcPr>
            <w:tcW w:w="5107" w:type="dxa"/>
            <w:vMerge w:val="restart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3384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C32772" w:rsidRPr="00F45C7A" w:rsidTr="00C32772">
        <w:trPr>
          <w:trHeight w:val="146"/>
          <w:jc w:val="center"/>
        </w:trPr>
        <w:tc>
          <w:tcPr>
            <w:tcW w:w="5107" w:type="dxa"/>
            <w:vMerge/>
            <w:shd w:val="clear" w:color="auto" w:fill="auto"/>
          </w:tcPr>
          <w:p w:rsidR="00C32772" w:rsidRPr="00F45C7A" w:rsidRDefault="00C32772" w:rsidP="00C32772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3384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C32772" w:rsidRPr="00491829" w:rsidTr="00C32772">
        <w:trPr>
          <w:trHeight w:val="275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3384" w:type="dxa"/>
            <w:shd w:val="clear" w:color="auto" w:fill="auto"/>
          </w:tcPr>
          <w:p w:rsidR="00C32772" w:rsidRPr="00B271EA" w:rsidRDefault="00C32772" w:rsidP="00C3277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</w:p>
        </w:tc>
      </w:tr>
      <w:tr w:rsidR="00C32772" w:rsidRPr="00491829" w:rsidTr="00C32772">
        <w:trPr>
          <w:trHeight w:val="275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3384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108</w:t>
            </w:r>
          </w:p>
        </w:tc>
      </w:tr>
      <w:tr w:rsidR="00C32772" w:rsidRPr="00491829" w:rsidTr="00C32772">
        <w:trPr>
          <w:trHeight w:val="283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3384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32</w:t>
            </w:r>
          </w:p>
        </w:tc>
      </w:tr>
      <w:tr w:rsidR="00C32772" w:rsidRPr="00491829" w:rsidTr="00C32772">
        <w:trPr>
          <w:trHeight w:val="283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3384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32772" w:rsidRPr="00491829" w:rsidTr="00C32772">
        <w:trPr>
          <w:trHeight w:val="294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numPr>
                <w:ilvl w:val="0"/>
                <w:numId w:val="38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3384" w:type="dxa"/>
            <w:shd w:val="clear" w:color="auto" w:fill="auto"/>
          </w:tcPr>
          <w:p w:rsidR="00C32772" w:rsidRPr="00B271EA" w:rsidRDefault="00C32772" w:rsidP="00C32772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C32772" w:rsidRPr="00491829" w:rsidTr="00C32772">
        <w:trPr>
          <w:trHeight w:val="294"/>
          <w:jc w:val="center"/>
        </w:trPr>
        <w:tc>
          <w:tcPr>
            <w:tcW w:w="5107" w:type="dxa"/>
            <w:shd w:val="clear" w:color="auto" w:fill="auto"/>
          </w:tcPr>
          <w:p w:rsidR="00C32772" w:rsidRPr="00F45C7A" w:rsidRDefault="00C32772" w:rsidP="00C32772">
            <w:pPr>
              <w:pStyle w:val="Default"/>
              <w:numPr>
                <w:ilvl w:val="0"/>
                <w:numId w:val="38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3384" w:type="dxa"/>
            <w:shd w:val="clear" w:color="auto" w:fill="auto"/>
          </w:tcPr>
          <w:p w:rsidR="00C32772" w:rsidRPr="00B271EA" w:rsidRDefault="00C32772" w:rsidP="00C32772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 w:rsidRPr="007070B0">
              <w:rPr>
                <w:bCs/>
                <w:color w:val="auto"/>
              </w:rPr>
              <w:t>28</w:t>
            </w:r>
          </w:p>
        </w:tc>
      </w:tr>
      <w:tr w:rsidR="00C32772" w:rsidRPr="00491829" w:rsidTr="00C32772">
        <w:trPr>
          <w:trHeight w:val="275"/>
          <w:jc w:val="center"/>
        </w:trPr>
        <w:tc>
          <w:tcPr>
            <w:tcW w:w="5107" w:type="dxa"/>
            <w:shd w:val="clear" w:color="auto" w:fill="auto"/>
          </w:tcPr>
          <w:p w:rsidR="00C32772" w:rsidRPr="00E65993" w:rsidRDefault="00C32772" w:rsidP="00C32772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3384" w:type="dxa"/>
            <w:shd w:val="clear" w:color="auto" w:fill="auto"/>
          </w:tcPr>
          <w:p w:rsidR="00C32772" w:rsidRPr="007070B0" w:rsidRDefault="00C32772" w:rsidP="00C3277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76</w:t>
            </w:r>
          </w:p>
        </w:tc>
      </w:tr>
    </w:tbl>
    <w:p w:rsidR="00C32772" w:rsidRDefault="00C32772" w:rsidP="00854D91">
      <w:pPr>
        <w:pStyle w:val="Default"/>
        <w:rPr>
          <w:b/>
          <w:bCs/>
          <w:color w:val="auto"/>
        </w:rPr>
      </w:pPr>
    </w:p>
    <w:p w:rsidR="00005AAA" w:rsidRPr="005747AC" w:rsidRDefault="005E6223" w:rsidP="005747AC">
      <w:pPr>
        <w:pStyle w:val="af8"/>
        <w:spacing w:before="120" w:after="120"/>
        <w:ind w:left="0"/>
        <w:jc w:val="both"/>
        <w:rPr>
          <w:sz w:val="24"/>
          <w:szCs w:val="28"/>
        </w:rPr>
      </w:pPr>
      <w:r w:rsidRPr="005E6223">
        <w:rPr>
          <w:sz w:val="24"/>
          <w:szCs w:val="28"/>
        </w:rPr>
        <w:t xml:space="preserve">Дисциплина основывается </w:t>
      </w:r>
      <w:r w:rsidRPr="005E6223">
        <w:rPr>
          <w:b/>
          <w:sz w:val="24"/>
          <w:szCs w:val="28"/>
        </w:rPr>
        <w:t>на знании следующих дисциплин</w:t>
      </w:r>
      <w:r w:rsidRPr="005E6223">
        <w:rPr>
          <w:sz w:val="24"/>
          <w:szCs w:val="28"/>
        </w:rPr>
        <w:t>: «Информационные технологии и системы», «Информатика и программирование», «Базы данных».</w:t>
      </w:r>
    </w:p>
    <w:p w:rsidR="0012150C" w:rsidRPr="0012150C" w:rsidRDefault="0012150C" w:rsidP="0012150C">
      <w:pPr>
        <w:jc w:val="both"/>
        <w:rPr>
          <w:sz w:val="24"/>
          <w:szCs w:val="24"/>
        </w:rPr>
      </w:pPr>
      <w:r w:rsidRPr="0012150C">
        <w:rPr>
          <w:sz w:val="24"/>
          <w:szCs w:val="24"/>
        </w:rPr>
        <w:t>Для успешного освоения дисциплины «</w:t>
      </w:r>
      <w:r w:rsidRPr="0012150C">
        <w:rPr>
          <w:rFonts w:eastAsia="Calibri"/>
          <w:color w:val="000000"/>
          <w:sz w:val="24"/>
          <w:szCs w:val="24"/>
          <w:lang w:eastAsia="en-US"/>
        </w:rPr>
        <w:t>Вычислительные системы, сети и телекоммуникации</w:t>
      </w:r>
      <w:r w:rsidR="00660807">
        <w:rPr>
          <w:sz w:val="24"/>
          <w:szCs w:val="24"/>
        </w:rPr>
        <w:t>»</w:t>
      </w:r>
      <w:r w:rsidRPr="0012150C">
        <w:rPr>
          <w:sz w:val="24"/>
          <w:szCs w:val="24"/>
        </w:rPr>
        <w:t xml:space="preserve"> студент должен:</w:t>
      </w:r>
    </w:p>
    <w:p w:rsidR="007A693A" w:rsidRPr="007A693A" w:rsidRDefault="007A693A" w:rsidP="007A693A">
      <w:pPr>
        <w:pStyle w:val="Default"/>
        <w:ind w:left="709"/>
        <w:jc w:val="both"/>
        <w:rPr>
          <w:rFonts w:eastAsia="Times New Roman"/>
          <w:lang w:eastAsia="ru-RU"/>
        </w:rPr>
      </w:pPr>
      <w:r w:rsidRPr="007A693A">
        <w:rPr>
          <w:b/>
        </w:rPr>
        <w:t>Знать</w:t>
      </w:r>
      <w:r w:rsidRPr="007A693A">
        <w:t xml:space="preserve">: современные информационные технологии; основные естественнонаучные законы и способы их применения при решении профессиональных задач, </w:t>
      </w:r>
      <w:r w:rsidRPr="007A693A">
        <w:rPr>
          <w:rFonts w:eastAsia="TimesNewRoman"/>
        </w:rPr>
        <w:t xml:space="preserve">проблемы внедрения информационных систем, </w:t>
      </w:r>
      <w:r w:rsidRPr="007A693A">
        <w:rPr>
          <w:rFonts w:eastAsia="Times New Roman"/>
          <w:lang w:eastAsia="ru-RU"/>
        </w:rPr>
        <w:t xml:space="preserve">основные принципы и методики описания и разработки архитектуры предприятия </w:t>
      </w:r>
      <w:r w:rsidRPr="007A693A">
        <w:t>(ОПК-3); (ПК</w:t>
      </w:r>
      <w:r w:rsidRPr="007A693A">
        <w:noBreakHyphen/>
        <w:t>1).</w:t>
      </w:r>
    </w:p>
    <w:p w:rsidR="007A693A" w:rsidRPr="007A693A" w:rsidRDefault="007A693A" w:rsidP="007A693A">
      <w:pPr>
        <w:pStyle w:val="Default"/>
        <w:ind w:left="709"/>
        <w:jc w:val="both"/>
        <w:rPr>
          <w:rFonts w:eastAsia="Times New Roman"/>
          <w:lang w:eastAsia="ru-RU"/>
        </w:rPr>
      </w:pPr>
      <w:r w:rsidRPr="007A693A">
        <w:rPr>
          <w:b/>
        </w:rPr>
        <w:tab/>
        <w:t>Уметь:</w:t>
      </w:r>
      <w:r w:rsidRPr="007A693A">
        <w:t xml:space="preserve"> применять основные физические величины, их функциональные взаимосвязи и законы при решении профессиональных задач, </w:t>
      </w:r>
      <w:r w:rsidRPr="007A693A">
        <w:rPr>
          <w:rFonts w:eastAsia="Times New Roman"/>
          <w:lang w:eastAsia="ru-RU"/>
        </w:rPr>
        <w:t xml:space="preserve">разрабатывать и анализировать архитектуру предприятия; </w:t>
      </w:r>
      <w:r w:rsidRPr="007A693A">
        <w:t>моделировать, анализировать и совершенствовать бизнес-процессы (ОПК-3), (ПК</w:t>
      </w:r>
      <w:r w:rsidRPr="007A693A">
        <w:noBreakHyphen/>
        <w:t>1).</w:t>
      </w:r>
    </w:p>
    <w:p w:rsidR="007A693A" w:rsidRPr="007A693A" w:rsidRDefault="007A693A" w:rsidP="007A693A">
      <w:pPr>
        <w:pStyle w:val="Default"/>
        <w:ind w:left="709"/>
        <w:jc w:val="both"/>
        <w:rPr>
          <w:shd w:val="clear" w:color="auto" w:fill="FFFFFF"/>
        </w:rPr>
      </w:pPr>
      <w:r w:rsidRPr="007A693A">
        <w:rPr>
          <w:b/>
        </w:rPr>
        <w:lastRenderedPageBreak/>
        <w:t>Владеть:</w:t>
      </w:r>
      <w:r w:rsidRPr="007A693A">
        <w:t xml:space="preserve"> навыками </w:t>
      </w:r>
      <w:r w:rsidRPr="007A693A">
        <w:rPr>
          <w:shd w:val="clear" w:color="auto" w:fill="FFFFFF"/>
        </w:rPr>
        <w:t xml:space="preserve">эксплуатировать современное электронное оборудование и информационно-коммуникационные технологии на основе знаний естественнонаучных дисциплин, </w:t>
      </w:r>
      <w:r w:rsidRPr="007A693A">
        <w:t xml:space="preserve">методами разработки и совершенствования архитектуры предприятия методами и инструментальными средствами разработки программ </w:t>
      </w:r>
      <w:r w:rsidRPr="007A693A">
        <w:rPr>
          <w:shd w:val="clear" w:color="auto" w:fill="FFFFFF"/>
        </w:rPr>
        <w:t xml:space="preserve"> (ОПК</w:t>
      </w:r>
      <w:r w:rsidRPr="007A693A">
        <w:rPr>
          <w:shd w:val="clear" w:color="auto" w:fill="FFFFFF"/>
        </w:rPr>
        <w:noBreakHyphen/>
        <w:t>3); (ПК-1).</w:t>
      </w:r>
    </w:p>
    <w:p w:rsidR="005E6223" w:rsidRPr="005E6223" w:rsidRDefault="005E6223" w:rsidP="005E6223">
      <w:pPr>
        <w:tabs>
          <w:tab w:val="num" w:pos="643"/>
        </w:tabs>
        <w:suppressAutoHyphens/>
        <w:ind w:left="709"/>
        <w:jc w:val="both"/>
        <w:rPr>
          <w:color w:val="000000"/>
          <w:sz w:val="24"/>
          <w:szCs w:val="28"/>
          <w:shd w:val="clear" w:color="auto" w:fill="FFFFFF"/>
        </w:rPr>
      </w:pPr>
    </w:p>
    <w:p w:rsidR="0012150C" w:rsidRPr="0012150C" w:rsidRDefault="0012150C" w:rsidP="0012150C">
      <w:pPr>
        <w:suppressAutoHyphens/>
        <w:jc w:val="both"/>
        <w:rPr>
          <w:sz w:val="24"/>
          <w:szCs w:val="24"/>
        </w:rPr>
      </w:pPr>
      <w:r w:rsidRPr="0012150C">
        <w:rPr>
          <w:sz w:val="24"/>
          <w:szCs w:val="24"/>
        </w:rPr>
        <w:t>Изучение дисциплины «</w:t>
      </w:r>
      <w:r w:rsidRPr="0012150C">
        <w:rPr>
          <w:rFonts w:eastAsia="Calibri"/>
          <w:color w:val="000000"/>
          <w:sz w:val="24"/>
          <w:szCs w:val="24"/>
          <w:lang w:eastAsia="en-US"/>
        </w:rPr>
        <w:t>Вычислительные системы, сети и телекоммуникации</w:t>
      </w:r>
      <w:r w:rsidRPr="0012150C">
        <w:rPr>
          <w:sz w:val="24"/>
          <w:szCs w:val="24"/>
        </w:rPr>
        <w:t>» необходимо для успешного написания ВКР, прохождению практики по получению профессиональных умений и опыта профессиональной деятельности и преддипломной практики.</w:t>
      </w:r>
    </w:p>
    <w:p w:rsidR="0075190E" w:rsidRPr="0075190E" w:rsidRDefault="0075190E" w:rsidP="0075190E"/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55738379"/>
      <w:bookmarkStart w:id="11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0"/>
      <w:r>
        <w:rPr>
          <w:sz w:val="24"/>
          <w:szCs w:val="24"/>
        </w:rPr>
        <w:t xml:space="preserve"> </w:t>
      </w:r>
      <w:r w:rsidR="00FD5441">
        <w:rPr>
          <w:sz w:val="24"/>
          <w:szCs w:val="24"/>
        </w:rPr>
        <w:t xml:space="preserve"> </w:t>
      </w:r>
    </w:p>
    <w:bookmarkEnd w:id="11"/>
    <w:p w:rsidR="007A693A" w:rsidRPr="007A693A" w:rsidRDefault="007A693A" w:rsidP="007A693A">
      <w:pPr>
        <w:jc w:val="both"/>
        <w:rPr>
          <w:sz w:val="24"/>
          <w:szCs w:val="24"/>
        </w:rPr>
      </w:pPr>
      <w:r w:rsidRPr="007A693A">
        <w:rPr>
          <w:sz w:val="24"/>
          <w:szCs w:val="24"/>
        </w:rPr>
        <w:t>В результате освоения дисциплины должны быть сформированы следующие компетенции: ПК-12, ПК-13, ПК-15</w:t>
      </w:r>
    </w:p>
    <w:p w:rsidR="007A693A" w:rsidRPr="007A693A" w:rsidRDefault="007A693A" w:rsidP="007A693A">
      <w:pPr>
        <w:spacing w:line="180" w:lineRule="auto"/>
        <w:rPr>
          <w:sz w:val="24"/>
          <w:szCs w:val="24"/>
        </w:rPr>
      </w:pPr>
    </w:p>
    <w:p w:rsidR="007A693A" w:rsidRPr="007A693A" w:rsidRDefault="007A693A" w:rsidP="007A693A">
      <w:pPr>
        <w:jc w:val="both"/>
        <w:rPr>
          <w:b/>
          <w:sz w:val="24"/>
          <w:szCs w:val="24"/>
        </w:rPr>
      </w:pPr>
      <w:r w:rsidRPr="007A693A">
        <w:rPr>
          <w:b/>
          <w:sz w:val="24"/>
          <w:szCs w:val="24"/>
        </w:rPr>
        <w:t>ПК-12 умение выполнять технико-экономическое обоснование проектов по совершенствованию и регламентацию бизнес-процессов и ИТ-инфраструктуры предприятия.</w:t>
      </w:r>
    </w:p>
    <w:p w:rsidR="007A693A" w:rsidRPr="007A693A" w:rsidRDefault="007A693A" w:rsidP="007A693A">
      <w:pPr>
        <w:rPr>
          <w:b/>
          <w:sz w:val="24"/>
          <w:szCs w:val="24"/>
        </w:rPr>
      </w:pPr>
    </w:p>
    <w:p w:rsidR="007A693A" w:rsidRPr="007A693A" w:rsidRDefault="007A693A" w:rsidP="007A693A">
      <w:pPr>
        <w:spacing w:line="180" w:lineRule="auto"/>
        <w:rPr>
          <w:sz w:val="24"/>
          <w:szCs w:val="24"/>
        </w:rPr>
      </w:pPr>
      <w:r w:rsidRPr="007A693A">
        <w:rPr>
          <w:sz w:val="24"/>
          <w:szCs w:val="24"/>
        </w:rPr>
        <w:t xml:space="preserve">В результате освоения компетенции </w:t>
      </w:r>
      <w:r w:rsidRPr="007A693A">
        <w:rPr>
          <w:b/>
          <w:sz w:val="24"/>
          <w:szCs w:val="24"/>
        </w:rPr>
        <w:t xml:space="preserve">ПК-12 </w:t>
      </w:r>
      <w:r w:rsidRPr="007A693A">
        <w:rPr>
          <w:sz w:val="24"/>
          <w:szCs w:val="24"/>
        </w:rPr>
        <w:t>студент должен: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Знать: </w:t>
      </w:r>
      <w:r w:rsidRPr="007A693A">
        <w:rPr>
          <w:bCs/>
          <w:color w:val="000000"/>
          <w:sz w:val="24"/>
          <w:szCs w:val="24"/>
        </w:rPr>
        <w:t>методы анализа</w:t>
      </w:r>
      <w:r w:rsidRPr="007A693A">
        <w:rPr>
          <w:b/>
          <w:bCs/>
          <w:color w:val="000000"/>
          <w:sz w:val="24"/>
          <w:szCs w:val="24"/>
        </w:rPr>
        <w:t xml:space="preserve"> </w:t>
      </w:r>
      <w:r w:rsidRPr="007A693A">
        <w:rPr>
          <w:sz w:val="24"/>
          <w:szCs w:val="24"/>
        </w:rPr>
        <w:t>технико-экономических характеристик бизнес-процессов и ИТ-инфраструктуры предприятия</w:t>
      </w:r>
      <w:r w:rsidRPr="007A693A">
        <w:rPr>
          <w:color w:val="000000"/>
          <w:sz w:val="24"/>
          <w:szCs w:val="24"/>
        </w:rPr>
        <w:t>.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Уметь: </w:t>
      </w:r>
      <w:r w:rsidRPr="007A693A">
        <w:rPr>
          <w:sz w:val="24"/>
          <w:szCs w:val="24"/>
        </w:rPr>
        <w:t>выполнять технико-экономическое обоснование проектов по совершенствованию и регламентацию бизнес-процессов и ИТ-инфраструктуры предприятия</w:t>
      </w:r>
      <w:r w:rsidRPr="007A693A">
        <w:rPr>
          <w:color w:val="000000"/>
          <w:sz w:val="24"/>
          <w:szCs w:val="24"/>
        </w:rPr>
        <w:t xml:space="preserve">. 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Владеть: </w:t>
      </w:r>
      <w:r w:rsidRPr="007A693A">
        <w:rPr>
          <w:color w:val="000000"/>
          <w:sz w:val="24"/>
          <w:szCs w:val="24"/>
        </w:rPr>
        <w:t xml:space="preserve">навыками </w:t>
      </w:r>
      <w:r w:rsidRPr="007A693A">
        <w:rPr>
          <w:sz w:val="24"/>
          <w:szCs w:val="24"/>
        </w:rPr>
        <w:t>совершенствования и регламентации бизнес-процессов и ИТ-инфраструктуры предприятия</w:t>
      </w:r>
      <w:r w:rsidRPr="007A693A">
        <w:rPr>
          <w:color w:val="000000"/>
          <w:sz w:val="24"/>
          <w:szCs w:val="24"/>
        </w:rPr>
        <w:t xml:space="preserve">. </w:t>
      </w:r>
    </w:p>
    <w:p w:rsidR="007A693A" w:rsidRPr="007A693A" w:rsidRDefault="007A693A" w:rsidP="007A693A">
      <w:pPr>
        <w:ind w:left="360"/>
        <w:jc w:val="both"/>
        <w:rPr>
          <w:sz w:val="24"/>
          <w:szCs w:val="24"/>
        </w:rPr>
      </w:pPr>
    </w:p>
    <w:p w:rsidR="007A693A" w:rsidRPr="007A693A" w:rsidRDefault="007A693A" w:rsidP="007A693A">
      <w:pPr>
        <w:jc w:val="both"/>
        <w:rPr>
          <w:b/>
          <w:sz w:val="24"/>
          <w:szCs w:val="24"/>
        </w:rPr>
      </w:pPr>
      <w:r w:rsidRPr="007A693A">
        <w:rPr>
          <w:b/>
          <w:sz w:val="24"/>
          <w:szCs w:val="24"/>
        </w:rPr>
        <w:t>ПК-13 умение проектировать и внедрять компоненты ИТ-инфраструктуры предприятия, обеспечивающие достижение стратегических целей и поддержку бизнес-процессов.</w:t>
      </w:r>
    </w:p>
    <w:p w:rsidR="007A693A" w:rsidRPr="007A693A" w:rsidRDefault="007A693A" w:rsidP="007A693A">
      <w:pPr>
        <w:rPr>
          <w:b/>
          <w:sz w:val="24"/>
          <w:szCs w:val="24"/>
        </w:rPr>
      </w:pPr>
    </w:p>
    <w:p w:rsidR="007A693A" w:rsidRPr="007A693A" w:rsidRDefault="007A693A" w:rsidP="007A693A">
      <w:pPr>
        <w:spacing w:line="180" w:lineRule="auto"/>
        <w:rPr>
          <w:sz w:val="24"/>
          <w:szCs w:val="24"/>
        </w:rPr>
      </w:pPr>
      <w:r w:rsidRPr="007A693A">
        <w:rPr>
          <w:sz w:val="24"/>
          <w:szCs w:val="24"/>
        </w:rPr>
        <w:t xml:space="preserve">В результате освоения компетенции </w:t>
      </w:r>
      <w:r w:rsidRPr="007A693A">
        <w:rPr>
          <w:b/>
          <w:sz w:val="24"/>
          <w:szCs w:val="24"/>
        </w:rPr>
        <w:t xml:space="preserve">ПК-13 </w:t>
      </w:r>
      <w:r w:rsidRPr="007A693A">
        <w:rPr>
          <w:sz w:val="24"/>
          <w:szCs w:val="24"/>
        </w:rPr>
        <w:t>студент должен:</w:t>
      </w:r>
    </w:p>
    <w:p w:rsidR="007A693A" w:rsidRPr="007A693A" w:rsidRDefault="007A693A" w:rsidP="007A693A">
      <w:pPr>
        <w:pStyle w:val="western"/>
        <w:shd w:val="clear" w:color="auto" w:fill="FFFFFF"/>
        <w:spacing w:before="0" w:beforeAutospacing="0" w:after="0" w:afterAutospacing="0"/>
        <w:ind w:left="426"/>
        <w:jc w:val="both"/>
        <w:rPr>
          <w:color w:val="000000"/>
        </w:rPr>
      </w:pPr>
      <w:r w:rsidRPr="007A693A">
        <w:rPr>
          <w:b/>
          <w:color w:val="000000"/>
        </w:rPr>
        <w:t>Знать:</w:t>
      </w:r>
      <w:r w:rsidRPr="007A693A">
        <w:rPr>
          <w:color w:val="000000"/>
        </w:rPr>
        <w:t xml:space="preserve"> </w:t>
      </w:r>
      <w:r w:rsidRPr="007A693A">
        <w:t xml:space="preserve">виды современной компьютерной графики, технологии используемые при создании </w:t>
      </w:r>
      <w:r w:rsidRPr="007A693A">
        <w:rPr>
          <w:lang w:val="en-US"/>
        </w:rPr>
        <w:t>Web</w:t>
      </w:r>
      <w:r w:rsidRPr="007A693A">
        <w:t xml:space="preserve"> сайтов, основы цветовосприятия человеком и цветовоспроизведения компьютерными системами</w:t>
      </w:r>
      <w:r w:rsidRPr="007A693A">
        <w:rPr>
          <w:color w:val="000000"/>
        </w:rPr>
        <w:t>.</w:t>
      </w:r>
    </w:p>
    <w:p w:rsidR="007A693A" w:rsidRPr="007A693A" w:rsidRDefault="007A693A" w:rsidP="007A693A">
      <w:pPr>
        <w:pStyle w:val="western"/>
        <w:shd w:val="clear" w:color="auto" w:fill="FFFFFF"/>
        <w:spacing w:before="0" w:beforeAutospacing="0" w:after="0" w:afterAutospacing="0"/>
        <w:ind w:left="426"/>
        <w:jc w:val="both"/>
      </w:pPr>
      <w:r w:rsidRPr="007A693A">
        <w:rPr>
          <w:b/>
          <w:color w:val="000000"/>
        </w:rPr>
        <w:t xml:space="preserve">Уметь: </w:t>
      </w:r>
      <w:r w:rsidRPr="007A693A">
        <w:t>проектировать и внедрять компоненты ИТ-инфраструктуры предприятия,</w:t>
      </w:r>
      <w:r w:rsidRPr="007A693A">
        <w:rPr>
          <w:b/>
        </w:rPr>
        <w:t xml:space="preserve"> </w:t>
      </w:r>
      <w:r w:rsidRPr="007A693A">
        <w:t>обеспечивающие достижение стратегических целей и поддержку бизнес-процессов</w:t>
      </w:r>
    </w:p>
    <w:p w:rsidR="007A693A" w:rsidRPr="007A693A" w:rsidRDefault="007A693A" w:rsidP="007A693A">
      <w:pPr>
        <w:shd w:val="clear" w:color="auto" w:fill="FFFFFF"/>
        <w:suppressAutoHyphens/>
        <w:ind w:left="426" w:right="38"/>
        <w:jc w:val="both"/>
        <w:rPr>
          <w:sz w:val="24"/>
          <w:szCs w:val="24"/>
        </w:rPr>
      </w:pPr>
      <w:r w:rsidRPr="007A693A">
        <w:rPr>
          <w:b/>
          <w:color w:val="000000"/>
          <w:sz w:val="24"/>
          <w:szCs w:val="24"/>
        </w:rPr>
        <w:t>Владеть:</w:t>
      </w:r>
      <w:r w:rsidRPr="007A693A">
        <w:rPr>
          <w:color w:val="000000"/>
          <w:sz w:val="24"/>
          <w:szCs w:val="24"/>
        </w:rPr>
        <w:t xml:space="preserve"> </w:t>
      </w:r>
      <w:r w:rsidRPr="007A693A">
        <w:rPr>
          <w:sz w:val="24"/>
          <w:szCs w:val="24"/>
        </w:rPr>
        <w:t>технологией проектирования и внедрения компонентв ИТ-инфраструктуры предприятия.</w:t>
      </w:r>
    </w:p>
    <w:p w:rsidR="007A693A" w:rsidRPr="007A693A" w:rsidRDefault="007A693A" w:rsidP="007A693A">
      <w:pPr>
        <w:ind w:left="360"/>
        <w:jc w:val="both"/>
        <w:rPr>
          <w:sz w:val="24"/>
          <w:szCs w:val="24"/>
        </w:rPr>
      </w:pPr>
    </w:p>
    <w:p w:rsidR="007A693A" w:rsidRPr="007A693A" w:rsidRDefault="007A693A" w:rsidP="007A693A">
      <w:pPr>
        <w:jc w:val="both"/>
        <w:rPr>
          <w:b/>
          <w:sz w:val="24"/>
          <w:szCs w:val="24"/>
        </w:rPr>
      </w:pPr>
      <w:r w:rsidRPr="007A693A">
        <w:rPr>
          <w:b/>
          <w:sz w:val="24"/>
          <w:szCs w:val="24"/>
        </w:rPr>
        <w:t>ПК-15 умение проектировать архитектуру электронного предприятия.</w:t>
      </w:r>
    </w:p>
    <w:p w:rsidR="007A693A" w:rsidRPr="007A693A" w:rsidRDefault="007A693A" w:rsidP="007A693A">
      <w:pPr>
        <w:rPr>
          <w:b/>
          <w:sz w:val="24"/>
          <w:szCs w:val="24"/>
        </w:rPr>
      </w:pPr>
    </w:p>
    <w:p w:rsidR="007A693A" w:rsidRPr="007A693A" w:rsidRDefault="007A693A" w:rsidP="007A693A">
      <w:pPr>
        <w:spacing w:line="180" w:lineRule="auto"/>
        <w:rPr>
          <w:sz w:val="24"/>
          <w:szCs w:val="24"/>
        </w:rPr>
      </w:pPr>
      <w:r w:rsidRPr="007A693A">
        <w:rPr>
          <w:sz w:val="24"/>
          <w:szCs w:val="24"/>
        </w:rPr>
        <w:t xml:space="preserve">В результате освоения компетенции </w:t>
      </w:r>
      <w:r w:rsidRPr="007A693A">
        <w:rPr>
          <w:b/>
          <w:sz w:val="24"/>
          <w:szCs w:val="24"/>
        </w:rPr>
        <w:t xml:space="preserve">ПК-15 </w:t>
      </w:r>
      <w:r w:rsidRPr="007A693A">
        <w:rPr>
          <w:sz w:val="24"/>
          <w:szCs w:val="24"/>
        </w:rPr>
        <w:t>студент должен: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Знать: </w:t>
      </w:r>
      <w:r w:rsidRPr="007A693A">
        <w:rPr>
          <w:color w:val="000000"/>
          <w:sz w:val="24"/>
          <w:szCs w:val="24"/>
        </w:rPr>
        <w:t>принципы построения и архитектуру вычислительных систем; рынки программно-информационных продуктов и услуг.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Уметь: </w:t>
      </w:r>
      <w:r w:rsidRPr="007A693A">
        <w:rPr>
          <w:color w:val="000000"/>
          <w:sz w:val="24"/>
          <w:szCs w:val="24"/>
        </w:rPr>
        <w:t>разрабатывать и анализировать архитектуру предприятия; проектировать, внедрять и организации эксплуатацию ИС и ИКТ; осуществлять планирование ИТ-проекта на всех фазах его жизненного цикла.</w:t>
      </w:r>
    </w:p>
    <w:p w:rsidR="007A693A" w:rsidRPr="007A693A" w:rsidRDefault="007A693A" w:rsidP="007A693A">
      <w:pPr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  <w:r w:rsidRPr="007A693A">
        <w:rPr>
          <w:b/>
          <w:bCs/>
          <w:color w:val="000000"/>
          <w:sz w:val="24"/>
          <w:szCs w:val="24"/>
        </w:rPr>
        <w:t xml:space="preserve">Владеть: </w:t>
      </w:r>
      <w:r w:rsidRPr="007A693A">
        <w:rPr>
          <w:color w:val="000000"/>
          <w:sz w:val="24"/>
          <w:szCs w:val="24"/>
        </w:rPr>
        <w:t>методами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55738380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Default="00A85323" w:rsidP="0017769A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Итогова</w:t>
      </w:r>
      <w:r w:rsidR="0081175C" w:rsidRPr="003F01D9">
        <w:rPr>
          <w:i/>
          <w:sz w:val="24"/>
          <w:szCs w:val="24"/>
        </w:rPr>
        <w:t>я аттестация в</w:t>
      </w:r>
      <w:r w:rsidR="009A791A" w:rsidRPr="009A791A">
        <w:rPr>
          <w:i/>
          <w:sz w:val="24"/>
          <w:szCs w:val="24"/>
        </w:rPr>
        <w:t xml:space="preserve"> </w:t>
      </w:r>
      <w:r w:rsidR="00466B6C">
        <w:rPr>
          <w:i/>
          <w:sz w:val="24"/>
          <w:szCs w:val="24"/>
        </w:rPr>
        <w:t>4</w:t>
      </w:r>
      <w:r w:rsidR="003F01D9">
        <w:rPr>
          <w:i/>
          <w:sz w:val="24"/>
          <w:szCs w:val="24"/>
        </w:rPr>
        <w:t xml:space="preserve"> </w:t>
      </w:r>
      <w:r w:rsidR="0081175C" w:rsidRPr="003F01D9">
        <w:rPr>
          <w:i/>
          <w:sz w:val="24"/>
          <w:szCs w:val="24"/>
        </w:rPr>
        <w:t xml:space="preserve">семестре </w:t>
      </w:r>
      <w:r w:rsidR="0081175C" w:rsidRPr="003F01D9">
        <w:rPr>
          <w:sz w:val="24"/>
          <w:szCs w:val="24"/>
        </w:rPr>
        <w:t>–</w:t>
      </w:r>
      <w:r w:rsidR="0077643A">
        <w:rPr>
          <w:sz w:val="24"/>
          <w:szCs w:val="24"/>
        </w:rPr>
        <w:t xml:space="preserve"> </w:t>
      </w:r>
      <w:r w:rsidR="00054CD9" w:rsidRPr="00D741D8">
        <w:rPr>
          <w:i/>
          <w:sz w:val="24"/>
          <w:szCs w:val="24"/>
          <w:u w:val="single"/>
        </w:rPr>
        <w:t>зачет</w:t>
      </w:r>
      <w:r w:rsidR="00020E38" w:rsidRPr="00D741D8">
        <w:rPr>
          <w:rStyle w:val="affa"/>
          <w:i w:val="0"/>
          <w:sz w:val="24"/>
          <w:szCs w:val="24"/>
          <w:u w:val="single"/>
        </w:rPr>
        <w:t xml:space="preserve"> </w:t>
      </w:r>
    </w:p>
    <w:p w:rsidR="00A85323" w:rsidRPr="003F01D9" w:rsidRDefault="00A85323" w:rsidP="0017769A">
      <w:pPr>
        <w:jc w:val="both"/>
        <w:rPr>
          <w:sz w:val="24"/>
          <w:szCs w:val="24"/>
        </w:rPr>
      </w:pP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55738381"/>
      <w:r w:rsidRPr="002A1C1F">
        <w:rPr>
          <w:sz w:val="30"/>
          <w:szCs w:val="30"/>
        </w:rPr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3"/>
      <w:bookmarkEnd w:id="14"/>
      <w:r w:rsidRPr="002A1C1F">
        <w:rPr>
          <w:sz w:val="30"/>
          <w:szCs w:val="30"/>
          <w:lang w:val="ru-RU"/>
        </w:rPr>
        <w:t xml:space="preserve"> </w:t>
      </w:r>
    </w:p>
    <w:p w:rsidR="004D5E19" w:rsidRPr="00A22FF0" w:rsidRDefault="00A04CA8" w:rsidP="004D5E19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</w:t>
      </w:r>
      <w:r w:rsidR="004D5E19" w:rsidRPr="007070B0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070B0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A22FF0">
        <w:rPr>
          <w:b/>
          <w:sz w:val="24"/>
          <w:szCs w:val="24"/>
        </w:rPr>
        <w:t xml:space="preserve"> </w:t>
      </w:r>
    </w:p>
    <w:p w:rsidR="004D5E19" w:rsidRPr="00A22FF0" w:rsidRDefault="004D5E19" w:rsidP="004D5E19">
      <w:pPr>
        <w:tabs>
          <w:tab w:val="left" w:pos="938"/>
        </w:tabs>
      </w:pPr>
    </w:p>
    <w:p w:rsidR="004D5E19" w:rsidRPr="00A22FF0" w:rsidRDefault="004D5E19" w:rsidP="004D5E19"/>
    <w:tbl>
      <w:tblPr>
        <w:tblW w:w="100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6"/>
        <w:gridCol w:w="1733"/>
        <w:gridCol w:w="2551"/>
        <w:gridCol w:w="992"/>
        <w:gridCol w:w="3120"/>
        <w:gridCol w:w="1098"/>
      </w:tblGrid>
      <w:tr w:rsidR="00CE75B3" w:rsidRPr="00CE75B3" w:rsidTr="00564F73">
        <w:trPr>
          <w:trHeight w:val="168"/>
        </w:trPr>
        <w:tc>
          <w:tcPr>
            <w:tcW w:w="536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sz w:val="20"/>
              </w:rPr>
            </w:pPr>
            <w:r w:rsidRPr="00CE75B3">
              <w:rPr>
                <w:sz w:val="20"/>
              </w:rPr>
              <w:t>№ п/п</w:t>
            </w:r>
          </w:p>
        </w:tc>
        <w:tc>
          <w:tcPr>
            <w:tcW w:w="1733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sz w:val="20"/>
              </w:rPr>
            </w:pPr>
            <w:r w:rsidRPr="00CE75B3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551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sz w:val="20"/>
              </w:rPr>
            </w:pPr>
            <w:r w:rsidRPr="00CE75B3">
              <w:rPr>
                <w:sz w:val="20"/>
              </w:rPr>
              <w:t>Содержание</w:t>
            </w:r>
          </w:p>
        </w:tc>
        <w:tc>
          <w:tcPr>
            <w:tcW w:w="992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sz w:val="20"/>
              </w:rPr>
            </w:pPr>
            <w:r w:rsidRPr="00CE75B3">
              <w:rPr>
                <w:sz w:val="20"/>
              </w:rPr>
              <w:t>Формируемые компетенции</w:t>
            </w:r>
          </w:p>
        </w:tc>
        <w:tc>
          <w:tcPr>
            <w:tcW w:w="3120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sz w:val="20"/>
              </w:rPr>
            </w:pPr>
            <w:r w:rsidRPr="00CE75B3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098" w:type="dxa"/>
            <w:vAlign w:val="center"/>
          </w:tcPr>
          <w:p w:rsidR="00CE75B3" w:rsidRPr="00CE75B3" w:rsidRDefault="00CE75B3" w:rsidP="00564F73">
            <w:pPr>
              <w:pStyle w:val="22"/>
              <w:tabs>
                <w:tab w:val="num" w:pos="993"/>
              </w:tabs>
              <w:jc w:val="center"/>
              <w:rPr>
                <w:b/>
                <w:sz w:val="20"/>
              </w:rPr>
            </w:pPr>
            <w:r w:rsidRPr="00CE75B3">
              <w:rPr>
                <w:rFonts w:eastAsia="Calibri"/>
                <w:color w:val="000000"/>
                <w:sz w:val="20"/>
                <w:lang w:eastAsia="en-US"/>
              </w:rPr>
              <w:t>Образовательные технологии</w:t>
            </w:r>
          </w:p>
        </w:tc>
      </w:tr>
      <w:tr w:rsidR="00CE75B3" w:rsidRPr="00CE75B3" w:rsidTr="00564F73">
        <w:trPr>
          <w:trHeight w:val="3264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1.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 1. Принципы построения и архитектур ЭВМ.</w:t>
            </w: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Основные этапы развития вычислительной техники. Архитектура фон Неймана. Программное обеспечение ЭВМ. Современные персональные ЭВМ (ПЭВМ) типа IBM PC. Правила работы с ПЭВМ.</w:t>
            </w:r>
          </w:p>
          <w:p w:rsidR="00CE75B3" w:rsidRPr="00CE75B3" w:rsidRDefault="00CE75B3" w:rsidP="00564F73">
            <w:pPr>
              <w:pStyle w:val="Default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CE75B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ПК-12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Знать: методы анализа </w:t>
            </w:r>
            <w:r w:rsidRPr="00CE75B3">
              <w:t>технико-экономических характеристик бизнес-процессов и ИТ-инфраструктуры предприятия</w:t>
            </w:r>
            <w:r w:rsidRPr="00CE75B3">
              <w:rPr>
                <w:color w:val="000000"/>
              </w:rPr>
              <w:t>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Уметь: </w:t>
            </w:r>
            <w:r w:rsidRPr="00CE75B3">
              <w:t>выполнять технико-экономическое обоснование проектов по совершенствованию и регламентацию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Владеть: </w:t>
            </w:r>
            <w:r w:rsidRPr="00CE75B3">
              <w:rPr>
                <w:color w:val="000000"/>
              </w:rPr>
              <w:t xml:space="preserve">навыками </w:t>
            </w:r>
            <w:r w:rsidRPr="00CE75B3">
              <w:t>совершенствования и регламентации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самостоятельная работа с литературой, консультации преподавателей.</w:t>
            </w:r>
          </w:p>
        </w:tc>
      </w:tr>
      <w:tr w:rsidR="00CE75B3" w:rsidRPr="00CE75B3" w:rsidTr="00564F73">
        <w:trPr>
          <w:trHeight w:val="3821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2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 2. Информационно – логические основы ЭВМ.</w:t>
            </w:r>
          </w:p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Системы счисления. Правила перевода чисел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между системами счисления. Связь двоичной,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восьмеричной и шестнадцатеричной систем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счисления. Операции с двоичными числами.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Представление информации в ЭВМ. Передача двоичной информации – последовательный и параллельный коды. Понятия высказывание, логическая операция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CE75B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ПК-13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pStyle w:val="western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color w:val="000000"/>
                <w:sz w:val="20"/>
                <w:szCs w:val="20"/>
              </w:rPr>
            </w:pPr>
            <w:r w:rsidRPr="00CE75B3">
              <w:rPr>
                <w:color w:val="000000"/>
                <w:sz w:val="20"/>
                <w:szCs w:val="20"/>
              </w:rPr>
              <w:t xml:space="preserve">Знать: </w:t>
            </w:r>
            <w:r w:rsidRPr="00CE75B3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CE75B3">
              <w:rPr>
                <w:sz w:val="20"/>
                <w:szCs w:val="20"/>
                <w:lang w:val="en-US"/>
              </w:rPr>
              <w:t>Web</w:t>
            </w:r>
            <w:r w:rsidRPr="00CE75B3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CE75B3">
              <w:rPr>
                <w:color w:val="000000"/>
                <w:sz w:val="20"/>
                <w:szCs w:val="20"/>
              </w:rPr>
              <w:t>.</w:t>
            </w:r>
          </w:p>
          <w:p w:rsidR="00CE75B3" w:rsidRPr="00CE75B3" w:rsidRDefault="00CE75B3" w:rsidP="00564F73">
            <w:pPr>
              <w:pStyle w:val="western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sz w:val="20"/>
                <w:szCs w:val="20"/>
              </w:rPr>
            </w:pPr>
            <w:r w:rsidRPr="00CE75B3">
              <w:rPr>
                <w:color w:val="000000"/>
                <w:sz w:val="20"/>
                <w:szCs w:val="20"/>
              </w:rPr>
              <w:t xml:space="preserve">Уметь: </w:t>
            </w:r>
            <w:r w:rsidRPr="00CE75B3">
              <w:rPr>
                <w:sz w:val="20"/>
                <w:szCs w:val="20"/>
              </w:rPr>
              <w:t>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      </w:r>
          </w:p>
          <w:p w:rsidR="00CE75B3" w:rsidRPr="00CE75B3" w:rsidRDefault="00CE75B3" w:rsidP="00564F73">
            <w:pPr>
              <w:shd w:val="clear" w:color="auto" w:fill="FFFFFF"/>
              <w:suppressAutoHyphens/>
              <w:ind w:left="34" w:right="38"/>
              <w:jc w:val="both"/>
            </w:pPr>
            <w:r w:rsidRPr="00CE75B3">
              <w:rPr>
                <w:color w:val="000000"/>
              </w:rPr>
              <w:t xml:space="preserve">Владеть: </w:t>
            </w:r>
            <w:r w:rsidRPr="00CE75B3"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E75B3" w:rsidRPr="00CE75B3" w:rsidTr="00564F73">
        <w:trPr>
          <w:trHeight w:val="3674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3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 3. Функциональная и структурная организация ЭВМ.</w:t>
            </w: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Общие принципы организации ЭВМ. Адресация памяти в ЭВМ. Состав и устройство основной памяти. Виртуальная память. Микропроцессор: его назначение и состав. Система команд микропроцессора Эффективность функционирования вычислительных машин, систем и сетей телекоммуникаций; пути ее повышения.</w:t>
            </w:r>
          </w:p>
          <w:p w:rsidR="00CE75B3" w:rsidRPr="00CE75B3" w:rsidRDefault="00CE75B3" w:rsidP="00564F73">
            <w:pPr>
              <w:pStyle w:val="14"/>
              <w:shd w:val="clear" w:color="auto" w:fill="auto"/>
              <w:spacing w:before="0" w:after="0" w:line="240" w:lineRule="auto"/>
              <w:ind w:left="33" w:firstLine="0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 xml:space="preserve"> </w:t>
            </w:r>
          </w:p>
          <w:p w:rsidR="00CE75B3" w:rsidRPr="00CE75B3" w:rsidRDefault="00CE75B3" w:rsidP="00564F73">
            <w:pPr>
              <w:pStyle w:val="14"/>
              <w:shd w:val="clear" w:color="auto" w:fill="auto"/>
              <w:spacing w:before="0" w:after="0" w:line="240" w:lineRule="auto"/>
              <w:ind w:left="33" w:firstLine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CE75B3">
              <w:rPr>
                <w:sz w:val="20"/>
                <w:szCs w:val="20"/>
              </w:rPr>
              <w:t>ПК-13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pStyle w:val="western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color w:val="000000"/>
                <w:sz w:val="20"/>
                <w:szCs w:val="20"/>
              </w:rPr>
            </w:pPr>
            <w:r w:rsidRPr="00CE75B3">
              <w:rPr>
                <w:color w:val="000000"/>
                <w:sz w:val="20"/>
                <w:szCs w:val="20"/>
              </w:rPr>
              <w:t xml:space="preserve">Знать: </w:t>
            </w:r>
            <w:r w:rsidRPr="00CE75B3">
              <w:rPr>
                <w:sz w:val="20"/>
                <w:szCs w:val="20"/>
              </w:rPr>
              <w:t xml:space="preserve">виды современной компьютерной графики, технологии используемые при создании </w:t>
            </w:r>
            <w:r w:rsidRPr="00CE75B3">
              <w:rPr>
                <w:sz w:val="20"/>
                <w:szCs w:val="20"/>
                <w:lang w:val="en-US"/>
              </w:rPr>
              <w:t>Web</w:t>
            </w:r>
            <w:r w:rsidRPr="00CE75B3">
              <w:rPr>
                <w:sz w:val="20"/>
                <w:szCs w:val="20"/>
              </w:rPr>
              <w:t xml:space="preserve"> сайтов, основы цветовосприятия человеком и цветовоспроизведения компьютерными системами</w:t>
            </w:r>
            <w:r w:rsidRPr="00CE75B3">
              <w:rPr>
                <w:color w:val="000000"/>
                <w:sz w:val="20"/>
                <w:szCs w:val="20"/>
              </w:rPr>
              <w:t>.</w:t>
            </w:r>
          </w:p>
          <w:p w:rsidR="00CE75B3" w:rsidRPr="00CE75B3" w:rsidRDefault="00CE75B3" w:rsidP="00564F73">
            <w:pPr>
              <w:pStyle w:val="western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sz w:val="20"/>
                <w:szCs w:val="20"/>
              </w:rPr>
            </w:pPr>
            <w:r w:rsidRPr="00CE75B3">
              <w:rPr>
                <w:color w:val="000000"/>
                <w:sz w:val="20"/>
                <w:szCs w:val="20"/>
              </w:rPr>
              <w:t xml:space="preserve">Уметь: </w:t>
            </w:r>
            <w:r w:rsidRPr="00CE75B3">
              <w:rPr>
                <w:sz w:val="20"/>
                <w:szCs w:val="20"/>
              </w:rPr>
              <w:t>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      </w:r>
          </w:p>
          <w:p w:rsidR="00CE75B3" w:rsidRPr="00CE75B3" w:rsidRDefault="00CE75B3" w:rsidP="00564F73">
            <w:pPr>
              <w:shd w:val="clear" w:color="auto" w:fill="FFFFFF"/>
              <w:suppressAutoHyphens/>
              <w:ind w:left="34" w:right="38"/>
              <w:jc w:val="both"/>
            </w:pPr>
            <w:r w:rsidRPr="00CE75B3">
              <w:rPr>
                <w:color w:val="000000"/>
              </w:rPr>
              <w:t xml:space="preserve">Владеть: </w:t>
            </w:r>
            <w:r w:rsidRPr="00CE75B3">
              <w:t>технологией проектирования и внедрения компонентв ИТ-инфраструктуры предприятия.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E75B3" w:rsidRPr="00CE75B3" w:rsidTr="00564F73">
        <w:trPr>
          <w:trHeight w:val="3398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 4. Функциональная и структурная организация ЭВМ (продолжение).</w:t>
            </w: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Внешние устройства. Прямой доступ к памяти.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Назначение и состав системной шины. Локальные шины и шины расширений ПК. Последовательный и параллельный интерфейсы ПК. Внешние накопители. Накопители на гибких и жестких магнитных дисках, их основные характеристики. Устройство и принцип действия дисковых магнитных накопителей. Современные  бездисковые накопители. Обзор периферийных устройств ЭВМ. Общие характеристики ЭВМ – производительность, надежность.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CE75B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CE75B3">
              <w:rPr>
                <w:sz w:val="20"/>
                <w:szCs w:val="20"/>
              </w:rPr>
              <w:t>ПК-15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Знать: </w:t>
            </w:r>
            <w:r w:rsidRPr="00CE75B3">
              <w:rPr>
                <w:color w:val="000000"/>
              </w:rPr>
              <w:t>принципы построения и архитектуру вычислительных систем; рынки программно-информационных продуктов и услуг.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Уметь: </w:t>
            </w:r>
            <w:r w:rsidRPr="00CE75B3">
              <w:rPr>
                <w:color w:val="000000"/>
              </w:rPr>
              <w:t>разрабатывать и анализировать архитектуру предприятия; проектировать, внедрять и организации эксплуатацию ИС и ИКТ; осуществлять планирование ИТ-проекта на всех фазах его жизненного цикла.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Владеть: </w:t>
            </w:r>
            <w:r w:rsidRPr="00CE75B3">
              <w:rPr>
                <w:color w:val="000000"/>
              </w:rPr>
              <w:t>методами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ИКТ.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выполнение практических заданий на ПК, самостоятельная работа с литературой, консультации преподавателей.</w:t>
            </w:r>
          </w:p>
        </w:tc>
      </w:tr>
      <w:tr w:rsidR="00CE75B3" w:rsidRPr="00CE75B3" w:rsidTr="00564F73">
        <w:trPr>
          <w:trHeight w:val="168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5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 5.  Вычислительные системы вычислительные сети.</w:t>
            </w: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Классификация и архитектура вычислительных систем. Понятие вычислительной сети. Архитектура и характеристики вычислительной сети. Понятие локальной вычислительной сети (ЛВС). Топология ЛВС. Протоколы передачи данных.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CE75B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CE75B3">
              <w:rPr>
                <w:sz w:val="20"/>
                <w:szCs w:val="20"/>
              </w:rPr>
              <w:t>ПК-12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Знать: методы анализа </w:t>
            </w:r>
            <w:r w:rsidRPr="00CE75B3">
              <w:t>технико-экономических характеристик бизнес-процессов и ИТ-инфраструктуры предприятия</w:t>
            </w:r>
            <w:r w:rsidRPr="00CE75B3">
              <w:rPr>
                <w:color w:val="000000"/>
              </w:rPr>
              <w:t>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Уметь: </w:t>
            </w:r>
            <w:r w:rsidRPr="00CE75B3">
              <w:t>выполнять технико-экономическое обоснование проектов по совершенствованию и регламентацию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Владеть: </w:t>
            </w:r>
            <w:r w:rsidRPr="00CE75B3">
              <w:rPr>
                <w:color w:val="000000"/>
              </w:rPr>
              <w:t xml:space="preserve">навыками </w:t>
            </w:r>
            <w:r w:rsidRPr="00CE75B3">
              <w:t>совершенствования и регламентации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 xml:space="preserve">Лекции, лабораторные занятия, самостоятельная работа с литературой, обсуждение подготовленных студентами рефератов, </w:t>
            </w:r>
          </w:p>
        </w:tc>
      </w:tr>
      <w:tr w:rsidR="00CE75B3" w:rsidRPr="00CE75B3" w:rsidTr="00564F73">
        <w:trPr>
          <w:trHeight w:val="1347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6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 6. Архитектура вычислительных сетей.</w:t>
            </w:r>
          </w:p>
          <w:p w:rsidR="00CE75B3" w:rsidRPr="00CE75B3" w:rsidRDefault="00CE75B3" w:rsidP="00564F73">
            <w:pPr>
              <w:pStyle w:val="54"/>
              <w:shd w:val="clear" w:color="auto" w:fill="auto"/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Технические средства построения ЛВС. Концентраторы и маршрутизаторы. Принципы построения глобальных сетей. Протоколы TCP/IP.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CE75B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ПК15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Знать: </w:t>
            </w:r>
            <w:r w:rsidRPr="00CE75B3">
              <w:rPr>
                <w:color w:val="000000"/>
              </w:rPr>
              <w:t>принципы построения и архитектуру вычислительных систем; рынки программно-информационных продуктов и услуг.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Уметь: </w:t>
            </w:r>
            <w:r w:rsidRPr="00CE75B3">
              <w:rPr>
                <w:color w:val="000000"/>
              </w:rPr>
              <w:t>разрабатывать и анализировать архитектуру предприятия; проектировать, внедрять и организации эксплуатацию ИС и ИКТ; осуществлять планирование ИТ-проекта на всех фазах его жизненного цикла.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Владеть: </w:t>
            </w:r>
            <w:r w:rsidRPr="00CE75B3">
              <w:rPr>
                <w:color w:val="000000"/>
              </w:rPr>
              <w:t>методами разработки и совершенствования архитектуры предприятия методами и инструментальными средствами разработки программ; методами рационального выбора ИС и ИКТ для управления бизнесом методами проектирования, внедрения и организации эксплуатации ИС и ИКТ.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выполнение практических заданий на ПК, самостоятельная работа с литературой, консультации преподавателей.</w:t>
            </w:r>
          </w:p>
        </w:tc>
      </w:tr>
      <w:tr w:rsidR="00CE75B3" w:rsidRPr="00CE75B3" w:rsidTr="000E6350">
        <w:trPr>
          <w:trHeight w:val="4384"/>
        </w:trPr>
        <w:tc>
          <w:tcPr>
            <w:tcW w:w="536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733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CE75B3">
              <w:rPr>
                <w:rFonts w:eastAsia="Calibri"/>
                <w:color w:val="000000"/>
                <w:lang w:eastAsia="en-US"/>
              </w:rPr>
              <w:t>Тема 7. Эффективность функционирования ТВС и перспективы их развития.</w:t>
            </w:r>
          </w:p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CE75B3" w:rsidRPr="00CE75B3" w:rsidRDefault="00CE75B3" w:rsidP="00564F7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75B3" w:rsidRPr="00CE75B3" w:rsidRDefault="00CE75B3" w:rsidP="00564F73">
            <w:pPr>
              <w:ind w:left="33"/>
              <w:jc w:val="both"/>
            </w:pPr>
            <w:r w:rsidRPr="00CE75B3">
              <w:t>Понятие эффективности функционирования ТВС</w:t>
            </w:r>
          </w:p>
          <w:p w:rsidR="00CE75B3" w:rsidRPr="00CE75B3" w:rsidRDefault="00CE75B3" w:rsidP="00564F73">
            <w:pPr>
              <w:ind w:left="33"/>
              <w:jc w:val="both"/>
            </w:pPr>
            <w:r w:rsidRPr="00CE75B3">
              <w:t>и методология ее оценки. Показатели эффективности функционирования ТВС. Пути повышения эффективности использования ТВС. Роль ТВС информатизации общества. Перспективы развития ЭВМ и ТВС компьютерных вредоносных программ и признаки их проявления. Методы защиты информации от вредоносных программ. Классификация антивирусных программных средств.</w:t>
            </w:r>
          </w:p>
          <w:p w:rsidR="00CE75B3" w:rsidRPr="00CE75B3" w:rsidRDefault="00CE75B3" w:rsidP="00564F73">
            <w:pPr>
              <w:pStyle w:val="Default"/>
              <w:autoSpaceDE/>
              <w:autoSpaceDN/>
              <w:adjustRightInd/>
              <w:ind w:left="33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ПК-12</w:t>
            </w:r>
          </w:p>
        </w:tc>
        <w:tc>
          <w:tcPr>
            <w:tcW w:w="3120" w:type="dxa"/>
          </w:tcPr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Знать: методы анализа </w:t>
            </w:r>
            <w:r w:rsidRPr="00CE75B3">
              <w:t>технико-экономических характеристик бизнес-процессов и ИТ-инфраструктуры предприятия</w:t>
            </w:r>
            <w:r w:rsidRPr="00CE75B3">
              <w:rPr>
                <w:color w:val="000000"/>
              </w:rPr>
              <w:t>.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Уметь: </w:t>
            </w:r>
            <w:r w:rsidRPr="00CE75B3">
              <w:t>выполнять технико-экономическое обоснование проектов по совершенствованию и регламентацию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  <w:p w:rsidR="00CE75B3" w:rsidRPr="00CE75B3" w:rsidRDefault="00CE75B3" w:rsidP="00564F7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E75B3">
              <w:rPr>
                <w:bCs/>
                <w:color w:val="000000"/>
              </w:rPr>
              <w:t xml:space="preserve">Владеть: </w:t>
            </w:r>
            <w:r w:rsidRPr="00CE75B3">
              <w:rPr>
                <w:color w:val="000000"/>
              </w:rPr>
              <w:t xml:space="preserve">навыками </w:t>
            </w:r>
            <w:r w:rsidRPr="00CE75B3">
              <w:t>совершенствования и регламентации бизнес-процессов и ИТ-инфраструктуры предприятия</w:t>
            </w:r>
            <w:r w:rsidRPr="00CE75B3">
              <w:rPr>
                <w:color w:val="000000"/>
              </w:rPr>
              <w:t xml:space="preserve">. </w:t>
            </w:r>
          </w:p>
        </w:tc>
        <w:tc>
          <w:tcPr>
            <w:tcW w:w="1098" w:type="dxa"/>
          </w:tcPr>
          <w:p w:rsidR="00CE75B3" w:rsidRPr="00CE75B3" w:rsidRDefault="00CE75B3" w:rsidP="00564F73">
            <w:pPr>
              <w:pStyle w:val="Default"/>
              <w:jc w:val="both"/>
              <w:rPr>
                <w:sz w:val="20"/>
                <w:szCs w:val="20"/>
              </w:rPr>
            </w:pPr>
            <w:r w:rsidRPr="00CE75B3">
              <w:rPr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</w:tbl>
    <w:p w:rsidR="005F629A" w:rsidRDefault="005F629A" w:rsidP="007955D6"/>
    <w:p w:rsidR="005F629A" w:rsidRPr="00D13110" w:rsidRDefault="005F629A" w:rsidP="007955D6"/>
    <w:p w:rsidR="0081175C" w:rsidRDefault="0081175C" w:rsidP="005132DA">
      <w:pPr>
        <w:pStyle w:val="10"/>
        <w:rPr>
          <w:sz w:val="30"/>
          <w:szCs w:val="30"/>
          <w:lang w:val="ru-RU"/>
        </w:rPr>
      </w:pPr>
      <w:bookmarkStart w:id="15" w:name="_Toc455738382"/>
      <w:r w:rsidRPr="00A22FF0">
        <w:rPr>
          <w:sz w:val="30"/>
          <w:szCs w:val="30"/>
        </w:rPr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5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35637B" w:rsidRPr="0012150C">
        <w:rPr>
          <w:sz w:val="24"/>
          <w:szCs w:val="24"/>
        </w:rPr>
        <w:t>Вычислительные системы, сети и телекоммуникации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B407EF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90305A"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>, освещенные в лекциях, развиваются навыки использования информационных систем и технологий в процессе решения задач, сформулированных в практических</w:t>
      </w:r>
      <w:r w:rsidR="0090305A" w:rsidRPr="00BC5AB3">
        <w:rPr>
          <w:sz w:val="24"/>
          <w:szCs w:val="24"/>
        </w:rPr>
        <w:t xml:space="preserve"> заданиях;</w:t>
      </w:r>
    </w:p>
    <w:p w:rsidR="0090305A" w:rsidRDefault="0090305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B4109A" w:rsidRPr="009948EB" w:rsidRDefault="00B4109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90305A" w:rsidRPr="00BC5AB3" w:rsidRDefault="0090305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 w:rsidR="00B407EF">
        <w:rPr>
          <w:sz w:val="24"/>
          <w:szCs w:val="24"/>
        </w:rPr>
        <w:t>лабораторным</w:t>
      </w:r>
      <w:r w:rsidR="006053EB">
        <w:rPr>
          <w:sz w:val="24"/>
          <w:szCs w:val="24"/>
        </w:rPr>
        <w:t xml:space="preserve"> </w:t>
      </w:r>
      <w:r w:rsidRPr="00BC5AB3">
        <w:rPr>
          <w:sz w:val="24"/>
          <w:szCs w:val="24"/>
        </w:rPr>
        <w:t xml:space="preserve">занятиям, выполнение </w:t>
      </w:r>
      <w:r w:rsidR="00B407EF">
        <w:rPr>
          <w:sz w:val="24"/>
          <w:szCs w:val="24"/>
        </w:rPr>
        <w:t>практических заданий,</w:t>
      </w:r>
      <w:r w:rsidR="00AB4F51" w:rsidRPr="00BC5AB3">
        <w:rPr>
          <w:sz w:val="24"/>
          <w:szCs w:val="24"/>
        </w:rPr>
        <w:t xml:space="preserve">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90305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 w:rsidR="00B407EF">
        <w:rPr>
          <w:sz w:val="24"/>
          <w:szCs w:val="24"/>
        </w:rPr>
        <w:t>вопросов, возникающих в процессе решения практических задач</w:t>
      </w:r>
      <w:r w:rsidR="00B4109A">
        <w:rPr>
          <w:sz w:val="24"/>
          <w:szCs w:val="24"/>
        </w:rPr>
        <w:t>, разбор конкретных ситуаций</w:t>
      </w:r>
      <w:r w:rsidR="00B407EF">
        <w:rPr>
          <w:sz w:val="24"/>
          <w:szCs w:val="24"/>
        </w:rPr>
        <w:t>;</w:t>
      </w:r>
    </w:p>
    <w:p w:rsidR="0090305A" w:rsidRPr="00BC5AB3" w:rsidRDefault="00B4109A" w:rsidP="00EF53F5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 w:rsidR="006053EB">
        <w:rPr>
          <w:sz w:val="24"/>
          <w:szCs w:val="24"/>
        </w:rPr>
        <w:t>.</w:t>
      </w:r>
    </w:p>
    <w:p w:rsidR="00A24BF2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0E6350" w:rsidRPr="00622868" w:rsidRDefault="000E6350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16" w:name="_Toc455738383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16"/>
    </w:p>
    <w:p w:rsidR="006F119D" w:rsidRPr="000169F0" w:rsidRDefault="00E9300D" w:rsidP="000169F0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6F119D" w:rsidRPr="000169F0">
        <w:rPr>
          <w:sz w:val="24"/>
          <w:szCs w:val="24"/>
        </w:rPr>
        <w:t>в соответствии  с пунктом</w:t>
      </w:r>
      <w:r w:rsidR="00C76B7D" w:rsidRPr="000169F0">
        <w:rPr>
          <w:sz w:val="24"/>
          <w:szCs w:val="24"/>
        </w:rPr>
        <w:t xml:space="preserve"> </w:t>
      </w:r>
      <w:r w:rsidR="006F119D" w:rsidRPr="000169F0">
        <w:rPr>
          <w:sz w:val="24"/>
          <w:szCs w:val="24"/>
        </w:rPr>
        <w:t xml:space="preserve"> 7.3. «Требования к материально-техническому и учебно-методическому обеспечению программы» ФГОС ВО)</w:t>
      </w:r>
    </w:p>
    <w:p w:rsidR="006F119D" w:rsidRPr="005F629A" w:rsidRDefault="006F119D" w:rsidP="000169F0">
      <w:pPr>
        <w:pStyle w:val="2"/>
        <w:jc w:val="both"/>
        <w:rPr>
          <w:b w:val="0"/>
          <w:i w:val="0"/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17" w:name="_Toc455738384"/>
      <w:r w:rsidRPr="005931C6">
        <w:rPr>
          <w:sz w:val="24"/>
          <w:szCs w:val="24"/>
        </w:rPr>
        <w:t>Рекомендуемая литература</w:t>
      </w:r>
      <w:bookmarkEnd w:id="17"/>
      <w:r w:rsidR="001B6B7F">
        <w:rPr>
          <w:sz w:val="24"/>
          <w:szCs w:val="24"/>
        </w:rPr>
        <w:t xml:space="preserve"> </w:t>
      </w:r>
    </w:p>
    <w:p w:rsidR="0081175C" w:rsidRDefault="0081175C" w:rsidP="00801CAA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A06420" w:rsidRDefault="006D3D75" w:rsidP="00A06420">
      <w:pPr>
        <w:pStyle w:val="36"/>
        <w:numPr>
          <w:ilvl w:val="0"/>
          <w:numId w:val="28"/>
        </w:numPr>
        <w:shd w:val="clear" w:color="auto" w:fill="auto"/>
        <w:tabs>
          <w:tab w:val="left" w:pos="366"/>
        </w:tabs>
        <w:spacing w:line="240" w:lineRule="auto"/>
        <w:ind w:left="420" w:right="60" w:hanging="380"/>
        <w:jc w:val="both"/>
        <w:rPr>
          <w:sz w:val="24"/>
          <w:szCs w:val="24"/>
        </w:rPr>
      </w:pPr>
      <w:r w:rsidRPr="006D3D75">
        <w:rPr>
          <w:sz w:val="24"/>
          <w:szCs w:val="24"/>
        </w:rPr>
        <w:t>Колдаев В.Д., Лупин С.А.</w:t>
      </w:r>
      <w:r w:rsidR="00A06420">
        <w:rPr>
          <w:sz w:val="24"/>
          <w:szCs w:val="24"/>
        </w:rPr>
        <w:t xml:space="preserve"> </w:t>
      </w:r>
      <w:r w:rsidRPr="006D3D75">
        <w:rPr>
          <w:sz w:val="24"/>
          <w:szCs w:val="24"/>
        </w:rPr>
        <w:t>Архитектура ЭВМ: Учебное пособие – М.: ИД ФОРУМ, НИЦ ИНФРА-М,</w:t>
      </w:r>
      <w:r w:rsidR="00A06420">
        <w:rPr>
          <w:sz w:val="24"/>
          <w:szCs w:val="24"/>
        </w:rPr>
        <w:t xml:space="preserve"> </w:t>
      </w:r>
      <w:r w:rsidRPr="00A06420">
        <w:rPr>
          <w:sz w:val="24"/>
          <w:szCs w:val="24"/>
        </w:rPr>
        <w:t>2014 ("Профессиональное образование") (ГРИФ)</w:t>
      </w:r>
    </w:p>
    <w:p w:rsidR="003F7046" w:rsidRPr="00A06420" w:rsidRDefault="003F7046" w:rsidP="00A06420">
      <w:pPr>
        <w:pStyle w:val="36"/>
        <w:numPr>
          <w:ilvl w:val="0"/>
          <w:numId w:val="28"/>
        </w:numPr>
        <w:shd w:val="clear" w:color="auto" w:fill="auto"/>
        <w:tabs>
          <w:tab w:val="left" w:pos="366"/>
        </w:tabs>
        <w:spacing w:line="240" w:lineRule="auto"/>
        <w:ind w:left="420" w:right="60" w:hanging="380"/>
        <w:jc w:val="both"/>
        <w:rPr>
          <w:sz w:val="24"/>
          <w:szCs w:val="24"/>
        </w:rPr>
      </w:pPr>
      <w:r w:rsidRPr="00A06420">
        <w:rPr>
          <w:sz w:val="24"/>
          <w:szCs w:val="24"/>
        </w:rPr>
        <w:t>Авдеев В. А. Периферийные устройства: интерфейсы, схемотехника, программирование [Электронный ресурс] / В. А. Авдеев. - М.: ДМК Пресс, 2009. - 848 с.</w:t>
      </w:r>
    </w:p>
    <w:p w:rsidR="003F7046" w:rsidRPr="003F7046" w:rsidRDefault="003F7046" w:rsidP="00085179">
      <w:pPr>
        <w:pStyle w:val="36"/>
        <w:numPr>
          <w:ilvl w:val="0"/>
          <w:numId w:val="28"/>
        </w:numPr>
        <w:shd w:val="clear" w:color="auto" w:fill="auto"/>
        <w:tabs>
          <w:tab w:val="left" w:pos="390"/>
        </w:tabs>
        <w:spacing w:line="240" w:lineRule="auto"/>
        <w:ind w:left="420" w:right="60" w:hanging="380"/>
        <w:jc w:val="both"/>
        <w:rPr>
          <w:sz w:val="24"/>
          <w:szCs w:val="24"/>
        </w:rPr>
      </w:pPr>
      <w:r w:rsidRPr="003F7046">
        <w:rPr>
          <w:sz w:val="24"/>
          <w:szCs w:val="24"/>
        </w:rPr>
        <w:t>Бройдо В. Л. Вычислительные системы, сети и телекоммуникации : учеб. для вузов / В. Л. Бройдо. - 2-е изд. - СПб. : Питер, 2004. - 703 с.</w:t>
      </w:r>
    </w:p>
    <w:p w:rsidR="003F7046" w:rsidRDefault="003F7046" w:rsidP="00085179">
      <w:pPr>
        <w:pStyle w:val="36"/>
        <w:numPr>
          <w:ilvl w:val="0"/>
          <w:numId w:val="28"/>
        </w:numPr>
        <w:shd w:val="clear" w:color="auto" w:fill="auto"/>
        <w:tabs>
          <w:tab w:val="left" w:pos="390"/>
        </w:tabs>
        <w:spacing w:line="240" w:lineRule="auto"/>
        <w:ind w:left="420" w:right="60" w:hanging="380"/>
        <w:jc w:val="both"/>
        <w:rPr>
          <w:sz w:val="24"/>
          <w:szCs w:val="24"/>
        </w:rPr>
      </w:pPr>
      <w:r w:rsidRPr="003F7046">
        <w:rPr>
          <w:sz w:val="24"/>
          <w:szCs w:val="24"/>
        </w:rPr>
        <w:lastRenderedPageBreak/>
        <w:t>Вычислительные системы, сети и телекоммуникации: практикум для студентов специальности "Приклад, информатика (в экономике)" / С.В. Папшев, С.С. Гельбух, Н.С. Вагарина и др. - Саратов : СГСЭУ, 2007.- 172 с.</w:t>
      </w:r>
    </w:p>
    <w:p w:rsidR="00E01597" w:rsidRDefault="00E01597" w:rsidP="00085179">
      <w:pPr>
        <w:widowControl w:val="0"/>
        <w:numPr>
          <w:ilvl w:val="0"/>
          <w:numId w:val="28"/>
        </w:numPr>
        <w:suppressAutoHyphens/>
        <w:autoSpaceDE w:val="0"/>
        <w:ind w:left="426" w:hanging="426"/>
        <w:rPr>
          <w:sz w:val="24"/>
          <w:szCs w:val="24"/>
        </w:rPr>
      </w:pPr>
      <w:r w:rsidRPr="00087355">
        <w:rPr>
          <w:sz w:val="24"/>
          <w:szCs w:val="24"/>
        </w:rPr>
        <w:t>Информатика и информационные технологии. </w:t>
      </w:r>
      <w:r w:rsidRPr="00087355">
        <w:t> </w:t>
      </w:r>
      <w:r w:rsidRPr="00087355">
        <w:rPr>
          <w:sz w:val="24"/>
          <w:szCs w:val="24"/>
        </w:rPr>
        <w:t xml:space="preserve">Под ред. Романовой Ю.Д. 3-е изд., перераб. и доп. </w:t>
      </w:r>
      <w:r>
        <w:rPr>
          <w:sz w:val="24"/>
          <w:szCs w:val="24"/>
        </w:rPr>
        <w:t xml:space="preserve">– </w:t>
      </w:r>
      <w:r w:rsidRPr="00087355">
        <w:rPr>
          <w:sz w:val="24"/>
          <w:szCs w:val="24"/>
        </w:rPr>
        <w:t>М.: Эксмо, 2008. </w:t>
      </w:r>
    </w:p>
    <w:p w:rsidR="00E01597" w:rsidRDefault="00E01597" w:rsidP="00E01597">
      <w:pPr>
        <w:widowControl w:val="0"/>
        <w:suppressAutoHyphens/>
        <w:autoSpaceDE w:val="0"/>
        <w:rPr>
          <w:sz w:val="24"/>
          <w:szCs w:val="24"/>
        </w:rPr>
      </w:pPr>
    </w:p>
    <w:p w:rsidR="0081175C" w:rsidRPr="007A5924" w:rsidRDefault="0081175C" w:rsidP="00F50524">
      <w:pPr>
        <w:pStyle w:val="22"/>
        <w:rPr>
          <w:b/>
          <w:szCs w:val="24"/>
        </w:rPr>
      </w:pPr>
      <w:r w:rsidRPr="007A5924">
        <w:rPr>
          <w:b/>
          <w:szCs w:val="24"/>
        </w:rPr>
        <w:t>Дополнительная литература</w:t>
      </w:r>
      <w:r w:rsidR="00523BAA" w:rsidRPr="007A5924">
        <w:rPr>
          <w:b/>
          <w:szCs w:val="24"/>
        </w:rPr>
        <w:t xml:space="preserve">: </w:t>
      </w:r>
    </w:p>
    <w:p w:rsidR="0035637B" w:rsidRDefault="003F7046" w:rsidP="0035637B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left"/>
        <w:rPr>
          <w:sz w:val="24"/>
          <w:szCs w:val="24"/>
        </w:rPr>
      </w:pPr>
      <w:r w:rsidRPr="003F7046">
        <w:rPr>
          <w:sz w:val="24"/>
          <w:szCs w:val="24"/>
        </w:rPr>
        <w:t xml:space="preserve">Компьютерные сети: Учебное пособие [Электронный ресурс] / А.В. Кузин. - 3-е изд., перераб. и доп. - М.: Форум: ИНФРА-М, 2011. - 192 с. </w:t>
      </w:r>
      <w:r>
        <w:rPr>
          <w:sz w:val="24"/>
          <w:szCs w:val="24"/>
        </w:rPr>
        <w:br/>
      </w:r>
      <w:r w:rsidRPr="003F7046">
        <w:rPr>
          <w:sz w:val="24"/>
          <w:szCs w:val="24"/>
        </w:rPr>
        <w:t>(</w:t>
      </w:r>
      <w:r w:rsidRPr="003F7046">
        <w:rPr>
          <w:sz w:val="24"/>
          <w:szCs w:val="24"/>
          <w:lang w:val="en-US"/>
        </w:rPr>
        <w:t>http</w:t>
      </w:r>
      <w:r w:rsidRPr="003F7046">
        <w:rPr>
          <w:sz w:val="24"/>
          <w:szCs w:val="24"/>
        </w:rPr>
        <w:t xml:space="preserve"> ://</w:t>
      </w:r>
      <w:r w:rsidRPr="003F7046">
        <w:rPr>
          <w:sz w:val="24"/>
          <w:szCs w:val="24"/>
          <w:lang w:val="en-US"/>
        </w:rPr>
        <w:t>znanium</w:t>
      </w:r>
      <w:r w:rsidRPr="003F7046">
        <w:rPr>
          <w:sz w:val="24"/>
          <w:szCs w:val="24"/>
        </w:rPr>
        <w:t>.</w:t>
      </w:r>
      <w:r w:rsidRPr="003F7046">
        <w:rPr>
          <w:sz w:val="24"/>
          <w:szCs w:val="24"/>
          <w:lang w:val="en-US"/>
        </w:rPr>
        <w:t>com</w:t>
      </w:r>
      <w:r w:rsidRPr="003F7046">
        <w:rPr>
          <w:sz w:val="24"/>
          <w:szCs w:val="24"/>
        </w:rPr>
        <w:t>/</w:t>
      </w:r>
      <w:r w:rsidRPr="003F7046">
        <w:rPr>
          <w:sz w:val="24"/>
          <w:szCs w:val="24"/>
          <w:lang w:val="en-US"/>
        </w:rPr>
        <w:t>cataiog</w:t>
      </w:r>
      <w:r w:rsidRPr="003F7046">
        <w:rPr>
          <w:sz w:val="24"/>
          <w:szCs w:val="24"/>
        </w:rPr>
        <w:t>.</w:t>
      </w:r>
      <w:r w:rsidRPr="003F7046">
        <w:rPr>
          <w:sz w:val="24"/>
          <w:szCs w:val="24"/>
          <w:lang w:val="en-US"/>
        </w:rPr>
        <w:t>php</w:t>
      </w:r>
      <w:r w:rsidRPr="003F7046">
        <w:rPr>
          <w:sz w:val="24"/>
          <w:szCs w:val="24"/>
        </w:rPr>
        <w:t>?</w:t>
      </w:r>
      <w:r w:rsidRPr="003F7046">
        <w:rPr>
          <w:sz w:val="24"/>
          <w:szCs w:val="24"/>
          <w:lang w:val="en-US"/>
        </w:rPr>
        <w:t>bookinfo</w:t>
      </w:r>
      <w:r w:rsidRPr="003F7046">
        <w:rPr>
          <w:sz w:val="24"/>
          <w:szCs w:val="24"/>
        </w:rPr>
        <w:t>=450375)</w:t>
      </w:r>
    </w:p>
    <w:p w:rsidR="0035637B" w:rsidRDefault="00E01597" w:rsidP="0035637B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left"/>
        <w:rPr>
          <w:sz w:val="24"/>
          <w:szCs w:val="24"/>
        </w:rPr>
      </w:pPr>
      <w:r w:rsidRPr="0035637B">
        <w:rPr>
          <w:sz w:val="24"/>
          <w:szCs w:val="24"/>
        </w:rPr>
        <w:t>Мелехин В.Ф., Павловский Е.Г. Вычислительные машины, системы и сети. Учебник. – М.: Академия, 2006.</w:t>
      </w:r>
    </w:p>
    <w:p w:rsidR="00E01597" w:rsidRPr="0035637B" w:rsidRDefault="00E01597" w:rsidP="0035637B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left"/>
        <w:rPr>
          <w:sz w:val="24"/>
          <w:szCs w:val="24"/>
        </w:rPr>
      </w:pPr>
      <w:r w:rsidRPr="0035637B">
        <w:rPr>
          <w:sz w:val="24"/>
          <w:szCs w:val="24"/>
        </w:rPr>
        <w:t>Олифер В.Г., Олифер Н.А.  Компьютерные сети. – СПб.: Питер, 2006.</w:t>
      </w:r>
    </w:p>
    <w:p w:rsidR="0035637B" w:rsidRDefault="003F7046" w:rsidP="0035637B">
      <w:pPr>
        <w:pStyle w:val="36"/>
        <w:numPr>
          <w:ilvl w:val="0"/>
          <w:numId w:val="29"/>
        </w:numPr>
        <w:shd w:val="clear" w:color="auto" w:fill="auto"/>
        <w:tabs>
          <w:tab w:val="left" w:pos="390"/>
        </w:tabs>
        <w:spacing w:line="240" w:lineRule="auto"/>
        <w:ind w:left="426" w:right="60" w:hanging="420"/>
        <w:jc w:val="both"/>
        <w:rPr>
          <w:sz w:val="24"/>
          <w:szCs w:val="24"/>
        </w:rPr>
      </w:pPr>
      <w:r w:rsidRPr="003F7046">
        <w:rPr>
          <w:sz w:val="24"/>
          <w:szCs w:val="24"/>
        </w:rPr>
        <w:t>Пятибратов А. П. Вычислительные машины, сети и телекоммуникационные системы : учеб.-практ. пособие / А.П. Пятибратов, Л. П. Гудыно, А. А. Кириченко; М-во образования Рос. Федерации, Моск.</w:t>
      </w:r>
      <w:r>
        <w:rPr>
          <w:sz w:val="24"/>
          <w:szCs w:val="24"/>
        </w:rPr>
        <w:t xml:space="preserve"> </w:t>
      </w:r>
      <w:r w:rsidRPr="003F7046">
        <w:rPr>
          <w:sz w:val="24"/>
          <w:szCs w:val="24"/>
        </w:rPr>
        <w:t>гос. ун-т экономики, статистики и информатики, Междунар. акад. наук высш. шк. - М.: МЭСИ, 2000. - 250 с.</w:t>
      </w:r>
    </w:p>
    <w:p w:rsidR="00E01597" w:rsidRPr="0035637B" w:rsidRDefault="00E01597" w:rsidP="0035637B">
      <w:pPr>
        <w:pStyle w:val="36"/>
        <w:numPr>
          <w:ilvl w:val="0"/>
          <w:numId w:val="29"/>
        </w:numPr>
        <w:shd w:val="clear" w:color="auto" w:fill="auto"/>
        <w:tabs>
          <w:tab w:val="left" w:pos="390"/>
        </w:tabs>
        <w:spacing w:line="240" w:lineRule="auto"/>
        <w:ind w:left="426" w:right="60" w:hanging="420"/>
        <w:jc w:val="both"/>
        <w:rPr>
          <w:sz w:val="24"/>
          <w:szCs w:val="24"/>
        </w:rPr>
      </w:pPr>
      <w:r w:rsidRPr="0035637B">
        <w:rPr>
          <w:sz w:val="24"/>
          <w:szCs w:val="24"/>
        </w:rPr>
        <w:t>Семененко В.А., Скуратович Э.К.   Информатика и вычислительная техника.  – МГИУ,  2003.</w:t>
      </w:r>
    </w:p>
    <w:p w:rsidR="00E01597" w:rsidRPr="00E01597" w:rsidRDefault="00E01597" w:rsidP="00E01597">
      <w:pPr>
        <w:pStyle w:val="36"/>
        <w:shd w:val="clear" w:color="auto" w:fill="auto"/>
        <w:tabs>
          <w:tab w:val="left" w:pos="390"/>
        </w:tabs>
        <w:spacing w:line="240" w:lineRule="auto"/>
        <w:ind w:left="420" w:right="60" w:firstLine="0"/>
        <w:jc w:val="both"/>
        <w:rPr>
          <w:sz w:val="24"/>
          <w:szCs w:val="24"/>
        </w:rPr>
      </w:pP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bookmarkStart w:id="18" w:name="_Toc455738385"/>
      <w:r w:rsidRPr="006F49CE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  <w:r w:rsidRPr="00FB2320">
        <w:rPr>
          <w:sz w:val="24"/>
          <w:szCs w:val="24"/>
        </w:rPr>
        <w:t xml:space="preserve"> </w:t>
      </w:r>
    </w:p>
    <w:p w:rsidR="007450AA" w:rsidRPr="007450AA" w:rsidRDefault="007450AA" w:rsidP="00085179">
      <w:pPr>
        <w:pStyle w:val="36"/>
        <w:numPr>
          <w:ilvl w:val="0"/>
          <w:numId w:val="12"/>
        </w:numPr>
        <w:shd w:val="clear" w:color="auto" w:fill="auto"/>
        <w:tabs>
          <w:tab w:val="left" w:pos="395"/>
        </w:tabs>
        <w:spacing w:line="240" w:lineRule="auto"/>
        <w:jc w:val="both"/>
        <w:rPr>
          <w:sz w:val="24"/>
          <w:szCs w:val="24"/>
        </w:rPr>
      </w:pPr>
      <w:r w:rsidRPr="007450AA">
        <w:rPr>
          <w:sz w:val="24"/>
          <w:szCs w:val="24"/>
          <w:lang w:val="en-US"/>
        </w:rPr>
        <w:t>http</w:t>
      </w:r>
      <w:r w:rsidRPr="007450AA">
        <w:rPr>
          <w:sz w:val="24"/>
          <w:szCs w:val="24"/>
        </w:rPr>
        <w:t>://www.</w:t>
      </w:r>
      <w:r w:rsidRPr="007450AA">
        <w:rPr>
          <w:sz w:val="24"/>
          <w:szCs w:val="24"/>
          <w:lang w:val="en-US"/>
        </w:rPr>
        <w:t>lankey</w:t>
      </w:r>
      <w:r w:rsidRPr="007450AA">
        <w:rPr>
          <w:sz w:val="24"/>
          <w:szCs w:val="24"/>
        </w:rPr>
        <w:t>.</w:t>
      </w:r>
      <w:r w:rsidRPr="007450AA">
        <w:rPr>
          <w:sz w:val="24"/>
          <w:szCs w:val="24"/>
          <w:lang w:val="en-US"/>
        </w:rPr>
        <w:t>ru</w:t>
      </w:r>
      <w:r w:rsidRPr="007450AA">
        <w:rPr>
          <w:sz w:val="24"/>
          <w:szCs w:val="24"/>
        </w:rPr>
        <w:t xml:space="preserve"> </w:t>
      </w:r>
    </w:p>
    <w:p w:rsidR="007450AA" w:rsidRPr="007450AA" w:rsidRDefault="007450AA" w:rsidP="00085179">
      <w:pPr>
        <w:pStyle w:val="36"/>
        <w:numPr>
          <w:ilvl w:val="0"/>
          <w:numId w:val="12"/>
        </w:numPr>
        <w:shd w:val="clear" w:color="auto" w:fill="auto"/>
        <w:tabs>
          <w:tab w:val="left" w:pos="390"/>
        </w:tabs>
        <w:spacing w:line="240" w:lineRule="auto"/>
        <w:ind w:right="60"/>
        <w:jc w:val="both"/>
        <w:rPr>
          <w:sz w:val="24"/>
          <w:szCs w:val="24"/>
        </w:rPr>
      </w:pPr>
      <w:r w:rsidRPr="007450AA">
        <w:rPr>
          <w:sz w:val="24"/>
          <w:szCs w:val="24"/>
          <w:lang w:val="en-US"/>
        </w:rPr>
        <w:t>http</w:t>
      </w:r>
      <w:r w:rsidRPr="007450AA">
        <w:rPr>
          <w:sz w:val="24"/>
          <w:szCs w:val="24"/>
        </w:rPr>
        <w:t>://</w:t>
      </w:r>
      <w:r w:rsidRPr="007450AA">
        <w:rPr>
          <w:sz w:val="24"/>
          <w:szCs w:val="24"/>
          <w:lang w:val="en-US"/>
        </w:rPr>
        <w:t>www</w:t>
      </w:r>
      <w:r w:rsidRPr="007450AA">
        <w:rPr>
          <w:sz w:val="24"/>
          <w:szCs w:val="24"/>
        </w:rPr>
        <w:t>.</w:t>
      </w:r>
      <w:r w:rsidRPr="007450AA">
        <w:rPr>
          <w:sz w:val="24"/>
          <w:szCs w:val="24"/>
          <w:lang w:val="en-US"/>
        </w:rPr>
        <w:t>osp</w:t>
      </w:r>
      <w:r w:rsidRPr="007450AA">
        <w:rPr>
          <w:sz w:val="24"/>
          <w:szCs w:val="24"/>
        </w:rPr>
        <w:t>.</w:t>
      </w:r>
      <w:r w:rsidRPr="007450AA">
        <w:rPr>
          <w:sz w:val="24"/>
          <w:szCs w:val="24"/>
          <w:lang w:val="en-US"/>
        </w:rPr>
        <w:t>ra</w:t>
      </w:r>
      <w:r w:rsidRPr="007450AA">
        <w:rPr>
          <w:sz w:val="24"/>
          <w:szCs w:val="24"/>
        </w:rPr>
        <w:t>\</w:t>
      </w:r>
      <w:r w:rsidRPr="007450AA">
        <w:rPr>
          <w:sz w:val="24"/>
          <w:szCs w:val="24"/>
          <w:lang w:val="en-US"/>
        </w:rPr>
        <w:t>lan</w:t>
      </w:r>
      <w:r w:rsidRPr="007450AA">
        <w:rPr>
          <w:sz w:val="24"/>
          <w:szCs w:val="24"/>
        </w:rPr>
        <w:t xml:space="preserve">\ </w:t>
      </w:r>
    </w:p>
    <w:p w:rsidR="007450AA" w:rsidRDefault="007450AA" w:rsidP="00085179">
      <w:pPr>
        <w:pStyle w:val="36"/>
        <w:numPr>
          <w:ilvl w:val="0"/>
          <w:numId w:val="12"/>
        </w:numPr>
        <w:shd w:val="clear" w:color="auto" w:fill="auto"/>
        <w:tabs>
          <w:tab w:val="left" w:pos="390"/>
        </w:tabs>
        <w:spacing w:line="240" w:lineRule="auto"/>
        <w:ind w:right="60"/>
        <w:jc w:val="both"/>
        <w:rPr>
          <w:sz w:val="24"/>
          <w:szCs w:val="24"/>
        </w:rPr>
      </w:pPr>
      <w:r w:rsidRPr="007450AA">
        <w:rPr>
          <w:sz w:val="24"/>
          <w:szCs w:val="24"/>
          <w:lang w:val="en-US"/>
        </w:rPr>
        <w:t>http</w:t>
      </w:r>
      <w:r w:rsidRPr="007450AA">
        <w:rPr>
          <w:sz w:val="24"/>
          <w:szCs w:val="24"/>
        </w:rPr>
        <w:t>:/</w:t>
      </w:r>
      <w:r w:rsidRPr="007450AA">
        <w:rPr>
          <w:sz w:val="24"/>
          <w:szCs w:val="24"/>
          <w:lang w:val="en-US"/>
        </w:rPr>
        <w:t>/www.ciscotrain.mirea.ru</w:t>
      </w:r>
      <w:r w:rsidRPr="007450AA">
        <w:rPr>
          <w:sz w:val="24"/>
          <w:szCs w:val="24"/>
        </w:rPr>
        <w:t xml:space="preserve"> </w:t>
      </w:r>
    </w:p>
    <w:p w:rsidR="0046780E" w:rsidRPr="007450AA" w:rsidRDefault="007450AA" w:rsidP="00085179">
      <w:pPr>
        <w:pStyle w:val="36"/>
        <w:numPr>
          <w:ilvl w:val="0"/>
          <w:numId w:val="12"/>
        </w:numPr>
        <w:shd w:val="clear" w:color="auto" w:fill="auto"/>
        <w:tabs>
          <w:tab w:val="left" w:pos="390"/>
        </w:tabs>
        <w:spacing w:line="240" w:lineRule="auto"/>
        <w:ind w:right="60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t>http://www.consultant.ru</w:t>
      </w:r>
    </w:p>
    <w:p w:rsidR="0046780E" w:rsidRPr="007450AA" w:rsidRDefault="007450AA" w:rsidP="00085179">
      <w:pPr>
        <w:widowControl w:val="0"/>
        <w:numPr>
          <w:ilvl w:val="0"/>
          <w:numId w:val="12"/>
        </w:num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http://www.referent.ru</w:t>
      </w:r>
    </w:p>
    <w:p w:rsidR="0046780E" w:rsidRPr="007450AA" w:rsidRDefault="007450AA" w:rsidP="00085179">
      <w:pPr>
        <w:widowControl w:val="0"/>
        <w:numPr>
          <w:ilvl w:val="0"/>
          <w:numId w:val="12"/>
        </w:num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http://www.lexpro.ru</w:t>
      </w:r>
    </w:p>
    <w:p w:rsidR="00D638C7" w:rsidRPr="00FB2320" w:rsidRDefault="00D638C7" w:rsidP="00A96A21">
      <w:pPr>
        <w:pStyle w:val="22"/>
        <w:rPr>
          <w:b/>
          <w:szCs w:val="24"/>
        </w:rPr>
      </w:pPr>
    </w:p>
    <w:p w:rsidR="007A4C6F" w:rsidRDefault="007A4C6F" w:rsidP="006F49CE">
      <w:pPr>
        <w:pStyle w:val="2"/>
        <w:jc w:val="both"/>
        <w:rPr>
          <w:sz w:val="24"/>
          <w:szCs w:val="24"/>
        </w:rPr>
      </w:pPr>
      <w:bookmarkStart w:id="19" w:name="_Toc455738386"/>
      <w:r w:rsidRPr="00426372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p w:rsidR="000E6350" w:rsidRPr="000E6350" w:rsidRDefault="000E6350" w:rsidP="000E6350"/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4546"/>
        <w:gridCol w:w="3579"/>
      </w:tblGrid>
      <w:tr w:rsidR="0081175C" w:rsidRPr="00DA5354" w:rsidTr="000E6350">
        <w:trPr>
          <w:trHeight w:val="691"/>
        </w:trPr>
        <w:tc>
          <w:tcPr>
            <w:tcW w:w="732" w:type="dxa"/>
            <w:vAlign w:val="center"/>
          </w:tcPr>
          <w:p w:rsidR="0081175C" w:rsidRPr="0042637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№ п/п</w:t>
            </w:r>
          </w:p>
        </w:tc>
        <w:tc>
          <w:tcPr>
            <w:tcW w:w="4546" w:type="dxa"/>
            <w:vAlign w:val="center"/>
          </w:tcPr>
          <w:p w:rsidR="0081175C" w:rsidRPr="0042637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</w:tc>
        <w:tc>
          <w:tcPr>
            <w:tcW w:w="3579" w:type="dxa"/>
            <w:vAlign w:val="center"/>
          </w:tcPr>
          <w:p w:rsidR="0081175C" w:rsidRPr="0042637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81175C" w:rsidRPr="00DA5354" w:rsidTr="000E6350">
        <w:trPr>
          <w:trHeight w:val="346"/>
        </w:trPr>
        <w:tc>
          <w:tcPr>
            <w:tcW w:w="732" w:type="dxa"/>
          </w:tcPr>
          <w:p w:rsidR="0081175C" w:rsidRPr="00426372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4546" w:type="dxa"/>
          </w:tcPr>
          <w:p w:rsidR="0081175C" w:rsidRPr="004937BD" w:rsidRDefault="00426372" w:rsidP="00F602DB">
            <w:pPr>
              <w:pStyle w:val="22"/>
              <w:rPr>
                <w:szCs w:val="24"/>
                <w:lang w:val="en-US"/>
              </w:rPr>
            </w:pPr>
            <w:r w:rsidRPr="00426372">
              <w:rPr>
                <w:szCs w:val="24"/>
              </w:rPr>
              <w:t xml:space="preserve">Система тестирования АСТ </w:t>
            </w:r>
            <w:r w:rsidR="00F602DB">
              <w:rPr>
                <w:szCs w:val="24"/>
              </w:rPr>
              <w:t>Т</w:t>
            </w:r>
            <w:r w:rsidRPr="00426372">
              <w:rPr>
                <w:szCs w:val="24"/>
              </w:rPr>
              <w:t>ест</w:t>
            </w:r>
          </w:p>
        </w:tc>
        <w:tc>
          <w:tcPr>
            <w:tcW w:w="3579" w:type="dxa"/>
          </w:tcPr>
          <w:p w:rsidR="0081175C" w:rsidRPr="00E93065" w:rsidRDefault="00426372" w:rsidP="00071AB6">
            <w:pPr>
              <w:pStyle w:val="22"/>
              <w:rPr>
                <w:szCs w:val="24"/>
              </w:rPr>
            </w:pPr>
            <w:r w:rsidRPr="00426372">
              <w:rPr>
                <w:szCs w:val="24"/>
              </w:rPr>
              <w:t>1-</w:t>
            </w:r>
            <w:r w:rsidR="00071AB6">
              <w:rPr>
                <w:szCs w:val="24"/>
              </w:rPr>
              <w:t>10</w:t>
            </w:r>
          </w:p>
        </w:tc>
      </w:tr>
      <w:tr w:rsidR="00F602DB" w:rsidRPr="00DA5354" w:rsidTr="000E6350">
        <w:trPr>
          <w:trHeight w:val="346"/>
        </w:trPr>
        <w:tc>
          <w:tcPr>
            <w:tcW w:w="732" w:type="dxa"/>
          </w:tcPr>
          <w:p w:rsidR="00F602DB" w:rsidRPr="00426372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4546" w:type="dxa"/>
          </w:tcPr>
          <w:p w:rsidR="00F602DB" w:rsidRPr="004937BD" w:rsidRDefault="004937BD" w:rsidP="00E93065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937BD">
              <w:rPr>
                <w:color w:val="000000"/>
                <w:sz w:val="24"/>
                <w:szCs w:val="24"/>
                <w:lang w:val="en-US"/>
              </w:rPr>
              <w:t xml:space="preserve">Microsoft Office </w:t>
            </w:r>
          </w:p>
        </w:tc>
        <w:tc>
          <w:tcPr>
            <w:tcW w:w="3579" w:type="dxa"/>
          </w:tcPr>
          <w:p w:rsidR="00F602DB" w:rsidRPr="00E93065" w:rsidRDefault="00071AB6" w:rsidP="00071AB6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937BD">
              <w:rPr>
                <w:szCs w:val="24"/>
                <w:lang w:val="en-US"/>
              </w:rPr>
              <w:t>-</w:t>
            </w:r>
            <w:r>
              <w:rPr>
                <w:szCs w:val="24"/>
              </w:rPr>
              <w:t>10</w:t>
            </w:r>
          </w:p>
        </w:tc>
      </w:tr>
      <w:tr w:rsidR="0081175C" w:rsidRPr="00DA5354" w:rsidTr="000E6350">
        <w:trPr>
          <w:trHeight w:val="298"/>
        </w:trPr>
        <w:tc>
          <w:tcPr>
            <w:tcW w:w="732" w:type="dxa"/>
          </w:tcPr>
          <w:p w:rsidR="0081175C" w:rsidRPr="00426372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4546" w:type="dxa"/>
          </w:tcPr>
          <w:p w:rsidR="0081175C" w:rsidRPr="00071AB6" w:rsidRDefault="00071AB6" w:rsidP="00071AB6">
            <w:pPr>
              <w:pStyle w:val="36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071AB6">
              <w:rPr>
                <w:sz w:val="24"/>
                <w:szCs w:val="24"/>
                <w:lang w:val="en-US"/>
              </w:rPr>
              <w:t>Turbo Assembler (TASM)</w:t>
            </w:r>
          </w:p>
        </w:tc>
        <w:tc>
          <w:tcPr>
            <w:tcW w:w="3579" w:type="dxa"/>
          </w:tcPr>
          <w:p w:rsidR="0081175C" w:rsidRPr="00E93065" w:rsidRDefault="00071AB6" w:rsidP="00B0275C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1-</w:t>
            </w:r>
            <w:r w:rsidR="00E93065">
              <w:rPr>
                <w:szCs w:val="24"/>
              </w:rPr>
              <w:t>2</w:t>
            </w:r>
          </w:p>
        </w:tc>
      </w:tr>
    </w:tbl>
    <w:p w:rsidR="005C2292" w:rsidRDefault="005C2292" w:rsidP="001D1F63">
      <w:pPr>
        <w:jc w:val="both"/>
        <w:rPr>
          <w:b/>
          <w:sz w:val="24"/>
          <w:szCs w:val="24"/>
        </w:rPr>
      </w:pPr>
      <w:bookmarkStart w:id="20" w:name="_Toc372637317"/>
    </w:p>
    <w:p w:rsidR="005C2292" w:rsidRDefault="005C2292" w:rsidP="001D1F63">
      <w:pPr>
        <w:pStyle w:val="2"/>
        <w:jc w:val="both"/>
        <w:rPr>
          <w:sz w:val="24"/>
          <w:szCs w:val="24"/>
        </w:rPr>
      </w:pPr>
      <w:bookmarkStart w:id="21" w:name="_Toc455738387"/>
      <w:bookmarkEnd w:id="20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F31D04" w:rsidRPr="00F31D04" w:rsidRDefault="00F31D04" w:rsidP="00F31D04"/>
    <w:p w:rsidR="00EF7AF6" w:rsidRPr="0007071C" w:rsidRDefault="004937BD" w:rsidP="0007071C">
      <w:pPr>
        <w:autoSpaceDE w:val="0"/>
        <w:autoSpaceDN w:val="0"/>
        <w:adjustRightInd w:val="0"/>
        <w:jc w:val="both"/>
        <w:rPr>
          <w:rStyle w:val="aff8"/>
          <w:rFonts w:eastAsia="Calibri"/>
          <w:b w:val="0"/>
          <w:bCs w:val="0"/>
          <w:i w:val="0"/>
          <w:iCs w:val="0"/>
          <w:sz w:val="20"/>
          <w:szCs w:val="20"/>
          <w:shd w:val="clear" w:color="auto" w:fill="auto"/>
          <w:lang w:eastAsia="en-US"/>
        </w:rPr>
      </w:pPr>
      <w:r w:rsidRPr="004937BD">
        <w:rPr>
          <w:b/>
          <w:sz w:val="24"/>
          <w:szCs w:val="24"/>
        </w:rPr>
        <w:t xml:space="preserve">Тема 1. </w:t>
      </w:r>
      <w:r w:rsidR="0007071C" w:rsidRPr="0007071C">
        <w:rPr>
          <w:rFonts w:eastAsia="Calibri"/>
          <w:b/>
          <w:color w:val="000000"/>
          <w:sz w:val="24"/>
          <w:lang w:eastAsia="en-US"/>
        </w:rPr>
        <w:t>Принципы построения и архитектур ЭВМ.</w:t>
      </w:r>
    </w:p>
    <w:p w:rsidR="004937BD" w:rsidRPr="004937BD" w:rsidRDefault="004937BD" w:rsidP="00EF7AF6">
      <w:pPr>
        <w:jc w:val="both"/>
        <w:rPr>
          <w:bCs/>
          <w:szCs w:val="24"/>
        </w:rPr>
      </w:pPr>
      <w:r w:rsidRPr="00EF7AF6">
        <w:rPr>
          <w:b/>
          <w:bCs/>
          <w:sz w:val="24"/>
          <w:szCs w:val="24"/>
        </w:rPr>
        <w:t xml:space="preserve">Литература </w:t>
      </w:r>
      <w:r w:rsidRPr="00EF7AF6">
        <w:rPr>
          <w:bCs/>
          <w:sz w:val="24"/>
          <w:szCs w:val="24"/>
        </w:rPr>
        <w:t>О-1</w:t>
      </w:r>
      <w:r w:rsidR="00E752E4">
        <w:rPr>
          <w:bCs/>
          <w:sz w:val="24"/>
          <w:szCs w:val="24"/>
        </w:rPr>
        <w:t>-5</w:t>
      </w:r>
      <w:r w:rsidRPr="00EF7AF6">
        <w:rPr>
          <w:bCs/>
          <w:sz w:val="24"/>
          <w:szCs w:val="24"/>
        </w:rPr>
        <w:t>; Д-</w:t>
      </w:r>
      <w:r w:rsidR="00E752E4">
        <w:rPr>
          <w:bCs/>
          <w:sz w:val="24"/>
          <w:szCs w:val="24"/>
        </w:rPr>
        <w:t>1-5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Cs w:val="24"/>
        </w:rPr>
      </w:pPr>
      <w:r w:rsidRPr="004937BD">
        <w:rPr>
          <w:b/>
          <w:bCs/>
          <w:szCs w:val="24"/>
        </w:rPr>
        <w:t>Вопросы для самопроверки:</w:t>
      </w:r>
    </w:p>
    <w:p w:rsidR="000B79BD" w:rsidRPr="000B79BD" w:rsidRDefault="000B79BD" w:rsidP="000B79BD">
      <w:pPr>
        <w:pStyle w:val="a5"/>
        <w:numPr>
          <w:ilvl w:val="0"/>
          <w:numId w:val="33"/>
        </w:numPr>
        <w:ind w:left="426"/>
        <w:jc w:val="both"/>
        <w:rPr>
          <w:bCs/>
          <w:sz w:val="32"/>
          <w:szCs w:val="24"/>
        </w:rPr>
      </w:pPr>
      <w:r w:rsidRPr="000B79BD">
        <w:t>Основы построения и функционирования вычислительных машин.</w:t>
      </w:r>
    </w:p>
    <w:p w:rsidR="000B79BD" w:rsidRPr="000B79BD" w:rsidRDefault="000B79BD" w:rsidP="000B79BD">
      <w:pPr>
        <w:pStyle w:val="a5"/>
        <w:numPr>
          <w:ilvl w:val="0"/>
          <w:numId w:val="33"/>
        </w:numPr>
        <w:ind w:left="426"/>
        <w:jc w:val="both"/>
        <w:rPr>
          <w:bCs/>
          <w:sz w:val="32"/>
          <w:szCs w:val="24"/>
        </w:rPr>
      </w:pPr>
      <w:r w:rsidRPr="000B79BD">
        <w:t>Схема ЭВМ фон-Неймана.</w:t>
      </w:r>
    </w:p>
    <w:p w:rsidR="000B79BD" w:rsidRPr="000B79BD" w:rsidRDefault="000B79BD" w:rsidP="000B79BD">
      <w:pPr>
        <w:pStyle w:val="a5"/>
        <w:numPr>
          <w:ilvl w:val="0"/>
          <w:numId w:val="33"/>
        </w:numPr>
        <w:ind w:left="426"/>
        <w:jc w:val="both"/>
        <w:rPr>
          <w:bCs/>
          <w:sz w:val="32"/>
          <w:szCs w:val="24"/>
        </w:rPr>
      </w:pPr>
      <w:r w:rsidRPr="000B79BD">
        <w:t>Основные элементы архитектуры ЭВМ.</w:t>
      </w:r>
    </w:p>
    <w:p w:rsidR="000B79BD" w:rsidRPr="000B79BD" w:rsidRDefault="000B79BD" w:rsidP="000B79BD">
      <w:pPr>
        <w:pStyle w:val="a5"/>
        <w:numPr>
          <w:ilvl w:val="0"/>
          <w:numId w:val="33"/>
        </w:numPr>
        <w:ind w:left="426"/>
        <w:jc w:val="both"/>
        <w:rPr>
          <w:bCs/>
          <w:sz w:val="32"/>
          <w:szCs w:val="24"/>
        </w:rPr>
      </w:pPr>
      <w:r w:rsidRPr="000B79BD">
        <w:t>Общее и специальное программное обеспечение.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Cs w:val="24"/>
        </w:rPr>
      </w:pPr>
      <w:r w:rsidRPr="004937BD">
        <w:rPr>
          <w:b/>
          <w:bCs/>
          <w:szCs w:val="24"/>
        </w:rPr>
        <w:lastRenderedPageBreak/>
        <w:t>Задания для самостоятельной работы: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szCs w:val="24"/>
        </w:rPr>
      </w:pPr>
      <w:r w:rsidRPr="004937BD">
        <w:rPr>
          <w:szCs w:val="24"/>
        </w:rPr>
        <w:t>1. Самостоятельное изучение основной и дополнительной литературы.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  <w:highlight w:val="yellow"/>
        </w:rPr>
      </w:pPr>
    </w:p>
    <w:p w:rsidR="004937BD" w:rsidRPr="004937BD" w:rsidRDefault="004937BD" w:rsidP="004937BD">
      <w:pPr>
        <w:jc w:val="both"/>
        <w:rPr>
          <w:b/>
          <w:sz w:val="24"/>
          <w:szCs w:val="24"/>
        </w:rPr>
      </w:pPr>
      <w:r w:rsidRPr="004937BD">
        <w:rPr>
          <w:b/>
          <w:sz w:val="24"/>
          <w:szCs w:val="24"/>
        </w:rPr>
        <w:t xml:space="preserve">Тема 2. </w:t>
      </w:r>
      <w:r w:rsidR="0007071C" w:rsidRPr="0007071C">
        <w:rPr>
          <w:rFonts w:eastAsia="Calibri"/>
          <w:b/>
          <w:color w:val="000000"/>
          <w:sz w:val="24"/>
          <w:lang w:eastAsia="en-US"/>
        </w:rPr>
        <w:t>Информационно – логические основы ЭВМ.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Cs/>
          <w:szCs w:val="24"/>
        </w:rPr>
      </w:pPr>
      <w:r w:rsidRPr="004937BD">
        <w:rPr>
          <w:b/>
          <w:bCs/>
          <w:szCs w:val="24"/>
        </w:rPr>
        <w:t xml:space="preserve">Литература </w:t>
      </w:r>
      <w:r w:rsidR="00E752E4" w:rsidRPr="00EF7AF6">
        <w:rPr>
          <w:bCs/>
          <w:szCs w:val="24"/>
        </w:rPr>
        <w:t>О-1</w:t>
      </w:r>
      <w:r w:rsidR="00E752E4">
        <w:rPr>
          <w:bCs/>
          <w:szCs w:val="24"/>
        </w:rPr>
        <w:t>-5</w:t>
      </w:r>
      <w:r w:rsidR="00E752E4" w:rsidRPr="00EF7AF6">
        <w:rPr>
          <w:bCs/>
          <w:szCs w:val="24"/>
        </w:rPr>
        <w:t>; Д-</w:t>
      </w:r>
      <w:r w:rsidR="00E752E4">
        <w:rPr>
          <w:bCs/>
          <w:szCs w:val="24"/>
        </w:rPr>
        <w:t>1-5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Вопросы для самопроверки:</w:t>
      </w:r>
    </w:p>
    <w:p w:rsidR="008C2629" w:rsidRPr="0007071C" w:rsidRDefault="0007071C" w:rsidP="008C2629">
      <w:pPr>
        <w:pStyle w:val="14"/>
        <w:numPr>
          <w:ilvl w:val="0"/>
          <w:numId w:val="15"/>
        </w:numPr>
        <w:shd w:val="clear" w:color="auto" w:fill="auto"/>
        <w:spacing w:before="0" w:after="0" w:line="240" w:lineRule="auto"/>
        <w:ind w:left="426"/>
        <w:rPr>
          <w:b/>
          <w:bCs/>
          <w:sz w:val="24"/>
          <w:szCs w:val="24"/>
        </w:rPr>
      </w:pPr>
      <w:bookmarkStart w:id="22" w:name="_Toc431286232"/>
      <w:bookmarkStart w:id="23" w:name="_Toc431385175"/>
      <w:r w:rsidRPr="0007071C">
        <w:rPr>
          <w:sz w:val="24"/>
          <w:szCs w:val="24"/>
        </w:rPr>
        <w:t>Системы счисления</w:t>
      </w:r>
      <w:r w:rsidR="008C2629" w:rsidRPr="0007071C">
        <w:rPr>
          <w:sz w:val="24"/>
          <w:szCs w:val="24"/>
        </w:rPr>
        <w:t xml:space="preserve">. </w:t>
      </w:r>
    </w:p>
    <w:p w:rsidR="008C2629" w:rsidRPr="0007071C" w:rsidRDefault="0007071C" w:rsidP="008C2629">
      <w:pPr>
        <w:pStyle w:val="14"/>
        <w:numPr>
          <w:ilvl w:val="0"/>
          <w:numId w:val="15"/>
        </w:numPr>
        <w:shd w:val="clear" w:color="auto" w:fill="auto"/>
        <w:spacing w:before="0" w:after="0" w:line="240" w:lineRule="auto"/>
        <w:ind w:left="426"/>
        <w:rPr>
          <w:b/>
          <w:bCs/>
          <w:sz w:val="24"/>
          <w:szCs w:val="24"/>
        </w:rPr>
      </w:pPr>
      <w:r w:rsidRPr="0007071C">
        <w:rPr>
          <w:sz w:val="24"/>
          <w:szCs w:val="24"/>
        </w:rPr>
        <w:t>Представление информации в ЭВМ</w:t>
      </w:r>
      <w:r w:rsidR="008C2629" w:rsidRPr="0007071C">
        <w:rPr>
          <w:sz w:val="24"/>
          <w:szCs w:val="24"/>
        </w:rPr>
        <w:t>.</w:t>
      </w:r>
    </w:p>
    <w:p w:rsidR="008C2629" w:rsidRPr="0007071C" w:rsidRDefault="0007071C" w:rsidP="008C2629">
      <w:pPr>
        <w:pStyle w:val="14"/>
        <w:numPr>
          <w:ilvl w:val="0"/>
          <w:numId w:val="15"/>
        </w:numPr>
        <w:shd w:val="clear" w:color="auto" w:fill="auto"/>
        <w:spacing w:before="0" w:after="0" w:line="240" w:lineRule="auto"/>
        <w:ind w:left="426"/>
        <w:rPr>
          <w:b/>
          <w:bCs/>
          <w:sz w:val="24"/>
          <w:szCs w:val="24"/>
        </w:rPr>
      </w:pPr>
      <w:r w:rsidRPr="0007071C">
        <w:rPr>
          <w:sz w:val="24"/>
          <w:szCs w:val="24"/>
        </w:rPr>
        <w:t>Понятия высказывание, логическая операция</w:t>
      </w:r>
      <w:r w:rsidR="008C2629" w:rsidRPr="0007071C">
        <w:rPr>
          <w:sz w:val="24"/>
          <w:szCs w:val="24"/>
        </w:rPr>
        <w:t>.</w:t>
      </w:r>
    </w:p>
    <w:p w:rsidR="004937BD" w:rsidRPr="004937BD" w:rsidRDefault="004937BD" w:rsidP="008C2629">
      <w:pPr>
        <w:pStyle w:val="14"/>
        <w:shd w:val="clear" w:color="auto" w:fill="auto"/>
        <w:spacing w:before="0" w:after="0" w:line="240" w:lineRule="auto"/>
        <w:ind w:left="426" w:firstLine="0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Задания для самостоятельной работы:</w:t>
      </w:r>
      <w:bookmarkEnd w:id="22"/>
      <w:bookmarkEnd w:id="23"/>
    </w:p>
    <w:p w:rsidR="004937BD" w:rsidRDefault="004937BD" w:rsidP="00085179">
      <w:pPr>
        <w:numPr>
          <w:ilvl w:val="0"/>
          <w:numId w:val="8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4937BD">
        <w:rPr>
          <w:sz w:val="24"/>
          <w:szCs w:val="24"/>
        </w:rPr>
        <w:t>Самостоятельное изучение основной и дополнительной литературы.</w:t>
      </w:r>
    </w:p>
    <w:p w:rsidR="00F31D04" w:rsidRPr="00F31D04" w:rsidRDefault="00F31D04" w:rsidP="00F31D04">
      <w:pPr>
        <w:numPr>
          <w:ilvl w:val="0"/>
          <w:numId w:val="8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4937BD">
        <w:rPr>
          <w:sz w:val="24"/>
          <w:szCs w:val="24"/>
        </w:rPr>
        <w:t>Зада</w:t>
      </w:r>
      <w:r>
        <w:rPr>
          <w:sz w:val="24"/>
          <w:szCs w:val="24"/>
        </w:rPr>
        <w:t>ния для самостоятельной работы.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sz w:val="24"/>
          <w:szCs w:val="24"/>
        </w:rPr>
      </w:pPr>
    </w:p>
    <w:p w:rsidR="004937BD" w:rsidRPr="004937BD" w:rsidRDefault="004937BD" w:rsidP="004937BD">
      <w:pPr>
        <w:jc w:val="both"/>
        <w:rPr>
          <w:b/>
          <w:sz w:val="24"/>
          <w:szCs w:val="24"/>
        </w:rPr>
      </w:pPr>
      <w:r w:rsidRPr="004937BD">
        <w:rPr>
          <w:b/>
          <w:sz w:val="24"/>
          <w:szCs w:val="24"/>
        </w:rPr>
        <w:t xml:space="preserve">Тема 3. </w:t>
      </w:r>
      <w:r w:rsidR="0007071C" w:rsidRPr="0007071C">
        <w:rPr>
          <w:rFonts w:eastAsia="Calibri"/>
          <w:b/>
          <w:color w:val="000000"/>
          <w:sz w:val="24"/>
          <w:szCs w:val="24"/>
          <w:lang w:eastAsia="en-US"/>
        </w:rPr>
        <w:t>Функциональная и структурная организация ЭВМ.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Cs/>
          <w:szCs w:val="24"/>
        </w:rPr>
      </w:pPr>
      <w:r w:rsidRPr="004937BD">
        <w:rPr>
          <w:b/>
          <w:bCs/>
          <w:szCs w:val="24"/>
        </w:rPr>
        <w:t xml:space="preserve">Литература </w:t>
      </w:r>
      <w:r w:rsidR="00B0181C">
        <w:rPr>
          <w:bCs/>
          <w:szCs w:val="24"/>
        </w:rPr>
        <w:t>О-2, 4; Д-4, 5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Вопросы для самопроверки:</w:t>
      </w:r>
    </w:p>
    <w:p w:rsidR="00E44D30" w:rsidRPr="0007071C" w:rsidRDefault="0007071C" w:rsidP="00085179">
      <w:pPr>
        <w:pStyle w:val="14"/>
        <w:numPr>
          <w:ilvl w:val="0"/>
          <w:numId w:val="16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07071C">
        <w:rPr>
          <w:sz w:val="24"/>
          <w:szCs w:val="24"/>
        </w:rPr>
        <w:t>Общие принципы организации ЭВМ</w:t>
      </w:r>
      <w:r w:rsidR="00E44D30" w:rsidRPr="0007071C">
        <w:rPr>
          <w:sz w:val="24"/>
          <w:szCs w:val="24"/>
        </w:rPr>
        <w:t>.</w:t>
      </w:r>
    </w:p>
    <w:p w:rsidR="00E44D30" w:rsidRPr="0007071C" w:rsidRDefault="0007071C" w:rsidP="00085179">
      <w:pPr>
        <w:pStyle w:val="14"/>
        <w:numPr>
          <w:ilvl w:val="0"/>
          <w:numId w:val="16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07071C">
        <w:rPr>
          <w:sz w:val="24"/>
          <w:szCs w:val="24"/>
        </w:rPr>
        <w:t>Состав и устройство основной памяти.</w:t>
      </w:r>
    </w:p>
    <w:p w:rsidR="00E44D30" w:rsidRPr="0007071C" w:rsidRDefault="0007071C" w:rsidP="00085179">
      <w:pPr>
        <w:pStyle w:val="14"/>
        <w:numPr>
          <w:ilvl w:val="0"/>
          <w:numId w:val="16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07071C">
        <w:rPr>
          <w:sz w:val="24"/>
          <w:szCs w:val="24"/>
        </w:rPr>
        <w:t>Микропроцессор: его назначение и состав</w:t>
      </w:r>
      <w:r w:rsidR="00E44D30" w:rsidRPr="0007071C">
        <w:rPr>
          <w:sz w:val="24"/>
          <w:szCs w:val="24"/>
        </w:rPr>
        <w:t xml:space="preserve">. 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Задания для самостоятельной работы:</w:t>
      </w:r>
    </w:p>
    <w:p w:rsidR="004937BD" w:rsidRPr="004937BD" w:rsidRDefault="004937BD" w:rsidP="00085179">
      <w:pPr>
        <w:numPr>
          <w:ilvl w:val="0"/>
          <w:numId w:val="9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4937BD">
        <w:rPr>
          <w:sz w:val="24"/>
          <w:szCs w:val="24"/>
        </w:rPr>
        <w:t>Самостоятельное изучение основной и дополнительной литературы.</w:t>
      </w:r>
    </w:p>
    <w:p w:rsidR="004937BD" w:rsidRDefault="004937BD" w:rsidP="00085179">
      <w:pPr>
        <w:numPr>
          <w:ilvl w:val="0"/>
          <w:numId w:val="9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4937BD">
        <w:rPr>
          <w:sz w:val="24"/>
          <w:szCs w:val="24"/>
        </w:rPr>
        <w:t>Зада</w:t>
      </w:r>
      <w:r w:rsidR="001D1F63">
        <w:rPr>
          <w:sz w:val="24"/>
          <w:szCs w:val="24"/>
        </w:rPr>
        <w:t>ния для самостоятельной работы.</w:t>
      </w:r>
    </w:p>
    <w:p w:rsidR="00E44D30" w:rsidRDefault="00E44D30" w:rsidP="00E44D30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</w:p>
    <w:p w:rsidR="004937BD" w:rsidRPr="004937BD" w:rsidRDefault="004937BD" w:rsidP="004937BD">
      <w:pPr>
        <w:jc w:val="both"/>
        <w:rPr>
          <w:b/>
          <w:sz w:val="24"/>
          <w:szCs w:val="24"/>
        </w:rPr>
      </w:pPr>
      <w:r w:rsidRPr="004937BD">
        <w:rPr>
          <w:b/>
          <w:sz w:val="24"/>
          <w:szCs w:val="24"/>
        </w:rPr>
        <w:t xml:space="preserve">Тема 4. </w:t>
      </w:r>
      <w:r w:rsidR="00FF539F" w:rsidRPr="00FF539F">
        <w:rPr>
          <w:rFonts w:eastAsia="Calibri"/>
          <w:b/>
          <w:color w:val="000000"/>
          <w:sz w:val="24"/>
          <w:szCs w:val="24"/>
          <w:lang w:eastAsia="en-US"/>
        </w:rPr>
        <w:t>Функциональная и структурная организация ЭВМ.</w:t>
      </w:r>
    </w:p>
    <w:p w:rsidR="004937BD" w:rsidRPr="004937BD" w:rsidRDefault="004937BD" w:rsidP="004937BD">
      <w:pPr>
        <w:jc w:val="both"/>
        <w:rPr>
          <w:bCs/>
          <w:sz w:val="24"/>
          <w:szCs w:val="24"/>
        </w:rPr>
      </w:pPr>
      <w:r w:rsidRPr="004937BD">
        <w:rPr>
          <w:b/>
          <w:sz w:val="24"/>
          <w:szCs w:val="24"/>
        </w:rPr>
        <w:t>Л</w:t>
      </w:r>
      <w:r w:rsidRPr="004937BD">
        <w:rPr>
          <w:b/>
          <w:bCs/>
          <w:sz w:val="24"/>
          <w:szCs w:val="24"/>
        </w:rPr>
        <w:t xml:space="preserve">итература </w:t>
      </w:r>
      <w:r w:rsidR="00B0181C">
        <w:rPr>
          <w:bCs/>
          <w:sz w:val="24"/>
          <w:szCs w:val="24"/>
        </w:rPr>
        <w:t>О-2, 3, 4</w:t>
      </w:r>
      <w:r w:rsidRPr="004937BD">
        <w:rPr>
          <w:bCs/>
          <w:sz w:val="24"/>
          <w:szCs w:val="24"/>
        </w:rPr>
        <w:t>; Д-</w:t>
      </w:r>
      <w:r w:rsidR="00B0181C">
        <w:rPr>
          <w:bCs/>
          <w:sz w:val="24"/>
          <w:szCs w:val="24"/>
        </w:rPr>
        <w:t>3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Вопросы для самопроверки:</w:t>
      </w:r>
    </w:p>
    <w:p w:rsidR="002D4C9A" w:rsidRPr="00FF539F" w:rsidRDefault="00FF539F" w:rsidP="00085179">
      <w:pPr>
        <w:pStyle w:val="14"/>
        <w:numPr>
          <w:ilvl w:val="0"/>
          <w:numId w:val="17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Назначение и состав системной шины</w:t>
      </w:r>
      <w:r w:rsidR="001805B9" w:rsidRPr="00FF539F">
        <w:rPr>
          <w:sz w:val="24"/>
          <w:szCs w:val="24"/>
        </w:rPr>
        <w:t>.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FF539F" w:rsidRDefault="001805B9" w:rsidP="00085179">
      <w:pPr>
        <w:pStyle w:val="14"/>
        <w:numPr>
          <w:ilvl w:val="0"/>
          <w:numId w:val="17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Внутренние и внешние запоминающие устройства.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FF539F" w:rsidRDefault="001805B9" w:rsidP="00085179">
      <w:pPr>
        <w:pStyle w:val="14"/>
        <w:numPr>
          <w:ilvl w:val="0"/>
          <w:numId w:val="17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Классификация внутренних запоминающих устройств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>.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Cs w:val="24"/>
        </w:rPr>
      </w:pPr>
      <w:r w:rsidRPr="004937BD">
        <w:rPr>
          <w:b/>
          <w:bCs/>
          <w:szCs w:val="24"/>
        </w:rPr>
        <w:t>Задания для самостоятельной работы:</w:t>
      </w:r>
    </w:p>
    <w:p w:rsidR="002D4C9A" w:rsidRDefault="004937BD" w:rsidP="00085179">
      <w:pPr>
        <w:pStyle w:val="a5"/>
        <w:numPr>
          <w:ilvl w:val="0"/>
          <w:numId w:val="18"/>
        </w:numPr>
        <w:ind w:left="426" w:right="0" w:hanging="426"/>
        <w:jc w:val="both"/>
        <w:rPr>
          <w:szCs w:val="24"/>
        </w:rPr>
      </w:pPr>
      <w:r w:rsidRPr="004937BD">
        <w:rPr>
          <w:szCs w:val="24"/>
        </w:rPr>
        <w:t>Самостоятельное изучение основной и дополнительной литературы.</w:t>
      </w:r>
    </w:p>
    <w:p w:rsidR="004937BD" w:rsidRPr="002D4C9A" w:rsidRDefault="004937BD" w:rsidP="00085179">
      <w:pPr>
        <w:pStyle w:val="a5"/>
        <w:numPr>
          <w:ilvl w:val="0"/>
          <w:numId w:val="18"/>
        </w:numPr>
        <w:ind w:left="426" w:right="0" w:hanging="426"/>
        <w:jc w:val="both"/>
        <w:rPr>
          <w:szCs w:val="24"/>
        </w:rPr>
      </w:pPr>
      <w:r w:rsidRPr="002D4C9A">
        <w:rPr>
          <w:szCs w:val="24"/>
        </w:rPr>
        <w:t xml:space="preserve">Задания для самостоятельной работы. </w:t>
      </w:r>
    </w:p>
    <w:p w:rsidR="004937BD" w:rsidRPr="004937BD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  <w:highlight w:val="yellow"/>
        </w:rPr>
      </w:pPr>
    </w:p>
    <w:p w:rsidR="004937BD" w:rsidRPr="002D4C9A" w:rsidRDefault="004937BD" w:rsidP="004937BD">
      <w:pPr>
        <w:jc w:val="both"/>
        <w:rPr>
          <w:b/>
          <w:sz w:val="32"/>
          <w:szCs w:val="24"/>
        </w:rPr>
      </w:pPr>
      <w:r w:rsidRPr="004937BD">
        <w:rPr>
          <w:b/>
          <w:sz w:val="24"/>
          <w:szCs w:val="24"/>
        </w:rPr>
        <w:t>Тема 5. </w:t>
      </w:r>
      <w:r w:rsidR="00FF539F" w:rsidRPr="00FA7450">
        <w:rPr>
          <w:rFonts w:eastAsia="Calibri"/>
          <w:color w:val="000000"/>
          <w:lang w:eastAsia="en-US"/>
        </w:rPr>
        <w:t>.  </w:t>
      </w:r>
      <w:r w:rsidR="00FF539F" w:rsidRPr="00FF539F">
        <w:rPr>
          <w:rFonts w:eastAsia="Calibri"/>
          <w:b/>
          <w:color w:val="000000"/>
          <w:sz w:val="24"/>
          <w:lang w:eastAsia="en-US"/>
        </w:rPr>
        <w:t>Вычислительные системы</w:t>
      </w:r>
      <w:r w:rsidR="00FF539F">
        <w:rPr>
          <w:rFonts w:eastAsia="Calibri"/>
          <w:b/>
          <w:color w:val="000000"/>
          <w:sz w:val="24"/>
          <w:lang w:eastAsia="en-US"/>
        </w:rPr>
        <w:t>,</w:t>
      </w:r>
      <w:r w:rsidR="00FF539F" w:rsidRPr="00FF539F">
        <w:rPr>
          <w:rFonts w:eastAsia="Calibri"/>
          <w:b/>
          <w:color w:val="000000"/>
          <w:sz w:val="24"/>
          <w:lang w:eastAsia="en-US"/>
        </w:rPr>
        <w:t xml:space="preserve"> вычислительные сети.</w:t>
      </w:r>
    </w:p>
    <w:p w:rsidR="004937BD" w:rsidRPr="004937BD" w:rsidRDefault="004937BD" w:rsidP="004937BD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4937BD">
        <w:rPr>
          <w:b/>
          <w:bCs/>
          <w:szCs w:val="24"/>
        </w:rPr>
        <w:t xml:space="preserve">Литература </w:t>
      </w:r>
      <w:r w:rsidRPr="004937BD">
        <w:rPr>
          <w:bCs/>
          <w:szCs w:val="24"/>
        </w:rPr>
        <w:t>О-</w:t>
      </w:r>
      <w:r w:rsidR="00B0181C">
        <w:rPr>
          <w:bCs/>
          <w:szCs w:val="24"/>
        </w:rPr>
        <w:t>2,</w:t>
      </w:r>
      <w:r w:rsidR="00E752E4">
        <w:rPr>
          <w:bCs/>
          <w:szCs w:val="24"/>
        </w:rPr>
        <w:t xml:space="preserve"> </w:t>
      </w:r>
      <w:r w:rsidRPr="004937BD">
        <w:rPr>
          <w:bCs/>
          <w:szCs w:val="24"/>
        </w:rPr>
        <w:t>4; Д-</w:t>
      </w:r>
      <w:r w:rsidR="00B0181C">
        <w:rPr>
          <w:bCs/>
          <w:szCs w:val="24"/>
        </w:rPr>
        <w:t>2</w:t>
      </w:r>
    </w:p>
    <w:p w:rsidR="004937BD" w:rsidRPr="004937BD" w:rsidRDefault="004937BD" w:rsidP="004937BD">
      <w:pPr>
        <w:pStyle w:val="western"/>
        <w:shd w:val="clear" w:color="auto" w:fill="FFFFFF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  <w:r w:rsidRPr="004937BD">
        <w:rPr>
          <w:b/>
          <w:bCs/>
        </w:rPr>
        <w:t>Вопросы для самопроверки:</w:t>
      </w:r>
      <w:r w:rsidRPr="004937BD">
        <w:rPr>
          <w:color w:val="000000"/>
        </w:rPr>
        <w:t xml:space="preserve"> </w:t>
      </w:r>
    </w:p>
    <w:p w:rsidR="002D4C9A" w:rsidRPr="00FF539F" w:rsidRDefault="00FF539F" w:rsidP="00085179">
      <w:pPr>
        <w:pStyle w:val="14"/>
        <w:numPr>
          <w:ilvl w:val="0"/>
          <w:numId w:val="19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Классификация и архитектура вычислительных систем</w:t>
      </w:r>
      <w:r w:rsidR="003543BC" w:rsidRPr="00FF539F">
        <w:rPr>
          <w:sz w:val="24"/>
          <w:szCs w:val="24"/>
        </w:rPr>
        <w:t>.</w:t>
      </w:r>
    </w:p>
    <w:p w:rsidR="002D4C9A" w:rsidRPr="00FF539F" w:rsidRDefault="00FF539F" w:rsidP="00085179">
      <w:pPr>
        <w:pStyle w:val="14"/>
        <w:numPr>
          <w:ilvl w:val="0"/>
          <w:numId w:val="19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Архитектура и характеристики вычислительной сети</w:t>
      </w:r>
      <w:r w:rsidR="003543BC" w:rsidRPr="00FF539F">
        <w:rPr>
          <w:sz w:val="24"/>
          <w:szCs w:val="24"/>
        </w:rPr>
        <w:t>.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FF539F" w:rsidRDefault="00FF539F" w:rsidP="00FF539F">
      <w:pPr>
        <w:pStyle w:val="14"/>
        <w:numPr>
          <w:ilvl w:val="0"/>
          <w:numId w:val="19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Протоколы передачи данных</w:t>
      </w:r>
      <w:r w:rsidR="003543BC" w:rsidRPr="00FF539F">
        <w:rPr>
          <w:sz w:val="24"/>
          <w:szCs w:val="24"/>
        </w:rPr>
        <w:t>.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4937BD" w:rsidRPr="004937BD" w:rsidRDefault="004937BD" w:rsidP="004937BD">
      <w:pPr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Задания для самостоятельной работы:</w:t>
      </w:r>
    </w:p>
    <w:p w:rsidR="004937BD" w:rsidRPr="004937BD" w:rsidRDefault="004937BD" w:rsidP="00085179">
      <w:pPr>
        <w:pStyle w:val="Style9"/>
        <w:widowControl/>
        <w:numPr>
          <w:ilvl w:val="0"/>
          <w:numId w:val="10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4937BD">
        <w:rPr>
          <w:rStyle w:val="FontStyle16"/>
          <w:sz w:val="24"/>
          <w:szCs w:val="24"/>
        </w:rPr>
        <w:t>Самостоятельное изучение основной и дополнительной литературы.</w:t>
      </w:r>
    </w:p>
    <w:p w:rsidR="004937BD" w:rsidRPr="004937BD" w:rsidRDefault="004937BD" w:rsidP="00085179">
      <w:pPr>
        <w:pStyle w:val="Style9"/>
        <w:widowControl/>
        <w:numPr>
          <w:ilvl w:val="0"/>
          <w:numId w:val="10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4937BD">
        <w:rPr>
          <w:rStyle w:val="FontStyle16"/>
          <w:sz w:val="24"/>
          <w:szCs w:val="24"/>
        </w:rPr>
        <w:t>Подготовка реферат</w:t>
      </w:r>
      <w:r>
        <w:rPr>
          <w:rStyle w:val="FontStyle16"/>
          <w:sz w:val="24"/>
          <w:szCs w:val="24"/>
        </w:rPr>
        <w:t>а</w:t>
      </w:r>
      <w:r w:rsidRPr="004937BD">
        <w:rPr>
          <w:rStyle w:val="FontStyle16"/>
          <w:sz w:val="24"/>
          <w:szCs w:val="24"/>
        </w:rPr>
        <w:t>.</w:t>
      </w:r>
    </w:p>
    <w:p w:rsidR="00ED0B0D" w:rsidRDefault="00ED0B0D" w:rsidP="004937BD"/>
    <w:p w:rsidR="002D4C9A" w:rsidRPr="001C5AEE" w:rsidRDefault="002D4C9A" w:rsidP="002D4C9A">
      <w:pPr>
        <w:pStyle w:val="54"/>
        <w:shd w:val="clear" w:color="auto" w:fill="auto"/>
        <w:spacing w:after="0" w:line="240" w:lineRule="auto"/>
        <w:rPr>
          <w:rFonts w:eastAsia="Calibri"/>
          <w:b/>
          <w:color w:val="000000"/>
          <w:sz w:val="32"/>
          <w:szCs w:val="20"/>
          <w:lang w:eastAsia="en-US"/>
        </w:rPr>
      </w:pPr>
      <w:r w:rsidRPr="004937BD">
        <w:rPr>
          <w:b/>
          <w:sz w:val="24"/>
          <w:szCs w:val="24"/>
        </w:rPr>
        <w:t>Тема </w:t>
      </w:r>
      <w:r>
        <w:rPr>
          <w:b/>
          <w:sz w:val="24"/>
          <w:szCs w:val="24"/>
        </w:rPr>
        <w:t>6</w:t>
      </w:r>
      <w:r w:rsidR="00FF539F" w:rsidRPr="004937BD">
        <w:rPr>
          <w:b/>
          <w:sz w:val="24"/>
          <w:szCs w:val="24"/>
        </w:rPr>
        <w:t>. </w:t>
      </w:r>
      <w:r w:rsidR="00FF539F" w:rsidRPr="001C5AEE">
        <w:rPr>
          <w:b/>
          <w:sz w:val="24"/>
          <w:szCs w:val="20"/>
        </w:rPr>
        <w:t xml:space="preserve">Архитектура </w:t>
      </w:r>
      <w:r w:rsidR="001C5AEE" w:rsidRPr="001C5AEE">
        <w:rPr>
          <w:b/>
          <w:sz w:val="24"/>
          <w:szCs w:val="20"/>
        </w:rPr>
        <w:t>вычислительных сетей.</w:t>
      </w:r>
    </w:p>
    <w:p w:rsidR="002D4C9A" w:rsidRPr="004937BD" w:rsidRDefault="002D4C9A" w:rsidP="002D4C9A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4937BD">
        <w:rPr>
          <w:b/>
          <w:bCs/>
          <w:szCs w:val="24"/>
        </w:rPr>
        <w:t xml:space="preserve">Литература </w:t>
      </w:r>
      <w:r w:rsidRPr="004937BD">
        <w:rPr>
          <w:bCs/>
          <w:szCs w:val="24"/>
        </w:rPr>
        <w:t>О-</w:t>
      </w:r>
      <w:r w:rsidR="00B0181C">
        <w:rPr>
          <w:bCs/>
          <w:szCs w:val="24"/>
        </w:rPr>
        <w:t>2,</w:t>
      </w:r>
      <w:r w:rsidR="00B0181C" w:rsidRPr="00B0181C">
        <w:rPr>
          <w:bCs/>
          <w:szCs w:val="24"/>
        </w:rPr>
        <w:t xml:space="preserve"> </w:t>
      </w:r>
      <w:r w:rsidR="00B0181C">
        <w:rPr>
          <w:bCs/>
          <w:szCs w:val="24"/>
        </w:rPr>
        <w:t xml:space="preserve">3, </w:t>
      </w:r>
      <w:r w:rsidRPr="004937BD">
        <w:rPr>
          <w:bCs/>
          <w:szCs w:val="24"/>
        </w:rPr>
        <w:t>4; Д-</w:t>
      </w:r>
      <w:r w:rsidR="00B0181C">
        <w:rPr>
          <w:bCs/>
          <w:szCs w:val="24"/>
        </w:rPr>
        <w:t>2, 3</w:t>
      </w:r>
    </w:p>
    <w:p w:rsidR="002D4C9A" w:rsidRPr="004937BD" w:rsidRDefault="002D4C9A" w:rsidP="002D4C9A">
      <w:pPr>
        <w:pStyle w:val="western"/>
        <w:shd w:val="clear" w:color="auto" w:fill="FFFFFF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  <w:r w:rsidRPr="004937BD">
        <w:rPr>
          <w:b/>
          <w:bCs/>
        </w:rPr>
        <w:t>Вопросы для самопроверки:</w:t>
      </w:r>
      <w:r w:rsidRPr="004937BD">
        <w:rPr>
          <w:color w:val="000000"/>
        </w:rPr>
        <w:t xml:space="preserve"> </w:t>
      </w:r>
    </w:p>
    <w:p w:rsidR="002D4C9A" w:rsidRPr="001C5AEE" w:rsidRDefault="001C5AEE" w:rsidP="00085179">
      <w:pPr>
        <w:pStyle w:val="14"/>
        <w:numPr>
          <w:ilvl w:val="0"/>
          <w:numId w:val="20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1C5AEE">
        <w:rPr>
          <w:sz w:val="24"/>
          <w:szCs w:val="24"/>
        </w:rPr>
        <w:t>Локальные, глобальные и региональные сети.</w:t>
      </w:r>
      <w:r w:rsidR="002D4C9A" w:rsidRPr="001C5AEE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1C5AEE" w:rsidRDefault="001C5AEE" w:rsidP="00085179">
      <w:pPr>
        <w:pStyle w:val="14"/>
        <w:numPr>
          <w:ilvl w:val="0"/>
          <w:numId w:val="20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1C5AEE">
        <w:rPr>
          <w:sz w:val="24"/>
          <w:szCs w:val="24"/>
        </w:rPr>
        <w:t>Техническое, информационное и программное обеспечение сетей.</w:t>
      </w:r>
      <w:r w:rsidR="002D4C9A" w:rsidRPr="001C5AEE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1C5AEE" w:rsidRDefault="001C5AEE" w:rsidP="00085179">
      <w:pPr>
        <w:pStyle w:val="14"/>
        <w:numPr>
          <w:ilvl w:val="0"/>
          <w:numId w:val="20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1C5AEE">
        <w:rPr>
          <w:sz w:val="24"/>
          <w:szCs w:val="24"/>
        </w:rPr>
        <w:t>Физическая и логическая топология сети.</w:t>
      </w:r>
      <w:r w:rsidR="002D4C9A" w:rsidRPr="001C5AEE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2D4C9A" w:rsidRPr="004937BD" w:rsidRDefault="002D4C9A" w:rsidP="002D4C9A">
      <w:pPr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Задания для самостоятельной работы:</w:t>
      </w:r>
    </w:p>
    <w:p w:rsidR="002D4C9A" w:rsidRDefault="002D4C9A" w:rsidP="004937BD">
      <w:pPr>
        <w:pStyle w:val="Style9"/>
        <w:widowControl/>
        <w:numPr>
          <w:ilvl w:val="0"/>
          <w:numId w:val="23"/>
        </w:numPr>
        <w:spacing w:line="240" w:lineRule="auto"/>
        <w:ind w:left="426" w:hanging="426"/>
        <w:rPr>
          <w:rStyle w:val="FontStyle16"/>
          <w:sz w:val="24"/>
          <w:szCs w:val="24"/>
        </w:rPr>
      </w:pPr>
      <w:r w:rsidRPr="004937BD">
        <w:rPr>
          <w:rStyle w:val="FontStyle16"/>
          <w:sz w:val="24"/>
          <w:szCs w:val="24"/>
        </w:rPr>
        <w:t>Самостоятельное изучение основной и дополнительной литературы.</w:t>
      </w:r>
    </w:p>
    <w:p w:rsidR="000E6350" w:rsidRDefault="000E6350" w:rsidP="000E6350">
      <w:pPr>
        <w:pStyle w:val="Style9"/>
        <w:widowControl/>
        <w:spacing w:line="240" w:lineRule="auto"/>
        <w:rPr>
          <w:rStyle w:val="FontStyle16"/>
          <w:sz w:val="24"/>
          <w:szCs w:val="24"/>
        </w:rPr>
      </w:pPr>
    </w:p>
    <w:p w:rsidR="000E6350" w:rsidRDefault="000E6350" w:rsidP="000E6350">
      <w:pPr>
        <w:pStyle w:val="Style9"/>
        <w:widowControl/>
        <w:spacing w:line="240" w:lineRule="auto"/>
      </w:pPr>
    </w:p>
    <w:p w:rsidR="002D4C9A" w:rsidRPr="00CA302C" w:rsidRDefault="002D4C9A" w:rsidP="002D4C9A">
      <w:pPr>
        <w:pStyle w:val="Default"/>
        <w:jc w:val="both"/>
        <w:rPr>
          <w:sz w:val="20"/>
          <w:szCs w:val="20"/>
        </w:rPr>
      </w:pPr>
      <w:r w:rsidRPr="004937BD">
        <w:rPr>
          <w:b/>
        </w:rPr>
        <w:lastRenderedPageBreak/>
        <w:t>Тема </w:t>
      </w:r>
      <w:r>
        <w:rPr>
          <w:b/>
        </w:rPr>
        <w:t>7</w:t>
      </w:r>
      <w:r w:rsidRPr="004937BD">
        <w:rPr>
          <w:b/>
        </w:rPr>
        <w:t>. </w:t>
      </w:r>
      <w:r w:rsidR="00FF539F" w:rsidRPr="00FF539F">
        <w:rPr>
          <w:b/>
        </w:rPr>
        <w:t>Эффективность функционирования ТВС и перспективы их развития.</w:t>
      </w:r>
    </w:p>
    <w:p w:rsidR="00E752E4" w:rsidRDefault="002D4C9A" w:rsidP="00E752E4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4937BD">
        <w:rPr>
          <w:b/>
          <w:bCs/>
          <w:szCs w:val="24"/>
        </w:rPr>
        <w:t xml:space="preserve">Литература </w:t>
      </w:r>
      <w:r w:rsidR="00E752E4" w:rsidRPr="00EF7AF6">
        <w:rPr>
          <w:bCs/>
          <w:szCs w:val="24"/>
        </w:rPr>
        <w:t>О-1</w:t>
      </w:r>
      <w:r w:rsidR="00E752E4">
        <w:rPr>
          <w:bCs/>
          <w:szCs w:val="24"/>
        </w:rPr>
        <w:t>-5</w:t>
      </w:r>
      <w:r w:rsidR="00E752E4" w:rsidRPr="00EF7AF6">
        <w:rPr>
          <w:bCs/>
          <w:szCs w:val="24"/>
        </w:rPr>
        <w:t>; Д-</w:t>
      </w:r>
      <w:r w:rsidR="00E752E4">
        <w:rPr>
          <w:bCs/>
          <w:szCs w:val="24"/>
        </w:rPr>
        <w:t>1-5</w:t>
      </w:r>
    </w:p>
    <w:p w:rsidR="002D4C9A" w:rsidRPr="004937BD" w:rsidRDefault="002D4C9A" w:rsidP="00E752E4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color w:val="000000"/>
        </w:rPr>
      </w:pPr>
      <w:r w:rsidRPr="004937BD">
        <w:rPr>
          <w:b/>
          <w:bCs/>
        </w:rPr>
        <w:t>Вопросы для самопроверки:</w:t>
      </w:r>
      <w:r w:rsidRPr="004937BD">
        <w:rPr>
          <w:color w:val="000000"/>
        </w:rPr>
        <w:t xml:space="preserve"> </w:t>
      </w:r>
    </w:p>
    <w:p w:rsidR="002D4C9A" w:rsidRPr="00FF539F" w:rsidRDefault="00FF539F" w:rsidP="00085179">
      <w:pPr>
        <w:pStyle w:val="14"/>
        <w:numPr>
          <w:ilvl w:val="0"/>
          <w:numId w:val="21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Показатели эффективности функционирования ТВС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. </w:t>
      </w:r>
    </w:p>
    <w:p w:rsidR="002D4C9A" w:rsidRPr="00FF539F" w:rsidRDefault="00FF539F" w:rsidP="00085179">
      <w:pPr>
        <w:pStyle w:val="14"/>
        <w:numPr>
          <w:ilvl w:val="0"/>
          <w:numId w:val="21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Методы защиты информации от вредоносных программ</w:t>
      </w:r>
      <w:r w:rsidR="0093405D" w:rsidRPr="00FF539F">
        <w:rPr>
          <w:sz w:val="24"/>
          <w:szCs w:val="24"/>
        </w:rPr>
        <w:t>.</w:t>
      </w:r>
      <w:r w:rsidR="002D4C9A" w:rsidRPr="00FF539F">
        <w:rPr>
          <w:rFonts w:eastAsia="Calibri"/>
          <w:color w:val="000000"/>
          <w:sz w:val="24"/>
          <w:szCs w:val="24"/>
          <w:lang w:eastAsia="en-US"/>
        </w:rPr>
        <w:t xml:space="preserve"> </w:t>
      </w:r>
    </w:p>
    <w:p w:rsidR="0093405D" w:rsidRPr="00FF539F" w:rsidRDefault="00FF539F" w:rsidP="00085179">
      <w:pPr>
        <w:pStyle w:val="14"/>
        <w:numPr>
          <w:ilvl w:val="0"/>
          <w:numId w:val="21"/>
        </w:numPr>
        <w:shd w:val="clear" w:color="auto" w:fill="auto"/>
        <w:spacing w:before="0" w:after="0" w:line="240" w:lineRule="auto"/>
        <w:ind w:left="426"/>
        <w:rPr>
          <w:rFonts w:eastAsia="Calibri"/>
          <w:color w:val="000000"/>
          <w:sz w:val="24"/>
          <w:szCs w:val="24"/>
          <w:lang w:eastAsia="en-US"/>
        </w:rPr>
      </w:pPr>
      <w:r w:rsidRPr="00FF539F">
        <w:rPr>
          <w:sz w:val="24"/>
          <w:szCs w:val="24"/>
        </w:rPr>
        <w:t>Классификация антивирусных программных средств</w:t>
      </w:r>
      <w:r w:rsidR="0093405D" w:rsidRPr="00FF539F">
        <w:rPr>
          <w:sz w:val="24"/>
          <w:szCs w:val="24"/>
        </w:rPr>
        <w:t>.</w:t>
      </w:r>
    </w:p>
    <w:p w:rsidR="002D4C9A" w:rsidRPr="004937BD" w:rsidRDefault="002D4C9A" w:rsidP="002D4C9A">
      <w:pPr>
        <w:jc w:val="both"/>
        <w:rPr>
          <w:b/>
          <w:bCs/>
          <w:sz w:val="24"/>
          <w:szCs w:val="24"/>
        </w:rPr>
      </w:pPr>
      <w:r w:rsidRPr="004937BD">
        <w:rPr>
          <w:b/>
          <w:bCs/>
          <w:sz w:val="24"/>
          <w:szCs w:val="24"/>
        </w:rPr>
        <w:t>Задания для самостоятельной работы:</w:t>
      </w:r>
    </w:p>
    <w:p w:rsidR="002D4C9A" w:rsidRDefault="002D4C9A" w:rsidP="00085179">
      <w:pPr>
        <w:pStyle w:val="Style9"/>
        <w:widowControl/>
        <w:numPr>
          <w:ilvl w:val="0"/>
          <w:numId w:val="22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4937BD">
        <w:rPr>
          <w:rStyle w:val="FontStyle16"/>
          <w:sz w:val="24"/>
          <w:szCs w:val="24"/>
        </w:rPr>
        <w:t>Самостоятельное изучение основной и дополнительной литературы.</w:t>
      </w:r>
    </w:p>
    <w:p w:rsidR="00FF539F" w:rsidRPr="004937BD" w:rsidRDefault="00FF539F" w:rsidP="00FF539F">
      <w:pPr>
        <w:pStyle w:val="Style9"/>
        <w:widowControl/>
        <w:numPr>
          <w:ilvl w:val="0"/>
          <w:numId w:val="22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4937BD">
        <w:rPr>
          <w:rStyle w:val="FontStyle16"/>
          <w:sz w:val="24"/>
          <w:szCs w:val="24"/>
        </w:rPr>
        <w:t>Подготовка реферат</w:t>
      </w:r>
      <w:r>
        <w:rPr>
          <w:rStyle w:val="FontStyle16"/>
          <w:sz w:val="24"/>
          <w:szCs w:val="24"/>
        </w:rPr>
        <w:t>а</w:t>
      </w:r>
      <w:r w:rsidRPr="004937BD">
        <w:rPr>
          <w:rStyle w:val="FontStyle16"/>
          <w:sz w:val="24"/>
          <w:szCs w:val="24"/>
        </w:rPr>
        <w:t>.</w:t>
      </w:r>
    </w:p>
    <w:p w:rsidR="00FF539F" w:rsidRPr="004937BD" w:rsidRDefault="00FF539F" w:rsidP="00FF539F">
      <w:pPr>
        <w:pStyle w:val="Style9"/>
        <w:widowControl/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</w:p>
    <w:p w:rsidR="00ED0B0D" w:rsidRPr="009D6A2E" w:rsidRDefault="00ED0B0D" w:rsidP="009D6A2E">
      <w:pPr>
        <w:pStyle w:val="2"/>
        <w:jc w:val="both"/>
        <w:rPr>
          <w:sz w:val="24"/>
          <w:szCs w:val="24"/>
        </w:rPr>
      </w:pPr>
      <w:bookmarkStart w:id="24" w:name="_Toc455738388"/>
      <w:r w:rsidRPr="009D6A2E">
        <w:rPr>
          <w:sz w:val="24"/>
          <w:szCs w:val="24"/>
        </w:rPr>
        <w:t>Материально-техническое обеспечение дисциплины</w:t>
      </w:r>
      <w:bookmarkEnd w:id="24"/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</w:t>
      </w:r>
      <w:r w:rsidR="001969BE">
        <w:rPr>
          <w:sz w:val="24"/>
          <w:szCs w:val="24"/>
        </w:rPr>
        <w:t>ю</w:t>
      </w:r>
      <w:r w:rsidRPr="00D970F5">
        <w:rPr>
          <w:sz w:val="24"/>
          <w:szCs w:val="24"/>
        </w:rPr>
        <w:t>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1969BE" w:rsidRPr="009948EB" w:rsidRDefault="001969BE" w:rsidP="001969BE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ED0B0D" w:rsidRPr="00D970F5">
        <w:rPr>
          <w:sz w:val="24"/>
          <w:szCs w:val="24"/>
        </w:rPr>
        <w:t xml:space="preserve"> занятия проводятся </w:t>
      </w:r>
      <w:r w:rsidR="00ED0B0D">
        <w:rPr>
          <w:sz w:val="24"/>
          <w:szCs w:val="24"/>
        </w:rPr>
        <w:t xml:space="preserve">в </w:t>
      </w:r>
      <w:r w:rsidRPr="009948EB">
        <w:rPr>
          <w:sz w:val="24"/>
          <w:szCs w:val="24"/>
        </w:rPr>
        <w:t>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D050E5" w:rsidRDefault="00D050E5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bookmarkStart w:id="25" w:name="_Toc455738389"/>
      <w:r w:rsidRPr="002650A0">
        <w:rPr>
          <w:sz w:val="24"/>
          <w:szCs w:val="24"/>
          <w:lang w:val="ru-RU"/>
        </w:rPr>
        <w:t>V.</w:t>
      </w:r>
      <w:r w:rsidRPr="00923ECC">
        <w:rPr>
          <w:color w:val="0070C0"/>
          <w:sz w:val="24"/>
          <w:szCs w:val="24"/>
          <w:lang w:val="ru-RU"/>
        </w:rPr>
        <w:t xml:space="preserve"> </w:t>
      </w:r>
      <w:r w:rsidRPr="00BC11E1">
        <w:rPr>
          <w:sz w:val="24"/>
          <w:szCs w:val="24"/>
          <w:lang w:val="ru-RU"/>
        </w:rPr>
        <w:t xml:space="preserve"> 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5"/>
      <w:r w:rsidR="00A250A1">
        <w:rPr>
          <w:sz w:val="24"/>
          <w:szCs w:val="24"/>
          <w:lang w:val="ru-RU"/>
        </w:rPr>
        <w:t xml:space="preserve"> </w:t>
      </w:r>
    </w:p>
    <w:p w:rsidR="002F6F46" w:rsidRPr="009D6A2E" w:rsidRDefault="00A250A1" w:rsidP="009D6A2E">
      <w:pPr>
        <w:jc w:val="center"/>
        <w:rPr>
          <w:b/>
          <w:i/>
          <w:sz w:val="24"/>
          <w:szCs w:val="24"/>
        </w:rPr>
      </w:pPr>
      <w:r w:rsidRPr="009D6A2E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Default="00572459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5C2292">
        <w:rPr>
          <w:b/>
          <w:sz w:val="24"/>
          <w:szCs w:val="24"/>
        </w:rPr>
        <w:t>чная форма обучения</w:t>
      </w:r>
    </w:p>
    <w:p w:rsidR="00D31B9B" w:rsidRPr="003C4FC4" w:rsidRDefault="00D31B9B" w:rsidP="002F6F46">
      <w:pPr>
        <w:rPr>
          <w:b/>
          <w:sz w:val="24"/>
          <w:szCs w:val="24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567"/>
        <w:gridCol w:w="708"/>
        <w:gridCol w:w="709"/>
        <w:gridCol w:w="709"/>
        <w:gridCol w:w="850"/>
        <w:gridCol w:w="852"/>
        <w:gridCol w:w="992"/>
        <w:gridCol w:w="709"/>
        <w:gridCol w:w="708"/>
        <w:gridCol w:w="993"/>
      </w:tblGrid>
      <w:tr w:rsidR="003C7B0E" w:rsidRPr="003C4FC4" w:rsidTr="000E6350">
        <w:trPr>
          <w:trHeight w:val="213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6F78D7" w:rsidRPr="003C4FC4" w:rsidRDefault="006F78D7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2094" w:type="dxa"/>
            <w:vMerge w:val="restart"/>
            <w:shd w:val="clear" w:color="auto" w:fill="auto"/>
            <w:vAlign w:val="center"/>
            <w:hideMark/>
          </w:tcPr>
          <w:p w:rsidR="006F78D7" w:rsidRPr="003C4FC4" w:rsidRDefault="006F78D7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Наименование </w:t>
            </w:r>
            <w:r w:rsidR="00206B0C">
              <w:rPr>
                <w:b/>
                <w:bCs/>
                <w:sz w:val="16"/>
                <w:szCs w:val="16"/>
              </w:rPr>
              <w:br/>
            </w:r>
            <w:r w:rsidRPr="003C4FC4">
              <w:rPr>
                <w:b/>
                <w:bCs/>
                <w:sz w:val="16"/>
                <w:szCs w:val="16"/>
              </w:rPr>
              <w:t>разделов и тем</w:t>
            </w:r>
          </w:p>
        </w:tc>
        <w:tc>
          <w:tcPr>
            <w:tcW w:w="5387" w:type="dxa"/>
            <w:gridSpan w:val="7"/>
            <w:shd w:val="clear" w:color="auto" w:fill="auto"/>
            <w:vAlign w:val="center"/>
            <w:hideMark/>
          </w:tcPr>
          <w:p w:rsidR="006F78D7" w:rsidRPr="003C4FC4" w:rsidRDefault="006F78D7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  <w:hideMark/>
          </w:tcPr>
          <w:p w:rsidR="006F78D7" w:rsidRPr="00C34B1E" w:rsidRDefault="006F78D7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6F78D7" w:rsidRPr="00C34B1E" w:rsidRDefault="006F78D7" w:rsidP="00206B0C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3C4FC4" w:rsidTr="000E6350">
        <w:trPr>
          <w:trHeight w:val="300"/>
        </w:trPr>
        <w:tc>
          <w:tcPr>
            <w:tcW w:w="45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4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95" w:type="dxa"/>
            <w:gridSpan w:val="6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3285" w:rsidRPr="00C34B1E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C34B1E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0E6350">
        <w:trPr>
          <w:trHeight w:val="765"/>
        </w:trPr>
        <w:tc>
          <w:tcPr>
            <w:tcW w:w="45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4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ind w:left="-108"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  <w:hideMark/>
          </w:tcPr>
          <w:p w:rsidR="001E3285" w:rsidRPr="00C34B1E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992" w:type="dxa"/>
            <w:vMerge/>
            <w:vAlign w:val="center"/>
            <w:hideMark/>
          </w:tcPr>
          <w:p w:rsidR="001E3285" w:rsidRPr="00C34B1E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0E6350">
        <w:trPr>
          <w:trHeight w:val="317"/>
        </w:trPr>
        <w:tc>
          <w:tcPr>
            <w:tcW w:w="45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4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1E3285" w:rsidRPr="00C34B1E" w:rsidRDefault="001E3285" w:rsidP="00206B0C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:rsidR="001E3285" w:rsidRPr="00C34B1E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1E3285" w:rsidRPr="003C4FC4" w:rsidRDefault="001E3285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F539F" w:rsidRPr="003C4FC4" w:rsidTr="000E6350">
        <w:trPr>
          <w:trHeight w:val="771"/>
        </w:trPr>
        <w:tc>
          <w:tcPr>
            <w:tcW w:w="458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ind w:firstLineChars="200" w:firstLine="320"/>
              <w:jc w:val="center"/>
              <w:rPr>
                <w:sz w:val="16"/>
                <w:szCs w:val="16"/>
              </w:rPr>
            </w:pPr>
          </w:p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1</w:t>
            </w:r>
          </w:p>
        </w:tc>
        <w:tc>
          <w:tcPr>
            <w:tcW w:w="2094" w:type="dxa"/>
            <w:shd w:val="clear" w:color="auto" w:fill="auto"/>
            <w:hideMark/>
          </w:tcPr>
          <w:p w:rsidR="00D050E5" w:rsidRPr="00FF539F" w:rsidRDefault="00FF539F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1. Принципы построения и ар</w:t>
            </w:r>
            <w:r>
              <w:rPr>
                <w:rFonts w:eastAsia="Calibri"/>
                <w:color w:val="000000"/>
                <w:lang w:eastAsia="en-US"/>
              </w:rPr>
              <w:t xml:space="preserve">хитектур </w:t>
            </w:r>
            <w:r w:rsidRPr="00FA7450">
              <w:rPr>
                <w:rFonts w:eastAsia="Calibri"/>
                <w:color w:val="000000"/>
                <w:lang w:eastAsia="en-US"/>
              </w:rPr>
              <w:t>ЭВМ.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F539F" w:rsidRPr="00767DE9" w:rsidRDefault="00B65E1E" w:rsidP="00206B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BF03BB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FF539F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Лит.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F539F" w:rsidRPr="00380593" w:rsidRDefault="00FF539F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Устный опрос</w:t>
            </w:r>
          </w:p>
        </w:tc>
      </w:tr>
      <w:tr w:rsidR="00FF539F" w:rsidRPr="003C4FC4" w:rsidTr="000E6350">
        <w:trPr>
          <w:trHeight w:val="767"/>
        </w:trPr>
        <w:tc>
          <w:tcPr>
            <w:tcW w:w="458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2</w:t>
            </w:r>
          </w:p>
        </w:tc>
        <w:tc>
          <w:tcPr>
            <w:tcW w:w="2094" w:type="dxa"/>
            <w:shd w:val="clear" w:color="auto" w:fill="auto"/>
            <w:hideMark/>
          </w:tcPr>
          <w:p w:rsidR="00FF539F" w:rsidRPr="00D050E5" w:rsidRDefault="00FF539F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2. Информационно – логические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FA7450">
              <w:rPr>
                <w:rFonts w:eastAsia="Calibri"/>
                <w:color w:val="000000"/>
                <w:lang w:eastAsia="en-US"/>
              </w:rPr>
              <w:t>основы ЭВМ.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F539F" w:rsidRPr="00767DE9" w:rsidRDefault="00B65E1E" w:rsidP="00206B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0C7D2A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FF539F" w:rsidRPr="00380593" w:rsidRDefault="00FF539F" w:rsidP="00AE38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FF539F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380593">
              <w:rPr>
                <w:sz w:val="16"/>
                <w:szCs w:val="16"/>
              </w:rPr>
              <w:t>, ПЗ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F539F" w:rsidRPr="00380593" w:rsidRDefault="00D050E5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 xml:space="preserve">Отчет </w:t>
            </w:r>
            <w:r w:rsidR="00FF539F" w:rsidRPr="00380593">
              <w:rPr>
                <w:sz w:val="16"/>
                <w:szCs w:val="16"/>
              </w:rPr>
              <w:t>по практическому заданию</w:t>
            </w:r>
          </w:p>
        </w:tc>
      </w:tr>
      <w:tr w:rsidR="006F2677" w:rsidRPr="003C4FC4" w:rsidTr="000E6350">
        <w:trPr>
          <w:trHeight w:val="706"/>
        </w:trPr>
        <w:tc>
          <w:tcPr>
            <w:tcW w:w="45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3</w:t>
            </w:r>
          </w:p>
        </w:tc>
        <w:tc>
          <w:tcPr>
            <w:tcW w:w="2094" w:type="dxa"/>
            <w:shd w:val="clear" w:color="auto" w:fill="auto"/>
            <w:hideMark/>
          </w:tcPr>
          <w:p w:rsidR="006F2677" w:rsidRPr="00D050E5" w:rsidRDefault="006F2677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3. Функциональная и структурная организация ЭВМ.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F2677" w:rsidRPr="00767DE9" w:rsidRDefault="006F2677" w:rsidP="00206B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И.л., М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380593">
              <w:rPr>
                <w:sz w:val="16"/>
                <w:szCs w:val="16"/>
              </w:rPr>
              <w:t>, ПЗ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Default="006F2677" w:rsidP="006F2677">
            <w:pPr>
              <w:jc w:val="center"/>
            </w:pPr>
            <w:r w:rsidRPr="000E42A5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F2677" w:rsidRPr="00380593" w:rsidRDefault="006F2677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6F2677" w:rsidRPr="003C4FC4" w:rsidTr="000E6350">
        <w:trPr>
          <w:trHeight w:val="1016"/>
        </w:trPr>
        <w:tc>
          <w:tcPr>
            <w:tcW w:w="45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4</w:t>
            </w:r>
          </w:p>
        </w:tc>
        <w:tc>
          <w:tcPr>
            <w:tcW w:w="2094" w:type="dxa"/>
            <w:shd w:val="clear" w:color="auto" w:fill="auto"/>
            <w:hideMark/>
          </w:tcPr>
          <w:p w:rsidR="006F2677" w:rsidRPr="00D050E5" w:rsidRDefault="006F2677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4. Функциональная и структурная организация ЭВМ (продолжение)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F2677" w:rsidRPr="00767DE9" w:rsidRDefault="006F2677" w:rsidP="00206B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BF03BB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6F2677" w:rsidRPr="00380593" w:rsidRDefault="006F2677" w:rsidP="00AE38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380593">
              <w:rPr>
                <w:sz w:val="16"/>
                <w:szCs w:val="16"/>
              </w:rPr>
              <w:t>, ПЗ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Default="006F2677" w:rsidP="006F2677">
            <w:pPr>
              <w:jc w:val="center"/>
            </w:pPr>
            <w:r w:rsidRPr="000E42A5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F2677" w:rsidRPr="00380593" w:rsidRDefault="006F2677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6F2677" w:rsidRPr="003C4FC4" w:rsidTr="000E6350">
        <w:trPr>
          <w:trHeight w:val="833"/>
        </w:trPr>
        <w:tc>
          <w:tcPr>
            <w:tcW w:w="45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5</w:t>
            </w:r>
          </w:p>
        </w:tc>
        <w:tc>
          <w:tcPr>
            <w:tcW w:w="2094" w:type="dxa"/>
            <w:shd w:val="clear" w:color="auto" w:fill="auto"/>
            <w:hideMark/>
          </w:tcPr>
          <w:p w:rsidR="006F2677" w:rsidRPr="00D050E5" w:rsidRDefault="006F2677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5.  Вычислительные системы</w:t>
            </w:r>
            <w:r>
              <w:rPr>
                <w:rFonts w:eastAsia="Calibri"/>
                <w:color w:val="000000"/>
                <w:lang w:eastAsia="en-US"/>
              </w:rPr>
              <w:t xml:space="preserve">, </w:t>
            </w:r>
            <w:r w:rsidRPr="00FA7450">
              <w:rPr>
                <w:rFonts w:eastAsia="Calibri"/>
                <w:color w:val="000000"/>
                <w:lang w:eastAsia="en-US"/>
              </w:rPr>
              <w:t>вычислительные с</w:t>
            </w:r>
            <w:r>
              <w:rPr>
                <w:rFonts w:eastAsia="Calibri"/>
                <w:color w:val="000000"/>
                <w:lang w:eastAsia="en-US"/>
              </w:rPr>
              <w:t>е</w:t>
            </w:r>
            <w:r w:rsidRPr="00FA7450">
              <w:rPr>
                <w:rFonts w:eastAsia="Calibri"/>
                <w:color w:val="000000"/>
                <w:lang w:eastAsia="en-US"/>
              </w:rPr>
              <w:t>ти.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F2677" w:rsidRDefault="006F2677" w:rsidP="00B65E1E">
            <w:pPr>
              <w:jc w:val="center"/>
            </w:pPr>
            <w:r w:rsidRPr="008760F4"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BF03BB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И.л., М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6F2677" w:rsidRPr="00380593" w:rsidRDefault="006F2677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380593">
              <w:rPr>
                <w:sz w:val="16"/>
                <w:szCs w:val="16"/>
              </w:rPr>
              <w:t>, ПЗ</w:t>
            </w:r>
            <w:r>
              <w:rPr>
                <w:sz w:val="16"/>
                <w:szCs w:val="16"/>
              </w:rPr>
              <w:t>, Р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2677" w:rsidRDefault="006F2677" w:rsidP="006F2677">
            <w:pPr>
              <w:jc w:val="center"/>
            </w:pPr>
            <w:r w:rsidRPr="000E42A5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6F2677" w:rsidRPr="00380593" w:rsidRDefault="006F2677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B65E1E" w:rsidRPr="003C4FC4" w:rsidTr="000E6350">
        <w:trPr>
          <w:trHeight w:val="827"/>
        </w:trPr>
        <w:tc>
          <w:tcPr>
            <w:tcW w:w="458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94" w:type="dxa"/>
            <w:shd w:val="clear" w:color="auto" w:fill="auto"/>
            <w:hideMark/>
          </w:tcPr>
          <w:p w:rsidR="00B65E1E" w:rsidRPr="00FA7450" w:rsidRDefault="00B65E1E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 6. Архитектура вычислительных сетей.</w:t>
            </w:r>
          </w:p>
          <w:p w:rsidR="00B65E1E" w:rsidRPr="00A6529A" w:rsidRDefault="00B65E1E" w:rsidP="00D050E5">
            <w:pPr>
              <w:pStyle w:val="Default"/>
              <w:ind w:left="-140" w:right="-108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B65E1E" w:rsidRDefault="00B65E1E" w:rsidP="00B65E1E">
            <w:pPr>
              <w:jc w:val="center"/>
            </w:pPr>
            <w:r w:rsidRPr="008760F4"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380593" w:rsidRDefault="001C7B8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B65E1E" w:rsidRPr="004876EC" w:rsidRDefault="00B65E1E" w:rsidP="00AE38D6">
            <w:pPr>
              <w:jc w:val="center"/>
              <w:rPr>
                <w:sz w:val="16"/>
                <w:szCs w:val="16"/>
              </w:rPr>
            </w:pPr>
            <w:r w:rsidRPr="004876EC">
              <w:rPr>
                <w:sz w:val="16"/>
                <w:szCs w:val="16"/>
              </w:rPr>
              <w:t>И.л.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B65E1E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F45526" w:rsidRDefault="00B65E1E" w:rsidP="004753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DA3C0A">
              <w:rPr>
                <w:sz w:val="16"/>
                <w:szCs w:val="16"/>
              </w:rPr>
              <w:t>, 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B65E1E" w:rsidRPr="00380593" w:rsidRDefault="00B65E1E" w:rsidP="00180E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65E1E" w:rsidRPr="00380593" w:rsidRDefault="00B65E1E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B65E1E" w:rsidRPr="003C4FC4" w:rsidTr="000E6350">
        <w:trPr>
          <w:trHeight w:val="1265"/>
        </w:trPr>
        <w:tc>
          <w:tcPr>
            <w:tcW w:w="458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094" w:type="dxa"/>
            <w:shd w:val="clear" w:color="auto" w:fill="auto"/>
            <w:hideMark/>
          </w:tcPr>
          <w:p w:rsidR="00B65E1E" w:rsidRPr="00FA7450" w:rsidRDefault="00B65E1E" w:rsidP="00D050E5">
            <w:pPr>
              <w:autoSpaceDE w:val="0"/>
              <w:autoSpaceDN w:val="0"/>
              <w:adjustRightInd w:val="0"/>
              <w:ind w:right="-108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 7. Эффективность функционирования ТВС и перспективы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FA7450">
              <w:rPr>
                <w:rFonts w:eastAsia="Calibri"/>
                <w:color w:val="000000"/>
                <w:lang w:eastAsia="en-US"/>
              </w:rPr>
              <w:t>их развития.</w:t>
            </w:r>
          </w:p>
          <w:p w:rsidR="00B65E1E" w:rsidRPr="00A6529A" w:rsidRDefault="00B65E1E" w:rsidP="00D050E5">
            <w:pPr>
              <w:pStyle w:val="Default"/>
              <w:ind w:right="-108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B65E1E" w:rsidRDefault="00B65E1E" w:rsidP="00B65E1E">
            <w:pPr>
              <w:jc w:val="center"/>
            </w:pPr>
            <w:r w:rsidRPr="008760F4"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380593" w:rsidRDefault="001C7B8F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B65E1E" w:rsidRPr="004876EC" w:rsidRDefault="00B65E1E" w:rsidP="00DA4008">
            <w:pPr>
              <w:jc w:val="center"/>
              <w:rPr>
                <w:sz w:val="16"/>
                <w:szCs w:val="16"/>
              </w:rPr>
            </w:pPr>
            <w:r w:rsidRPr="004876EC">
              <w:rPr>
                <w:sz w:val="16"/>
                <w:szCs w:val="16"/>
              </w:rPr>
              <w:t>И.л.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B65E1E" w:rsidRPr="00380593" w:rsidRDefault="00DA4008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65E1E" w:rsidRPr="00380593" w:rsidRDefault="00B65E1E" w:rsidP="00206B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B65E1E" w:rsidRPr="00F45526" w:rsidRDefault="00B65E1E" w:rsidP="00206B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</w:t>
            </w:r>
            <w:r w:rsidRPr="00DA3C0A">
              <w:rPr>
                <w:sz w:val="16"/>
                <w:szCs w:val="16"/>
              </w:rPr>
              <w:t>, ПЗ</w:t>
            </w:r>
            <w:r>
              <w:rPr>
                <w:sz w:val="16"/>
                <w:szCs w:val="16"/>
              </w:rPr>
              <w:t>, Р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B65E1E" w:rsidRPr="00380593" w:rsidRDefault="00B65E1E" w:rsidP="00180E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65E1E" w:rsidRPr="00380593" w:rsidRDefault="00B65E1E" w:rsidP="00251782">
            <w:pPr>
              <w:jc w:val="center"/>
              <w:rPr>
                <w:sz w:val="16"/>
                <w:szCs w:val="16"/>
              </w:rPr>
            </w:pPr>
            <w:r w:rsidRPr="00380593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0E6350" w:rsidRPr="003C4FC4" w:rsidTr="00A23655">
        <w:trPr>
          <w:trHeight w:val="265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0E6350" w:rsidRPr="00251782" w:rsidRDefault="000E6350" w:rsidP="00FF539F">
            <w:pPr>
              <w:pStyle w:val="36"/>
              <w:shd w:val="clear" w:color="auto" w:fill="auto"/>
              <w:spacing w:line="240" w:lineRule="auto"/>
              <w:ind w:firstLine="0"/>
              <w:rPr>
                <w:sz w:val="16"/>
                <w:szCs w:val="16"/>
              </w:rPr>
            </w:pPr>
            <w:r w:rsidRPr="00251782">
              <w:rPr>
                <w:rStyle w:val="105pt"/>
                <w:sz w:val="16"/>
                <w:szCs w:val="16"/>
              </w:rPr>
              <w:t xml:space="preserve">Итого 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E6350" w:rsidRPr="000C7D2A" w:rsidRDefault="000E6350" w:rsidP="00DA4008">
            <w:pPr>
              <w:jc w:val="center"/>
              <w:rPr>
                <w:b/>
                <w:sz w:val="16"/>
                <w:szCs w:val="16"/>
              </w:rPr>
            </w:pPr>
            <w:r w:rsidRPr="000C7D2A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0E6350" w:rsidRPr="000C7D2A" w:rsidRDefault="000E6350" w:rsidP="00206B0C">
            <w:pPr>
              <w:jc w:val="center"/>
              <w:rPr>
                <w:b/>
                <w:sz w:val="16"/>
                <w:szCs w:val="16"/>
              </w:rPr>
            </w:pPr>
            <w:r w:rsidRPr="000C7D2A"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0E6350" w:rsidRPr="00380593" w:rsidRDefault="000E6350" w:rsidP="00FF539F">
            <w:pPr>
              <w:jc w:val="center"/>
              <w:rPr>
                <w:sz w:val="16"/>
                <w:szCs w:val="16"/>
              </w:rPr>
            </w:pPr>
            <w:r w:rsidRPr="00206B0C">
              <w:rPr>
                <w:rStyle w:val="105pt"/>
                <w:sz w:val="16"/>
                <w:szCs w:val="16"/>
              </w:rPr>
              <w:t>зачет</w:t>
            </w:r>
            <w:r>
              <w:rPr>
                <w:rStyle w:val="105pt"/>
                <w:sz w:val="16"/>
                <w:szCs w:val="16"/>
              </w:rPr>
              <w:t xml:space="preserve"> </w:t>
            </w:r>
          </w:p>
        </w:tc>
      </w:tr>
      <w:tr w:rsidR="00FF539F" w:rsidRPr="003C4FC4" w:rsidTr="000E6350">
        <w:trPr>
          <w:trHeight w:val="300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 w:rsidRPr="00380593">
              <w:rPr>
                <w:b/>
                <w:bCs/>
                <w:sz w:val="16"/>
                <w:szCs w:val="16"/>
              </w:rPr>
              <w:t>Всего по дисциплине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C975C5" w:rsidRDefault="00FF539F" w:rsidP="001C7B8F">
            <w:pPr>
              <w:jc w:val="center"/>
              <w:rPr>
                <w:b/>
                <w:bCs/>
                <w:sz w:val="16"/>
                <w:szCs w:val="16"/>
              </w:rPr>
            </w:pPr>
            <w:r w:rsidRPr="00380593">
              <w:rPr>
                <w:b/>
                <w:bCs/>
                <w:sz w:val="16"/>
                <w:szCs w:val="16"/>
                <w:lang w:val="en-US"/>
              </w:rPr>
              <w:t>2</w:t>
            </w:r>
            <w:r w:rsidR="001C7B8F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DA4008" w:rsidP="00DA400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F539F" w:rsidRPr="00380593" w:rsidRDefault="00DA4008" w:rsidP="00206B0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F539F" w:rsidRPr="00380593" w:rsidRDefault="00FF539F" w:rsidP="00206B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B65E1E" w:rsidRPr="007E06D1" w:rsidRDefault="00B65E1E" w:rsidP="002F6F46">
      <w:pPr>
        <w:rPr>
          <w:color w:val="FF0000"/>
          <w:sz w:val="32"/>
          <w:szCs w:val="32"/>
        </w:rPr>
      </w:pPr>
    </w:p>
    <w:p w:rsidR="007E06D1" w:rsidRPr="00E83AAA" w:rsidRDefault="007E06D1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085179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7E06D1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7E06D1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85179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7E06D1" w:rsidRDefault="00C34B1E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B310BC" w:rsidRPr="007E06D1" w:rsidRDefault="00C34B1E" w:rsidP="00461030">
            <w:pPr>
              <w:jc w:val="both"/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 xml:space="preserve">Подготовка </w:t>
            </w:r>
            <w:r w:rsidR="00461030" w:rsidRPr="007E06D1">
              <w:rPr>
                <w:sz w:val="24"/>
                <w:szCs w:val="24"/>
              </w:rPr>
              <w:t xml:space="preserve">и обсуждение </w:t>
            </w:r>
            <w:r w:rsidRPr="007E06D1">
              <w:rPr>
                <w:sz w:val="24"/>
                <w:szCs w:val="24"/>
              </w:rPr>
              <w:t>рефератов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85179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7E06D1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7E06D1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Интерактивная лекция</w:t>
            </w:r>
          </w:p>
        </w:tc>
      </w:tr>
      <w:tr w:rsidR="00074253" w:rsidRPr="00B03176" w:rsidTr="00BC277F">
        <w:trPr>
          <w:jc w:val="center"/>
        </w:trPr>
        <w:tc>
          <w:tcPr>
            <w:tcW w:w="1101" w:type="dxa"/>
          </w:tcPr>
          <w:p w:rsidR="00074253" w:rsidRPr="00B03176" w:rsidRDefault="00074253" w:rsidP="00085179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7E06D1" w:rsidRDefault="00074253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ПЗ</w:t>
            </w:r>
          </w:p>
        </w:tc>
        <w:tc>
          <w:tcPr>
            <w:tcW w:w="6521" w:type="dxa"/>
          </w:tcPr>
          <w:p w:rsidR="00074253" w:rsidRPr="007E06D1" w:rsidRDefault="00074253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Практическое задание</w:t>
            </w:r>
          </w:p>
        </w:tc>
      </w:tr>
      <w:tr w:rsidR="007E06D1" w:rsidRPr="00B03176" w:rsidTr="00BC277F">
        <w:trPr>
          <w:jc w:val="center"/>
        </w:trPr>
        <w:tc>
          <w:tcPr>
            <w:tcW w:w="1101" w:type="dxa"/>
          </w:tcPr>
          <w:p w:rsidR="007E06D1" w:rsidRPr="00B03176" w:rsidRDefault="007E06D1" w:rsidP="00085179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E06D1" w:rsidRPr="007E06D1" w:rsidRDefault="007E06D1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D1">
              <w:rPr>
                <w:sz w:val="24"/>
                <w:szCs w:val="24"/>
              </w:rPr>
              <w:t>М</w:t>
            </w:r>
          </w:p>
        </w:tc>
        <w:tc>
          <w:tcPr>
            <w:tcW w:w="6521" w:type="dxa"/>
          </w:tcPr>
          <w:p w:rsidR="007E06D1" w:rsidRPr="007E06D1" w:rsidRDefault="007E06D1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</w:t>
            </w:r>
            <w:r w:rsidRPr="007E06D1">
              <w:rPr>
                <w:sz w:val="24"/>
                <w:szCs w:val="24"/>
              </w:rPr>
              <w:t>класс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26" w:name="_Toc455738390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r w:rsidR="00FE374B" w:rsidRPr="00D711B0">
        <w:rPr>
          <w:sz w:val="24"/>
          <w:szCs w:val="24"/>
          <w:lang w:val="ru-RU"/>
        </w:rPr>
        <w:t xml:space="preserve"> </w:t>
      </w:r>
      <w:r w:rsidR="007D5DD0" w:rsidRPr="00D711B0">
        <w:rPr>
          <w:rStyle w:val="af5"/>
          <w:sz w:val="24"/>
          <w:szCs w:val="24"/>
          <w:lang w:val="ru-RU"/>
        </w:rPr>
        <w:footnoteReference w:id="1"/>
      </w:r>
      <w:bookmarkEnd w:id="26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  <w:r w:rsidR="00A34136" w:rsidRPr="00D711B0">
        <w:rPr>
          <w:sz w:val="24"/>
          <w:szCs w:val="24"/>
        </w:rPr>
        <w:t xml:space="preserve"> 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7" w:name="_Toc455738391"/>
      <w:r w:rsidRPr="00E07EC1">
        <w:rPr>
          <w:i w:val="0"/>
          <w:sz w:val="24"/>
          <w:szCs w:val="24"/>
        </w:rPr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D47FA8" w:rsidRPr="00E07EC1">
        <w:rPr>
          <w:i w:val="0"/>
          <w:sz w:val="24"/>
          <w:szCs w:val="24"/>
        </w:rPr>
        <w:t xml:space="preserve"> 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7"/>
    </w:p>
    <w:p w:rsidR="00B404AC" w:rsidRPr="00B03176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8" w:name="_Toc455738392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E07EC1">
        <w:rPr>
          <w:i w:val="0"/>
          <w:sz w:val="24"/>
          <w:szCs w:val="24"/>
        </w:rPr>
        <w:t xml:space="preserve"> </w:t>
      </w:r>
      <w:r w:rsidR="0008673A" w:rsidRPr="00E07EC1">
        <w:rPr>
          <w:i w:val="0"/>
          <w:sz w:val="24"/>
          <w:szCs w:val="24"/>
        </w:rPr>
        <w:t>(</w:t>
      </w:r>
      <w:r w:rsidR="006468E1" w:rsidRPr="00E07EC1">
        <w:rPr>
          <w:i w:val="0"/>
          <w:sz w:val="24"/>
          <w:szCs w:val="24"/>
        </w:rPr>
        <w:t xml:space="preserve">см.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704511" w:rsidRPr="00E07EC1">
        <w:rPr>
          <w:i w:val="0"/>
          <w:sz w:val="24"/>
          <w:szCs w:val="24"/>
        </w:rPr>
        <w:t xml:space="preserve"> 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8"/>
      <w:r w:rsidR="00B404AC" w:rsidRPr="00B03176">
        <w:rPr>
          <w:i w:val="0"/>
          <w:sz w:val="24"/>
          <w:szCs w:val="24"/>
        </w:rPr>
        <w:t xml:space="preserve"> </w:t>
      </w:r>
    </w:p>
    <w:p w:rsidR="004023D4" w:rsidRPr="00B03176" w:rsidRDefault="00243126" w:rsidP="00B62AEF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9" w:name="_Toc455738393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550CE7" w:rsidRPr="00B03176">
        <w:rPr>
          <w:b w:val="0"/>
          <w:i w:val="0"/>
          <w:sz w:val="24"/>
          <w:szCs w:val="24"/>
        </w:rPr>
        <w:t xml:space="preserve"> 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29"/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Default="00D638C7" w:rsidP="007A5924">
      <w:pPr>
        <w:pStyle w:val="22"/>
        <w:rPr>
          <w:szCs w:val="24"/>
        </w:rPr>
      </w:pPr>
      <w:r w:rsidRPr="00CD545B">
        <w:rPr>
          <w:b/>
          <w:szCs w:val="24"/>
        </w:rPr>
        <w:t xml:space="preserve">Курсовая работа </w:t>
      </w:r>
      <w:r w:rsidRPr="00D711B0">
        <w:rPr>
          <w:szCs w:val="24"/>
        </w:rPr>
        <w:t>по дисциплине «</w:t>
      </w:r>
      <w:r w:rsidR="00872DDA" w:rsidRPr="0012150C">
        <w:rPr>
          <w:rFonts w:eastAsia="Calibri"/>
          <w:color w:val="000000"/>
          <w:szCs w:val="24"/>
          <w:lang w:eastAsia="en-US"/>
        </w:rPr>
        <w:t>Вычислительные системы, сети и телекоммуникации</w:t>
      </w:r>
      <w:r w:rsidRPr="00D711B0">
        <w:rPr>
          <w:szCs w:val="24"/>
        </w:rPr>
        <w:t xml:space="preserve">» </w:t>
      </w:r>
      <w:r w:rsidRPr="00CD545B">
        <w:rPr>
          <w:b/>
          <w:szCs w:val="24"/>
        </w:rPr>
        <w:t>не предусмотрена</w:t>
      </w:r>
      <w:r w:rsidRPr="00D711B0">
        <w:rPr>
          <w:szCs w:val="24"/>
        </w:rPr>
        <w:t xml:space="preserve">. </w:t>
      </w:r>
    </w:p>
    <w:p w:rsidR="003B3579" w:rsidRDefault="003B3579" w:rsidP="007A5924">
      <w:pPr>
        <w:pStyle w:val="22"/>
        <w:rPr>
          <w:szCs w:val="24"/>
        </w:rPr>
      </w:pPr>
    </w:p>
    <w:p w:rsidR="00E753D3" w:rsidRPr="00627A15" w:rsidRDefault="0081175C" w:rsidP="00D504F2">
      <w:pPr>
        <w:ind w:left="360"/>
        <w:rPr>
          <w:b/>
          <w:sz w:val="24"/>
          <w:szCs w:val="24"/>
        </w:rPr>
      </w:pPr>
      <w:r w:rsidRPr="00627A15">
        <w:rPr>
          <w:b/>
          <w:sz w:val="24"/>
          <w:szCs w:val="24"/>
        </w:rPr>
        <w:t xml:space="preserve">Вопросы </w:t>
      </w:r>
      <w:r w:rsidR="00627A15" w:rsidRPr="00627A15">
        <w:rPr>
          <w:b/>
          <w:sz w:val="24"/>
          <w:szCs w:val="24"/>
        </w:rPr>
        <w:t>для подготовки к зачету</w:t>
      </w:r>
    </w:p>
    <w:p w:rsidR="00340EF9" w:rsidRDefault="00340EF9" w:rsidP="007A5924">
      <w:pPr>
        <w:rPr>
          <w:sz w:val="24"/>
          <w:szCs w:val="24"/>
        </w:rPr>
      </w:pP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Поколения ЭВМ. Представители и основные характеристики.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18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Схема ЭВМ фон-Неймана. Принципы функционирования ЭВМ.</w:t>
      </w:r>
    </w:p>
    <w:p w:rsidR="00627A15" w:rsidRPr="00627A15" w:rsidRDefault="00627A15" w:rsidP="00AB7787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right="283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Понятие архитектуры вычислительной системы. Основные элементы архитекту</w:t>
      </w:r>
      <w:r w:rsidR="00AB7787">
        <w:rPr>
          <w:sz w:val="24"/>
          <w:szCs w:val="24"/>
        </w:rPr>
        <w:t xml:space="preserve">р </w:t>
      </w:r>
      <w:r w:rsidRPr="00627A15">
        <w:rPr>
          <w:sz w:val="24"/>
          <w:szCs w:val="24"/>
        </w:rPr>
        <w:t>ЭВМ.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18"/>
        </w:tabs>
        <w:spacing w:line="240" w:lineRule="auto"/>
        <w:ind w:left="426" w:right="600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Система программного обеспечения ЭВМ. Системы программирования.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Классификация и структура микроЭВМ.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75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Архитектурные уровни </w:t>
      </w:r>
      <w:r w:rsidRPr="00627A15">
        <w:rPr>
          <w:sz w:val="24"/>
          <w:szCs w:val="24"/>
          <w:lang w:val="en-US"/>
        </w:rPr>
        <w:t>IBM PC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85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Основные аппаратные устройства ЮМ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Система прерываний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 Слово состояния процессора.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13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lastRenderedPageBreak/>
        <w:t xml:space="preserve">Типы передачи информации в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Структура процессора (схема).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Основные семейства микропроцессоров </w:t>
      </w:r>
      <w:r w:rsidRPr="00627A15">
        <w:rPr>
          <w:sz w:val="24"/>
          <w:szCs w:val="24"/>
          <w:lang w:val="en-US"/>
        </w:rPr>
        <w:t>Intel</w:t>
      </w:r>
      <w:r w:rsidRPr="00627A15">
        <w:rPr>
          <w:sz w:val="24"/>
          <w:szCs w:val="24"/>
        </w:rPr>
        <w:t xml:space="preserve"> и их характеристика.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  <w:lang w:val="en-US"/>
        </w:rPr>
        <w:t xml:space="preserve">CISC </w:t>
      </w:r>
      <w:r w:rsidRPr="00627A15">
        <w:rPr>
          <w:sz w:val="24"/>
          <w:szCs w:val="24"/>
        </w:rPr>
        <w:t xml:space="preserve">и </w:t>
      </w:r>
      <w:r w:rsidRPr="00627A15">
        <w:rPr>
          <w:sz w:val="24"/>
          <w:szCs w:val="24"/>
          <w:lang w:val="en-US"/>
        </w:rPr>
        <w:t xml:space="preserve">RISC </w:t>
      </w:r>
      <w:r w:rsidRPr="00627A15">
        <w:rPr>
          <w:sz w:val="24"/>
          <w:szCs w:val="24"/>
        </w:rPr>
        <w:t>- процессоры.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Понятие команды и программы. Виды команд. Формат команд.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Структурные типы команд Стек.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56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Память ЭВМ. Иерархическая структура памяти.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Основные характеристики и типы устройств памяти.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right="600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Классификация внутренних запоминающих устройств, организация памяти </w:t>
      </w:r>
      <w:r w:rsidRPr="00627A15">
        <w:rPr>
          <w:sz w:val="24"/>
          <w:szCs w:val="24"/>
          <w:lang w:val="en-US"/>
        </w:rPr>
        <w:t>IBM</w:t>
      </w:r>
      <w:r>
        <w:rPr>
          <w:sz w:val="24"/>
          <w:szCs w:val="24"/>
        </w:rPr>
        <w:t> </w:t>
      </w:r>
      <w:r w:rsidRPr="00627A15">
        <w:rPr>
          <w:sz w:val="24"/>
          <w:szCs w:val="24"/>
          <w:lang w:val="en-US"/>
        </w:rPr>
        <w:t>PC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right="600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Основные блоки оперативной памяти. Назначение базовой и верхней памяти.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Кеш памяти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 xml:space="preserve">. Уровни кеш в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tabs>
          <w:tab w:val="left" w:pos="913"/>
        </w:tabs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Шины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 xml:space="preserve"> - их типы и основные характеристики.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Графическая подсистема ПК типа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Дисковая подсистема ПК типа </w:t>
      </w:r>
      <w:r w:rsidRPr="00627A15">
        <w:rPr>
          <w:sz w:val="24"/>
          <w:szCs w:val="24"/>
          <w:lang w:val="en-US"/>
        </w:rPr>
        <w:t>IBM</w:t>
      </w:r>
      <w:r w:rsidRPr="00627A15">
        <w:rPr>
          <w:sz w:val="24"/>
          <w:szCs w:val="24"/>
        </w:rPr>
        <w:t xml:space="preserve"> </w:t>
      </w:r>
      <w:r w:rsidRPr="00627A15">
        <w:rPr>
          <w:sz w:val="24"/>
          <w:szCs w:val="24"/>
          <w:lang w:val="en-US"/>
        </w:rPr>
        <w:t>PC</w:t>
      </w:r>
      <w:r w:rsidRPr="00627A15">
        <w:rPr>
          <w:sz w:val="24"/>
          <w:szCs w:val="24"/>
        </w:rPr>
        <w:t>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 w:rsidRPr="00627A15">
        <w:rPr>
          <w:sz w:val="24"/>
          <w:szCs w:val="24"/>
        </w:rPr>
        <w:t>вычислительной сети. Типы сетей ЭВМ. Состав сети.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Топология </w:t>
      </w:r>
      <w:r w:rsidRPr="00627A15">
        <w:rPr>
          <w:sz w:val="24"/>
          <w:szCs w:val="24"/>
        </w:rPr>
        <w:t>и соотношение узлов в сети.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Компоненты </w:t>
      </w:r>
      <w:r w:rsidRPr="00627A15">
        <w:rPr>
          <w:sz w:val="24"/>
          <w:szCs w:val="24"/>
        </w:rPr>
        <w:t>и средства коммуникации выч. сетей. Система передачи данных в сетях.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Соединительные </w:t>
      </w:r>
      <w:r w:rsidRPr="00627A15">
        <w:rPr>
          <w:sz w:val="24"/>
          <w:szCs w:val="24"/>
        </w:rPr>
        <w:t>элементы сетей.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 w:rsidRPr="00627A15">
        <w:rPr>
          <w:sz w:val="24"/>
          <w:szCs w:val="24"/>
        </w:rPr>
        <w:t>канала связи и канала передачи данных. Виды модуляции и передачи сигналов. Типы каналов.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Радиоканалы. </w:t>
      </w:r>
      <w:r w:rsidRPr="00627A15">
        <w:rPr>
          <w:sz w:val="24"/>
          <w:szCs w:val="24"/>
        </w:rPr>
        <w:t xml:space="preserve">Технология </w:t>
      </w:r>
      <w:r w:rsidRPr="00627A15">
        <w:rPr>
          <w:sz w:val="24"/>
          <w:szCs w:val="24"/>
          <w:lang w:val="en-US"/>
        </w:rPr>
        <w:t>Bluetooth</w:t>
      </w:r>
      <w:r w:rsidRPr="00627A15">
        <w:rPr>
          <w:sz w:val="24"/>
          <w:szCs w:val="24"/>
        </w:rPr>
        <w:t>. Беспроводная передача в сетях,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Коммутация </w:t>
      </w:r>
      <w:r w:rsidRPr="00627A15">
        <w:rPr>
          <w:sz w:val="24"/>
          <w:szCs w:val="24"/>
        </w:rPr>
        <w:t>кана</w:t>
      </w:r>
      <w:r>
        <w:rPr>
          <w:sz w:val="24"/>
          <w:szCs w:val="24"/>
        </w:rPr>
        <w:t>лов, сообш</w:t>
      </w:r>
      <w:r w:rsidRPr="00627A15">
        <w:rPr>
          <w:sz w:val="24"/>
          <w:szCs w:val="24"/>
        </w:rPr>
        <w:t>ений, пакетов.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Цифровые </w:t>
      </w:r>
      <w:r w:rsidRPr="00627A15">
        <w:rPr>
          <w:sz w:val="24"/>
          <w:szCs w:val="24"/>
        </w:rPr>
        <w:t>каналы связи.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 w:rsidRPr="00627A15">
        <w:rPr>
          <w:sz w:val="24"/>
          <w:szCs w:val="24"/>
        </w:rPr>
        <w:t xml:space="preserve">открытой системы, протокола, процесса. Структура данных на разных уровнях модели </w:t>
      </w:r>
      <w:r w:rsidRPr="00627A15">
        <w:rPr>
          <w:sz w:val="24"/>
          <w:szCs w:val="24"/>
          <w:lang w:val="en-US"/>
        </w:rPr>
        <w:t>OSI</w:t>
      </w:r>
      <w:r w:rsidRPr="00627A15">
        <w:rPr>
          <w:sz w:val="24"/>
          <w:szCs w:val="24"/>
        </w:rPr>
        <w:t>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 xml:space="preserve">Эталонная модель взаимодействия открытых систем </w:t>
      </w:r>
      <w:r w:rsidRPr="00627A15">
        <w:rPr>
          <w:sz w:val="24"/>
          <w:szCs w:val="24"/>
          <w:lang w:val="en-US"/>
        </w:rPr>
        <w:t>OSI</w:t>
      </w:r>
      <w:r w:rsidRPr="00627A15">
        <w:rPr>
          <w:sz w:val="24"/>
          <w:szCs w:val="24"/>
        </w:rPr>
        <w:t>. Абонентская и транспортная службы. Маршрутизация и селекция.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Функции уровней эталонной модели OSI.</w:t>
      </w:r>
    </w:p>
    <w:p w:rsid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Адресация в сетях передачи данных.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Основные типы телекоммуникационных систем.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Системы </w:t>
      </w:r>
      <w:r w:rsidRPr="00627A15">
        <w:rPr>
          <w:sz w:val="24"/>
          <w:szCs w:val="24"/>
        </w:rPr>
        <w:t>видеотекста и видеокоференций.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Системы </w:t>
      </w:r>
      <w:r w:rsidRPr="00627A15">
        <w:rPr>
          <w:sz w:val="24"/>
          <w:szCs w:val="24"/>
        </w:rPr>
        <w:t>сотовой радиотелефонной связи</w:t>
      </w:r>
    </w:p>
    <w:p w:rsidR="00627A15" w:rsidRPr="00627A15" w:rsidRDefault="00627A15" w:rsidP="00F31D04">
      <w:pPr>
        <w:pStyle w:val="36"/>
        <w:numPr>
          <w:ilvl w:val="0"/>
          <w:numId w:val="30"/>
        </w:numPr>
        <w:shd w:val="clear" w:color="auto" w:fill="auto"/>
        <w:spacing w:line="240" w:lineRule="auto"/>
        <w:ind w:left="426" w:hanging="426"/>
        <w:jc w:val="left"/>
        <w:rPr>
          <w:sz w:val="24"/>
          <w:szCs w:val="24"/>
        </w:rPr>
      </w:pPr>
      <w:r w:rsidRPr="00627A15">
        <w:rPr>
          <w:sz w:val="24"/>
          <w:szCs w:val="24"/>
        </w:rPr>
        <w:t>Интернет-телефония.</w:t>
      </w:r>
    </w:p>
    <w:p w:rsidR="00627A15" w:rsidRDefault="00627A15" w:rsidP="007A5924">
      <w:pPr>
        <w:rPr>
          <w:sz w:val="24"/>
          <w:szCs w:val="24"/>
        </w:rPr>
      </w:pPr>
    </w:p>
    <w:p w:rsidR="00F31D04" w:rsidRDefault="00F31D04" w:rsidP="00D834EE">
      <w:pPr>
        <w:ind w:left="360"/>
        <w:rPr>
          <w:b/>
          <w:sz w:val="24"/>
          <w:szCs w:val="24"/>
        </w:rPr>
      </w:pPr>
    </w:p>
    <w:p w:rsidR="00E13435" w:rsidRPr="008A0ED2" w:rsidRDefault="0023585B" w:rsidP="00D834EE">
      <w:pPr>
        <w:ind w:left="360"/>
        <w:rPr>
          <w:b/>
          <w:sz w:val="24"/>
          <w:szCs w:val="24"/>
        </w:rPr>
      </w:pPr>
      <w:r w:rsidRPr="008A0ED2">
        <w:rPr>
          <w:b/>
          <w:sz w:val="24"/>
          <w:szCs w:val="24"/>
        </w:rPr>
        <w:t>Тематика рефератов</w:t>
      </w:r>
    </w:p>
    <w:p w:rsidR="00D834EE" w:rsidRPr="008A0ED2" w:rsidRDefault="00D834EE" w:rsidP="00321E56">
      <w:pPr>
        <w:ind w:left="360"/>
        <w:rPr>
          <w:b/>
          <w:sz w:val="24"/>
          <w:szCs w:val="24"/>
        </w:rPr>
      </w:pP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581E53">
        <w:rPr>
          <w:sz w:val="24"/>
          <w:szCs w:val="24"/>
        </w:rPr>
        <w:t xml:space="preserve">Краткая история развития вычислительной техники. 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FF7F99">
        <w:rPr>
          <w:sz w:val="24"/>
          <w:szCs w:val="24"/>
        </w:rPr>
        <w:t>Причины появления и развития вычислительных систем.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AB02D4">
        <w:rPr>
          <w:sz w:val="24"/>
          <w:szCs w:val="24"/>
        </w:rPr>
        <w:t xml:space="preserve">Персональные </w:t>
      </w:r>
      <w:r>
        <w:rPr>
          <w:sz w:val="24"/>
          <w:szCs w:val="24"/>
        </w:rPr>
        <w:t>компьютеры</w:t>
      </w:r>
      <w:r w:rsidRPr="00AB02D4">
        <w:rPr>
          <w:sz w:val="24"/>
          <w:szCs w:val="24"/>
        </w:rPr>
        <w:t>, история создания, место в современном мире.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581E53">
        <w:rPr>
          <w:sz w:val="24"/>
          <w:szCs w:val="24"/>
        </w:rPr>
        <w:t>Основные направления и перспективы развития вычислительной техники.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AB02D4">
        <w:rPr>
          <w:sz w:val="24"/>
          <w:szCs w:val="24"/>
        </w:rPr>
        <w:t>Архитектура микропроцессора семейства Intel.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AB02D4">
        <w:rPr>
          <w:sz w:val="24"/>
          <w:szCs w:val="24"/>
        </w:rPr>
        <w:t>Современные  накопители  информации,  используемые  в  вычислительной технике.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E85C03">
        <w:rPr>
          <w:sz w:val="24"/>
          <w:szCs w:val="24"/>
        </w:rPr>
        <w:t>Эволюция операционных систем компьютеров различных типов.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E85C03">
        <w:rPr>
          <w:sz w:val="24"/>
          <w:szCs w:val="24"/>
        </w:rPr>
        <w:t xml:space="preserve">Перспективы развития операционной системы </w:t>
      </w:r>
      <w:r w:rsidRPr="00321E56">
        <w:rPr>
          <w:sz w:val="24"/>
          <w:szCs w:val="24"/>
        </w:rPr>
        <w:t>MS</w:t>
      </w:r>
      <w:r w:rsidRPr="00581E53">
        <w:rPr>
          <w:sz w:val="24"/>
          <w:szCs w:val="24"/>
        </w:rPr>
        <w:t xml:space="preserve"> </w:t>
      </w:r>
      <w:r w:rsidRPr="00E85C03">
        <w:rPr>
          <w:sz w:val="24"/>
          <w:szCs w:val="24"/>
        </w:rPr>
        <w:t>Windows.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Мультимедиа</w:t>
      </w:r>
      <w:r>
        <w:rPr>
          <w:sz w:val="24"/>
          <w:szCs w:val="24"/>
        </w:rPr>
        <w:t xml:space="preserve"> </w:t>
      </w:r>
      <w:r w:rsidRPr="00321E56">
        <w:rPr>
          <w:sz w:val="24"/>
          <w:szCs w:val="24"/>
        </w:rPr>
        <w:t>системы. Компьютер и музыка.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 xml:space="preserve">История языков программирования. 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Язык компьютера и человека.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Защита информации и администрирование в локальных сетях.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Протоколы и сервисы сети Internet.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Поисковые сайты и технологии поиска информации в Internet.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Сетевые и телекоммуникационные сервисные программы.</w:t>
      </w:r>
    </w:p>
    <w:p w:rsidR="00321E56" w:rsidRDefault="00321E56" w:rsidP="00085179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t>Основные направления интеграционных процессов современных сетей связи.</w:t>
      </w:r>
    </w:p>
    <w:p w:rsidR="0067330D" w:rsidRDefault="00321E56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321E56">
        <w:rPr>
          <w:sz w:val="24"/>
          <w:szCs w:val="24"/>
        </w:rPr>
        <w:lastRenderedPageBreak/>
        <w:t>Основные пути совершенствования и развития компьютерных сетей.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Кабельное хозяйство и аппаратное обеспечение локальных сетей.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Программное обеспечение локальных сетей.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Администрирование локальных сетей.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История формирования всемирной сети Internet.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Каналы связи и способы доступа в Internet.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Модемы и протоколы обмена.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Оборудование и цифровые технологии доступа в Internet.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Протоколы и сервисы сети Internet.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Поисковые машины и технологии поиска информации в Internet.</w:t>
      </w:r>
    </w:p>
    <w:p w:rsidR="0067330D" w:rsidRPr="0067330D" w:rsidRDefault="0067330D" w:rsidP="0067330D">
      <w:pPr>
        <w:pStyle w:val="36"/>
        <w:numPr>
          <w:ilvl w:val="0"/>
          <w:numId w:val="31"/>
        </w:numPr>
        <w:shd w:val="clear" w:color="auto" w:fill="auto"/>
        <w:spacing w:line="240" w:lineRule="auto"/>
        <w:ind w:left="709" w:hanging="425"/>
        <w:jc w:val="left"/>
        <w:rPr>
          <w:sz w:val="24"/>
          <w:szCs w:val="24"/>
        </w:rPr>
      </w:pPr>
      <w:r w:rsidRPr="0067330D">
        <w:rPr>
          <w:sz w:val="24"/>
          <w:szCs w:val="24"/>
        </w:rPr>
        <w:t>Образовательные ресурсы сети Internet.</w:t>
      </w:r>
    </w:p>
    <w:p w:rsidR="0067330D" w:rsidRPr="00321E56" w:rsidRDefault="0067330D" w:rsidP="0067330D">
      <w:pPr>
        <w:pStyle w:val="36"/>
        <w:shd w:val="clear" w:color="auto" w:fill="auto"/>
        <w:spacing w:line="240" w:lineRule="auto"/>
        <w:ind w:left="709" w:firstLine="0"/>
        <w:jc w:val="left"/>
        <w:rPr>
          <w:sz w:val="24"/>
          <w:szCs w:val="24"/>
        </w:rPr>
      </w:pPr>
    </w:p>
    <w:p w:rsidR="00340EF9" w:rsidRPr="008A0ED2" w:rsidRDefault="00340EF9" w:rsidP="00340EF9">
      <w:pPr>
        <w:rPr>
          <w:b/>
          <w:i/>
          <w:sz w:val="24"/>
          <w:szCs w:val="24"/>
        </w:rPr>
      </w:pPr>
    </w:p>
    <w:p w:rsidR="004D405A" w:rsidRDefault="008E6FDB" w:rsidP="00D834EE">
      <w:pPr>
        <w:pStyle w:val="af8"/>
        <w:ind w:left="720"/>
        <w:rPr>
          <w:b/>
          <w:sz w:val="24"/>
          <w:szCs w:val="24"/>
        </w:rPr>
      </w:pPr>
      <w:r w:rsidRPr="00D834EE">
        <w:rPr>
          <w:b/>
          <w:sz w:val="24"/>
          <w:szCs w:val="24"/>
        </w:rPr>
        <w:t>Тестовые задания</w:t>
      </w:r>
    </w:p>
    <w:p w:rsidR="00D834EE" w:rsidRPr="00D834EE" w:rsidRDefault="00D834EE" w:rsidP="00D834EE">
      <w:pPr>
        <w:pStyle w:val="af8"/>
        <w:ind w:left="720"/>
        <w:rPr>
          <w:b/>
          <w:sz w:val="24"/>
          <w:szCs w:val="24"/>
        </w:rPr>
      </w:pPr>
    </w:p>
    <w:p w:rsidR="00D504F2" w:rsidRPr="009D6A2E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30" w:name="_Toc372637320"/>
      <w:bookmarkStart w:id="31" w:name="_Toc455738394"/>
      <w:r w:rsidRPr="009D6A2E">
        <w:rPr>
          <w:sz w:val="24"/>
          <w:szCs w:val="24"/>
          <w:lang w:val="ru-RU"/>
        </w:rPr>
        <w:t>Примеры тестов для контроля знаний</w:t>
      </w:r>
      <w:bookmarkEnd w:id="30"/>
      <w:bookmarkEnd w:id="31"/>
    </w:p>
    <w:p w:rsidR="00C11C84" w:rsidRPr="0067330D" w:rsidRDefault="00C11C84" w:rsidP="00C11C84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bCs/>
          <w:sz w:val="24"/>
          <w:szCs w:val="24"/>
        </w:rPr>
      </w:pPr>
      <w:r w:rsidRPr="0067330D">
        <w:rPr>
          <w:b/>
          <w:bCs/>
          <w:sz w:val="24"/>
          <w:szCs w:val="24"/>
        </w:rPr>
        <w:t xml:space="preserve"> Какой протокол не является протоколом прикладного уровня?</w:t>
      </w:r>
    </w:p>
    <w:p w:rsidR="00C11C84" w:rsidRPr="0067330D" w:rsidRDefault="00C11C84" w:rsidP="00C11C84">
      <w:pPr>
        <w:numPr>
          <w:ilvl w:val="1"/>
          <w:numId w:val="13"/>
        </w:numPr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 SMNP</w:t>
      </w:r>
    </w:p>
    <w:p w:rsidR="00C11C84" w:rsidRPr="0067330D" w:rsidRDefault="00C11C84" w:rsidP="00C11C84">
      <w:pPr>
        <w:numPr>
          <w:ilvl w:val="1"/>
          <w:numId w:val="13"/>
        </w:numPr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 FTP</w:t>
      </w:r>
    </w:p>
    <w:p w:rsidR="00C11C84" w:rsidRPr="0067330D" w:rsidRDefault="00C11C84" w:rsidP="00C11C84">
      <w:pPr>
        <w:numPr>
          <w:ilvl w:val="1"/>
          <w:numId w:val="13"/>
        </w:numPr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TELNET</w:t>
      </w:r>
    </w:p>
    <w:p w:rsidR="00C11C84" w:rsidRPr="0067330D" w:rsidRDefault="00C11C84" w:rsidP="00C11C84">
      <w:pPr>
        <w:numPr>
          <w:ilvl w:val="1"/>
          <w:numId w:val="13"/>
        </w:numPr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UDP</w:t>
      </w:r>
    </w:p>
    <w:p w:rsidR="00C11C84" w:rsidRPr="0067330D" w:rsidRDefault="00C11C84" w:rsidP="00C11C84">
      <w:pPr>
        <w:autoSpaceDE w:val="0"/>
        <w:autoSpaceDN w:val="0"/>
        <w:adjustRightInd w:val="0"/>
        <w:rPr>
          <w:sz w:val="24"/>
          <w:szCs w:val="24"/>
        </w:rPr>
      </w:pPr>
    </w:p>
    <w:p w:rsidR="0067330D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rFonts w:eastAsia="MS Mincho"/>
          <w:b/>
          <w:sz w:val="24"/>
          <w:szCs w:val="24"/>
        </w:rPr>
      </w:pPr>
      <w:r w:rsidRPr="0067330D">
        <w:rPr>
          <w:rFonts w:eastAsia="MS Mincho"/>
          <w:b/>
          <w:sz w:val="24"/>
          <w:szCs w:val="24"/>
        </w:rPr>
        <w:t>Что означают старшие биты 4 - байтного IP-адреса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rFonts w:eastAsia="MS Mincho"/>
          <w:b/>
          <w:sz w:val="24"/>
          <w:szCs w:val="24"/>
        </w:rPr>
      </w:pPr>
      <w:r w:rsidRPr="0067330D">
        <w:rPr>
          <w:sz w:val="24"/>
          <w:szCs w:val="24"/>
        </w:rPr>
        <w:t>номер IP-сети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rFonts w:eastAsia="MS Mincho"/>
          <w:b/>
          <w:sz w:val="24"/>
          <w:szCs w:val="24"/>
        </w:rPr>
      </w:pPr>
      <w:r w:rsidRPr="0067330D">
        <w:rPr>
          <w:sz w:val="24"/>
          <w:szCs w:val="24"/>
        </w:rPr>
        <w:t>номер сетевого адаптера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rFonts w:eastAsia="MS Mincho"/>
          <w:b/>
          <w:sz w:val="24"/>
          <w:szCs w:val="24"/>
        </w:rPr>
      </w:pPr>
      <w:r w:rsidRPr="0067330D">
        <w:rPr>
          <w:sz w:val="24"/>
          <w:szCs w:val="24"/>
        </w:rPr>
        <w:t>номер узла</w:t>
      </w:r>
    </w:p>
    <w:p w:rsidR="0067330D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rFonts w:eastAsia="MS Mincho"/>
          <w:b/>
          <w:sz w:val="24"/>
          <w:szCs w:val="24"/>
        </w:rPr>
      </w:pPr>
      <w:r>
        <w:rPr>
          <w:sz w:val="24"/>
          <w:szCs w:val="24"/>
        </w:rPr>
        <w:t>хост</w:t>
      </w:r>
      <w:r w:rsidR="0067330D" w:rsidRPr="0067330D">
        <w:rPr>
          <w:sz w:val="24"/>
          <w:szCs w:val="24"/>
        </w:rPr>
        <w:t>–</w:t>
      </w:r>
      <w:r w:rsidR="00C11C84" w:rsidRPr="0067330D">
        <w:rPr>
          <w:sz w:val="24"/>
          <w:szCs w:val="24"/>
        </w:rPr>
        <w:t>номер</w:t>
      </w:r>
    </w:p>
    <w:p w:rsidR="0067330D" w:rsidRDefault="0067330D" w:rsidP="0067330D">
      <w:pPr>
        <w:ind w:left="426"/>
        <w:jc w:val="both"/>
        <w:rPr>
          <w:rFonts w:eastAsia="MS Mincho"/>
          <w:b/>
          <w:sz w:val="24"/>
          <w:szCs w:val="24"/>
        </w:rPr>
      </w:pPr>
    </w:p>
    <w:p w:rsid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rFonts w:eastAsia="MS Mincho"/>
          <w:b/>
          <w:sz w:val="24"/>
          <w:szCs w:val="24"/>
        </w:rPr>
      </w:pPr>
      <w:r w:rsidRPr="0067330D">
        <w:rPr>
          <w:b/>
          <w:sz w:val="24"/>
          <w:szCs w:val="24"/>
        </w:rPr>
        <w:t>Для чего применяется технология Intel MMX?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для параллельной обработки информации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для динамического исполнения команд</w:t>
      </w:r>
    </w:p>
    <w:p w:rsidR="0067330D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для обработки данных мультимедиа</w:t>
      </w:r>
    </w:p>
    <w:p w:rsidR="00C11C84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для увеличения тактовой частоты</w:t>
      </w:r>
    </w:p>
    <w:p w:rsidR="0067330D" w:rsidRPr="0067330D" w:rsidRDefault="0067330D" w:rsidP="0067330D">
      <w:pPr>
        <w:autoSpaceDE w:val="0"/>
        <w:autoSpaceDN w:val="0"/>
        <w:adjustRightInd w:val="0"/>
        <w:rPr>
          <w:sz w:val="28"/>
          <w:szCs w:val="28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Что допускают постоянные запоминающие устройства в рабочем режиме</w:t>
      </w:r>
      <w:r w:rsidR="0067330D">
        <w:rPr>
          <w:b/>
          <w:sz w:val="24"/>
          <w:szCs w:val="24"/>
        </w:rPr>
        <w:t xml:space="preserve"> </w:t>
      </w:r>
      <w:r w:rsidRPr="0067330D">
        <w:rPr>
          <w:b/>
          <w:sz w:val="24"/>
          <w:szCs w:val="24"/>
        </w:rPr>
        <w:t>ЭВМ?</w:t>
      </w:r>
    </w:p>
    <w:p w:rsidR="00C11C84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только считывание хранимой информации</w:t>
      </w:r>
    </w:p>
    <w:p w:rsidR="00C11C84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только запись</w:t>
      </w:r>
    </w:p>
    <w:p w:rsidR="00C11C84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считывание и запись</w:t>
      </w:r>
    </w:p>
    <w:p w:rsidR="00D87BE3" w:rsidRPr="0067330D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Какие задачи не являются основными для ЛВС?</w:t>
      </w:r>
    </w:p>
    <w:p w:rsidR="00C11C84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доступ </w:t>
      </w:r>
      <w:r w:rsidR="00C11C84" w:rsidRPr="0067330D">
        <w:rPr>
          <w:sz w:val="24"/>
          <w:szCs w:val="24"/>
        </w:rPr>
        <w:t>к информации и файлам</w:t>
      </w:r>
    </w:p>
    <w:p w:rsidR="00C11C84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разделение </w:t>
      </w:r>
      <w:r w:rsidR="00C11C84" w:rsidRPr="0067330D">
        <w:rPr>
          <w:sz w:val="24"/>
          <w:szCs w:val="24"/>
        </w:rPr>
        <w:t>данных</w:t>
      </w:r>
    </w:p>
    <w:p w:rsidR="00C11C84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разделение </w:t>
      </w:r>
      <w:r w:rsidR="00C11C84" w:rsidRPr="0067330D">
        <w:rPr>
          <w:sz w:val="24"/>
          <w:szCs w:val="24"/>
        </w:rPr>
        <w:t>прикладных программ</w:t>
      </w:r>
    </w:p>
    <w:p w:rsidR="00C11C84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создание </w:t>
      </w:r>
      <w:r w:rsidR="00C11C84" w:rsidRPr="0067330D">
        <w:rPr>
          <w:sz w:val="24"/>
          <w:szCs w:val="24"/>
        </w:rPr>
        <w:t>удаленных рабочих мест</w:t>
      </w:r>
    </w:p>
    <w:p w:rsidR="00D87BE3" w:rsidRPr="0067330D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Какой пакет передается после установки нового активного монитора?</w:t>
      </w:r>
    </w:p>
    <w:p w:rsidR="00C11C84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чистка</w:t>
      </w:r>
    </w:p>
    <w:p w:rsidR="00C11C84" w:rsidRPr="0067330D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требование </w:t>
      </w:r>
      <w:r w:rsidR="00C11C84" w:rsidRPr="0067330D">
        <w:rPr>
          <w:sz w:val="24"/>
          <w:szCs w:val="24"/>
        </w:rPr>
        <w:t>маркера</w:t>
      </w:r>
    </w:p>
    <w:p w:rsidR="00C11C84" w:rsidRDefault="00D87BE3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 xml:space="preserve">тест </w:t>
      </w:r>
      <w:r w:rsidR="00C11C84" w:rsidRPr="0067330D">
        <w:rPr>
          <w:sz w:val="24"/>
          <w:szCs w:val="24"/>
        </w:rPr>
        <w:t>дублирования адреса</w:t>
      </w:r>
    </w:p>
    <w:p w:rsidR="00D87BE3" w:rsidRPr="0067330D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lastRenderedPageBreak/>
        <w:t>Какой протокол является более надежным?</w:t>
      </w:r>
    </w:p>
    <w:p w:rsidR="00C11C84" w:rsidRPr="0067330D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UDP</w:t>
      </w:r>
    </w:p>
    <w:p w:rsidR="00C11C84" w:rsidRDefault="00C11C84" w:rsidP="0067330D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67330D">
        <w:rPr>
          <w:sz w:val="24"/>
          <w:szCs w:val="24"/>
        </w:rPr>
        <w:t>TCP</w:t>
      </w:r>
    </w:p>
    <w:p w:rsidR="0067330D" w:rsidRPr="0067330D" w:rsidRDefault="0067330D" w:rsidP="0067330D">
      <w:pPr>
        <w:autoSpaceDE w:val="0"/>
        <w:autoSpaceDN w:val="0"/>
        <w:adjustRightInd w:val="0"/>
        <w:rPr>
          <w:sz w:val="28"/>
          <w:szCs w:val="28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Какова цель создания процессора Intel?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улучшение мультимедийных свойств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повышение </w:t>
      </w:r>
      <w:r w:rsidR="00C11C84" w:rsidRPr="00D87BE3">
        <w:rPr>
          <w:sz w:val="24"/>
          <w:szCs w:val="24"/>
        </w:rPr>
        <w:t>быстродействия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снижение </w:t>
      </w:r>
      <w:r w:rsidR="00C11C84" w:rsidRPr="00D87BE3">
        <w:rPr>
          <w:sz w:val="24"/>
          <w:szCs w:val="24"/>
        </w:rPr>
        <w:t>стоимости</w:t>
      </w:r>
    </w:p>
    <w:p w:rsidR="00C11C84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повышение </w:t>
      </w:r>
      <w:r w:rsidR="00C11C84" w:rsidRPr="00D87BE3">
        <w:rPr>
          <w:sz w:val="24"/>
          <w:szCs w:val="24"/>
        </w:rPr>
        <w:t>оперативной памяти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Для чего служит счетчик команд?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для организации обращения к ячейкам памяти, в которых хранится программа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для хранения команды, в текущий момент выполняемой машиной</w:t>
      </w:r>
    </w:p>
    <w:p w:rsidR="00C11C84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для временного хранения данных при обмене их между памятью и процессором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Какой тип памяти используется в Кэш-памяти?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RIMM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SRAM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DDR</w:t>
      </w:r>
    </w:p>
    <w:p w:rsidR="00C11C84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DRAM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 разрешаются конфликты в сети EtherNet?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назначением </w:t>
      </w:r>
      <w:r w:rsidR="00C11C84" w:rsidRPr="00D87BE3">
        <w:rPr>
          <w:sz w:val="24"/>
          <w:szCs w:val="24"/>
        </w:rPr>
        <w:t>одной рабочей станции монитором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прямым </w:t>
      </w:r>
      <w:r w:rsidR="00C11C84" w:rsidRPr="00D87BE3">
        <w:rPr>
          <w:sz w:val="24"/>
          <w:szCs w:val="24"/>
        </w:rPr>
        <w:t>общением пользователей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с </w:t>
      </w:r>
      <w:r w:rsidR="00C11C84" w:rsidRPr="00D87BE3">
        <w:rPr>
          <w:sz w:val="24"/>
          <w:szCs w:val="24"/>
        </w:rPr>
        <w:t>помощью отправки маркера</w:t>
      </w:r>
    </w:p>
    <w:p w:rsidR="00C11C84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с </w:t>
      </w:r>
      <w:r w:rsidR="00C11C84" w:rsidRPr="00D87BE3">
        <w:rPr>
          <w:sz w:val="24"/>
          <w:szCs w:val="24"/>
        </w:rPr>
        <w:t>помощью прерывания передачи на случайный промежуток времени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Какую задачу выполняет ARP?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преобразует IP-адреса в физические сетевые адреса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обмен подтверждающими сообщениями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обеспечивает проверку на наличие ошибок</w:t>
      </w:r>
    </w:p>
    <w:p w:rsidR="00C11C84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сборка ТСР-сегментов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Что не относится к внутренним элементам компьютера?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процессор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оперативная память</w:t>
      </w:r>
    </w:p>
    <w:p w:rsidR="00C11C84" w:rsidRPr="00D87BE3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накопители на жестких магнитных дисках</w:t>
      </w:r>
    </w:p>
    <w:p w:rsidR="00C11C84" w:rsidRDefault="00C11C84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накопители на дискетах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Сколько устойчивых состояний имеет триггер?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десять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одно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четыре</w:t>
      </w:r>
    </w:p>
    <w:p w:rsidR="00C11C84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>два</w:t>
      </w:r>
    </w:p>
    <w:p w:rsidR="00D87BE3" w:rsidRPr="00D87BE3" w:rsidRDefault="00D87BE3" w:rsidP="00D87BE3">
      <w:pPr>
        <w:ind w:left="426"/>
        <w:jc w:val="both"/>
        <w:rPr>
          <w:sz w:val="24"/>
          <w:szCs w:val="24"/>
        </w:rPr>
      </w:pPr>
    </w:p>
    <w:p w:rsidR="00C11C84" w:rsidRPr="0067330D" w:rsidRDefault="00C11C84" w:rsidP="0067330D">
      <w:pPr>
        <w:numPr>
          <w:ilvl w:val="0"/>
          <w:numId w:val="13"/>
        </w:numPr>
        <w:tabs>
          <w:tab w:val="clear" w:pos="1571"/>
        </w:tabs>
        <w:ind w:left="426"/>
        <w:jc w:val="both"/>
        <w:rPr>
          <w:b/>
          <w:sz w:val="24"/>
          <w:szCs w:val="24"/>
        </w:rPr>
      </w:pPr>
      <w:r w:rsidRPr="0067330D">
        <w:rPr>
          <w:b/>
          <w:sz w:val="24"/>
          <w:szCs w:val="24"/>
        </w:rPr>
        <w:t>В чем причина разработки шины EISA?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работа </w:t>
      </w:r>
      <w:r w:rsidR="00C11C84" w:rsidRPr="00D87BE3">
        <w:rPr>
          <w:sz w:val="24"/>
          <w:szCs w:val="24"/>
        </w:rPr>
        <w:t>с суперскалярной архитектурой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необходимость </w:t>
      </w:r>
      <w:r w:rsidR="00C11C84" w:rsidRPr="00D87BE3">
        <w:rPr>
          <w:sz w:val="24"/>
          <w:szCs w:val="24"/>
        </w:rPr>
        <w:t>увеличить размер блока данных по сравнению с МСА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потребность </w:t>
      </w:r>
      <w:r w:rsidR="00C11C84" w:rsidRPr="00D87BE3">
        <w:rPr>
          <w:sz w:val="24"/>
          <w:szCs w:val="24"/>
        </w:rPr>
        <w:t>в совместимости со старыми ISA-стандартами</w:t>
      </w:r>
    </w:p>
    <w:p w:rsidR="00C11C84" w:rsidRPr="00D87BE3" w:rsidRDefault="00D87BE3" w:rsidP="00D87BE3">
      <w:pPr>
        <w:numPr>
          <w:ilvl w:val="1"/>
          <w:numId w:val="13"/>
        </w:numPr>
        <w:tabs>
          <w:tab w:val="clear" w:pos="2291"/>
        </w:tabs>
        <w:ind w:left="426"/>
        <w:jc w:val="both"/>
        <w:rPr>
          <w:sz w:val="24"/>
          <w:szCs w:val="24"/>
        </w:rPr>
      </w:pPr>
      <w:r w:rsidRPr="00D87BE3">
        <w:rPr>
          <w:sz w:val="24"/>
          <w:szCs w:val="24"/>
        </w:rPr>
        <w:t xml:space="preserve">необходимость </w:t>
      </w:r>
      <w:r w:rsidR="00C11C84" w:rsidRPr="00D87BE3">
        <w:rPr>
          <w:sz w:val="24"/>
          <w:szCs w:val="24"/>
        </w:rPr>
        <w:t>увеличить разрядность</w:t>
      </w: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bookmarkStart w:id="32" w:name="_Toc455738395"/>
      <w:r w:rsidRPr="00C34B1E">
        <w:rPr>
          <w:sz w:val="24"/>
          <w:szCs w:val="24"/>
          <w:lang w:val="ru-RU"/>
        </w:rPr>
        <w:lastRenderedPageBreak/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 xml:space="preserve">. </w:t>
      </w:r>
      <w:r w:rsidR="00550CE7" w:rsidRPr="00C34B1E">
        <w:rPr>
          <w:sz w:val="24"/>
          <w:szCs w:val="24"/>
          <w:lang w:val="ru-RU"/>
        </w:rPr>
        <w:t xml:space="preserve"> </w:t>
      </w:r>
      <w:r w:rsidR="006552DC"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2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3B3579">
      <w:pPr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3B3579">
      <w:pPr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2F3060" w:rsidRPr="0017394E">
        <w:rPr>
          <w:sz w:val="24"/>
          <w:szCs w:val="24"/>
        </w:rPr>
        <w:t xml:space="preserve"> 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>
        <w:rPr>
          <w:sz w:val="24"/>
          <w:szCs w:val="24"/>
        </w:rPr>
        <w:t xml:space="preserve"> </w:t>
      </w:r>
      <w:r w:rsidR="0023585B" w:rsidRPr="00383DDF">
        <w:rPr>
          <w:sz w:val="24"/>
          <w:szCs w:val="24"/>
        </w:rPr>
        <w:t>«</w:t>
      </w:r>
      <w:r w:rsidR="000C0C6E" w:rsidRPr="004E099C">
        <w:rPr>
          <w:sz w:val="24"/>
          <w:szCs w:val="24"/>
        </w:rPr>
        <w:t>Вычислительные системы, сети и телекоммуникации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7229"/>
      </w:tblGrid>
      <w:tr w:rsidR="008826BC" w:rsidRPr="0017394E" w:rsidTr="001A701F">
        <w:trPr>
          <w:trHeight w:val="295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1A701F">
        <w:trPr>
          <w:trHeight w:val="1399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952CF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17394E" w:rsidTr="001A701F">
        <w:trPr>
          <w:trHeight w:val="985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952CF2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8826B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Default="00F12E27" w:rsidP="00F12E27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занятия.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952CF2" w:rsidRPr="00F17AB5">
              <w:rPr>
                <w:sz w:val="24"/>
                <w:szCs w:val="24"/>
              </w:rPr>
              <w:t>практического использования информационных систем и технологий</w:t>
            </w:r>
            <w:r w:rsidRPr="00F17AB5">
              <w:rPr>
                <w:sz w:val="24"/>
                <w:szCs w:val="24"/>
              </w:rPr>
              <w:t xml:space="preserve">. </w:t>
            </w:r>
          </w:p>
          <w:p w:rsidR="00FD59F1" w:rsidRPr="00F17AB5" w:rsidRDefault="00FD59F1" w:rsidP="00F12E27">
            <w:pPr>
              <w:jc w:val="both"/>
              <w:rPr>
                <w:sz w:val="24"/>
                <w:szCs w:val="24"/>
              </w:rPr>
            </w:pPr>
          </w:p>
        </w:tc>
      </w:tr>
      <w:tr w:rsidR="00D265C5" w:rsidRPr="0017394E" w:rsidTr="001A701F">
        <w:trPr>
          <w:trHeight w:val="985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17394E" w:rsidRDefault="0023585B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265C5" w:rsidRPr="0017394E">
              <w:rPr>
                <w:sz w:val="24"/>
                <w:szCs w:val="24"/>
              </w:rPr>
              <w:t>еферат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16F2" w:rsidRPr="00F17AB5" w:rsidRDefault="00500EB1" w:rsidP="002716F2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Готовясь к реферативному сообщению, </w:t>
            </w:r>
            <w:r w:rsidR="00865693" w:rsidRPr="00F17AB5">
              <w:rPr>
                <w:sz w:val="24"/>
                <w:szCs w:val="24"/>
              </w:rPr>
              <w:t xml:space="preserve">необходимо </w:t>
            </w:r>
            <w:r w:rsidRPr="00F17AB5">
              <w:rPr>
                <w:sz w:val="24"/>
                <w:szCs w:val="24"/>
              </w:rPr>
              <w:t xml:space="preserve">обращаться за методической помощью </w:t>
            </w:r>
            <w:r w:rsidR="002716F2" w:rsidRPr="00F17AB5">
              <w:rPr>
                <w:sz w:val="24"/>
                <w:szCs w:val="24"/>
              </w:rPr>
              <w:t>к преподавателю. Составить план реферата</w:t>
            </w:r>
            <w:r w:rsidRPr="00F17AB5">
              <w:rPr>
                <w:sz w:val="24"/>
                <w:szCs w:val="24"/>
              </w:rPr>
              <w:t xml:space="preserve">. Своевременное и качественное выполнение </w:t>
            </w:r>
            <w:r w:rsidR="00865693" w:rsidRPr="00F17AB5">
              <w:rPr>
                <w:sz w:val="24"/>
                <w:szCs w:val="24"/>
              </w:rPr>
              <w:t xml:space="preserve">этого вида </w:t>
            </w:r>
            <w:r w:rsidRPr="00F17AB5">
              <w:rPr>
                <w:sz w:val="24"/>
                <w:szCs w:val="24"/>
              </w:rPr>
              <w:t xml:space="preserve">самостоятельной работы базируется на </w:t>
            </w:r>
            <w:r w:rsidR="00865693" w:rsidRPr="00F17AB5">
              <w:rPr>
                <w:sz w:val="24"/>
                <w:szCs w:val="24"/>
              </w:rPr>
              <w:t xml:space="preserve">изучении рекомендованной литературы и </w:t>
            </w:r>
            <w:r w:rsidR="00F17AB5" w:rsidRPr="00F17AB5">
              <w:rPr>
                <w:sz w:val="24"/>
                <w:szCs w:val="24"/>
              </w:rPr>
              <w:t>и</w:t>
            </w:r>
            <w:r w:rsidR="00865693" w:rsidRPr="00F17AB5">
              <w:rPr>
                <w:sz w:val="24"/>
                <w:szCs w:val="24"/>
              </w:rPr>
              <w:t>нтернет-ресурсов</w:t>
            </w:r>
            <w:r w:rsidR="00C34B1E" w:rsidRPr="00F17AB5">
              <w:rPr>
                <w:sz w:val="24"/>
                <w:szCs w:val="24"/>
              </w:rPr>
              <w:t xml:space="preserve">. </w:t>
            </w:r>
          </w:p>
          <w:p w:rsidR="0023585B" w:rsidRDefault="0023585B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iCs/>
                <w:sz w:val="24"/>
                <w:szCs w:val="24"/>
              </w:rPr>
              <w:t>Для написания реферата</w:t>
            </w:r>
            <w:r w:rsidRPr="00F17AB5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F17AB5" w:rsidRPr="00F17AB5">
              <w:rPr>
                <w:sz w:val="24"/>
                <w:szCs w:val="24"/>
              </w:rPr>
              <w:t>и</w:t>
            </w:r>
            <w:r w:rsidRPr="00F17AB5">
              <w:rPr>
                <w:sz w:val="24"/>
                <w:szCs w:val="24"/>
              </w:rPr>
              <w:t xml:space="preserve">нтернет-ресурсов и составление библиографии (использование от </w:t>
            </w:r>
            <w:r w:rsidR="00F17AB5" w:rsidRPr="00F17AB5">
              <w:rPr>
                <w:sz w:val="24"/>
                <w:szCs w:val="24"/>
              </w:rPr>
              <w:t>5</w:t>
            </w:r>
            <w:r w:rsidRPr="00F17AB5">
              <w:rPr>
                <w:sz w:val="24"/>
                <w:szCs w:val="24"/>
              </w:rPr>
              <w:t xml:space="preserve"> до </w:t>
            </w:r>
            <w:r w:rsidR="00F17AB5" w:rsidRPr="00F17AB5">
              <w:rPr>
                <w:sz w:val="24"/>
                <w:szCs w:val="24"/>
              </w:rPr>
              <w:t>7</w:t>
            </w:r>
            <w:r w:rsidRPr="00F17AB5">
              <w:rPr>
                <w:sz w:val="24"/>
                <w:szCs w:val="24"/>
              </w:rPr>
              <w:t xml:space="preserve"> </w:t>
            </w:r>
            <w:r w:rsidR="00F17AB5" w:rsidRPr="00F17AB5">
              <w:rPr>
                <w:sz w:val="24"/>
                <w:szCs w:val="24"/>
              </w:rPr>
              <w:t>источников, как минимум)</w:t>
            </w:r>
            <w:r w:rsidRPr="00F17AB5">
              <w:rPr>
                <w:sz w:val="24"/>
                <w:szCs w:val="24"/>
              </w:rPr>
              <w:t>.</w:t>
            </w:r>
          </w:p>
          <w:p w:rsidR="00FD59F1" w:rsidRPr="00F17AB5" w:rsidRDefault="00FD59F1" w:rsidP="00F17AB5">
            <w:pPr>
              <w:jc w:val="both"/>
              <w:rPr>
                <w:sz w:val="24"/>
                <w:szCs w:val="24"/>
              </w:rPr>
            </w:pPr>
          </w:p>
        </w:tc>
      </w:tr>
      <w:tr w:rsidR="008826BC" w:rsidRPr="0017394E" w:rsidTr="001A701F">
        <w:trPr>
          <w:trHeight w:val="709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2716F2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500EB1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Выполняя </w:t>
            </w:r>
            <w:r w:rsidR="002716F2" w:rsidRPr="00F17AB5">
              <w:rPr>
                <w:sz w:val="24"/>
                <w:szCs w:val="24"/>
              </w:rPr>
              <w:t>практическое</w:t>
            </w:r>
            <w:r w:rsidRPr="00F17AB5">
              <w:rPr>
                <w:sz w:val="24"/>
                <w:szCs w:val="24"/>
              </w:rPr>
              <w:t xml:space="preserve"> задание, студенту необходимо ознакомиться с основной и дополнительной литературой</w:t>
            </w:r>
            <w:r w:rsidR="00F17AB5" w:rsidRPr="00F17AB5">
              <w:rPr>
                <w:sz w:val="24"/>
                <w:szCs w:val="24"/>
              </w:rPr>
              <w:t>.</w:t>
            </w:r>
          </w:p>
        </w:tc>
      </w:tr>
    </w:tbl>
    <w:p w:rsidR="003B3579" w:rsidRDefault="003B3579" w:rsidP="002A3E74">
      <w:pPr>
        <w:pStyle w:val="10"/>
        <w:rPr>
          <w:sz w:val="24"/>
          <w:szCs w:val="24"/>
          <w:lang w:val="ru-RU"/>
        </w:rPr>
      </w:pPr>
      <w:bookmarkStart w:id="33" w:name="_Toc455738396"/>
    </w:p>
    <w:p w:rsidR="00FD59F1" w:rsidRPr="00FD59F1" w:rsidRDefault="00FD59F1" w:rsidP="00FD59F1"/>
    <w:p w:rsidR="003B3579" w:rsidRPr="003B3579" w:rsidRDefault="003B3579" w:rsidP="003B3579"/>
    <w:p w:rsidR="002A3E74" w:rsidRPr="00172D6F" w:rsidRDefault="002A3E74" w:rsidP="002A3E74">
      <w:pPr>
        <w:pStyle w:val="10"/>
        <w:rPr>
          <w:sz w:val="24"/>
          <w:szCs w:val="24"/>
          <w:lang w:val="ru-RU"/>
        </w:rPr>
      </w:pPr>
      <w:r w:rsidRPr="00555FA8">
        <w:rPr>
          <w:sz w:val="24"/>
          <w:szCs w:val="24"/>
          <w:lang w:val="ru-RU"/>
        </w:rPr>
        <w:lastRenderedPageBreak/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3"/>
      <w:r w:rsidRPr="00172D6F">
        <w:rPr>
          <w:sz w:val="24"/>
          <w:szCs w:val="24"/>
          <w:lang w:val="ru-RU"/>
        </w:rPr>
        <w:t xml:space="preserve"> </w:t>
      </w:r>
    </w:p>
    <w:p w:rsidR="002A3E74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</w:t>
      </w:r>
      <w:r w:rsidR="008D1E83">
        <w:rPr>
          <w:b/>
          <w:i/>
          <w:sz w:val="24"/>
          <w:szCs w:val="24"/>
        </w:rPr>
        <w:br/>
      </w:r>
      <w:r w:rsidRPr="00E83AAA">
        <w:rPr>
          <w:b/>
          <w:i/>
          <w:sz w:val="24"/>
          <w:szCs w:val="24"/>
        </w:rPr>
        <w:t xml:space="preserve"> </w:t>
      </w:r>
      <w:r w:rsidRPr="00D87BE3">
        <w:rPr>
          <w:b/>
          <w:i/>
          <w:sz w:val="24"/>
          <w:szCs w:val="24"/>
        </w:rPr>
        <w:t>«</w:t>
      </w:r>
      <w:r w:rsidR="00D87BE3" w:rsidRPr="00D87BE3">
        <w:rPr>
          <w:b/>
          <w:i/>
          <w:sz w:val="24"/>
          <w:szCs w:val="24"/>
        </w:rPr>
        <w:t>Вычислительные системы, сети и телекоммуникации</w:t>
      </w:r>
      <w:r w:rsidRPr="00D87BE3">
        <w:rPr>
          <w:b/>
          <w:i/>
          <w:sz w:val="24"/>
          <w:szCs w:val="24"/>
        </w:rPr>
        <w:t>»</w:t>
      </w:r>
    </w:p>
    <w:p w:rsidR="008D1E83" w:rsidRPr="00E83AAA" w:rsidRDefault="008D1E83" w:rsidP="002A3E74">
      <w:pPr>
        <w:jc w:val="center"/>
        <w:rPr>
          <w:b/>
          <w:i/>
          <w:sz w:val="24"/>
          <w:szCs w:val="24"/>
        </w:rPr>
      </w:pPr>
    </w:p>
    <w:p w:rsidR="002A3E74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9168CC" w:rsidRPr="00E83AAA" w:rsidRDefault="009168CC" w:rsidP="002A3E74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52CF2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002A3E74" w:rsidP="00EF53F5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C46B4E" w:rsidRPr="009B5045" w:rsidRDefault="002A3E74" w:rsidP="00C46B4E">
      <w:pPr>
        <w:pStyle w:val="a9"/>
        <w:ind w:firstLine="709"/>
      </w:pPr>
      <w:r w:rsidRPr="00E83AAA">
        <w:rPr>
          <w:szCs w:val="24"/>
        </w:rPr>
        <w:t xml:space="preserve">В соответствии с утвержденным учебным планом по </w:t>
      </w:r>
      <w:r w:rsidR="00AD04D7">
        <w:rPr>
          <w:szCs w:val="24"/>
        </w:rPr>
        <w:t>направлению</w:t>
      </w:r>
      <w:r>
        <w:rPr>
          <w:szCs w:val="24"/>
        </w:rPr>
        <w:t xml:space="preserve"> </w:t>
      </w:r>
      <w:r w:rsidR="00D011EA" w:rsidRPr="00E7759A">
        <w:t xml:space="preserve">38.03.05  </w:t>
      </w:r>
      <w:r w:rsidR="00D011EA">
        <w:t>«</w:t>
      </w:r>
      <w:r w:rsidR="00D011EA" w:rsidRPr="00E7759A">
        <w:t>Бизнес-информатика</w:t>
      </w:r>
      <w:r w:rsidR="00D011EA">
        <w:t>»</w:t>
      </w:r>
      <w:r w:rsidR="00D011EA" w:rsidRPr="00332514">
        <w:t xml:space="preserve"> </w:t>
      </w:r>
      <w:r w:rsidR="00C46B4E" w:rsidRPr="009B5045">
        <w:t xml:space="preserve"> по дисциплине предусмотрено:</w:t>
      </w:r>
    </w:p>
    <w:p w:rsidR="00C46B4E" w:rsidRDefault="00D011EA" w:rsidP="00C46B4E">
      <w:pPr>
        <w:pStyle w:val="a9"/>
        <w:numPr>
          <w:ilvl w:val="0"/>
          <w:numId w:val="4"/>
        </w:numPr>
        <w:ind w:left="567" w:hanging="567"/>
      </w:pPr>
      <w:r>
        <w:t>2</w:t>
      </w:r>
      <w:r w:rsidR="00C46B4E" w:rsidRPr="009B5045">
        <w:t xml:space="preserve"> лекционных (</w:t>
      </w:r>
      <w:r>
        <w:t>4</w:t>
      </w:r>
      <w:r w:rsidR="00C46B4E" w:rsidRPr="009B5045">
        <w:t xml:space="preserve"> час</w:t>
      </w:r>
      <w:r>
        <w:t>а</w:t>
      </w:r>
      <w:r w:rsidR="00C46B4E" w:rsidRPr="009B5045">
        <w:t xml:space="preserve">) и  </w:t>
      </w:r>
      <w:r w:rsidR="00C46B4E">
        <w:t>1</w:t>
      </w:r>
      <w:r>
        <w:t>4</w:t>
      </w:r>
      <w:r w:rsidR="00C46B4E" w:rsidRPr="009B5045">
        <w:t xml:space="preserve"> лабораторных занятия (</w:t>
      </w:r>
      <w:r w:rsidR="00C46B4E">
        <w:t>2</w:t>
      </w:r>
      <w:r>
        <w:t>8</w:t>
      </w:r>
      <w:r w:rsidR="00C46B4E" w:rsidRPr="009B5045">
        <w:t xml:space="preserve"> часа). За посещение 1 занятия студент набирает </w:t>
      </w:r>
      <w:r w:rsidR="00C3455D" w:rsidRPr="00C3455D">
        <w:t xml:space="preserve">1,25 </w:t>
      </w:r>
      <w:r w:rsidR="00C46B4E" w:rsidRPr="009B5045">
        <w:t>балла.</w:t>
      </w:r>
    </w:p>
    <w:p w:rsidR="00284373" w:rsidRPr="009B5045" w:rsidRDefault="00284373" w:rsidP="00284373">
      <w:pPr>
        <w:pStyle w:val="a9"/>
        <w:ind w:left="567" w:firstLine="0"/>
      </w:pPr>
    </w:p>
    <w:p w:rsidR="002A3E74" w:rsidRDefault="002A3E74" w:rsidP="00EF53F5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  <w:r>
        <w:rPr>
          <w:b/>
          <w:szCs w:val="24"/>
        </w:rPr>
        <w:t xml:space="preserve"> </w:t>
      </w:r>
    </w:p>
    <w:p w:rsidR="006D3D75" w:rsidRDefault="006D3D75" w:rsidP="006D3D75">
      <w:pPr>
        <w:pStyle w:val="a9"/>
        <w:jc w:val="left"/>
        <w:rPr>
          <w:b/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3261"/>
        <w:gridCol w:w="2708"/>
        <w:gridCol w:w="1686"/>
      </w:tblGrid>
      <w:tr w:rsidR="002A3E74" w:rsidRPr="00F863EA" w:rsidTr="007E0A64">
        <w:tc>
          <w:tcPr>
            <w:tcW w:w="2552" w:type="dxa"/>
            <w:vAlign w:val="center"/>
          </w:tcPr>
          <w:p w:rsidR="002A3E74" w:rsidRPr="00F863EA" w:rsidRDefault="002A3E74" w:rsidP="007E0A64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261" w:type="dxa"/>
            <w:vAlign w:val="center"/>
          </w:tcPr>
          <w:p w:rsidR="002A3E74" w:rsidRPr="00F863EA" w:rsidRDefault="002A3E74" w:rsidP="007E0A64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708" w:type="dxa"/>
            <w:vAlign w:val="center"/>
          </w:tcPr>
          <w:p w:rsidR="002A3E74" w:rsidRPr="00F863EA" w:rsidRDefault="002A3E74" w:rsidP="007E0A64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Форма проведения контроля</w:t>
            </w:r>
          </w:p>
        </w:tc>
        <w:tc>
          <w:tcPr>
            <w:tcW w:w="1686" w:type="dxa"/>
            <w:vAlign w:val="center"/>
          </w:tcPr>
          <w:p w:rsidR="002A3E74" w:rsidRPr="00F863EA" w:rsidRDefault="002A3E74" w:rsidP="007E0A64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D011EA" w:rsidRPr="00F863EA" w:rsidTr="00564F73">
        <w:trPr>
          <w:trHeight w:val="390"/>
        </w:trPr>
        <w:tc>
          <w:tcPr>
            <w:tcW w:w="2552" w:type="dxa"/>
            <w:vMerge w:val="restart"/>
            <w:vAlign w:val="center"/>
          </w:tcPr>
          <w:p w:rsidR="00D011EA" w:rsidRDefault="00D011EA" w:rsidP="00D011EA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 xml:space="preserve"> Текущий и рубежный </w:t>
            </w:r>
          </w:p>
          <w:p w:rsidR="00D011EA" w:rsidRPr="00E752E4" w:rsidRDefault="00D011EA" w:rsidP="00D011EA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контроль</w:t>
            </w: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 1. Принципы построения и архитектур ЭВМ.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>
              <w:rPr>
                <w:szCs w:val="22"/>
              </w:rPr>
              <w:t>2</w:t>
            </w:r>
          </w:p>
        </w:tc>
      </w:tr>
      <w:tr w:rsidR="00D011EA" w:rsidRPr="00F863EA" w:rsidTr="00564F73"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 2. Информационно – логические основы ЭВМ.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D011EA" w:rsidRPr="00F863EA" w:rsidTr="00564F73"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 3. Функциональная и структурная организация ЭВМ.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D011EA" w:rsidRPr="00F863EA" w:rsidTr="00564F73"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 4. Функциональная и структурная организация ЭВМ (продолжение).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D011EA" w:rsidRPr="00F863EA" w:rsidTr="00564F73"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 5.  Вычислительные системы, вычислительные сети.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D011EA" w:rsidRPr="00F863EA" w:rsidTr="00564F73"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 6. Архитектура вычислительных сетей.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D011EA" w:rsidRPr="00F863EA" w:rsidTr="00564F73">
        <w:trPr>
          <w:trHeight w:val="411"/>
        </w:trPr>
        <w:tc>
          <w:tcPr>
            <w:tcW w:w="2552" w:type="dxa"/>
            <w:vMerge/>
            <w:vAlign w:val="center"/>
          </w:tcPr>
          <w:p w:rsidR="00D011EA" w:rsidRPr="00E752E4" w:rsidRDefault="00D011EA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</w:tcPr>
          <w:p w:rsidR="00D011EA" w:rsidRPr="00564F73" w:rsidRDefault="00D011EA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18"/>
                <w:lang w:eastAsia="en-US"/>
              </w:rPr>
            </w:pPr>
            <w:r w:rsidRPr="00564F73">
              <w:rPr>
                <w:rFonts w:eastAsia="Calibri"/>
                <w:color w:val="000000"/>
                <w:sz w:val="18"/>
                <w:lang w:eastAsia="en-US"/>
              </w:rPr>
              <w:t>Тема 7. Эффективность функционирования ТВС и перспективы их разви</w:t>
            </w:r>
            <w:r>
              <w:rPr>
                <w:rFonts w:eastAsia="Calibri"/>
                <w:color w:val="000000"/>
                <w:sz w:val="18"/>
                <w:lang w:eastAsia="en-US"/>
              </w:rPr>
              <w:t>тия</w:t>
            </w:r>
          </w:p>
        </w:tc>
        <w:tc>
          <w:tcPr>
            <w:tcW w:w="2708" w:type="dxa"/>
            <w:vAlign w:val="center"/>
          </w:tcPr>
          <w:p w:rsidR="00D011EA" w:rsidRPr="00E752E4" w:rsidRDefault="00D011EA" w:rsidP="007E0A64">
            <w:pPr>
              <w:jc w:val="center"/>
              <w:rPr>
                <w:sz w:val="18"/>
                <w:szCs w:val="22"/>
              </w:rPr>
            </w:pPr>
            <w:r w:rsidRPr="00E752E4">
              <w:rPr>
                <w:sz w:val="18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011EA" w:rsidRDefault="00D011EA" w:rsidP="00BF278C">
            <w:pPr>
              <w:jc w:val="center"/>
            </w:pPr>
            <w:r>
              <w:rPr>
                <w:szCs w:val="22"/>
              </w:rPr>
              <w:t>3</w:t>
            </w:r>
          </w:p>
        </w:tc>
      </w:tr>
      <w:tr w:rsidR="00564F73" w:rsidRPr="00F863EA" w:rsidTr="00B65E1E">
        <w:trPr>
          <w:trHeight w:val="397"/>
        </w:trPr>
        <w:tc>
          <w:tcPr>
            <w:tcW w:w="2552" w:type="dxa"/>
            <w:vMerge/>
            <w:vAlign w:val="center"/>
          </w:tcPr>
          <w:p w:rsidR="00564F73" w:rsidRPr="00E752E4" w:rsidRDefault="00564F73" w:rsidP="007E0A64">
            <w:pPr>
              <w:pStyle w:val="a9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564F73" w:rsidRPr="00251782" w:rsidRDefault="00564F73" w:rsidP="00AB7787">
            <w:pPr>
              <w:pStyle w:val="36"/>
              <w:shd w:val="clear" w:color="auto" w:fill="auto"/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rStyle w:val="105pt"/>
                <w:sz w:val="16"/>
                <w:szCs w:val="16"/>
              </w:rPr>
              <w:t>Итого за</w:t>
            </w:r>
            <w:r w:rsidRPr="00251782">
              <w:rPr>
                <w:rStyle w:val="105pt"/>
                <w:sz w:val="16"/>
                <w:szCs w:val="16"/>
              </w:rPr>
              <w:t xml:space="preserve"> семестр</w:t>
            </w:r>
          </w:p>
        </w:tc>
        <w:tc>
          <w:tcPr>
            <w:tcW w:w="2708" w:type="dxa"/>
            <w:vAlign w:val="center"/>
          </w:tcPr>
          <w:p w:rsidR="00564F73" w:rsidRPr="00E752E4" w:rsidRDefault="00564F73" w:rsidP="007E0A64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564F73" w:rsidRPr="00AB7787" w:rsidRDefault="00564F73" w:rsidP="007E0A64">
            <w:pPr>
              <w:jc w:val="center"/>
              <w:rPr>
                <w:b/>
                <w:sz w:val="18"/>
                <w:szCs w:val="22"/>
              </w:rPr>
            </w:pPr>
            <w:r w:rsidRPr="00AB7787">
              <w:rPr>
                <w:b/>
                <w:sz w:val="18"/>
                <w:szCs w:val="22"/>
              </w:rPr>
              <w:t>20</w:t>
            </w:r>
          </w:p>
        </w:tc>
      </w:tr>
    </w:tbl>
    <w:p w:rsidR="00C46B4E" w:rsidRDefault="00C46B4E" w:rsidP="00E07EC1">
      <w:pPr>
        <w:pStyle w:val="a9"/>
        <w:ind w:left="720" w:firstLine="0"/>
        <w:jc w:val="left"/>
        <w:rPr>
          <w:b/>
          <w:szCs w:val="28"/>
        </w:rPr>
      </w:pPr>
    </w:p>
    <w:p w:rsidR="00D011EA" w:rsidRDefault="00D011EA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00E07EC1" w:rsidP="00E07EC1">
      <w:pPr>
        <w:pStyle w:val="a9"/>
        <w:ind w:left="720" w:firstLine="0"/>
        <w:jc w:val="left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00E07EC1" w:rsidP="00E07EC1">
      <w:pPr>
        <w:pStyle w:val="a9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B65E1E" w:rsidRDefault="00B65E1E" w:rsidP="00E07EC1">
      <w:pPr>
        <w:pStyle w:val="a9"/>
        <w:rPr>
          <w:szCs w:val="28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2930"/>
        <w:gridCol w:w="1686"/>
      </w:tblGrid>
      <w:tr w:rsidR="00A56DC4" w:rsidRPr="00F863EA" w:rsidTr="00D011EA">
        <w:trPr>
          <w:jc w:val="center"/>
        </w:trPr>
        <w:tc>
          <w:tcPr>
            <w:tcW w:w="4492" w:type="dxa"/>
            <w:vAlign w:val="center"/>
          </w:tcPr>
          <w:p w:rsidR="00A56DC4" w:rsidRPr="00F863EA" w:rsidRDefault="00A56DC4" w:rsidP="00A56DC4">
            <w:pPr>
              <w:pStyle w:val="a9"/>
              <w:ind w:firstLine="0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lastRenderedPageBreak/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863EA" w:rsidRDefault="00A56DC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863EA" w:rsidRDefault="00A56DC4" w:rsidP="00A56DC4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F863EA">
              <w:rPr>
                <w:b/>
                <w:sz w:val="22"/>
                <w:szCs w:val="22"/>
              </w:rPr>
              <w:t>Количество баллов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1. Принципы построения и ар</w:t>
            </w:r>
            <w:r>
              <w:rPr>
                <w:rFonts w:eastAsia="Calibri"/>
                <w:color w:val="000000"/>
                <w:lang w:eastAsia="en-US"/>
              </w:rPr>
              <w:t xml:space="preserve">хитектур </w:t>
            </w:r>
            <w:r w:rsidRPr="00FA7450">
              <w:rPr>
                <w:rFonts w:eastAsia="Calibri"/>
                <w:color w:val="000000"/>
                <w:lang w:eastAsia="en-US"/>
              </w:rPr>
              <w:t>ЭВМ.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5F5079">
            <w:pPr>
              <w:pStyle w:val="a9"/>
              <w:ind w:firstLine="4"/>
              <w:jc w:val="center"/>
              <w:rPr>
                <w:sz w:val="20"/>
                <w:szCs w:val="22"/>
              </w:rPr>
            </w:pPr>
            <w:r w:rsidRPr="00AB7787">
              <w:rPr>
                <w:sz w:val="20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>
              <w:rPr>
                <w:szCs w:val="22"/>
              </w:rPr>
              <w:t>2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2. Информационно – логические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FA7450">
              <w:rPr>
                <w:rFonts w:eastAsia="Calibri"/>
                <w:color w:val="000000"/>
                <w:lang w:eastAsia="en-US"/>
              </w:rPr>
              <w:t>основы ЭВМ.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pStyle w:val="a9"/>
              <w:ind w:firstLine="4"/>
              <w:jc w:val="center"/>
              <w:rPr>
                <w:sz w:val="20"/>
                <w:szCs w:val="22"/>
              </w:rPr>
            </w:pPr>
            <w:r w:rsidRPr="00AB7787">
              <w:rPr>
                <w:sz w:val="20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3. Функциональная и структурная организация ЭВМ.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pStyle w:val="a9"/>
              <w:ind w:firstLine="4"/>
              <w:jc w:val="center"/>
              <w:rPr>
                <w:sz w:val="20"/>
                <w:szCs w:val="22"/>
              </w:rPr>
            </w:pPr>
            <w:r w:rsidRPr="00AB7787">
              <w:rPr>
                <w:sz w:val="20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4. Функциональная и структурная организация ЭВМ (продолжение).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pStyle w:val="a9"/>
              <w:ind w:firstLine="4"/>
              <w:jc w:val="center"/>
              <w:rPr>
                <w:sz w:val="20"/>
                <w:szCs w:val="22"/>
              </w:rPr>
            </w:pPr>
            <w:r w:rsidRPr="00AB7787">
              <w:rPr>
                <w:sz w:val="20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 5.  Вычислительные системы</w:t>
            </w:r>
            <w:r>
              <w:rPr>
                <w:rFonts w:eastAsia="Calibri"/>
                <w:color w:val="000000"/>
                <w:lang w:eastAsia="en-US"/>
              </w:rPr>
              <w:t xml:space="preserve">, </w:t>
            </w:r>
            <w:r w:rsidRPr="00FA7450">
              <w:rPr>
                <w:rFonts w:eastAsia="Calibri"/>
                <w:color w:val="000000"/>
                <w:lang w:eastAsia="en-US"/>
              </w:rPr>
              <w:t>вычислительные сети.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jc w:val="center"/>
            </w:pPr>
            <w:r w:rsidRPr="00AB7787">
              <w:rPr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564F73" w:rsidRPr="00F863EA" w:rsidTr="00B65E1E">
        <w:trPr>
          <w:trHeight w:val="384"/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 6. Архитектура вычислительных сетей.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jc w:val="center"/>
            </w:pPr>
            <w:r w:rsidRPr="00AB7787">
              <w:rPr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564F73">
            <w:pPr>
              <w:jc w:val="center"/>
            </w:pPr>
            <w:r w:rsidRPr="00237BD8">
              <w:rPr>
                <w:szCs w:val="22"/>
              </w:rPr>
              <w:t>3</w:t>
            </w:r>
          </w:p>
        </w:tc>
      </w:tr>
      <w:tr w:rsidR="00564F73" w:rsidRPr="00F863EA" w:rsidTr="00D011EA">
        <w:trPr>
          <w:jc w:val="center"/>
        </w:trPr>
        <w:tc>
          <w:tcPr>
            <w:tcW w:w="4492" w:type="dxa"/>
          </w:tcPr>
          <w:p w:rsidR="00564F73" w:rsidRPr="00564F73" w:rsidRDefault="00564F73" w:rsidP="00564F7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lang w:eastAsia="en-US"/>
              </w:rPr>
            </w:pPr>
            <w:r w:rsidRPr="00FA7450">
              <w:rPr>
                <w:rFonts w:eastAsia="Calibri"/>
                <w:color w:val="000000"/>
                <w:lang w:eastAsia="en-US"/>
              </w:rPr>
              <w:t>Тема 7. Эффективность функционирования ТВС и перспективы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FA7450">
              <w:rPr>
                <w:rFonts w:eastAsia="Calibri"/>
                <w:color w:val="000000"/>
                <w:lang w:eastAsia="en-US"/>
              </w:rPr>
              <w:t>их развития.</w:t>
            </w:r>
          </w:p>
        </w:tc>
        <w:tc>
          <w:tcPr>
            <w:tcW w:w="2930" w:type="dxa"/>
            <w:vAlign w:val="center"/>
          </w:tcPr>
          <w:p w:rsidR="00564F73" w:rsidRPr="00AB7787" w:rsidRDefault="00564F73" w:rsidP="00E752E4">
            <w:pPr>
              <w:jc w:val="center"/>
            </w:pPr>
            <w:r w:rsidRPr="00AB7787">
              <w:rPr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564F73" w:rsidRDefault="00564F73" w:rsidP="00AB7787">
            <w:pPr>
              <w:jc w:val="center"/>
            </w:pPr>
            <w:r>
              <w:rPr>
                <w:szCs w:val="22"/>
              </w:rPr>
              <w:t>3</w:t>
            </w:r>
          </w:p>
        </w:tc>
      </w:tr>
      <w:tr w:rsidR="00AB7787" w:rsidRPr="00F863EA" w:rsidTr="00D011EA">
        <w:trPr>
          <w:jc w:val="center"/>
        </w:trPr>
        <w:tc>
          <w:tcPr>
            <w:tcW w:w="4492" w:type="dxa"/>
            <w:vAlign w:val="center"/>
          </w:tcPr>
          <w:p w:rsidR="00AB7787" w:rsidRPr="00251782" w:rsidRDefault="00AB7787" w:rsidP="00AB7787">
            <w:pPr>
              <w:pStyle w:val="36"/>
              <w:shd w:val="clear" w:color="auto" w:fill="auto"/>
              <w:spacing w:line="240" w:lineRule="auto"/>
              <w:ind w:firstLine="0"/>
              <w:rPr>
                <w:sz w:val="16"/>
                <w:szCs w:val="16"/>
              </w:rPr>
            </w:pPr>
            <w:r w:rsidRPr="00251782">
              <w:rPr>
                <w:rStyle w:val="105pt"/>
                <w:sz w:val="16"/>
                <w:szCs w:val="16"/>
              </w:rPr>
              <w:t>Итого за семестр</w:t>
            </w:r>
          </w:p>
        </w:tc>
        <w:tc>
          <w:tcPr>
            <w:tcW w:w="2930" w:type="dxa"/>
            <w:vAlign w:val="center"/>
          </w:tcPr>
          <w:p w:rsidR="00AB7787" w:rsidRPr="00387C19" w:rsidRDefault="00AB7787" w:rsidP="00E752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AB7787" w:rsidRPr="00AB7787" w:rsidRDefault="00AB7787" w:rsidP="00E752E4">
            <w:pPr>
              <w:jc w:val="center"/>
              <w:rPr>
                <w:b/>
                <w:szCs w:val="22"/>
              </w:rPr>
            </w:pPr>
            <w:r w:rsidRPr="00AB7787">
              <w:rPr>
                <w:b/>
                <w:szCs w:val="22"/>
              </w:rPr>
              <w:t>20</w:t>
            </w:r>
          </w:p>
        </w:tc>
      </w:tr>
    </w:tbl>
    <w:p w:rsidR="00251CC0" w:rsidRDefault="00251CC0" w:rsidP="00E07EC1">
      <w:pPr>
        <w:pStyle w:val="a9"/>
        <w:ind w:left="644" w:firstLine="0"/>
        <w:jc w:val="left"/>
        <w:rPr>
          <w:b/>
          <w:szCs w:val="28"/>
        </w:rPr>
      </w:pPr>
    </w:p>
    <w:p w:rsidR="00B65E1E" w:rsidRDefault="00B65E1E" w:rsidP="00E07EC1">
      <w:pPr>
        <w:pStyle w:val="a9"/>
        <w:ind w:left="644" w:firstLine="0"/>
        <w:jc w:val="left"/>
        <w:rPr>
          <w:b/>
          <w:szCs w:val="28"/>
        </w:rPr>
      </w:pPr>
    </w:p>
    <w:p w:rsidR="002A3E74" w:rsidRPr="002B6522" w:rsidRDefault="00E07EC1" w:rsidP="00E07EC1">
      <w:pPr>
        <w:pStyle w:val="a9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 xml:space="preserve">4.  </w:t>
      </w:r>
      <w:r w:rsidR="002A3E74" w:rsidRPr="00E83AAA">
        <w:rPr>
          <w:b/>
          <w:szCs w:val="28"/>
        </w:rPr>
        <w:t xml:space="preserve">Промежуточная </w:t>
      </w:r>
      <w:r w:rsidR="002A3E74" w:rsidRPr="002B6522">
        <w:rPr>
          <w:b/>
          <w:szCs w:val="28"/>
        </w:rPr>
        <w:t xml:space="preserve">аттестация  </w:t>
      </w:r>
      <w:r w:rsidR="002A3E74"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Default="00395A85" w:rsidP="00BC0853">
      <w:pPr>
        <w:pStyle w:val="a9"/>
        <w:rPr>
          <w:b/>
          <w:szCs w:val="28"/>
          <w:u w:val="single"/>
        </w:rPr>
      </w:pPr>
      <w:r>
        <w:rPr>
          <w:szCs w:val="28"/>
        </w:rPr>
        <w:t>Зачет</w:t>
      </w:r>
      <w:r w:rsidR="002A3E74" w:rsidRPr="00E83AAA">
        <w:rPr>
          <w:szCs w:val="28"/>
        </w:rPr>
        <w:t xml:space="preserve"> по результатам изучения учебной дисциплины «</w:t>
      </w:r>
      <w:r w:rsidR="00D87BE3" w:rsidRPr="004E099C">
        <w:rPr>
          <w:szCs w:val="24"/>
        </w:rPr>
        <w:t>Вычислительные системы, сети и телекоммуникации</w:t>
      </w:r>
      <w:r w:rsidR="00555FA8">
        <w:rPr>
          <w:szCs w:val="28"/>
        </w:rPr>
        <w:t>» в</w:t>
      </w:r>
      <w:r w:rsidR="00BD5321">
        <w:rPr>
          <w:szCs w:val="28"/>
        </w:rPr>
        <w:t xml:space="preserve"> 4 </w:t>
      </w:r>
      <w:r w:rsidR="002A3E74" w:rsidRPr="00E83AAA">
        <w:rPr>
          <w:szCs w:val="28"/>
        </w:rPr>
        <w:t>семестр</w:t>
      </w:r>
      <w:r w:rsidR="00BD5321">
        <w:rPr>
          <w:szCs w:val="28"/>
        </w:rPr>
        <w:t>е</w:t>
      </w:r>
      <w:r w:rsidR="002A3E74" w:rsidRPr="00E83AAA">
        <w:rPr>
          <w:szCs w:val="28"/>
        </w:rPr>
        <w:t xml:space="preserve"> проводится в форме</w:t>
      </w:r>
      <w:r w:rsidR="00BC0853">
        <w:rPr>
          <w:szCs w:val="28"/>
        </w:rPr>
        <w:t xml:space="preserve"> тестирования</w:t>
      </w:r>
      <w:r w:rsidR="002A3E74" w:rsidRPr="00E83AAA">
        <w:rPr>
          <w:szCs w:val="28"/>
        </w:rPr>
        <w:t xml:space="preserve">. </w:t>
      </w:r>
      <w:r w:rsidR="002A3E74" w:rsidRPr="002B6522">
        <w:rPr>
          <w:b/>
          <w:szCs w:val="28"/>
          <w:u w:val="single"/>
        </w:rPr>
        <w:t xml:space="preserve">В итоге </w:t>
      </w:r>
      <w:r w:rsidR="00BC0853">
        <w:rPr>
          <w:b/>
          <w:szCs w:val="28"/>
          <w:u w:val="single"/>
        </w:rPr>
        <w:t>резул</w:t>
      </w:r>
      <w:r w:rsidR="00E442F1">
        <w:rPr>
          <w:b/>
          <w:szCs w:val="28"/>
          <w:u w:val="single"/>
        </w:rPr>
        <w:t>ьтаты тестирования оцениваются в баллах:</w:t>
      </w:r>
    </w:p>
    <w:p w:rsidR="00E442F1" w:rsidRDefault="00E442F1" w:rsidP="00BC0853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64"/>
        <w:gridCol w:w="5506"/>
      </w:tblGrid>
      <w:tr w:rsidR="00BC0853" w:rsidRPr="00E83AAA" w:rsidTr="00D011EA">
        <w:trPr>
          <w:trHeight w:val="47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BC0853" w:rsidRPr="00E83AAA" w:rsidTr="00BD5321">
        <w:trPr>
          <w:trHeight w:val="414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D53911" w:rsidRDefault="00BC0853" w:rsidP="00333AC0">
            <w:pPr>
              <w:pStyle w:val="13"/>
              <w:ind w:left="327"/>
              <w:jc w:val="center"/>
              <w:rPr>
                <w:b/>
                <w:sz w:val="24"/>
                <w:szCs w:val="28"/>
              </w:rPr>
            </w:pPr>
            <w:r w:rsidRPr="00D53911">
              <w:rPr>
                <w:b/>
                <w:sz w:val="24"/>
                <w:szCs w:val="28"/>
              </w:rPr>
              <w:t>40</w:t>
            </w:r>
          </w:p>
        </w:tc>
      </w:tr>
      <w:tr w:rsidR="00BC0853" w:rsidRPr="00E83AAA" w:rsidTr="00BD5321">
        <w:trPr>
          <w:trHeight w:val="378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D53911" w:rsidRDefault="00BC0853" w:rsidP="00333AC0">
            <w:pPr>
              <w:pStyle w:val="13"/>
              <w:ind w:left="327"/>
              <w:jc w:val="center"/>
              <w:rPr>
                <w:b/>
                <w:sz w:val="24"/>
                <w:szCs w:val="28"/>
              </w:rPr>
            </w:pPr>
            <w:r w:rsidRPr="00D53911">
              <w:rPr>
                <w:b/>
                <w:sz w:val="24"/>
                <w:szCs w:val="28"/>
              </w:rPr>
              <w:t>30</w:t>
            </w:r>
          </w:p>
        </w:tc>
      </w:tr>
      <w:tr w:rsidR="00BC0853" w:rsidRPr="00E83AAA" w:rsidTr="00D53911">
        <w:trPr>
          <w:trHeight w:val="40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D53911" w:rsidRDefault="00BC0853" w:rsidP="00333AC0">
            <w:pPr>
              <w:pStyle w:val="13"/>
              <w:ind w:left="327"/>
              <w:jc w:val="center"/>
              <w:rPr>
                <w:b/>
                <w:sz w:val="24"/>
                <w:szCs w:val="28"/>
              </w:rPr>
            </w:pPr>
            <w:r w:rsidRPr="00D53911">
              <w:rPr>
                <w:b/>
                <w:sz w:val="24"/>
                <w:szCs w:val="28"/>
              </w:rPr>
              <w:t>20</w:t>
            </w:r>
          </w:p>
        </w:tc>
      </w:tr>
      <w:tr w:rsidR="00BC0853" w:rsidRPr="00E83AAA" w:rsidTr="00D53911">
        <w:trPr>
          <w:trHeight w:val="392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D53911" w:rsidRDefault="00333AC0" w:rsidP="00333AC0">
            <w:pPr>
              <w:pStyle w:val="13"/>
              <w:ind w:left="327"/>
              <w:jc w:val="center"/>
              <w:rPr>
                <w:b/>
                <w:sz w:val="24"/>
                <w:szCs w:val="28"/>
              </w:rPr>
            </w:pPr>
            <w:r w:rsidRPr="00D53911">
              <w:rPr>
                <w:b/>
                <w:sz w:val="24"/>
                <w:szCs w:val="28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6C149D" w:rsidRDefault="006C149D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 xml:space="preserve">Перевод 100-балльной рейтинговой оценки по дисциплине в традиционную </w:t>
      </w:r>
      <w:r w:rsidR="006C149D">
        <w:rPr>
          <w:b/>
          <w:bCs/>
          <w:sz w:val="24"/>
          <w:szCs w:val="28"/>
        </w:rPr>
        <w:br/>
      </w:r>
      <w:r w:rsidRPr="00E83AAA">
        <w:rPr>
          <w:b/>
          <w:bCs/>
          <w:sz w:val="24"/>
          <w:szCs w:val="28"/>
        </w:rPr>
        <w:t>четырехбалльную</w:t>
      </w:r>
    </w:p>
    <w:p w:rsidR="00B65E1E" w:rsidRPr="00E83AAA" w:rsidRDefault="00B65E1E" w:rsidP="002A3E74">
      <w:pPr>
        <w:pStyle w:val="13"/>
        <w:jc w:val="center"/>
        <w:rPr>
          <w:b/>
          <w:bCs/>
          <w:sz w:val="24"/>
          <w:szCs w:val="28"/>
        </w:rPr>
      </w:pPr>
    </w:p>
    <w:tbl>
      <w:tblPr>
        <w:tblW w:w="9628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27"/>
        <w:gridCol w:w="6401"/>
      </w:tblGrid>
      <w:tr w:rsidR="002A3E74" w:rsidRPr="00E83AAA" w:rsidTr="00D011EA">
        <w:trPr>
          <w:trHeight w:val="677"/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11EA">
        <w:trPr>
          <w:trHeight w:val="374"/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11EA">
        <w:trPr>
          <w:trHeight w:val="394"/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11EA">
        <w:trPr>
          <w:trHeight w:val="400"/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11EA">
        <w:trPr>
          <w:trHeight w:val="392"/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3B3579" w:rsidRDefault="003B3579" w:rsidP="00333AC0">
      <w:pPr>
        <w:jc w:val="both"/>
        <w:rPr>
          <w:sz w:val="24"/>
          <w:szCs w:val="24"/>
        </w:rPr>
        <w:sectPr w:rsidR="003B3579" w:rsidSect="00D41D37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991" w:bottom="851" w:left="1134" w:header="720" w:footer="720" w:gutter="0"/>
          <w:cols w:space="720"/>
          <w:titlePg/>
          <w:docGrid w:linePitch="272"/>
        </w:sectPr>
      </w:pPr>
    </w:p>
    <w:p w:rsidR="00380356" w:rsidRDefault="00380356" w:rsidP="00380356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380356" w:rsidRDefault="00380356" w:rsidP="00380356">
      <w:pPr>
        <w:jc w:val="center"/>
        <w:rPr>
          <w:b/>
          <w:sz w:val="24"/>
          <w:szCs w:val="24"/>
        </w:rPr>
      </w:pPr>
    </w:p>
    <w:p w:rsidR="00380356" w:rsidRDefault="00380356" w:rsidP="00380356">
      <w:pPr>
        <w:pStyle w:val="28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4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4"/>
    </w:p>
    <w:p w:rsidR="00380356" w:rsidRDefault="00380356" w:rsidP="00380356">
      <w:pPr>
        <w:pStyle w:val="16"/>
        <w:keepNext/>
        <w:keepLines/>
        <w:shd w:val="clear" w:color="auto" w:fill="auto"/>
        <w:spacing w:line="240" w:lineRule="auto"/>
        <w:outlineLvl w:val="9"/>
        <w:rPr>
          <w:sz w:val="28"/>
          <w:szCs w:val="28"/>
        </w:rPr>
      </w:pPr>
      <w:bookmarkStart w:id="35" w:name="bookmark25"/>
    </w:p>
    <w:p w:rsidR="00380356" w:rsidRPr="0048162D" w:rsidRDefault="00380356" w:rsidP="00380356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b w:val="0"/>
          <w:sz w:val="28"/>
          <w:szCs w:val="28"/>
        </w:rPr>
      </w:pPr>
      <w:r w:rsidRPr="0048162D">
        <w:rPr>
          <w:b w:val="0"/>
          <w:sz w:val="28"/>
          <w:szCs w:val="28"/>
        </w:rPr>
        <w:t>Перечень основной и  дополнительной учебной литератур</w:t>
      </w:r>
      <w:bookmarkEnd w:id="35"/>
      <w:r w:rsidRPr="0048162D">
        <w:rPr>
          <w:b w:val="0"/>
          <w:sz w:val="28"/>
          <w:szCs w:val="28"/>
        </w:rPr>
        <w:t>ы, необходимой для освоения дисциплины (модуля)</w:t>
      </w:r>
    </w:p>
    <w:p w:rsidR="00380356" w:rsidRPr="0048162D" w:rsidRDefault="00380356" w:rsidP="00380356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b w:val="0"/>
          <w:sz w:val="28"/>
          <w:szCs w:val="28"/>
        </w:rPr>
      </w:pPr>
    </w:p>
    <w:p w:rsidR="00380356" w:rsidRPr="00550957" w:rsidRDefault="00380356" w:rsidP="00380356">
      <w:pPr>
        <w:pStyle w:val="2"/>
        <w:rPr>
          <w:rFonts w:eastAsia="Calibri" w:cs="Franklin Gothic Book"/>
          <w:b w:val="0"/>
          <w:bCs/>
        </w:rPr>
      </w:pPr>
      <w:bookmarkStart w:id="36" w:name="_Toc403132457"/>
      <w:bookmarkStart w:id="37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6"/>
      <w:bookmarkEnd w:id="37"/>
      <w:r w:rsidRPr="00550957">
        <w:rPr>
          <w:rFonts w:eastAsia="Calibri" w:cs="Franklin Gothic Book"/>
          <w:b w:val="0"/>
          <w:bCs/>
        </w:rPr>
        <w:t xml:space="preserve"> </w:t>
      </w:r>
    </w:p>
    <w:p w:rsidR="00380356" w:rsidRPr="00380356" w:rsidRDefault="00380356" w:rsidP="00380356">
      <w:pPr>
        <w:pStyle w:val="22"/>
        <w:rPr>
          <w:b/>
          <w:sz w:val="28"/>
          <w:szCs w:val="28"/>
        </w:rPr>
      </w:pPr>
      <w:r w:rsidRPr="00380356">
        <w:rPr>
          <w:b/>
          <w:sz w:val="28"/>
          <w:szCs w:val="28"/>
        </w:rPr>
        <w:t>Основная литература:</w:t>
      </w:r>
    </w:p>
    <w:p w:rsidR="00380356" w:rsidRPr="00380356" w:rsidRDefault="00380356" w:rsidP="00380356">
      <w:pPr>
        <w:pStyle w:val="36"/>
        <w:numPr>
          <w:ilvl w:val="0"/>
          <w:numId w:val="42"/>
        </w:numPr>
        <w:shd w:val="clear" w:color="auto" w:fill="auto"/>
        <w:tabs>
          <w:tab w:val="left" w:pos="366"/>
        </w:tabs>
        <w:spacing w:line="240" w:lineRule="auto"/>
        <w:ind w:left="420" w:right="60" w:hanging="380"/>
        <w:jc w:val="both"/>
      </w:pPr>
      <w:r w:rsidRPr="00380356">
        <w:t>Колдаев В.Д., Лупин С.А. Архитектура ЭВМ: Учебное пособие – М.: ИД ФОРУМ, НИЦ ИНФРА-М, 2014 ("Профессиональное образование") (ГРИФ)</w:t>
      </w:r>
    </w:p>
    <w:p w:rsidR="00380356" w:rsidRPr="00380356" w:rsidRDefault="00380356" w:rsidP="00380356">
      <w:pPr>
        <w:pStyle w:val="36"/>
        <w:numPr>
          <w:ilvl w:val="0"/>
          <w:numId w:val="42"/>
        </w:numPr>
        <w:shd w:val="clear" w:color="auto" w:fill="auto"/>
        <w:tabs>
          <w:tab w:val="left" w:pos="366"/>
        </w:tabs>
        <w:spacing w:line="240" w:lineRule="auto"/>
        <w:ind w:left="420" w:right="60" w:hanging="380"/>
        <w:jc w:val="both"/>
      </w:pPr>
      <w:r w:rsidRPr="00380356">
        <w:t>Авдеев В. А. Периферийные устройства: интерфейсы, схемотехника, программирование [Электронный ресурс] / В. А. Авдеев. - М.: ДМК Пресс, 2009. - 848 с.</w:t>
      </w:r>
    </w:p>
    <w:p w:rsidR="00380356" w:rsidRPr="00380356" w:rsidRDefault="00380356" w:rsidP="00380356">
      <w:pPr>
        <w:pStyle w:val="36"/>
        <w:numPr>
          <w:ilvl w:val="0"/>
          <w:numId w:val="42"/>
        </w:numPr>
        <w:shd w:val="clear" w:color="auto" w:fill="auto"/>
        <w:tabs>
          <w:tab w:val="left" w:pos="390"/>
        </w:tabs>
        <w:spacing w:line="240" w:lineRule="auto"/>
        <w:ind w:left="420" w:right="60" w:hanging="380"/>
        <w:jc w:val="both"/>
      </w:pPr>
      <w:r w:rsidRPr="00380356">
        <w:t>Бройдо В. Л. Вычислительные системы, сети и телекоммуникации : учеб. для вузов / В. Л. Бройдо. - 2-е изд. - СПб. : Питер, 2004. - 703 с.</w:t>
      </w:r>
    </w:p>
    <w:p w:rsidR="00380356" w:rsidRPr="00380356" w:rsidRDefault="00380356" w:rsidP="00380356">
      <w:pPr>
        <w:pStyle w:val="36"/>
        <w:numPr>
          <w:ilvl w:val="0"/>
          <w:numId w:val="42"/>
        </w:numPr>
        <w:shd w:val="clear" w:color="auto" w:fill="auto"/>
        <w:tabs>
          <w:tab w:val="left" w:pos="390"/>
        </w:tabs>
        <w:spacing w:line="240" w:lineRule="auto"/>
        <w:ind w:left="420" w:right="60" w:hanging="380"/>
        <w:jc w:val="both"/>
      </w:pPr>
      <w:r w:rsidRPr="00380356">
        <w:t>Вычислительные системы, сети и телекоммуникации: практикум для студентов специальности "Приклад, информатика (в экономике)" / С.В. Папшев, С.С. Гельбух, Н.С. Вагарина и др. - Саратов : СГСЭУ, 2007.- 172 с.</w:t>
      </w:r>
    </w:p>
    <w:p w:rsidR="00380356" w:rsidRPr="00380356" w:rsidRDefault="00380356" w:rsidP="00380356">
      <w:pPr>
        <w:widowControl w:val="0"/>
        <w:numPr>
          <w:ilvl w:val="0"/>
          <w:numId w:val="42"/>
        </w:numPr>
        <w:suppressAutoHyphens/>
        <w:autoSpaceDE w:val="0"/>
        <w:ind w:left="426" w:hanging="426"/>
        <w:jc w:val="both"/>
        <w:rPr>
          <w:sz w:val="28"/>
          <w:szCs w:val="28"/>
        </w:rPr>
      </w:pPr>
      <w:r w:rsidRPr="00380356">
        <w:rPr>
          <w:sz w:val="28"/>
          <w:szCs w:val="28"/>
        </w:rPr>
        <w:t>Информатика и информационные технологии.  Под ред. Романовой Ю.Д. 3-е изд., перераб. и доп. – М.: Эксмо, 2008. </w:t>
      </w:r>
    </w:p>
    <w:p w:rsidR="00380356" w:rsidRPr="00380356" w:rsidRDefault="00380356" w:rsidP="00380356">
      <w:pPr>
        <w:widowControl w:val="0"/>
        <w:suppressAutoHyphens/>
        <w:autoSpaceDE w:val="0"/>
        <w:jc w:val="both"/>
        <w:rPr>
          <w:sz w:val="28"/>
          <w:szCs w:val="28"/>
        </w:rPr>
      </w:pPr>
    </w:p>
    <w:p w:rsidR="00380356" w:rsidRPr="00380356" w:rsidRDefault="00380356" w:rsidP="00380356">
      <w:pPr>
        <w:pStyle w:val="22"/>
        <w:rPr>
          <w:b/>
          <w:sz w:val="28"/>
          <w:szCs w:val="28"/>
        </w:rPr>
      </w:pPr>
      <w:r w:rsidRPr="00380356">
        <w:rPr>
          <w:b/>
          <w:sz w:val="28"/>
          <w:szCs w:val="28"/>
        </w:rPr>
        <w:t xml:space="preserve">Дополнительная литература: </w:t>
      </w:r>
    </w:p>
    <w:p w:rsidR="00380356" w:rsidRPr="00380356" w:rsidRDefault="00380356" w:rsidP="00380356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both"/>
      </w:pPr>
      <w:r w:rsidRPr="00380356">
        <w:t xml:space="preserve">Компьютерные сети: Учебное пособие [Электронный ресурс] / А.В. Кузин. - 3-е изд., перераб. и доп. - М.: Форум: ИНФРА-М, 2011. - 192 с. </w:t>
      </w:r>
      <w:r w:rsidRPr="00380356">
        <w:br/>
        <w:t>(</w:t>
      </w:r>
      <w:r w:rsidRPr="00380356">
        <w:rPr>
          <w:lang w:val="en-US"/>
        </w:rPr>
        <w:t>http</w:t>
      </w:r>
      <w:r w:rsidRPr="00380356">
        <w:t xml:space="preserve"> ://</w:t>
      </w:r>
      <w:r w:rsidRPr="00380356">
        <w:rPr>
          <w:lang w:val="en-US"/>
        </w:rPr>
        <w:t>znanium</w:t>
      </w:r>
      <w:r w:rsidRPr="00380356">
        <w:t>.</w:t>
      </w:r>
      <w:r w:rsidRPr="00380356">
        <w:rPr>
          <w:lang w:val="en-US"/>
        </w:rPr>
        <w:t>com</w:t>
      </w:r>
      <w:r w:rsidRPr="00380356">
        <w:t>/</w:t>
      </w:r>
      <w:r w:rsidRPr="00380356">
        <w:rPr>
          <w:lang w:val="en-US"/>
        </w:rPr>
        <w:t>cataiog</w:t>
      </w:r>
      <w:r w:rsidRPr="00380356">
        <w:t>.</w:t>
      </w:r>
      <w:r w:rsidRPr="00380356">
        <w:rPr>
          <w:lang w:val="en-US"/>
        </w:rPr>
        <w:t>php</w:t>
      </w:r>
      <w:r w:rsidRPr="00380356">
        <w:t>?</w:t>
      </w:r>
      <w:r w:rsidRPr="00380356">
        <w:rPr>
          <w:lang w:val="en-US"/>
        </w:rPr>
        <w:t>bookinfo</w:t>
      </w:r>
      <w:r w:rsidRPr="00380356">
        <w:t>=450375)</w:t>
      </w:r>
    </w:p>
    <w:p w:rsidR="00380356" w:rsidRPr="00380356" w:rsidRDefault="00380356" w:rsidP="00380356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both"/>
      </w:pPr>
      <w:r w:rsidRPr="00380356">
        <w:t>Мелехин В.Ф., Павловский Е.Г. Вычислительные машины, системы и сети. Учебник. – М.: Академия, 2006.</w:t>
      </w:r>
    </w:p>
    <w:p w:rsidR="00380356" w:rsidRPr="00380356" w:rsidRDefault="00380356" w:rsidP="00380356">
      <w:pPr>
        <w:pStyle w:val="36"/>
        <w:numPr>
          <w:ilvl w:val="0"/>
          <w:numId w:val="29"/>
        </w:numPr>
        <w:shd w:val="clear" w:color="auto" w:fill="auto"/>
        <w:spacing w:line="240" w:lineRule="auto"/>
        <w:ind w:left="426" w:right="283" w:hanging="380"/>
        <w:jc w:val="both"/>
      </w:pPr>
      <w:r w:rsidRPr="00380356">
        <w:t>Олифер В.Г., Олифер Н.А.  Компьютерные сети. – СПб.: Питер, 2006.</w:t>
      </w:r>
    </w:p>
    <w:p w:rsidR="00380356" w:rsidRPr="00380356" w:rsidRDefault="00380356" w:rsidP="00380356">
      <w:pPr>
        <w:pStyle w:val="36"/>
        <w:numPr>
          <w:ilvl w:val="0"/>
          <w:numId w:val="29"/>
        </w:numPr>
        <w:shd w:val="clear" w:color="auto" w:fill="auto"/>
        <w:tabs>
          <w:tab w:val="left" w:pos="390"/>
        </w:tabs>
        <w:spacing w:line="240" w:lineRule="auto"/>
        <w:ind w:left="426" w:right="60" w:hanging="420"/>
        <w:jc w:val="both"/>
      </w:pPr>
      <w:r w:rsidRPr="00380356">
        <w:t>Пятибратов А. П. Вычислительные машины, сети и телекоммуникационные системы : учеб.-практ. пособие / А.П. Пятибратов, Л. П. Гудыно, А. А. Кириченко; М-во образования Рос. Федерации, Моск. гос. ун-т экономики, статистики и информатики, Междунар. акад. наук высш. шк. - М.: МЭСИ, 2000. - 250 с.</w:t>
      </w:r>
    </w:p>
    <w:p w:rsidR="00380356" w:rsidRPr="00380356" w:rsidRDefault="00380356" w:rsidP="00380356">
      <w:pPr>
        <w:pStyle w:val="36"/>
        <w:numPr>
          <w:ilvl w:val="0"/>
          <w:numId w:val="29"/>
        </w:numPr>
        <w:shd w:val="clear" w:color="auto" w:fill="auto"/>
        <w:tabs>
          <w:tab w:val="left" w:pos="390"/>
        </w:tabs>
        <w:spacing w:line="240" w:lineRule="auto"/>
        <w:ind w:left="426" w:right="60" w:hanging="420"/>
        <w:jc w:val="both"/>
      </w:pPr>
      <w:r w:rsidRPr="00380356">
        <w:t>Семененко В.А., Скуратович Э.К.   Информатика и вычислительная техника.  – МГИУ,  2003.</w:t>
      </w:r>
    </w:p>
    <w:p w:rsidR="00380356" w:rsidRDefault="00380356" w:rsidP="00380356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380356" w:rsidRDefault="00380356" w:rsidP="00380356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380356" w:rsidRDefault="00380356" w:rsidP="00380356">
      <w:pPr>
        <w:autoSpaceDE w:val="0"/>
        <w:autoSpaceDN w:val="0"/>
        <w:adjustRightInd w:val="0"/>
        <w:rPr>
          <w:sz w:val="28"/>
          <w:szCs w:val="28"/>
        </w:rPr>
      </w:pPr>
    </w:p>
    <w:p w:rsidR="00380356" w:rsidRPr="0048162D" w:rsidRDefault="00380356" w:rsidP="0038035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380356" w:rsidRDefault="00380356" w:rsidP="00380356">
      <w:pPr>
        <w:jc w:val="both"/>
        <w:rPr>
          <w:b/>
          <w:sz w:val="24"/>
          <w:szCs w:val="24"/>
        </w:rPr>
      </w:pPr>
    </w:p>
    <w:p w:rsidR="00380356" w:rsidRDefault="00380356" w:rsidP="00380356">
      <w:pPr>
        <w:jc w:val="both"/>
        <w:rPr>
          <w:b/>
          <w:sz w:val="24"/>
          <w:szCs w:val="24"/>
        </w:rPr>
      </w:pPr>
    </w:p>
    <w:p w:rsidR="00380356" w:rsidRPr="0048162D" w:rsidRDefault="00380356" w:rsidP="0038035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>Перечень электронных ресурсов, к которым обеспечивается доступ обучающихся:</w:t>
      </w:r>
    </w:p>
    <w:p w:rsidR="00380356" w:rsidRPr="0048162D" w:rsidRDefault="00380356" w:rsidP="0038035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80356" w:rsidRPr="0048162D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380356" w:rsidRPr="0048162D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380356" w:rsidRDefault="00380356" w:rsidP="00380356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380356" w:rsidRDefault="00380356" w:rsidP="0038035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380356" w:rsidRDefault="00380356" w:rsidP="003803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80356" w:rsidRDefault="00380356" w:rsidP="00380356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356" w:rsidRPr="00E711EB" w:rsidRDefault="00380356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356" w:rsidRPr="00E711EB" w:rsidRDefault="00380356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380356" w:rsidRPr="00E711EB" w:rsidTr="00090537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090537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380356" w:rsidRPr="00E711EB" w:rsidRDefault="00380356" w:rsidP="00380356">
            <w:pPr>
              <w:pStyle w:val="afc"/>
              <w:numPr>
                <w:ilvl w:val="0"/>
                <w:numId w:val="4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380356" w:rsidRPr="00E711EB" w:rsidRDefault="00380356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380356" w:rsidRPr="00E711EB" w:rsidRDefault="00380356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380356" w:rsidRPr="00E711EB" w:rsidRDefault="00380356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380356" w:rsidRPr="00E711EB" w:rsidTr="00090537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090537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976CC7" w:rsidRDefault="00380356" w:rsidP="00090537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976CC7" w:rsidRDefault="00380356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976CC7" w:rsidRDefault="00380356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976CC7" w:rsidRDefault="00380356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380356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56" w:rsidRPr="00E711EB" w:rsidRDefault="00380356" w:rsidP="00380356">
            <w:pPr>
              <w:pStyle w:val="af8"/>
              <w:numPr>
                <w:ilvl w:val="0"/>
                <w:numId w:val="4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56" w:rsidRPr="00E711EB" w:rsidRDefault="00380356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380356" w:rsidRDefault="00380356" w:rsidP="00380356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3B3579" w:rsidRPr="003D42D5" w:rsidRDefault="003B3579" w:rsidP="00380356">
      <w:pPr>
        <w:pStyle w:val="a5"/>
        <w:jc w:val="right"/>
        <w:rPr>
          <w:szCs w:val="24"/>
        </w:rPr>
      </w:pPr>
    </w:p>
    <w:sectPr w:rsidR="003B3579" w:rsidRPr="003D42D5" w:rsidSect="00380356">
      <w:footnotePr>
        <w:numRestart w:val="eachPage"/>
      </w:footnotePr>
      <w:pgSz w:w="11906" w:h="16838"/>
      <w:pgMar w:top="851" w:right="1134" w:bottom="1134" w:left="992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2B6" w:rsidRDefault="001F12B6">
      <w:r>
        <w:separator/>
      </w:r>
    </w:p>
  </w:endnote>
  <w:endnote w:type="continuationSeparator" w:id="0">
    <w:p w:rsidR="001F12B6" w:rsidRDefault="001F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F0000" w:usb2="00000010" w:usb3="00000000" w:csb0="0012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F73" w:rsidRDefault="00A236F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64F73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64F73" w:rsidRDefault="00564F73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F73" w:rsidRDefault="00A236FE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564F73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6B7B58">
      <w:rPr>
        <w:rStyle w:val="ad"/>
        <w:noProof/>
        <w:sz w:val="20"/>
      </w:rPr>
      <w:t>20</w:t>
    </w:r>
    <w:r>
      <w:rPr>
        <w:rStyle w:val="ad"/>
        <w:sz w:val="20"/>
      </w:rPr>
      <w:fldChar w:fldCharType="end"/>
    </w:r>
  </w:p>
  <w:p w:rsidR="00564F73" w:rsidRDefault="00564F7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2B6" w:rsidRDefault="001F12B6">
      <w:r>
        <w:separator/>
      </w:r>
    </w:p>
  </w:footnote>
  <w:footnote w:type="continuationSeparator" w:id="0">
    <w:p w:rsidR="001F12B6" w:rsidRDefault="001F12B6">
      <w:r>
        <w:continuationSeparator/>
      </w:r>
    </w:p>
  </w:footnote>
  <w:footnote w:id="1">
    <w:p w:rsidR="00564F73" w:rsidRDefault="00564F73" w:rsidP="007D5DD0">
      <w:pPr>
        <w:pStyle w:val="af3"/>
      </w:pPr>
      <w:r>
        <w:rPr>
          <w:rStyle w:val="af5"/>
        </w:rPr>
        <w:footnoteRef/>
      </w:r>
      <w:r>
        <w:t xml:space="preserve"> </w:t>
      </w:r>
      <w:r w:rsidRPr="00D711B0">
        <w:t>Приведены примеры  из ФОС</w:t>
      </w:r>
    </w:p>
    <w:p w:rsidR="00564F73" w:rsidRDefault="00564F73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155FC2"/>
    <w:multiLevelType w:val="hybridMultilevel"/>
    <w:tmpl w:val="AA121C22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238FA"/>
    <w:multiLevelType w:val="hybridMultilevel"/>
    <w:tmpl w:val="226616C8"/>
    <w:lvl w:ilvl="0" w:tplc="F64C678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A3356"/>
    <w:multiLevelType w:val="hybridMultilevel"/>
    <w:tmpl w:val="8E6653B2"/>
    <w:lvl w:ilvl="0" w:tplc="5428F998">
      <w:start w:val="1"/>
      <w:numFmt w:val="decimal"/>
      <w:lvlText w:val="%1."/>
      <w:lvlJc w:val="left"/>
      <w:pPr>
        <w:ind w:left="8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23B61"/>
    <w:multiLevelType w:val="hybridMultilevel"/>
    <w:tmpl w:val="35FA0A10"/>
    <w:lvl w:ilvl="0" w:tplc="5658F2F0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23069"/>
    <w:multiLevelType w:val="hybridMultilevel"/>
    <w:tmpl w:val="D09809DE"/>
    <w:lvl w:ilvl="0" w:tplc="6A70B6E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51226"/>
    <w:multiLevelType w:val="hybridMultilevel"/>
    <w:tmpl w:val="E68AF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33F1C"/>
    <w:multiLevelType w:val="hybridMultilevel"/>
    <w:tmpl w:val="A1C6DAD6"/>
    <w:lvl w:ilvl="0" w:tplc="55203BA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031A1"/>
    <w:multiLevelType w:val="hybridMultilevel"/>
    <w:tmpl w:val="28C8F2CC"/>
    <w:lvl w:ilvl="0" w:tplc="316C7D4C">
      <w:start w:val="1"/>
      <w:numFmt w:val="decimal"/>
      <w:lvlText w:val="%1."/>
      <w:lvlJc w:val="left"/>
      <w:pPr>
        <w:ind w:left="8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C945A8"/>
    <w:multiLevelType w:val="hybridMultilevel"/>
    <w:tmpl w:val="E530E11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1CA92F7D"/>
    <w:multiLevelType w:val="hybridMultilevel"/>
    <w:tmpl w:val="236A11FE"/>
    <w:lvl w:ilvl="0" w:tplc="40F6983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C10FCC"/>
    <w:multiLevelType w:val="hybridMultilevel"/>
    <w:tmpl w:val="61AA1812"/>
    <w:lvl w:ilvl="0" w:tplc="050049C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26C7E"/>
    <w:multiLevelType w:val="hybridMultilevel"/>
    <w:tmpl w:val="FE2EED5C"/>
    <w:lvl w:ilvl="0" w:tplc="1904F31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7246C1"/>
    <w:multiLevelType w:val="hybridMultilevel"/>
    <w:tmpl w:val="AA121C22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38C68CC"/>
    <w:multiLevelType w:val="hybridMultilevel"/>
    <w:tmpl w:val="2D9E4D40"/>
    <w:lvl w:ilvl="0" w:tplc="D084E83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8AD2173"/>
    <w:multiLevelType w:val="hybridMultilevel"/>
    <w:tmpl w:val="0CA46470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>
    <w:nsid w:val="2DD158C4"/>
    <w:multiLevelType w:val="multilevel"/>
    <w:tmpl w:val="7D0C9F0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FE52F3"/>
    <w:multiLevelType w:val="hybridMultilevel"/>
    <w:tmpl w:val="02A4C4F0"/>
    <w:lvl w:ilvl="0" w:tplc="88827A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56400"/>
    <w:multiLevelType w:val="hybridMultilevel"/>
    <w:tmpl w:val="567C5010"/>
    <w:lvl w:ilvl="0" w:tplc="83EA26E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131B15"/>
    <w:multiLevelType w:val="hybridMultilevel"/>
    <w:tmpl w:val="2B30307C"/>
    <w:lvl w:ilvl="0" w:tplc="5D4E0D76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A276F4E"/>
    <w:multiLevelType w:val="hybridMultilevel"/>
    <w:tmpl w:val="B04018E8"/>
    <w:lvl w:ilvl="0" w:tplc="CDCA6FBA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73985"/>
    <w:multiLevelType w:val="hybridMultilevel"/>
    <w:tmpl w:val="3D7C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9135D"/>
    <w:multiLevelType w:val="multilevel"/>
    <w:tmpl w:val="1DCC6CD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  <w:b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hint="default"/>
      </w:rPr>
    </w:lvl>
  </w:abstractNum>
  <w:abstractNum w:abstractNumId="29">
    <w:nsid w:val="5A02569D"/>
    <w:multiLevelType w:val="multilevel"/>
    <w:tmpl w:val="611E51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4E3602"/>
    <w:multiLevelType w:val="multilevel"/>
    <w:tmpl w:val="609A4B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F533970"/>
    <w:multiLevelType w:val="multilevel"/>
    <w:tmpl w:val="611E51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23637"/>
    <w:multiLevelType w:val="hybridMultilevel"/>
    <w:tmpl w:val="3EE2E9F0"/>
    <w:lvl w:ilvl="0" w:tplc="D084E83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63EA2"/>
    <w:multiLevelType w:val="hybridMultilevel"/>
    <w:tmpl w:val="102233BA"/>
    <w:lvl w:ilvl="0" w:tplc="577A640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D4477E"/>
    <w:multiLevelType w:val="hybridMultilevel"/>
    <w:tmpl w:val="E3281B3A"/>
    <w:lvl w:ilvl="0" w:tplc="0FE87A2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7621E"/>
    <w:multiLevelType w:val="hybridMultilevel"/>
    <w:tmpl w:val="AA74930E"/>
    <w:lvl w:ilvl="0" w:tplc="D12C3AF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CC225A"/>
    <w:multiLevelType w:val="multilevel"/>
    <w:tmpl w:val="33B640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C74D6A"/>
    <w:multiLevelType w:val="hybridMultilevel"/>
    <w:tmpl w:val="35FC4ED6"/>
    <w:lvl w:ilvl="0" w:tplc="33D6FBA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9"/>
  </w:num>
  <w:num w:numId="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1"/>
  </w:num>
  <w:num w:numId="8">
    <w:abstractNumId w:val="1"/>
  </w:num>
  <w:num w:numId="9">
    <w:abstractNumId w:val="15"/>
  </w:num>
  <w:num w:numId="10">
    <w:abstractNumId w:val="14"/>
  </w:num>
  <w:num w:numId="11">
    <w:abstractNumId w:val="33"/>
  </w:num>
  <w:num w:numId="12">
    <w:abstractNumId w:val="35"/>
  </w:num>
  <w:num w:numId="13">
    <w:abstractNumId w:val="28"/>
  </w:num>
  <w:num w:numId="14">
    <w:abstractNumId w:val="19"/>
  </w:num>
  <w:num w:numId="15">
    <w:abstractNumId w:val="4"/>
  </w:num>
  <w:num w:numId="16">
    <w:abstractNumId w:val="8"/>
  </w:num>
  <w:num w:numId="17">
    <w:abstractNumId w:val="34"/>
  </w:num>
  <w:num w:numId="18">
    <w:abstractNumId w:val="17"/>
  </w:num>
  <w:num w:numId="19">
    <w:abstractNumId w:val="2"/>
  </w:num>
  <w:num w:numId="20">
    <w:abstractNumId w:val="38"/>
  </w:num>
  <w:num w:numId="21">
    <w:abstractNumId w:val="3"/>
  </w:num>
  <w:num w:numId="22">
    <w:abstractNumId w:val="26"/>
  </w:num>
  <w:num w:numId="23">
    <w:abstractNumId w:val="23"/>
  </w:num>
  <w:num w:numId="24">
    <w:abstractNumId w:val="42"/>
  </w:num>
  <w:num w:numId="25">
    <w:abstractNumId w:val="7"/>
  </w:num>
  <w:num w:numId="26">
    <w:abstractNumId w:val="22"/>
  </w:num>
  <w:num w:numId="27">
    <w:abstractNumId w:val="10"/>
  </w:num>
  <w:num w:numId="28">
    <w:abstractNumId w:val="29"/>
  </w:num>
  <w:num w:numId="29">
    <w:abstractNumId w:val="31"/>
  </w:num>
  <w:num w:numId="30">
    <w:abstractNumId w:val="40"/>
  </w:num>
  <w:num w:numId="31">
    <w:abstractNumId w:val="20"/>
  </w:num>
  <w:num w:numId="32">
    <w:abstractNumId w:val="6"/>
  </w:num>
  <w:num w:numId="33">
    <w:abstractNumId w:val="24"/>
  </w:num>
  <w:num w:numId="34">
    <w:abstractNumId w:val="11"/>
  </w:num>
  <w:num w:numId="35">
    <w:abstractNumId w:val="39"/>
  </w:num>
  <w:num w:numId="36">
    <w:abstractNumId w:val="5"/>
  </w:num>
  <w:num w:numId="37">
    <w:abstractNumId w:val="13"/>
  </w:num>
  <w:num w:numId="38">
    <w:abstractNumId w:val="27"/>
  </w:num>
  <w:num w:numId="39">
    <w:abstractNumId w:val="30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148C"/>
    <w:rsid w:val="00002F0A"/>
    <w:rsid w:val="00003685"/>
    <w:rsid w:val="00003AA3"/>
    <w:rsid w:val="000049C1"/>
    <w:rsid w:val="0000554D"/>
    <w:rsid w:val="0000595E"/>
    <w:rsid w:val="00005AAA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1760E"/>
    <w:rsid w:val="00020D9B"/>
    <w:rsid w:val="00020E38"/>
    <w:rsid w:val="00022B46"/>
    <w:rsid w:val="00023439"/>
    <w:rsid w:val="000259EE"/>
    <w:rsid w:val="000266FE"/>
    <w:rsid w:val="000275B0"/>
    <w:rsid w:val="00031D56"/>
    <w:rsid w:val="000368CD"/>
    <w:rsid w:val="000424E8"/>
    <w:rsid w:val="00043206"/>
    <w:rsid w:val="00043F49"/>
    <w:rsid w:val="00051D55"/>
    <w:rsid w:val="0005219D"/>
    <w:rsid w:val="00052954"/>
    <w:rsid w:val="00053812"/>
    <w:rsid w:val="00053C3E"/>
    <w:rsid w:val="00054CD9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071C"/>
    <w:rsid w:val="00071AB6"/>
    <w:rsid w:val="0007201C"/>
    <w:rsid w:val="00072734"/>
    <w:rsid w:val="00074253"/>
    <w:rsid w:val="0007654D"/>
    <w:rsid w:val="00081EEE"/>
    <w:rsid w:val="00083BE0"/>
    <w:rsid w:val="00085179"/>
    <w:rsid w:val="0008635D"/>
    <w:rsid w:val="0008673A"/>
    <w:rsid w:val="00086BE4"/>
    <w:rsid w:val="0009183F"/>
    <w:rsid w:val="00094006"/>
    <w:rsid w:val="000948A8"/>
    <w:rsid w:val="00097DF4"/>
    <w:rsid w:val="00097EE2"/>
    <w:rsid w:val="000A0550"/>
    <w:rsid w:val="000A24C4"/>
    <w:rsid w:val="000A2AC3"/>
    <w:rsid w:val="000A3A52"/>
    <w:rsid w:val="000A4089"/>
    <w:rsid w:val="000A5104"/>
    <w:rsid w:val="000A6040"/>
    <w:rsid w:val="000A63D6"/>
    <w:rsid w:val="000B02BD"/>
    <w:rsid w:val="000B0BDF"/>
    <w:rsid w:val="000B24C9"/>
    <w:rsid w:val="000B551D"/>
    <w:rsid w:val="000B64FC"/>
    <w:rsid w:val="000B704D"/>
    <w:rsid w:val="000B79BD"/>
    <w:rsid w:val="000B79EC"/>
    <w:rsid w:val="000C0C6E"/>
    <w:rsid w:val="000C0CE3"/>
    <w:rsid w:val="000C1821"/>
    <w:rsid w:val="000C240F"/>
    <w:rsid w:val="000C2A85"/>
    <w:rsid w:val="000C2F4C"/>
    <w:rsid w:val="000C4D6C"/>
    <w:rsid w:val="000C57E0"/>
    <w:rsid w:val="000C608F"/>
    <w:rsid w:val="000C7D2A"/>
    <w:rsid w:val="000D3A02"/>
    <w:rsid w:val="000D573A"/>
    <w:rsid w:val="000D6C02"/>
    <w:rsid w:val="000D6E69"/>
    <w:rsid w:val="000D6E8F"/>
    <w:rsid w:val="000E0048"/>
    <w:rsid w:val="000E04D6"/>
    <w:rsid w:val="000E4E80"/>
    <w:rsid w:val="000E6350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6191"/>
    <w:rsid w:val="0010717E"/>
    <w:rsid w:val="00107824"/>
    <w:rsid w:val="00111878"/>
    <w:rsid w:val="0011319E"/>
    <w:rsid w:val="00114E43"/>
    <w:rsid w:val="001157C2"/>
    <w:rsid w:val="0012071C"/>
    <w:rsid w:val="0012150C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5748"/>
    <w:rsid w:val="001561FC"/>
    <w:rsid w:val="00162C4F"/>
    <w:rsid w:val="00164BEE"/>
    <w:rsid w:val="001650E1"/>
    <w:rsid w:val="0016565A"/>
    <w:rsid w:val="00165AA7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5B9"/>
    <w:rsid w:val="00180C48"/>
    <w:rsid w:val="00180E42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DBB"/>
    <w:rsid w:val="001A4E13"/>
    <w:rsid w:val="001A66A1"/>
    <w:rsid w:val="001A68AC"/>
    <w:rsid w:val="001A701F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AEE"/>
    <w:rsid w:val="001C5FC2"/>
    <w:rsid w:val="001C7B8F"/>
    <w:rsid w:val="001C7F70"/>
    <w:rsid w:val="001D1AA3"/>
    <w:rsid w:val="001D1F63"/>
    <w:rsid w:val="001D2DD7"/>
    <w:rsid w:val="001E20A2"/>
    <w:rsid w:val="001E31D2"/>
    <w:rsid w:val="001E3285"/>
    <w:rsid w:val="001E4339"/>
    <w:rsid w:val="001E4AFD"/>
    <w:rsid w:val="001E648E"/>
    <w:rsid w:val="001F0D2D"/>
    <w:rsid w:val="001F12B6"/>
    <w:rsid w:val="001F31A0"/>
    <w:rsid w:val="001F7C25"/>
    <w:rsid w:val="0020037E"/>
    <w:rsid w:val="0020143D"/>
    <w:rsid w:val="00203AA5"/>
    <w:rsid w:val="0020405C"/>
    <w:rsid w:val="00204C17"/>
    <w:rsid w:val="0020554D"/>
    <w:rsid w:val="00206B0C"/>
    <w:rsid w:val="00206EB2"/>
    <w:rsid w:val="00211314"/>
    <w:rsid w:val="00212128"/>
    <w:rsid w:val="00215E0E"/>
    <w:rsid w:val="002162DB"/>
    <w:rsid w:val="00220256"/>
    <w:rsid w:val="00221F43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7147"/>
    <w:rsid w:val="00247C3F"/>
    <w:rsid w:val="00251782"/>
    <w:rsid w:val="00251CC0"/>
    <w:rsid w:val="00251F81"/>
    <w:rsid w:val="0025234A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373"/>
    <w:rsid w:val="00284C65"/>
    <w:rsid w:val="00284FEC"/>
    <w:rsid w:val="002852E6"/>
    <w:rsid w:val="0029036B"/>
    <w:rsid w:val="00292BF8"/>
    <w:rsid w:val="00294089"/>
    <w:rsid w:val="002A1C1F"/>
    <w:rsid w:val="002A296A"/>
    <w:rsid w:val="002A3E74"/>
    <w:rsid w:val="002A4D0F"/>
    <w:rsid w:val="002B0329"/>
    <w:rsid w:val="002B07B8"/>
    <w:rsid w:val="002B1EB1"/>
    <w:rsid w:val="002B206B"/>
    <w:rsid w:val="002B3A9F"/>
    <w:rsid w:val="002B593B"/>
    <w:rsid w:val="002B6522"/>
    <w:rsid w:val="002C114A"/>
    <w:rsid w:val="002C2DF3"/>
    <w:rsid w:val="002C37AC"/>
    <w:rsid w:val="002C3E0E"/>
    <w:rsid w:val="002C3FCB"/>
    <w:rsid w:val="002C794C"/>
    <w:rsid w:val="002C7AD2"/>
    <w:rsid w:val="002D2042"/>
    <w:rsid w:val="002D24E8"/>
    <w:rsid w:val="002D2926"/>
    <w:rsid w:val="002D2CC8"/>
    <w:rsid w:val="002D3D00"/>
    <w:rsid w:val="002D4C9A"/>
    <w:rsid w:val="002D7096"/>
    <w:rsid w:val="002E0A57"/>
    <w:rsid w:val="002E32C4"/>
    <w:rsid w:val="002E3C71"/>
    <w:rsid w:val="002E4754"/>
    <w:rsid w:val="002E4E69"/>
    <w:rsid w:val="002E59F3"/>
    <w:rsid w:val="002E7E3F"/>
    <w:rsid w:val="002F02AF"/>
    <w:rsid w:val="002F116A"/>
    <w:rsid w:val="002F2061"/>
    <w:rsid w:val="002F29CA"/>
    <w:rsid w:val="002F2BBC"/>
    <w:rsid w:val="002F3060"/>
    <w:rsid w:val="002F42CD"/>
    <w:rsid w:val="002F6F46"/>
    <w:rsid w:val="00300B00"/>
    <w:rsid w:val="00300F19"/>
    <w:rsid w:val="00303360"/>
    <w:rsid w:val="003037F2"/>
    <w:rsid w:val="0031002F"/>
    <w:rsid w:val="00310B5D"/>
    <w:rsid w:val="003110B7"/>
    <w:rsid w:val="003115CA"/>
    <w:rsid w:val="00313A4C"/>
    <w:rsid w:val="00316B2D"/>
    <w:rsid w:val="00321E56"/>
    <w:rsid w:val="00325669"/>
    <w:rsid w:val="00325D66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43BC"/>
    <w:rsid w:val="00355B5A"/>
    <w:rsid w:val="0035637B"/>
    <w:rsid w:val="003566A5"/>
    <w:rsid w:val="00357D43"/>
    <w:rsid w:val="0036116C"/>
    <w:rsid w:val="003638D8"/>
    <w:rsid w:val="00364A0C"/>
    <w:rsid w:val="003677B0"/>
    <w:rsid w:val="00367E5C"/>
    <w:rsid w:val="003727B7"/>
    <w:rsid w:val="00374B3D"/>
    <w:rsid w:val="00380356"/>
    <w:rsid w:val="00380593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903"/>
    <w:rsid w:val="00395A85"/>
    <w:rsid w:val="00397568"/>
    <w:rsid w:val="003A119A"/>
    <w:rsid w:val="003A132A"/>
    <w:rsid w:val="003A20B7"/>
    <w:rsid w:val="003A338A"/>
    <w:rsid w:val="003A34C8"/>
    <w:rsid w:val="003A35F3"/>
    <w:rsid w:val="003A7ACC"/>
    <w:rsid w:val="003B3579"/>
    <w:rsid w:val="003B7B31"/>
    <w:rsid w:val="003C389E"/>
    <w:rsid w:val="003C4FC4"/>
    <w:rsid w:val="003C6BE5"/>
    <w:rsid w:val="003C7B0E"/>
    <w:rsid w:val="003C7E5A"/>
    <w:rsid w:val="003D104D"/>
    <w:rsid w:val="003D2C2A"/>
    <w:rsid w:val="003D39DC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046"/>
    <w:rsid w:val="003F7A4C"/>
    <w:rsid w:val="0040090C"/>
    <w:rsid w:val="0040098C"/>
    <w:rsid w:val="00401B93"/>
    <w:rsid w:val="00401DEB"/>
    <w:rsid w:val="004023D4"/>
    <w:rsid w:val="00404D53"/>
    <w:rsid w:val="00407B4B"/>
    <w:rsid w:val="00410549"/>
    <w:rsid w:val="00411BC6"/>
    <w:rsid w:val="004132BB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6B6C"/>
    <w:rsid w:val="00467389"/>
    <w:rsid w:val="004675FA"/>
    <w:rsid w:val="0046780E"/>
    <w:rsid w:val="00471376"/>
    <w:rsid w:val="0047371F"/>
    <w:rsid w:val="00474379"/>
    <w:rsid w:val="004751AA"/>
    <w:rsid w:val="0047533A"/>
    <w:rsid w:val="00476E9A"/>
    <w:rsid w:val="00477202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673D"/>
    <w:rsid w:val="00497F3E"/>
    <w:rsid w:val="004A0FE4"/>
    <w:rsid w:val="004A1BD3"/>
    <w:rsid w:val="004A2904"/>
    <w:rsid w:val="004A2F84"/>
    <w:rsid w:val="004A3336"/>
    <w:rsid w:val="004A5270"/>
    <w:rsid w:val="004B0978"/>
    <w:rsid w:val="004B19D8"/>
    <w:rsid w:val="004B1A5F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2855"/>
    <w:rsid w:val="004D33CC"/>
    <w:rsid w:val="004D3847"/>
    <w:rsid w:val="004D405A"/>
    <w:rsid w:val="004D5E19"/>
    <w:rsid w:val="004D6375"/>
    <w:rsid w:val="004E099C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FCA"/>
    <w:rsid w:val="00507A6D"/>
    <w:rsid w:val="00510A27"/>
    <w:rsid w:val="00512EEA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5CDF"/>
    <w:rsid w:val="005472A4"/>
    <w:rsid w:val="00550982"/>
    <w:rsid w:val="00550CE7"/>
    <w:rsid w:val="00555A05"/>
    <w:rsid w:val="00555C5D"/>
    <w:rsid w:val="00555FA8"/>
    <w:rsid w:val="0055693D"/>
    <w:rsid w:val="00560073"/>
    <w:rsid w:val="00561C25"/>
    <w:rsid w:val="00563E43"/>
    <w:rsid w:val="00564F73"/>
    <w:rsid w:val="00565CBB"/>
    <w:rsid w:val="00565F22"/>
    <w:rsid w:val="00566764"/>
    <w:rsid w:val="00566AB0"/>
    <w:rsid w:val="00571E2C"/>
    <w:rsid w:val="00572459"/>
    <w:rsid w:val="00572834"/>
    <w:rsid w:val="005728D9"/>
    <w:rsid w:val="0057339F"/>
    <w:rsid w:val="005747AC"/>
    <w:rsid w:val="005749B8"/>
    <w:rsid w:val="00576D31"/>
    <w:rsid w:val="00577741"/>
    <w:rsid w:val="0057775C"/>
    <w:rsid w:val="00577B4C"/>
    <w:rsid w:val="00580E01"/>
    <w:rsid w:val="00580F59"/>
    <w:rsid w:val="0058110B"/>
    <w:rsid w:val="00582B4B"/>
    <w:rsid w:val="0058425E"/>
    <w:rsid w:val="00584B9B"/>
    <w:rsid w:val="00585387"/>
    <w:rsid w:val="00590118"/>
    <w:rsid w:val="0059208C"/>
    <w:rsid w:val="00592D5B"/>
    <w:rsid w:val="005931C6"/>
    <w:rsid w:val="00595803"/>
    <w:rsid w:val="00597F4C"/>
    <w:rsid w:val="005A0C9B"/>
    <w:rsid w:val="005A3149"/>
    <w:rsid w:val="005A53D2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680D"/>
    <w:rsid w:val="005D76C5"/>
    <w:rsid w:val="005D7DFF"/>
    <w:rsid w:val="005E01F2"/>
    <w:rsid w:val="005E3B64"/>
    <w:rsid w:val="005E4574"/>
    <w:rsid w:val="005E592D"/>
    <w:rsid w:val="005E6223"/>
    <w:rsid w:val="005F033F"/>
    <w:rsid w:val="005F0742"/>
    <w:rsid w:val="005F123E"/>
    <w:rsid w:val="005F2F47"/>
    <w:rsid w:val="005F5079"/>
    <w:rsid w:val="005F56C5"/>
    <w:rsid w:val="005F629A"/>
    <w:rsid w:val="005F6D22"/>
    <w:rsid w:val="0060093B"/>
    <w:rsid w:val="006009B1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7FF"/>
    <w:rsid w:val="00616EC1"/>
    <w:rsid w:val="00620946"/>
    <w:rsid w:val="00620B72"/>
    <w:rsid w:val="00620C5C"/>
    <w:rsid w:val="00622868"/>
    <w:rsid w:val="006253CF"/>
    <w:rsid w:val="00625495"/>
    <w:rsid w:val="00627A15"/>
    <w:rsid w:val="00627C0C"/>
    <w:rsid w:val="0063014C"/>
    <w:rsid w:val="00630C44"/>
    <w:rsid w:val="006349C1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1146"/>
    <w:rsid w:val="00651C40"/>
    <w:rsid w:val="00653615"/>
    <w:rsid w:val="006552DC"/>
    <w:rsid w:val="006555F9"/>
    <w:rsid w:val="00656287"/>
    <w:rsid w:val="00656FB2"/>
    <w:rsid w:val="006572D8"/>
    <w:rsid w:val="00660807"/>
    <w:rsid w:val="00661B65"/>
    <w:rsid w:val="006624C7"/>
    <w:rsid w:val="006640F9"/>
    <w:rsid w:val="006644AE"/>
    <w:rsid w:val="00666613"/>
    <w:rsid w:val="00670043"/>
    <w:rsid w:val="00670ADB"/>
    <w:rsid w:val="00671258"/>
    <w:rsid w:val="00671364"/>
    <w:rsid w:val="006730C6"/>
    <w:rsid w:val="0067330D"/>
    <w:rsid w:val="00673819"/>
    <w:rsid w:val="00673C57"/>
    <w:rsid w:val="00674077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16AE"/>
    <w:rsid w:val="006A2D87"/>
    <w:rsid w:val="006A5238"/>
    <w:rsid w:val="006A5BDE"/>
    <w:rsid w:val="006A78C9"/>
    <w:rsid w:val="006B104F"/>
    <w:rsid w:val="006B1FB8"/>
    <w:rsid w:val="006B2D45"/>
    <w:rsid w:val="006B6A9C"/>
    <w:rsid w:val="006B7B58"/>
    <w:rsid w:val="006C0D17"/>
    <w:rsid w:val="006C116F"/>
    <w:rsid w:val="006C149D"/>
    <w:rsid w:val="006C3C1C"/>
    <w:rsid w:val="006D193A"/>
    <w:rsid w:val="006D2164"/>
    <w:rsid w:val="006D21AC"/>
    <w:rsid w:val="006D21B7"/>
    <w:rsid w:val="006D385F"/>
    <w:rsid w:val="006D3D75"/>
    <w:rsid w:val="006D4AB5"/>
    <w:rsid w:val="006D5DA9"/>
    <w:rsid w:val="006D6AAB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1DA7"/>
    <w:rsid w:val="006F2677"/>
    <w:rsid w:val="006F3C89"/>
    <w:rsid w:val="006F49CE"/>
    <w:rsid w:val="006F621B"/>
    <w:rsid w:val="006F6FD0"/>
    <w:rsid w:val="006F78D7"/>
    <w:rsid w:val="006F7A70"/>
    <w:rsid w:val="006F7AC4"/>
    <w:rsid w:val="00701E33"/>
    <w:rsid w:val="00701E72"/>
    <w:rsid w:val="0070316D"/>
    <w:rsid w:val="007033D6"/>
    <w:rsid w:val="007038FF"/>
    <w:rsid w:val="00704511"/>
    <w:rsid w:val="007070B0"/>
    <w:rsid w:val="00707D18"/>
    <w:rsid w:val="0071143C"/>
    <w:rsid w:val="007120DA"/>
    <w:rsid w:val="007127EC"/>
    <w:rsid w:val="00713DE4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355F3"/>
    <w:rsid w:val="00740B85"/>
    <w:rsid w:val="00742C72"/>
    <w:rsid w:val="0074307E"/>
    <w:rsid w:val="00744D22"/>
    <w:rsid w:val="007450AA"/>
    <w:rsid w:val="00745E4D"/>
    <w:rsid w:val="00750C6D"/>
    <w:rsid w:val="00751628"/>
    <w:rsid w:val="0075190E"/>
    <w:rsid w:val="00753750"/>
    <w:rsid w:val="00756513"/>
    <w:rsid w:val="00756EBA"/>
    <w:rsid w:val="00760970"/>
    <w:rsid w:val="007623BB"/>
    <w:rsid w:val="00762836"/>
    <w:rsid w:val="007653B0"/>
    <w:rsid w:val="007670D1"/>
    <w:rsid w:val="00767DE9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A693A"/>
    <w:rsid w:val="007B2D00"/>
    <w:rsid w:val="007C095C"/>
    <w:rsid w:val="007C1F64"/>
    <w:rsid w:val="007C3F8B"/>
    <w:rsid w:val="007C596C"/>
    <w:rsid w:val="007C6A4C"/>
    <w:rsid w:val="007C772F"/>
    <w:rsid w:val="007D130B"/>
    <w:rsid w:val="007D2D09"/>
    <w:rsid w:val="007D4BD7"/>
    <w:rsid w:val="007D5DD0"/>
    <w:rsid w:val="007D69F2"/>
    <w:rsid w:val="007D7F33"/>
    <w:rsid w:val="007E0031"/>
    <w:rsid w:val="007E06D1"/>
    <w:rsid w:val="007E0A64"/>
    <w:rsid w:val="007E15F6"/>
    <w:rsid w:val="007E5C4E"/>
    <w:rsid w:val="007E5D40"/>
    <w:rsid w:val="007E7766"/>
    <w:rsid w:val="007E795B"/>
    <w:rsid w:val="007E799D"/>
    <w:rsid w:val="007F2002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5CCB"/>
    <w:rsid w:val="008270CE"/>
    <w:rsid w:val="008273F0"/>
    <w:rsid w:val="00831067"/>
    <w:rsid w:val="00832B22"/>
    <w:rsid w:val="008336A9"/>
    <w:rsid w:val="00833E37"/>
    <w:rsid w:val="00833FCD"/>
    <w:rsid w:val="00834668"/>
    <w:rsid w:val="0083616E"/>
    <w:rsid w:val="00836EB4"/>
    <w:rsid w:val="008377DB"/>
    <w:rsid w:val="0084292B"/>
    <w:rsid w:val="00843459"/>
    <w:rsid w:val="008434B5"/>
    <w:rsid w:val="008443FC"/>
    <w:rsid w:val="00844530"/>
    <w:rsid w:val="00844B3F"/>
    <w:rsid w:val="00846461"/>
    <w:rsid w:val="00846992"/>
    <w:rsid w:val="00847C1E"/>
    <w:rsid w:val="00851A39"/>
    <w:rsid w:val="00851A83"/>
    <w:rsid w:val="00851E18"/>
    <w:rsid w:val="00851EB2"/>
    <w:rsid w:val="00854034"/>
    <w:rsid w:val="008543ED"/>
    <w:rsid w:val="00854D91"/>
    <w:rsid w:val="00862369"/>
    <w:rsid w:val="00863540"/>
    <w:rsid w:val="00864EF3"/>
    <w:rsid w:val="00865019"/>
    <w:rsid w:val="00865693"/>
    <w:rsid w:val="008656B3"/>
    <w:rsid w:val="00866B82"/>
    <w:rsid w:val="00871199"/>
    <w:rsid w:val="008723C8"/>
    <w:rsid w:val="008725F2"/>
    <w:rsid w:val="00872905"/>
    <w:rsid w:val="00872DDA"/>
    <w:rsid w:val="00873689"/>
    <w:rsid w:val="008739F7"/>
    <w:rsid w:val="00874DE9"/>
    <w:rsid w:val="00875329"/>
    <w:rsid w:val="0087572B"/>
    <w:rsid w:val="00875D38"/>
    <w:rsid w:val="00876A6D"/>
    <w:rsid w:val="008826BC"/>
    <w:rsid w:val="00885239"/>
    <w:rsid w:val="008878B4"/>
    <w:rsid w:val="008921B5"/>
    <w:rsid w:val="00894342"/>
    <w:rsid w:val="008974B0"/>
    <w:rsid w:val="008979D7"/>
    <w:rsid w:val="008A0DC8"/>
    <w:rsid w:val="008A0ED2"/>
    <w:rsid w:val="008A16BA"/>
    <w:rsid w:val="008A6589"/>
    <w:rsid w:val="008A737E"/>
    <w:rsid w:val="008B1EC3"/>
    <w:rsid w:val="008B618C"/>
    <w:rsid w:val="008B7180"/>
    <w:rsid w:val="008C02C2"/>
    <w:rsid w:val="008C1DA4"/>
    <w:rsid w:val="008C2629"/>
    <w:rsid w:val="008C43FA"/>
    <w:rsid w:val="008C73E3"/>
    <w:rsid w:val="008C7AD4"/>
    <w:rsid w:val="008D1433"/>
    <w:rsid w:val="008D1E83"/>
    <w:rsid w:val="008D3208"/>
    <w:rsid w:val="008D3AFF"/>
    <w:rsid w:val="008D3EA2"/>
    <w:rsid w:val="008E0C80"/>
    <w:rsid w:val="008E2B77"/>
    <w:rsid w:val="008E2CDA"/>
    <w:rsid w:val="008E6FDB"/>
    <w:rsid w:val="008E783B"/>
    <w:rsid w:val="008F4AAF"/>
    <w:rsid w:val="008F57AF"/>
    <w:rsid w:val="008F5C9F"/>
    <w:rsid w:val="008F6A2F"/>
    <w:rsid w:val="00901477"/>
    <w:rsid w:val="00902286"/>
    <w:rsid w:val="00902A7D"/>
    <w:rsid w:val="0090305A"/>
    <w:rsid w:val="00905752"/>
    <w:rsid w:val="009076E0"/>
    <w:rsid w:val="00913C93"/>
    <w:rsid w:val="009168CC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272"/>
    <w:rsid w:val="00933506"/>
    <w:rsid w:val="00933C94"/>
    <w:rsid w:val="0093405D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7596"/>
    <w:rsid w:val="009675E4"/>
    <w:rsid w:val="0097180E"/>
    <w:rsid w:val="009719A8"/>
    <w:rsid w:val="009719D4"/>
    <w:rsid w:val="00971FA6"/>
    <w:rsid w:val="00972A13"/>
    <w:rsid w:val="00974212"/>
    <w:rsid w:val="00974C12"/>
    <w:rsid w:val="00982904"/>
    <w:rsid w:val="00986B91"/>
    <w:rsid w:val="00987769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350A"/>
    <w:rsid w:val="009A3C09"/>
    <w:rsid w:val="009A791A"/>
    <w:rsid w:val="009A7CB9"/>
    <w:rsid w:val="009B1AF6"/>
    <w:rsid w:val="009B3370"/>
    <w:rsid w:val="009B4171"/>
    <w:rsid w:val="009B4479"/>
    <w:rsid w:val="009B4609"/>
    <w:rsid w:val="009B4ACA"/>
    <w:rsid w:val="009B722B"/>
    <w:rsid w:val="009C02D3"/>
    <w:rsid w:val="009C06B9"/>
    <w:rsid w:val="009C2A0D"/>
    <w:rsid w:val="009C4E08"/>
    <w:rsid w:val="009C5032"/>
    <w:rsid w:val="009C5B81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7E85"/>
    <w:rsid w:val="009F37A7"/>
    <w:rsid w:val="009F67B1"/>
    <w:rsid w:val="009F6B08"/>
    <w:rsid w:val="00A0153D"/>
    <w:rsid w:val="00A04CA8"/>
    <w:rsid w:val="00A053C0"/>
    <w:rsid w:val="00A06420"/>
    <w:rsid w:val="00A10FCA"/>
    <w:rsid w:val="00A139BB"/>
    <w:rsid w:val="00A14E2A"/>
    <w:rsid w:val="00A15607"/>
    <w:rsid w:val="00A1674A"/>
    <w:rsid w:val="00A22FF0"/>
    <w:rsid w:val="00A236A1"/>
    <w:rsid w:val="00A236FE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5466"/>
    <w:rsid w:val="00A471F6"/>
    <w:rsid w:val="00A47EAA"/>
    <w:rsid w:val="00A47F5B"/>
    <w:rsid w:val="00A47F8B"/>
    <w:rsid w:val="00A50B29"/>
    <w:rsid w:val="00A52766"/>
    <w:rsid w:val="00A53584"/>
    <w:rsid w:val="00A54587"/>
    <w:rsid w:val="00A54603"/>
    <w:rsid w:val="00A55C61"/>
    <w:rsid w:val="00A5687B"/>
    <w:rsid w:val="00A56DC4"/>
    <w:rsid w:val="00A6375B"/>
    <w:rsid w:val="00A637C2"/>
    <w:rsid w:val="00A64699"/>
    <w:rsid w:val="00A646C2"/>
    <w:rsid w:val="00A6529A"/>
    <w:rsid w:val="00A679BE"/>
    <w:rsid w:val="00A709AE"/>
    <w:rsid w:val="00A719F0"/>
    <w:rsid w:val="00A71CC9"/>
    <w:rsid w:val="00A7258F"/>
    <w:rsid w:val="00A74DC6"/>
    <w:rsid w:val="00A764BD"/>
    <w:rsid w:val="00A774C4"/>
    <w:rsid w:val="00A80A7D"/>
    <w:rsid w:val="00A82121"/>
    <w:rsid w:val="00A85323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624A"/>
    <w:rsid w:val="00AB7787"/>
    <w:rsid w:val="00AB7C30"/>
    <w:rsid w:val="00AC2C52"/>
    <w:rsid w:val="00AC5610"/>
    <w:rsid w:val="00AC607A"/>
    <w:rsid w:val="00AC6109"/>
    <w:rsid w:val="00AC7782"/>
    <w:rsid w:val="00AD04D7"/>
    <w:rsid w:val="00AD0E71"/>
    <w:rsid w:val="00AD2D6A"/>
    <w:rsid w:val="00AD3633"/>
    <w:rsid w:val="00AD5058"/>
    <w:rsid w:val="00AD5E67"/>
    <w:rsid w:val="00AD6234"/>
    <w:rsid w:val="00AD6F42"/>
    <w:rsid w:val="00AE136A"/>
    <w:rsid w:val="00AE38D6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59CF"/>
    <w:rsid w:val="00AF5A99"/>
    <w:rsid w:val="00AF7317"/>
    <w:rsid w:val="00AF7933"/>
    <w:rsid w:val="00AF7B86"/>
    <w:rsid w:val="00AF7BBE"/>
    <w:rsid w:val="00B01494"/>
    <w:rsid w:val="00B0181C"/>
    <w:rsid w:val="00B01C69"/>
    <w:rsid w:val="00B021FB"/>
    <w:rsid w:val="00B0275C"/>
    <w:rsid w:val="00B03176"/>
    <w:rsid w:val="00B04517"/>
    <w:rsid w:val="00B063A8"/>
    <w:rsid w:val="00B06E2E"/>
    <w:rsid w:val="00B0764B"/>
    <w:rsid w:val="00B11828"/>
    <w:rsid w:val="00B1326F"/>
    <w:rsid w:val="00B15985"/>
    <w:rsid w:val="00B162B4"/>
    <w:rsid w:val="00B164EE"/>
    <w:rsid w:val="00B16E69"/>
    <w:rsid w:val="00B174C2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4685"/>
    <w:rsid w:val="00B546C0"/>
    <w:rsid w:val="00B56562"/>
    <w:rsid w:val="00B57339"/>
    <w:rsid w:val="00B610EF"/>
    <w:rsid w:val="00B62AEF"/>
    <w:rsid w:val="00B6429D"/>
    <w:rsid w:val="00B6484A"/>
    <w:rsid w:val="00B65E1E"/>
    <w:rsid w:val="00B71E56"/>
    <w:rsid w:val="00B71F44"/>
    <w:rsid w:val="00B72119"/>
    <w:rsid w:val="00B80659"/>
    <w:rsid w:val="00B80D86"/>
    <w:rsid w:val="00B82FB8"/>
    <w:rsid w:val="00B91D0F"/>
    <w:rsid w:val="00B92B9C"/>
    <w:rsid w:val="00B956BA"/>
    <w:rsid w:val="00B9590B"/>
    <w:rsid w:val="00B95B69"/>
    <w:rsid w:val="00B966F0"/>
    <w:rsid w:val="00B967C7"/>
    <w:rsid w:val="00BA4872"/>
    <w:rsid w:val="00BA4F9F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2E18"/>
    <w:rsid w:val="00BC3721"/>
    <w:rsid w:val="00BC3B10"/>
    <w:rsid w:val="00BC3F4E"/>
    <w:rsid w:val="00BC4601"/>
    <w:rsid w:val="00BC5403"/>
    <w:rsid w:val="00BC5AB3"/>
    <w:rsid w:val="00BC661C"/>
    <w:rsid w:val="00BC674F"/>
    <w:rsid w:val="00BD0182"/>
    <w:rsid w:val="00BD289D"/>
    <w:rsid w:val="00BD3032"/>
    <w:rsid w:val="00BD3D62"/>
    <w:rsid w:val="00BD5321"/>
    <w:rsid w:val="00BD59C9"/>
    <w:rsid w:val="00BD7B6F"/>
    <w:rsid w:val="00BE0165"/>
    <w:rsid w:val="00BE016C"/>
    <w:rsid w:val="00BE1F5D"/>
    <w:rsid w:val="00BE266A"/>
    <w:rsid w:val="00BE72CD"/>
    <w:rsid w:val="00BF03BB"/>
    <w:rsid w:val="00BF063C"/>
    <w:rsid w:val="00BF2144"/>
    <w:rsid w:val="00BF21E8"/>
    <w:rsid w:val="00BF4827"/>
    <w:rsid w:val="00BF6832"/>
    <w:rsid w:val="00BF6916"/>
    <w:rsid w:val="00BF70CC"/>
    <w:rsid w:val="00BF7B2D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C84"/>
    <w:rsid w:val="00C11DB9"/>
    <w:rsid w:val="00C13971"/>
    <w:rsid w:val="00C13DFE"/>
    <w:rsid w:val="00C140AA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2772"/>
    <w:rsid w:val="00C3455D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938"/>
    <w:rsid w:val="00C45D2A"/>
    <w:rsid w:val="00C46B4E"/>
    <w:rsid w:val="00C46D70"/>
    <w:rsid w:val="00C50AC8"/>
    <w:rsid w:val="00C51C19"/>
    <w:rsid w:val="00C525C9"/>
    <w:rsid w:val="00C52D05"/>
    <w:rsid w:val="00C53E45"/>
    <w:rsid w:val="00C54C55"/>
    <w:rsid w:val="00C55C1A"/>
    <w:rsid w:val="00C55CED"/>
    <w:rsid w:val="00C56724"/>
    <w:rsid w:val="00C60402"/>
    <w:rsid w:val="00C62653"/>
    <w:rsid w:val="00C628B5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77154"/>
    <w:rsid w:val="00C8516B"/>
    <w:rsid w:val="00C85EDD"/>
    <w:rsid w:val="00C86388"/>
    <w:rsid w:val="00C92E5E"/>
    <w:rsid w:val="00C94BA1"/>
    <w:rsid w:val="00C94E37"/>
    <w:rsid w:val="00C96DB8"/>
    <w:rsid w:val="00C96F93"/>
    <w:rsid w:val="00C975C5"/>
    <w:rsid w:val="00CA00A1"/>
    <w:rsid w:val="00CA0170"/>
    <w:rsid w:val="00CA1455"/>
    <w:rsid w:val="00CA302C"/>
    <w:rsid w:val="00CA3069"/>
    <w:rsid w:val="00CA322F"/>
    <w:rsid w:val="00CA42D8"/>
    <w:rsid w:val="00CA484D"/>
    <w:rsid w:val="00CA487F"/>
    <w:rsid w:val="00CA4A16"/>
    <w:rsid w:val="00CA5920"/>
    <w:rsid w:val="00CA5CB7"/>
    <w:rsid w:val="00CA6918"/>
    <w:rsid w:val="00CB2B20"/>
    <w:rsid w:val="00CB41B8"/>
    <w:rsid w:val="00CB5061"/>
    <w:rsid w:val="00CB7114"/>
    <w:rsid w:val="00CC3BE5"/>
    <w:rsid w:val="00CC68B6"/>
    <w:rsid w:val="00CC6FB9"/>
    <w:rsid w:val="00CD00A7"/>
    <w:rsid w:val="00CD0ECD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5B9"/>
    <w:rsid w:val="00CE4923"/>
    <w:rsid w:val="00CE6A86"/>
    <w:rsid w:val="00CE75B3"/>
    <w:rsid w:val="00CF3917"/>
    <w:rsid w:val="00CF4F2D"/>
    <w:rsid w:val="00CF741E"/>
    <w:rsid w:val="00D011EA"/>
    <w:rsid w:val="00D01F3F"/>
    <w:rsid w:val="00D02E5F"/>
    <w:rsid w:val="00D02F06"/>
    <w:rsid w:val="00D03681"/>
    <w:rsid w:val="00D04200"/>
    <w:rsid w:val="00D050E5"/>
    <w:rsid w:val="00D05B3D"/>
    <w:rsid w:val="00D110E7"/>
    <w:rsid w:val="00D13110"/>
    <w:rsid w:val="00D1463E"/>
    <w:rsid w:val="00D15544"/>
    <w:rsid w:val="00D17F84"/>
    <w:rsid w:val="00D209EA"/>
    <w:rsid w:val="00D20D89"/>
    <w:rsid w:val="00D24D65"/>
    <w:rsid w:val="00D2607B"/>
    <w:rsid w:val="00D2628F"/>
    <w:rsid w:val="00D265C5"/>
    <w:rsid w:val="00D269FB"/>
    <w:rsid w:val="00D27FCD"/>
    <w:rsid w:val="00D30AE3"/>
    <w:rsid w:val="00D31528"/>
    <w:rsid w:val="00D3165C"/>
    <w:rsid w:val="00D317EC"/>
    <w:rsid w:val="00D31B9B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3911"/>
    <w:rsid w:val="00D5501E"/>
    <w:rsid w:val="00D55CFB"/>
    <w:rsid w:val="00D57705"/>
    <w:rsid w:val="00D5777B"/>
    <w:rsid w:val="00D578C6"/>
    <w:rsid w:val="00D6027E"/>
    <w:rsid w:val="00D60F75"/>
    <w:rsid w:val="00D61829"/>
    <w:rsid w:val="00D638C7"/>
    <w:rsid w:val="00D64187"/>
    <w:rsid w:val="00D644DE"/>
    <w:rsid w:val="00D653F7"/>
    <w:rsid w:val="00D66BFA"/>
    <w:rsid w:val="00D66C2E"/>
    <w:rsid w:val="00D67903"/>
    <w:rsid w:val="00D711B0"/>
    <w:rsid w:val="00D741D8"/>
    <w:rsid w:val="00D7492D"/>
    <w:rsid w:val="00D74B92"/>
    <w:rsid w:val="00D80982"/>
    <w:rsid w:val="00D81193"/>
    <w:rsid w:val="00D834EE"/>
    <w:rsid w:val="00D85579"/>
    <w:rsid w:val="00D85697"/>
    <w:rsid w:val="00D86525"/>
    <w:rsid w:val="00D87783"/>
    <w:rsid w:val="00D87BE3"/>
    <w:rsid w:val="00D90F24"/>
    <w:rsid w:val="00D91405"/>
    <w:rsid w:val="00D937D7"/>
    <w:rsid w:val="00D967D5"/>
    <w:rsid w:val="00DA096D"/>
    <w:rsid w:val="00DA1391"/>
    <w:rsid w:val="00DA1F70"/>
    <w:rsid w:val="00DA20C8"/>
    <w:rsid w:val="00DA248B"/>
    <w:rsid w:val="00DA2733"/>
    <w:rsid w:val="00DA4008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4C75"/>
    <w:rsid w:val="00DD64AB"/>
    <w:rsid w:val="00DD677D"/>
    <w:rsid w:val="00DE003B"/>
    <w:rsid w:val="00DE1287"/>
    <w:rsid w:val="00DE2A0C"/>
    <w:rsid w:val="00DE2AEF"/>
    <w:rsid w:val="00DE5B6C"/>
    <w:rsid w:val="00DE5CC1"/>
    <w:rsid w:val="00DF4652"/>
    <w:rsid w:val="00DF4CEA"/>
    <w:rsid w:val="00DF50A2"/>
    <w:rsid w:val="00DF5DE2"/>
    <w:rsid w:val="00E01597"/>
    <w:rsid w:val="00E01DDB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3ADD"/>
    <w:rsid w:val="00E442F1"/>
    <w:rsid w:val="00E44563"/>
    <w:rsid w:val="00E44D30"/>
    <w:rsid w:val="00E44EA8"/>
    <w:rsid w:val="00E45D48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2E4"/>
    <w:rsid w:val="00E753D3"/>
    <w:rsid w:val="00E76C5D"/>
    <w:rsid w:val="00E7759A"/>
    <w:rsid w:val="00E77A8D"/>
    <w:rsid w:val="00E80326"/>
    <w:rsid w:val="00E8118E"/>
    <w:rsid w:val="00E8241B"/>
    <w:rsid w:val="00E826F0"/>
    <w:rsid w:val="00E8344F"/>
    <w:rsid w:val="00E83750"/>
    <w:rsid w:val="00E83AAA"/>
    <w:rsid w:val="00E87CD6"/>
    <w:rsid w:val="00E920F9"/>
    <w:rsid w:val="00E9300D"/>
    <w:rsid w:val="00E93065"/>
    <w:rsid w:val="00E935CE"/>
    <w:rsid w:val="00EA2A0B"/>
    <w:rsid w:val="00EA5893"/>
    <w:rsid w:val="00EB01AF"/>
    <w:rsid w:val="00EB0939"/>
    <w:rsid w:val="00EB2961"/>
    <w:rsid w:val="00EB394D"/>
    <w:rsid w:val="00EB3972"/>
    <w:rsid w:val="00EB3AAE"/>
    <w:rsid w:val="00EB45D4"/>
    <w:rsid w:val="00EB4936"/>
    <w:rsid w:val="00EB7BDB"/>
    <w:rsid w:val="00EC06EA"/>
    <w:rsid w:val="00EC195B"/>
    <w:rsid w:val="00EC4BF8"/>
    <w:rsid w:val="00EC6D1A"/>
    <w:rsid w:val="00ED047D"/>
    <w:rsid w:val="00ED0B0D"/>
    <w:rsid w:val="00ED160E"/>
    <w:rsid w:val="00ED48F3"/>
    <w:rsid w:val="00ED6B69"/>
    <w:rsid w:val="00ED6EA9"/>
    <w:rsid w:val="00ED7973"/>
    <w:rsid w:val="00EE0602"/>
    <w:rsid w:val="00EE0F27"/>
    <w:rsid w:val="00EE157C"/>
    <w:rsid w:val="00EE1ED1"/>
    <w:rsid w:val="00EE2330"/>
    <w:rsid w:val="00EE2AAD"/>
    <w:rsid w:val="00EE35C4"/>
    <w:rsid w:val="00EE38C9"/>
    <w:rsid w:val="00EE517D"/>
    <w:rsid w:val="00EF02A8"/>
    <w:rsid w:val="00EF21DD"/>
    <w:rsid w:val="00EF2BE4"/>
    <w:rsid w:val="00EF377C"/>
    <w:rsid w:val="00EF4B0B"/>
    <w:rsid w:val="00EF4D2C"/>
    <w:rsid w:val="00EF4E5A"/>
    <w:rsid w:val="00EF4E6A"/>
    <w:rsid w:val="00EF503A"/>
    <w:rsid w:val="00EF525F"/>
    <w:rsid w:val="00EF53F5"/>
    <w:rsid w:val="00EF5939"/>
    <w:rsid w:val="00EF654A"/>
    <w:rsid w:val="00EF75CD"/>
    <w:rsid w:val="00EF7AF6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CDE"/>
    <w:rsid w:val="00F25A7D"/>
    <w:rsid w:val="00F26734"/>
    <w:rsid w:val="00F317F0"/>
    <w:rsid w:val="00F31D04"/>
    <w:rsid w:val="00F34AE8"/>
    <w:rsid w:val="00F36453"/>
    <w:rsid w:val="00F40354"/>
    <w:rsid w:val="00F407B4"/>
    <w:rsid w:val="00F415FA"/>
    <w:rsid w:val="00F4248B"/>
    <w:rsid w:val="00F42530"/>
    <w:rsid w:val="00F44517"/>
    <w:rsid w:val="00F45526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50E3"/>
    <w:rsid w:val="00F67407"/>
    <w:rsid w:val="00F70946"/>
    <w:rsid w:val="00F70A36"/>
    <w:rsid w:val="00F70F1C"/>
    <w:rsid w:val="00F76E06"/>
    <w:rsid w:val="00F77C65"/>
    <w:rsid w:val="00F80E49"/>
    <w:rsid w:val="00F8125C"/>
    <w:rsid w:val="00F863EA"/>
    <w:rsid w:val="00F86490"/>
    <w:rsid w:val="00F87244"/>
    <w:rsid w:val="00F8787E"/>
    <w:rsid w:val="00F942AA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6C9B"/>
    <w:rsid w:val="00FD0229"/>
    <w:rsid w:val="00FD090A"/>
    <w:rsid w:val="00FD16EC"/>
    <w:rsid w:val="00FD2674"/>
    <w:rsid w:val="00FD3563"/>
    <w:rsid w:val="00FD3D7B"/>
    <w:rsid w:val="00FD5441"/>
    <w:rsid w:val="00FD55D0"/>
    <w:rsid w:val="00FD59F1"/>
    <w:rsid w:val="00FD5EF5"/>
    <w:rsid w:val="00FD716F"/>
    <w:rsid w:val="00FE24D4"/>
    <w:rsid w:val="00FE374B"/>
    <w:rsid w:val="00FE4AC5"/>
    <w:rsid w:val="00FE51B4"/>
    <w:rsid w:val="00FE569E"/>
    <w:rsid w:val="00FE57A2"/>
    <w:rsid w:val="00FF2FE0"/>
    <w:rsid w:val="00FF4EA2"/>
    <w:rsid w:val="00FF539F"/>
    <w:rsid w:val="00FF5779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66CCB4-1C3E-4917-95D0-C99CF93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7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1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aff6">
    <w:name w:val="Основной текст_"/>
    <w:basedOn w:val="a2"/>
    <w:link w:val="14"/>
    <w:rsid w:val="008A0DC8"/>
    <w:rPr>
      <w:sz w:val="29"/>
      <w:szCs w:val="29"/>
      <w:shd w:val="clear" w:color="auto" w:fill="FFFFFF"/>
    </w:rPr>
  </w:style>
  <w:style w:type="paragraph" w:customStyle="1" w:styleId="14">
    <w:name w:val="Основной текст1"/>
    <w:basedOn w:val="a1"/>
    <w:link w:val="aff6"/>
    <w:rsid w:val="008A0DC8"/>
    <w:pPr>
      <w:widowControl w:val="0"/>
      <w:shd w:val="clear" w:color="auto" w:fill="FFFFFF"/>
      <w:spacing w:before="180" w:after="360" w:line="388" w:lineRule="exact"/>
      <w:ind w:hanging="440"/>
      <w:jc w:val="both"/>
    </w:pPr>
    <w:rPr>
      <w:sz w:val="29"/>
      <w:szCs w:val="29"/>
    </w:rPr>
  </w:style>
  <w:style w:type="paragraph" w:customStyle="1" w:styleId="aff7">
    <w:name w:val="список с точками"/>
    <w:basedOn w:val="a1"/>
    <w:rsid w:val="008B7180"/>
    <w:pPr>
      <w:tabs>
        <w:tab w:val="num" w:pos="450"/>
      </w:tabs>
      <w:spacing w:line="312" w:lineRule="auto"/>
      <w:ind w:left="450" w:hanging="450"/>
      <w:jc w:val="both"/>
    </w:pPr>
    <w:rPr>
      <w:sz w:val="24"/>
      <w:szCs w:val="24"/>
    </w:rPr>
  </w:style>
  <w:style w:type="character" w:customStyle="1" w:styleId="aff8">
    <w:name w:val="Основной текст + Полужирный;Курсив"/>
    <w:basedOn w:val="aff6"/>
    <w:rsid w:val="00A85323"/>
    <w:rPr>
      <w:b/>
      <w:bCs/>
      <w:i/>
      <w:iCs/>
      <w:color w:val="000000"/>
      <w:spacing w:val="0"/>
      <w:w w:val="100"/>
      <w:position w:val="0"/>
      <w:sz w:val="29"/>
      <w:szCs w:val="29"/>
      <w:shd w:val="clear" w:color="auto" w:fill="FFFFFF"/>
      <w:lang w:val="ru-RU"/>
    </w:rPr>
  </w:style>
  <w:style w:type="character" w:customStyle="1" w:styleId="62">
    <w:name w:val="Основной текст (6) + Не полужирный;Не курсив"/>
    <w:basedOn w:val="a2"/>
    <w:rsid w:val="0020405C"/>
    <w:rPr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52">
    <w:name w:val="Основной текст (5) + Полужирный;Курсив"/>
    <w:basedOn w:val="a2"/>
    <w:rsid w:val="0020405C"/>
    <w:rPr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53">
    <w:name w:val="Основной текст (5)_"/>
    <w:basedOn w:val="a2"/>
    <w:link w:val="54"/>
    <w:rsid w:val="0020405C"/>
    <w:rPr>
      <w:sz w:val="22"/>
      <w:szCs w:val="22"/>
      <w:shd w:val="clear" w:color="auto" w:fill="FFFFFF"/>
    </w:rPr>
  </w:style>
  <w:style w:type="paragraph" w:customStyle="1" w:styleId="54">
    <w:name w:val="Основной текст (5)"/>
    <w:basedOn w:val="a1"/>
    <w:link w:val="53"/>
    <w:rsid w:val="0020405C"/>
    <w:pPr>
      <w:widowControl w:val="0"/>
      <w:shd w:val="clear" w:color="auto" w:fill="FFFFFF"/>
      <w:spacing w:after="60" w:line="264" w:lineRule="exact"/>
      <w:jc w:val="both"/>
    </w:pPr>
    <w:rPr>
      <w:sz w:val="22"/>
      <w:szCs w:val="22"/>
    </w:rPr>
  </w:style>
  <w:style w:type="paragraph" w:customStyle="1" w:styleId="aff9">
    <w:name w:val="абзац документа"/>
    <w:basedOn w:val="a1"/>
    <w:rsid w:val="00CA302C"/>
    <w:pPr>
      <w:widowControl w:val="0"/>
      <w:spacing w:line="360" w:lineRule="auto"/>
      <w:jc w:val="both"/>
    </w:pPr>
    <w:rPr>
      <w:sz w:val="28"/>
    </w:rPr>
  </w:style>
  <w:style w:type="character" w:customStyle="1" w:styleId="72">
    <w:name w:val="Основной текст (7)_"/>
    <w:basedOn w:val="a2"/>
    <w:link w:val="73"/>
    <w:rsid w:val="008A0ED2"/>
    <w:rPr>
      <w:sz w:val="35"/>
      <w:szCs w:val="35"/>
      <w:shd w:val="clear" w:color="auto" w:fill="FFFFFF"/>
    </w:rPr>
  </w:style>
  <w:style w:type="character" w:customStyle="1" w:styleId="82">
    <w:name w:val="Основной текст (8)_"/>
    <w:basedOn w:val="a2"/>
    <w:link w:val="83"/>
    <w:rsid w:val="008A0ED2"/>
    <w:rPr>
      <w:sz w:val="26"/>
      <w:szCs w:val="26"/>
      <w:shd w:val="clear" w:color="auto" w:fill="FFFFFF"/>
    </w:rPr>
  </w:style>
  <w:style w:type="paragraph" w:customStyle="1" w:styleId="73">
    <w:name w:val="Основной текст (7)"/>
    <w:basedOn w:val="a1"/>
    <w:link w:val="72"/>
    <w:rsid w:val="008A0ED2"/>
    <w:pPr>
      <w:widowControl w:val="0"/>
      <w:shd w:val="clear" w:color="auto" w:fill="FFFFFF"/>
      <w:spacing w:after="120" w:line="425" w:lineRule="exact"/>
      <w:jc w:val="both"/>
    </w:pPr>
    <w:rPr>
      <w:sz w:val="35"/>
      <w:szCs w:val="35"/>
    </w:rPr>
  </w:style>
  <w:style w:type="paragraph" w:customStyle="1" w:styleId="83">
    <w:name w:val="Основной текст (8)"/>
    <w:basedOn w:val="a1"/>
    <w:link w:val="82"/>
    <w:rsid w:val="008A0ED2"/>
    <w:pPr>
      <w:widowControl w:val="0"/>
      <w:shd w:val="clear" w:color="auto" w:fill="FFFFFF"/>
      <w:spacing w:line="319" w:lineRule="exact"/>
      <w:jc w:val="both"/>
    </w:pPr>
    <w:rPr>
      <w:sz w:val="26"/>
      <w:szCs w:val="26"/>
    </w:rPr>
  </w:style>
  <w:style w:type="character" w:customStyle="1" w:styleId="affa">
    <w:name w:val="Основной текст + Курсив"/>
    <w:basedOn w:val="aff6"/>
    <w:rsid w:val="00B118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paragraph" w:customStyle="1" w:styleId="36">
    <w:name w:val="Основной текст3"/>
    <w:basedOn w:val="a1"/>
    <w:rsid w:val="00B11828"/>
    <w:pPr>
      <w:widowControl w:val="0"/>
      <w:shd w:val="clear" w:color="auto" w:fill="FFFFFF"/>
      <w:spacing w:line="322" w:lineRule="exact"/>
      <w:ind w:hanging="520"/>
      <w:jc w:val="center"/>
    </w:pPr>
    <w:rPr>
      <w:color w:val="000000"/>
      <w:sz w:val="28"/>
      <w:szCs w:val="28"/>
    </w:rPr>
  </w:style>
  <w:style w:type="character" w:customStyle="1" w:styleId="63">
    <w:name w:val="Основной текст (6)_"/>
    <w:basedOn w:val="a2"/>
    <w:link w:val="64"/>
    <w:rsid w:val="00EF5939"/>
    <w:rPr>
      <w:b/>
      <w:bCs/>
      <w:sz w:val="27"/>
      <w:szCs w:val="27"/>
      <w:shd w:val="clear" w:color="auto" w:fill="FFFFFF"/>
    </w:rPr>
  </w:style>
  <w:style w:type="paragraph" w:customStyle="1" w:styleId="64">
    <w:name w:val="Основной текст (6)"/>
    <w:basedOn w:val="a1"/>
    <w:link w:val="63"/>
    <w:rsid w:val="00EF5939"/>
    <w:pPr>
      <w:widowControl w:val="0"/>
      <w:shd w:val="clear" w:color="auto" w:fill="FFFFFF"/>
      <w:spacing w:after="600" w:line="317" w:lineRule="exact"/>
      <w:jc w:val="center"/>
    </w:pPr>
    <w:rPr>
      <w:b/>
      <w:bCs/>
      <w:sz w:val="27"/>
      <w:szCs w:val="27"/>
    </w:rPr>
  </w:style>
  <w:style w:type="character" w:customStyle="1" w:styleId="15">
    <w:name w:val="Заголовок №1_"/>
    <w:basedOn w:val="a2"/>
    <w:link w:val="16"/>
    <w:uiPriority w:val="99"/>
    <w:rsid w:val="0020037E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1"/>
    <w:link w:val="15"/>
    <w:uiPriority w:val="99"/>
    <w:rsid w:val="0020037E"/>
    <w:pPr>
      <w:widowControl w:val="0"/>
      <w:shd w:val="clear" w:color="auto" w:fill="FFFFFF"/>
      <w:spacing w:line="322" w:lineRule="exact"/>
      <w:jc w:val="both"/>
      <w:outlineLvl w:val="0"/>
    </w:pPr>
    <w:rPr>
      <w:b/>
      <w:bCs/>
      <w:sz w:val="27"/>
      <w:szCs w:val="27"/>
    </w:rPr>
  </w:style>
  <w:style w:type="character" w:customStyle="1" w:styleId="BookAntiqua65pt">
    <w:name w:val="Основной текст + Book Antiqua;6;5 pt"/>
    <w:basedOn w:val="aff6"/>
    <w:rsid w:val="003F704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en-US"/>
    </w:rPr>
  </w:style>
  <w:style w:type="character" w:customStyle="1" w:styleId="26">
    <w:name w:val="Основной текст2"/>
    <w:basedOn w:val="aff6"/>
    <w:rsid w:val="003F70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shd w:val="clear" w:color="auto" w:fill="FFFFFF"/>
      <w:lang w:val="en-US"/>
    </w:rPr>
  </w:style>
  <w:style w:type="character" w:customStyle="1" w:styleId="105pt">
    <w:name w:val="Основной текст + 10;5 pt;Полужирный"/>
    <w:basedOn w:val="aff6"/>
    <w:rsid w:val="00767D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95pt">
    <w:name w:val="Основной текст + 9;5 pt;Полужирный"/>
    <w:basedOn w:val="aff6"/>
    <w:rsid w:val="00767D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27">
    <w:name w:val="Заголовок №2_"/>
    <w:link w:val="28"/>
    <w:uiPriority w:val="99"/>
    <w:locked/>
    <w:rsid w:val="00380356"/>
    <w:rPr>
      <w:b/>
      <w:bCs/>
      <w:sz w:val="27"/>
      <w:szCs w:val="27"/>
      <w:shd w:val="clear" w:color="auto" w:fill="FFFFFF"/>
    </w:rPr>
  </w:style>
  <w:style w:type="paragraph" w:customStyle="1" w:styleId="28">
    <w:name w:val="Заголовок №2"/>
    <w:basedOn w:val="a1"/>
    <w:link w:val="27"/>
    <w:uiPriority w:val="99"/>
    <w:rsid w:val="00380356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659A4-6752-484D-8A29-24EBB7C7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6868</Words>
  <Characters>39148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рвс</dc:creator>
  <cp:lastModifiedBy>vip-pc</cp:lastModifiedBy>
  <cp:revision>8</cp:revision>
  <cp:lastPrinted>2017-06-02T08:56:00Z</cp:lastPrinted>
  <dcterms:created xsi:type="dcterms:W3CDTF">2016-12-14T22:12:00Z</dcterms:created>
  <dcterms:modified xsi:type="dcterms:W3CDTF">2017-06-02T08:58:00Z</dcterms:modified>
</cp:coreProperties>
</file>