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AD1" w:rsidRPr="0079523E" w:rsidRDefault="00015AD1" w:rsidP="00015AD1">
      <w:pPr>
        <w:jc w:val="center"/>
        <w:rPr>
          <w:b/>
          <w:sz w:val="28"/>
          <w:szCs w:val="28"/>
        </w:rPr>
      </w:pPr>
      <w:r w:rsidRPr="0079523E">
        <w:rPr>
          <w:b/>
          <w:sz w:val="28"/>
          <w:szCs w:val="28"/>
        </w:rPr>
        <w:t>Министерство образования и науки Российской Федерации</w:t>
      </w:r>
    </w:p>
    <w:p w:rsidR="00015AD1" w:rsidRPr="00D408E3" w:rsidRDefault="00015AD1" w:rsidP="00015AD1">
      <w:pPr>
        <w:jc w:val="center"/>
        <w:rPr>
          <w:b/>
          <w:sz w:val="28"/>
          <w:szCs w:val="28"/>
        </w:rPr>
      </w:pPr>
      <w:r w:rsidRPr="00D408E3">
        <w:rPr>
          <w:b/>
          <w:sz w:val="28"/>
          <w:szCs w:val="28"/>
        </w:rPr>
        <w:t>Федеральное государственное бюджетное образовательное учреждение высшего образования</w:t>
      </w:r>
    </w:p>
    <w:p w:rsidR="00015AD1" w:rsidRPr="00D408E3" w:rsidRDefault="00015AD1" w:rsidP="00015AD1">
      <w:pPr>
        <w:jc w:val="center"/>
        <w:rPr>
          <w:b/>
          <w:sz w:val="28"/>
          <w:szCs w:val="28"/>
        </w:rPr>
      </w:pPr>
      <w:r w:rsidRPr="00D408E3">
        <w:rPr>
          <w:b/>
          <w:sz w:val="28"/>
          <w:szCs w:val="28"/>
        </w:rPr>
        <w:t>«Российский экономический университет имени Г.В. Плеханова»</w:t>
      </w:r>
    </w:p>
    <w:p w:rsidR="00015AD1" w:rsidRPr="00D408E3" w:rsidRDefault="00015AD1" w:rsidP="00015AD1">
      <w:pPr>
        <w:jc w:val="center"/>
        <w:rPr>
          <w:b/>
          <w:sz w:val="28"/>
          <w:szCs w:val="28"/>
        </w:rPr>
      </w:pPr>
      <w:r w:rsidRPr="00D408E3">
        <w:rPr>
          <w:b/>
          <w:sz w:val="28"/>
          <w:szCs w:val="28"/>
        </w:rPr>
        <w:t>Саратовский социально-экономический институт (филиал)</w:t>
      </w:r>
    </w:p>
    <w:p w:rsidR="00015AD1" w:rsidRDefault="00015AD1" w:rsidP="00015AD1"/>
    <w:p w:rsidR="00015AD1" w:rsidRDefault="001A343E" w:rsidP="001A343E">
      <w:pPr>
        <w:jc w:val="right"/>
      </w:pPr>
      <w:r w:rsidRPr="001A343E">
        <w:rPr>
          <w:noProof/>
        </w:rPr>
        <w:drawing>
          <wp:inline distT="0" distB="0" distL="0" distR="0">
            <wp:extent cx="4647849" cy="2088108"/>
            <wp:effectExtent l="19050" t="0" r="351" b="0"/>
            <wp:docPr id="1" name="Рисунок 1" descr="документ001.jpg"/>
            <wp:cNvGraphicFramePr/>
            <a:graphic xmlns:a="http://schemas.openxmlformats.org/drawingml/2006/main">
              <a:graphicData uri="http://schemas.openxmlformats.org/drawingml/2006/picture">
                <pic:pic xmlns:pic="http://schemas.openxmlformats.org/drawingml/2006/picture">
                  <pic:nvPicPr>
                    <pic:cNvPr id="0" name="документ001.jpg"/>
                    <pic:cNvPicPr/>
                  </pic:nvPicPr>
                  <pic:blipFill>
                    <a:blip r:embed="rId8"/>
                    <a:srcRect t="16081" b="7035"/>
                    <a:stretch>
                      <a:fillRect/>
                    </a:stretch>
                  </pic:blipFill>
                  <pic:spPr>
                    <a:xfrm>
                      <a:off x="0" y="0"/>
                      <a:ext cx="4647849" cy="2088108"/>
                    </a:xfrm>
                    <a:prstGeom prst="rect">
                      <a:avLst/>
                    </a:prstGeom>
                  </pic:spPr>
                </pic:pic>
              </a:graphicData>
            </a:graphic>
          </wp:inline>
        </w:drawing>
      </w:r>
    </w:p>
    <w:p w:rsidR="00015AD1" w:rsidRDefault="00015AD1" w:rsidP="00015AD1"/>
    <w:p w:rsidR="00015AD1" w:rsidRDefault="00015AD1" w:rsidP="00015AD1">
      <w:pPr>
        <w:tabs>
          <w:tab w:val="left" w:pos="4962"/>
        </w:tabs>
      </w:pPr>
    </w:p>
    <w:p w:rsidR="00015AD1" w:rsidRDefault="00015AD1" w:rsidP="00015AD1">
      <w:pPr>
        <w:tabs>
          <w:tab w:val="left" w:pos="4962"/>
        </w:tabs>
      </w:pPr>
    </w:p>
    <w:p w:rsidR="00015AD1" w:rsidRDefault="00015AD1" w:rsidP="00015AD1"/>
    <w:p w:rsidR="00015AD1" w:rsidRDefault="00015AD1" w:rsidP="00015AD1"/>
    <w:p w:rsidR="00015AD1" w:rsidRPr="00B80D86" w:rsidRDefault="00015AD1" w:rsidP="00015AD1">
      <w:pPr>
        <w:jc w:val="center"/>
        <w:rPr>
          <w:b/>
          <w:sz w:val="28"/>
          <w:szCs w:val="28"/>
        </w:rPr>
      </w:pPr>
      <w:r w:rsidRPr="00B80D86">
        <w:rPr>
          <w:b/>
          <w:sz w:val="28"/>
          <w:szCs w:val="28"/>
        </w:rPr>
        <w:t xml:space="preserve">Кафедра </w:t>
      </w:r>
      <w:r w:rsidRPr="00874F4F">
        <w:rPr>
          <w:b/>
          <w:noProof/>
          <w:sz w:val="28"/>
          <w:szCs w:val="28"/>
        </w:rPr>
        <w:t>информационных систем в экономике</w:t>
      </w:r>
    </w:p>
    <w:p w:rsidR="00015AD1" w:rsidRDefault="00015AD1" w:rsidP="00015AD1"/>
    <w:p w:rsidR="00015AD1" w:rsidRDefault="00015AD1" w:rsidP="00015AD1"/>
    <w:p w:rsidR="00015AD1" w:rsidRDefault="00015AD1" w:rsidP="00015AD1"/>
    <w:p w:rsidR="00015AD1" w:rsidRDefault="00015AD1" w:rsidP="00015AD1">
      <w:pPr>
        <w:jc w:val="center"/>
        <w:rPr>
          <w:b/>
          <w:sz w:val="28"/>
          <w:szCs w:val="28"/>
        </w:rPr>
      </w:pPr>
      <w:r w:rsidRPr="00F70946">
        <w:rPr>
          <w:b/>
          <w:sz w:val="28"/>
          <w:szCs w:val="28"/>
        </w:rPr>
        <w:t xml:space="preserve">РАБОЧАЯ ПРОГРАММА </w:t>
      </w:r>
      <w:r>
        <w:rPr>
          <w:b/>
          <w:sz w:val="28"/>
          <w:szCs w:val="28"/>
        </w:rPr>
        <w:t xml:space="preserve">УЧЕБНОЙ </w:t>
      </w:r>
      <w:r w:rsidRPr="00F70946">
        <w:rPr>
          <w:b/>
          <w:sz w:val="28"/>
          <w:szCs w:val="28"/>
        </w:rPr>
        <w:t>ДИСЦИПЛИНЫ</w:t>
      </w:r>
    </w:p>
    <w:p w:rsidR="00015AD1" w:rsidRDefault="00015AD1" w:rsidP="00015AD1">
      <w:pPr>
        <w:jc w:val="center"/>
        <w:rPr>
          <w:b/>
          <w:sz w:val="28"/>
          <w:szCs w:val="28"/>
        </w:rPr>
      </w:pPr>
    </w:p>
    <w:p w:rsidR="00015AD1" w:rsidRPr="00F70946" w:rsidRDefault="00E74086" w:rsidP="00015AD1">
      <w:pPr>
        <w:jc w:val="center"/>
        <w:rPr>
          <w:b/>
          <w:sz w:val="28"/>
          <w:szCs w:val="28"/>
        </w:rPr>
      </w:pPr>
      <w:r>
        <w:rPr>
          <w:b/>
          <w:noProof/>
          <w:sz w:val="28"/>
          <w:szCs w:val="28"/>
          <w:u w:val="single"/>
        </w:rPr>
        <w:t>Б1.В.</w:t>
      </w:r>
      <w:r w:rsidR="00015AD1" w:rsidRPr="00874F4F">
        <w:rPr>
          <w:b/>
          <w:noProof/>
          <w:sz w:val="28"/>
          <w:szCs w:val="28"/>
          <w:u w:val="single"/>
        </w:rPr>
        <w:t>10</w:t>
      </w:r>
      <w:r w:rsidR="00015AD1">
        <w:rPr>
          <w:b/>
          <w:sz w:val="28"/>
          <w:szCs w:val="28"/>
        </w:rPr>
        <w:t xml:space="preserve">  </w:t>
      </w:r>
      <w:r w:rsidR="00015AD1" w:rsidRPr="00874F4F">
        <w:rPr>
          <w:b/>
          <w:bCs/>
          <w:caps/>
          <w:noProof/>
          <w:sz w:val="28"/>
          <w:szCs w:val="28"/>
        </w:rPr>
        <w:t>Систем</w:t>
      </w:r>
      <w:bookmarkStart w:id="0" w:name="_GoBack"/>
      <w:bookmarkEnd w:id="0"/>
      <w:r w:rsidR="00015AD1" w:rsidRPr="00874F4F">
        <w:rPr>
          <w:b/>
          <w:bCs/>
          <w:caps/>
          <w:noProof/>
          <w:sz w:val="28"/>
          <w:szCs w:val="28"/>
        </w:rPr>
        <w:t>ы поддержки принятия решений</w:t>
      </w:r>
    </w:p>
    <w:p w:rsidR="00015AD1" w:rsidRDefault="00015AD1" w:rsidP="00015AD1"/>
    <w:p w:rsidR="00015AD1" w:rsidRPr="00A308FD" w:rsidRDefault="00015AD1" w:rsidP="00015AD1">
      <w:pPr>
        <w:ind w:left="720"/>
        <w:jc w:val="center"/>
        <w:rPr>
          <w:b/>
          <w:sz w:val="28"/>
          <w:szCs w:val="28"/>
        </w:rPr>
      </w:pPr>
    </w:p>
    <w:p w:rsidR="00015AD1" w:rsidRDefault="00015AD1" w:rsidP="00015AD1">
      <w:pPr>
        <w:ind w:left="720"/>
        <w:jc w:val="center"/>
        <w:rPr>
          <w:b/>
          <w:i/>
          <w:sz w:val="28"/>
          <w:szCs w:val="28"/>
        </w:rPr>
      </w:pPr>
    </w:p>
    <w:p w:rsidR="00015AD1" w:rsidRPr="00B80D86" w:rsidRDefault="00015AD1" w:rsidP="00015AD1">
      <w:pPr>
        <w:ind w:left="720"/>
        <w:jc w:val="center"/>
        <w:rPr>
          <w:i/>
          <w:sz w:val="24"/>
          <w:szCs w:val="24"/>
        </w:rPr>
      </w:pPr>
      <w:r w:rsidRPr="00DF047E">
        <w:rPr>
          <w:b/>
          <w:sz w:val="28"/>
          <w:szCs w:val="28"/>
        </w:rPr>
        <w:t xml:space="preserve">Направление подготовки  </w:t>
      </w:r>
      <w:r>
        <w:rPr>
          <w:b/>
          <w:sz w:val="28"/>
          <w:szCs w:val="28"/>
        </w:rPr>
        <w:t>38</w:t>
      </w:r>
      <w:r w:rsidRPr="00842DB6">
        <w:rPr>
          <w:b/>
          <w:sz w:val="28"/>
          <w:szCs w:val="28"/>
        </w:rPr>
        <w:t>.03.0</w:t>
      </w:r>
      <w:r>
        <w:rPr>
          <w:b/>
          <w:sz w:val="28"/>
          <w:szCs w:val="28"/>
        </w:rPr>
        <w:t>5</w:t>
      </w:r>
      <w:r w:rsidRPr="00842DB6">
        <w:rPr>
          <w:b/>
          <w:sz w:val="28"/>
          <w:szCs w:val="28"/>
        </w:rPr>
        <w:t xml:space="preserve"> </w:t>
      </w:r>
      <w:r>
        <w:rPr>
          <w:b/>
          <w:sz w:val="28"/>
          <w:szCs w:val="28"/>
        </w:rPr>
        <w:t>Бизнес-</w:t>
      </w:r>
      <w:r w:rsidRPr="00842DB6">
        <w:rPr>
          <w:b/>
          <w:sz w:val="28"/>
          <w:szCs w:val="28"/>
        </w:rPr>
        <w:t>информатика</w:t>
      </w:r>
      <w:r w:rsidRPr="00842DB6">
        <w:rPr>
          <w:b/>
          <w:sz w:val="28"/>
          <w:szCs w:val="28"/>
        </w:rPr>
        <w:cr/>
      </w:r>
    </w:p>
    <w:p w:rsidR="00015AD1" w:rsidRPr="00A308FD" w:rsidRDefault="00015AD1" w:rsidP="00015AD1">
      <w:pPr>
        <w:ind w:left="720"/>
        <w:jc w:val="center"/>
        <w:rPr>
          <w:b/>
          <w:sz w:val="28"/>
          <w:szCs w:val="28"/>
        </w:rPr>
      </w:pPr>
      <w:r>
        <w:rPr>
          <w:b/>
          <w:sz w:val="28"/>
          <w:szCs w:val="28"/>
        </w:rPr>
        <w:t xml:space="preserve">Направленность (профиль) </w:t>
      </w:r>
      <w:r w:rsidRPr="00A308FD">
        <w:rPr>
          <w:b/>
          <w:sz w:val="28"/>
          <w:szCs w:val="28"/>
        </w:rPr>
        <w:t>программы</w:t>
      </w:r>
    </w:p>
    <w:p w:rsidR="00015AD1" w:rsidRDefault="00015AD1" w:rsidP="00015AD1">
      <w:pPr>
        <w:ind w:left="720"/>
        <w:jc w:val="center"/>
        <w:rPr>
          <w:b/>
          <w:i/>
          <w:sz w:val="28"/>
          <w:szCs w:val="28"/>
        </w:rPr>
      </w:pPr>
    </w:p>
    <w:p w:rsidR="00015AD1" w:rsidRPr="00A308FD" w:rsidRDefault="00015AD1" w:rsidP="00015AD1">
      <w:pPr>
        <w:ind w:left="720"/>
        <w:jc w:val="center"/>
        <w:rPr>
          <w:i/>
          <w:sz w:val="28"/>
          <w:szCs w:val="28"/>
        </w:rPr>
      </w:pPr>
      <w:r>
        <w:rPr>
          <w:b/>
          <w:i/>
          <w:sz w:val="28"/>
          <w:szCs w:val="28"/>
        </w:rPr>
        <w:t>«Информационные системы управления бизнесом»</w:t>
      </w:r>
    </w:p>
    <w:p w:rsidR="00015AD1" w:rsidRPr="00A308FD" w:rsidRDefault="00015AD1" w:rsidP="00015AD1">
      <w:pPr>
        <w:jc w:val="center"/>
        <w:rPr>
          <w:b/>
          <w:i/>
          <w:sz w:val="28"/>
          <w:szCs w:val="28"/>
        </w:rPr>
      </w:pPr>
    </w:p>
    <w:p w:rsidR="00015AD1" w:rsidRDefault="00015AD1" w:rsidP="00015AD1">
      <w:pPr>
        <w:ind w:left="720"/>
        <w:jc w:val="center"/>
        <w:rPr>
          <w:b/>
          <w:i/>
          <w:color w:val="000000"/>
          <w:sz w:val="28"/>
          <w:szCs w:val="28"/>
        </w:rPr>
      </w:pPr>
      <w:r w:rsidRPr="00A308FD">
        <w:rPr>
          <w:b/>
          <w:sz w:val="28"/>
          <w:szCs w:val="28"/>
        </w:rPr>
        <w:t>Уровень высшего образования</w:t>
      </w:r>
      <w:r w:rsidRPr="00A308FD">
        <w:rPr>
          <w:b/>
          <w:i/>
          <w:color w:val="000000"/>
          <w:sz w:val="28"/>
          <w:szCs w:val="28"/>
        </w:rPr>
        <w:t xml:space="preserve"> </w:t>
      </w:r>
      <w:r>
        <w:rPr>
          <w:b/>
          <w:i/>
          <w:color w:val="000000"/>
          <w:sz w:val="28"/>
          <w:szCs w:val="28"/>
        </w:rPr>
        <w:t>– Бакалавриат</w:t>
      </w:r>
    </w:p>
    <w:p w:rsidR="00015AD1" w:rsidRDefault="00015AD1" w:rsidP="00015AD1">
      <w:pPr>
        <w:ind w:left="720"/>
        <w:jc w:val="center"/>
        <w:rPr>
          <w:i/>
          <w:color w:val="000000"/>
          <w:sz w:val="28"/>
          <w:szCs w:val="28"/>
          <w:u w:val="single"/>
        </w:rPr>
      </w:pPr>
    </w:p>
    <w:p w:rsidR="00015AD1" w:rsidRPr="00DF047E" w:rsidRDefault="00015AD1" w:rsidP="00015AD1">
      <w:pPr>
        <w:ind w:left="720"/>
        <w:jc w:val="center"/>
        <w:rPr>
          <w:b/>
          <w:color w:val="000000"/>
          <w:sz w:val="28"/>
          <w:szCs w:val="28"/>
        </w:rPr>
      </w:pPr>
      <w:r w:rsidRPr="00DF047E">
        <w:rPr>
          <w:b/>
          <w:color w:val="000000"/>
          <w:sz w:val="28"/>
          <w:szCs w:val="28"/>
        </w:rPr>
        <w:t xml:space="preserve">Программа подготовки – </w:t>
      </w:r>
      <w:r>
        <w:rPr>
          <w:b/>
          <w:i/>
          <w:color w:val="000000"/>
          <w:sz w:val="28"/>
          <w:szCs w:val="28"/>
        </w:rPr>
        <w:t>Прикладно</w:t>
      </w:r>
      <w:r w:rsidRPr="00DF047E">
        <w:rPr>
          <w:b/>
          <w:i/>
          <w:color w:val="000000"/>
          <w:sz w:val="28"/>
          <w:szCs w:val="28"/>
        </w:rPr>
        <w:t>й бакалавриат</w:t>
      </w:r>
    </w:p>
    <w:p w:rsidR="00015AD1" w:rsidRDefault="00015AD1" w:rsidP="00015AD1">
      <w:pPr>
        <w:tabs>
          <w:tab w:val="left" w:pos="6210"/>
        </w:tabs>
      </w:pPr>
    </w:p>
    <w:p w:rsidR="00015AD1" w:rsidRDefault="00015AD1" w:rsidP="00015AD1">
      <w:pPr>
        <w:tabs>
          <w:tab w:val="left" w:pos="6210"/>
        </w:tabs>
      </w:pPr>
    </w:p>
    <w:p w:rsidR="00015AD1" w:rsidRDefault="00015AD1" w:rsidP="00015AD1">
      <w:pPr>
        <w:tabs>
          <w:tab w:val="left" w:pos="6210"/>
        </w:tabs>
      </w:pPr>
    </w:p>
    <w:p w:rsidR="00015AD1" w:rsidRPr="00BF7C3C" w:rsidRDefault="00015AD1" w:rsidP="00015AD1">
      <w:pPr>
        <w:tabs>
          <w:tab w:val="left" w:pos="6210"/>
        </w:tabs>
      </w:pPr>
    </w:p>
    <w:p w:rsidR="001A343E" w:rsidRPr="00BF7C3C" w:rsidRDefault="001A343E" w:rsidP="00015AD1">
      <w:pPr>
        <w:tabs>
          <w:tab w:val="left" w:pos="6210"/>
        </w:tabs>
      </w:pPr>
    </w:p>
    <w:p w:rsidR="00015AD1" w:rsidRDefault="00015AD1" w:rsidP="00015AD1">
      <w:pPr>
        <w:tabs>
          <w:tab w:val="left" w:pos="6210"/>
        </w:tabs>
      </w:pPr>
    </w:p>
    <w:p w:rsidR="00015AD1" w:rsidRDefault="00015AD1" w:rsidP="00015AD1">
      <w:pPr>
        <w:tabs>
          <w:tab w:val="left" w:pos="6210"/>
        </w:tabs>
      </w:pPr>
    </w:p>
    <w:p w:rsidR="00015AD1" w:rsidRDefault="00015AD1" w:rsidP="00015AD1">
      <w:pPr>
        <w:jc w:val="center"/>
        <w:rPr>
          <w:sz w:val="24"/>
          <w:szCs w:val="24"/>
        </w:rPr>
      </w:pPr>
    </w:p>
    <w:p w:rsidR="00015AD1" w:rsidRDefault="00015AD1" w:rsidP="00015AD1">
      <w:pPr>
        <w:rPr>
          <w:sz w:val="24"/>
          <w:szCs w:val="24"/>
        </w:rPr>
      </w:pPr>
    </w:p>
    <w:p w:rsidR="00015AD1" w:rsidRPr="007F7CA0" w:rsidRDefault="00015AD1" w:rsidP="00015AD1">
      <w:pPr>
        <w:jc w:val="center"/>
      </w:pPr>
      <w:r>
        <w:rPr>
          <w:sz w:val="24"/>
          <w:szCs w:val="24"/>
        </w:rPr>
        <w:t>Саратов</w:t>
      </w:r>
      <w:r w:rsidRPr="00B80D86">
        <w:rPr>
          <w:sz w:val="24"/>
          <w:szCs w:val="24"/>
        </w:rPr>
        <w:t xml:space="preserve"> – 2</w:t>
      </w:r>
      <w:r>
        <w:rPr>
          <w:sz w:val="24"/>
          <w:szCs w:val="24"/>
        </w:rPr>
        <w:t>016 г.</w:t>
      </w:r>
    </w:p>
    <w:p w:rsidR="00015AD1" w:rsidRPr="001A343E" w:rsidRDefault="00015AD1" w:rsidP="00EE7F2C">
      <w:pPr>
        <w:rPr>
          <w:sz w:val="24"/>
          <w:szCs w:val="24"/>
        </w:rPr>
      </w:pPr>
    </w:p>
    <w:p w:rsidR="00BF7C3C" w:rsidRDefault="00BF7C3C" w:rsidP="00BF7C3C">
      <w:pPr>
        <w:jc w:val="both"/>
        <w:rPr>
          <w:sz w:val="24"/>
          <w:szCs w:val="24"/>
        </w:rPr>
      </w:pPr>
      <w:r>
        <w:rPr>
          <w:sz w:val="24"/>
          <w:szCs w:val="24"/>
        </w:rPr>
        <w:t>Р</w:t>
      </w:r>
      <w:r w:rsidRPr="00D84747">
        <w:rPr>
          <w:sz w:val="24"/>
          <w:szCs w:val="24"/>
        </w:rPr>
        <w:t>абоч</w:t>
      </w:r>
      <w:r>
        <w:rPr>
          <w:sz w:val="24"/>
          <w:szCs w:val="24"/>
        </w:rPr>
        <w:t>ая программа</w:t>
      </w:r>
      <w:r w:rsidRPr="00D84747">
        <w:rPr>
          <w:sz w:val="24"/>
          <w:szCs w:val="24"/>
        </w:rPr>
        <w:t xml:space="preserve"> утвержден</w:t>
      </w:r>
      <w:r>
        <w:rPr>
          <w:sz w:val="24"/>
          <w:szCs w:val="24"/>
        </w:rPr>
        <w:t>а</w:t>
      </w:r>
      <w:r w:rsidRPr="00D84747">
        <w:rPr>
          <w:sz w:val="24"/>
          <w:szCs w:val="24"/>
        </w:rPr>
        <w:t xml:space="preserve"> на заседании кафедры </w:t>
      </w:r>
      <w:r>
        <w:rPr>
          <w:sz w:val="24"/>
          <w:szCs w:val="24"/>
        </w:rPr>
        <w:t>информационных систем в экономике</w:t>
      </w:r>
      <w:r w:rsidRPr="00D84747">
        <w:rPr>
          <w:sz w:val="24"/>
          <w:szCs w:val="24"/>
        </w:rPr>
        <w:t>,</w:t>
      </w:r>
    </w:p>
    <w:p w:rsidR="00BF7C3C" w:rsidRPr="00D84747" w:rsidRDefault="00BF7C3C" w:rsidP="00BF7C3C">
      <w:pPr>
        <w:jc w:val="both"/>
        <w:rPr>
          <w:sz w:val="24"/>
          <w:szCs w:val="24"/>
        </w:rPr>
      </w:pPr>
      <w:r>
        <w:rPr>
          <w:noProof/>
        </w:rPr>
        <w:drawing>
          <wp:anchor distT="0" distB="0" distL="114300" distR="114300" simplePos="0" relativeHeight="251661312" behindDoc="1" locked="0" layoutInCell="1" allowOverlap="1">
            <wp:simplePos x="0" y="0"/>
            <wp:positionH relativeFrom="column">
              <wp:posOffset>2546350</wp:posOffset>
            </wp:positionH>
            <wp:positionV relativeFrom="paragraph">
              <wp:posOffset>317500</wp:posOffset>
            </wp:positionV>
            <wp:extent cx="1086485" cy="628015"/>
            <wp:effectExtent l="0" t="0" r="0" b="0"/>
            <wp:wrapNone/>
            <wp:docPr id="3" name="Рисунок 3" descr="Волошин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олошин без надписи"/>
                    <pic:cNvPicPr>
                      <a:picLocks noChangeAspect="1" noChangeArrowheads="1"/>
                    </pic:cNvPicPr>
                  </pic:nvPicPr>
                  <pic:blipFill>
                    <a:blip r:embed="rId9" cstate="print">
                      <a:clrChange>
                        <a:clrFrom>
                          <a:srgbClr val="FFFFFF"/>
                        </a:clrFrom>
                        <a:clrTo>
                          <a:srgbClr val="FFFFFF">
                            <a:alpha val="0"/>
                          </a:srgbClr>
                        </a:clrTo>
                      </a:clrChange>
                      <a:lum bright="-40000" contrast="-20000"/>
                    </a:blip>
                    <a:srcRect/>
                    <a:stretch>
                      <a:fillRect/>
                    </a:stretch>
                  </pic:blipFill>
                  <pic:spPr bwMode="auto">
                    <a:xfrm>
                      <a:off x="0" y="0"/>
                      <a:ext cx="1086485" cy="628015"/>
                    </a:xfrm>
                    <a:prstGeom prst="rect">
                      <a:avLst/>
                    </a:prstGeom>
                    <a:noFill/>
                    <a:ln w="9525">
                      <a:noFill/>
                      <a:miter lim="800000"/>
                      <a:headEnd/>
                      <a:tailEnd/>
                    </a:ln>
                  </pic:spPr>
                </pic:pic>
              </a:graphicData>
            </a:graphic>
          </wp:anchor>
        </w:drawing>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201</w:t>
      </w:r>
      <w:r>
        <w:rPr>
          <w:sz w:val="24"/>
          <w:szCs w:val="24"/>
        </w:rPr>
        <w:t>6</w:t>
      </w:r>
      <w:r w:rsidRPr="00D84747">
        <w:rPr>
          <w:sz w:val="24"/>
          <w:szCs w:val="24"/>
        </w:rPr>
        <w:t xml:space="preserve"> г.</w:t>
      </w:r>
    </w:p>
    <w:p w:rsidR="00BF7C3C" w:rsidRPr="00D84747" w:rsidRDefault="00BF7C3C" w:rsidP="00BF7C3C">
      <w:pPr>
        <w:jc w:val="both"/>
        <w:rPr>
          <w:sz w:val="24"/>
          <w:szCs w:val="24"/>
        </w:rPr>
      </w:pPr>
    </w:p>
    <w:p w:rsidR="00BF7C3C" w:rsidRPr="00D84747" w:rsidRDefault="00BF7C3C" w:rsidP="00BF7C3C">
      <w:pPr>
        <w:tabs>
          <w:tab w:val="left" w:pos="6237"/>
        </w:tabs>
        <w:jc w:val="both"/>
        <w:rPr>
          <w:sz w:val="24"/>
          <w:szCs w:val="24"/>
          <w:u w:val="single"/>
        </w:rPr>
      </w:pPr>
      <w:r w:rsidRPr="00D84747">
        <w:rPr>
          <w:sz w:val="24"/>
          <w:szCs w:val="24"/>
        </w:rPr>
        <w:t>Заведующий кафедрой</w:t>
      </w:r>
      <w:r>
        <w:rPr>
          <w:sz w:val="24"/>
          <w:szCs w:val="24"/>
        </w:rPr>
        <w:tab/>
      </w:r>
      <w:r>
        <w:rPr>
          <w:sz w:val="24"/>
          <w:szCs w:val="24"/>
          <w:u w:val="single"/>
        </w:rPr>
        <w:t>Волошин И.П.</w:t>
      </w:r>
    </w:p>
    <w:p w:rsidR="00BF7C3C" w:rsidRPr="00D84747" w:rsidRDefault="00BF7C3C" w:rsidP="00BF7C3C">
      <w:pPr>
        <w:ind w:left="5724" w:firstLine="648"/>
        <w:jc w:val="both"/>
        <w:rPr>
          <w:sz w:val="24"/>
          <w:szCs w:val="24"/>
        </w:rPr>
      </w:pPr>
      <w:r w:rsidRPr="006F0807">
        <w:rPr>
          <w:sz w:val="16"/>
          <w:szCs w:val="16"/>
        </w:rPr>
        <w:t>(Ф.И.О.)</w:t>
      </w:r>
    </w:p>
    <w:p w:rsidR="00BF7C3C" w:rsidRPr="00D84747" w:rsidRDefault="00BF7C3C" w:rsidP="00BF7C3C">
      <w:pPr>
        <w:jc w:val="both"/>
        <w:rPr>
          <w:sz w:val="24"/>
          <w:szCs w:val="24"/>
        </w:rPr>
      </w:pPr>
    </w:p>
    <w:p w:rsidR="00BF7C3C" w:rsidRPr="00D84747" w:rsidRDefault="00BF7C3C" w:rsidP="00BF7C3C">
      <w:pPr>
        <w:jc w:val="both"/>
        <w:rPr>
          <w:sz w:val="24"/>
          <w:szCs w:val="24"/>
        </w:rPr>
      </w:pPr>
      <w:r>
        <w:rPr>
          <w:noProof/>
        </w:rPr>
        <w:drawing>
          <wp:anchor distT="0" distB="0" distL="114300" distR="114300" simplePos="0" relativeHeight="251660288" behindDoc="0" locked="0" layoutInCell="1" allowOverlap="1">
            <wp:simplePos x="0" y="0"/>
            <wp:positionH relativeFrom="column">
              <wp:posOffset>2602865</wp:posOffset>
            </wp:positionH>
            <wp:positionV relativeFrom="paragraph">
              <wp:posOffset>174625</wp:posOffset>
            </wp:positionV>
            <wp:extent cx="904875" cy="875030"/>
            <wp:effectExtent l="19050" t="0" r="9525"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srcRect l="24474" t="40343" r="61266"/>
                    <a:stretch>
                      <a:fillRect/>
                    </a:stretch>
                  </pic:blipFill>
                  <pic:spPr bwMode="auto">
                    <a:xfrm>
                      <a:off x="0" y="0"/>
                      <a:ext cx="904875" cy="875030"/>
                    </a:xfrm>
                    <a:prstGeom prst="rect">
                      <a:avLst/>
                    </a:prstGeom>
                    <a:noFill/>
                    <a:ln w="9525">
                      <a:noFill/>
                      <a:miter lim="800000"/>
                      <a:headEnd/>
                      <a:tailEnd/>
                    </a:ln>
                  </pic:spPr>
                </pic:pic>
              </a:graphicData>
            </a:graphic>
          </wp:anchor>
        </w:drawing>
      </w:r>
      <w:r w:rsidRPr="00D84747">
        <w:rPr>
          <w:sz w:val="24"/>
          <w:szCs w:val="24"/>
        </w:rPr>
        <w:t xml:space="preserve">Одобрено советом факультета </w:t>
      </w:r>
      <w:r>
        <w:rPr>
          <w:sz w:val="24"/>
          <w:szCs w:val="24"/>
        </w:rPr>
        <w:t>экономики и менеджмента,</w:t>
      </w:r>
    </w:p>
    <w:p w:rsidR="00BF7C3C" w:rsidRPr="00D84747" w:rsidRDefault="00BF7C3C" w:rsidP="00BF7C3C">
      <w:pPr>
        <w:jc w:val="both"/>
        <w:rPr>
          <w:sz w:val="24"/>
          <w:szCs w:val="24"/>
        </w:rPr>
      </w:pP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08 сентября </w:t>
      </w:r>
      <w:r w:rsidRPr="00D84747">
        <w:rPr>
          <w:sz w:val="24"/>
          <w:szCs w:val="24"/>
        </w:rPr>
        <w:t>201</w:t>
      </w:r>
      <w:r>
        <w:rPr>
          <w:sz w:val="24"/>
          <w:szCs w:val="24"/>
        </w:rPr>
        <w:t xml:space="preserve">6 </w:t>
      </w:r>
      <w:r w:rsidRPr="00D84747">
        <w:rPr>
          <w:sz w:val="24"/>
          <w:szCs w:val="24"/>
        </w:rPr>
        <w:t>г.</w:t>
      </w:r>
    </w:p>
    <w:p w:rsidR="00BF7C3C" w:rsidRPr="00D84747" w:rsidRDefault="00BF7C3C" w:rsidP="00BF7C3C">
      <w:pPr>
        <w:jc w:val="both"/>
        <w:rPr>
          <w:sz w:val="24"/>
          <w:szCs w:val="24"/>
        </w:rPr>
      </w:pPr>
    </w:p>
    <w:p w:rsidR="00BF7C3C" w:rsidRPr="00D84747" w:rsidRDefault="00BF7C3C" w:rsidP="00BF7C3C">
      <w:pPr>
        <w:tabs>
          <w:tab w:val="left" w:pos="6237"/>
        </w:tabs>
        <w:jc w:val="both"/>
        <w:rPr>
          <w:sz w:val="24"/>
          <w:szCs w:val="24"/>
          <w:u w:val="single"/>
        </w:rPr>
      </w:pPr>
      <w:r w:rsidRPr="00D84747">
        <w:rPr>
          <w:sz w:val="24"/>
          <w:szCs w:val="24"/>
        </w:rPr>
        <w:t>Председатель</w:t>
      </w:r>
      <w:r>
        <w:rPr>
          <w:sz w:val="24"/>
          <w:szCs w:val="24"/>
        </w:rPr>
        <w:tab/>
      </w:r>
      <w:r>
        <w:rPr>
          <w:sz w:val="24"/>
          <w:szCs w:val="24"/>
          <w:u w:val="single"/>
        </w:rPr>
        <w:t>Ведяева Е.С.</w:t>
      </w:r>
    </w:p>
    <w:p w:rsidR="00BF7C3C" w:rsidRPr="006F0807" w:rsidRDefault="00BF7C3C" w:rsidP="00BF7C3C">
      <w:pPr>
        <w:tabs>
          <w:tab w:val="left" w:pos="6237"/>
        </w:tabs>
        <w:ind w:left="3600" w:firstLine="648"/>
        <w:jc w:val="both"/>
        <w:rPr>
          <w:sz w:val="16"/>
          <w:szCs w:val="16"/>
        </w:rPr>
      </w:pPr>
      <w:r>
        <w:rPr>
          <w:sz w:val="24"/>
          <w:szCs w:val="24"/>
        </w:rPr>
        <w:tab/>
        <w:t xml:space="preserve">   </w:t>
      </w:r>
      <w:r w:rsidRPr="006F0807">
        <w:rPr>
          <w:sz w:val="16"/>
          <w:szCs w:val="16"/>
        </w:rPr>
        <w:t>(Ф.И.О.)</w:t>
      </w:r>
    </w:p>
    <w:p w:rsidR="00BF7C3C" w:rsidRDefault="00BF7C3C" w:rsidP="00BF7C3C">
      <w:pPr>
        <w:jc w:val="both"/>
        <w:rPr>
          <w:noProof/>
          <w:sz w:val="24"/>
          <w:szCs w:val="24"/>
        </w:rPr>
      </w:pPr>
    </w:p>
    <w:p w:rsidR="00BF7C3C" w:rsidRPr="00D84747" w:rsidRDefault="00BF7C3C" w:rsidP="00BF7C3C">
      <w:pPr>
        <w:jc w:val="both"/>
        <w:rPr>
          <w:sz w:val="24"/>
          <w:szCs w:val="24"/>
        </w:rPr>
      </w:pPr>
    </w:p>
    <w:p w:rsidR="00BF7C3C" w:rsidRPr="00D84747" w:rsidRDefault="00BF7C3C" w:rsidP="00BF7C3C">
      <w:pPr>
        <w:jc w:val="both"/>
        <w:rPr>
          <w:sz w:val="24"/>
          <w:szCs w:val="24"/>
        </w:rPr>
      </w:pPr>
    </w:p>
    <w:p w:rsidR="00BF7C3C" w:rsidRPr="00D84747" w:rsidRDefault="00BF7C3C" w:rsidP="00BF7C3C">
      <w:pPr>
        <w:jc w:val="both"/>
        <w:rPr>
          <w:sz w:val="24"/>
          <w:szCs w:val="24"/>
        </w:rPr>
      </w:pPr>
    </w:p>
    <w:p w:rsidR="00BF7C3C" w:rsidRDefault="00BF7C3C" w:rsidP="00BF7C3C">
      <w:pPr>
        <w:jc w:val="both"/>
        <w:rPr>
          <w:sz w:val="24"/>
          <w:szCs w:val="24"/>
        </w:rPr>
      </w:pPr>
      <w:r w:rsidRPr="00D84747">
        <w:rPr>
          <w:sz w:val="24"/>
          <w:szCs w:val="24"/>
        </w:rPr>
        <w:t>Дополнения и изменения, внесенные  в рабочую программу, утверждены  на заседании кафедры</w:t>
      </w:r>
      <w:r>
        <w:rPr>
          <w:sz w:val="24"/>
          <w:szCs w:val="24"/>
        </w:rPr>
        <w:t xml:space="preserve"> информационных систем в экономике, </w:t>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w:t>
      </w:r>
      <w:r>
        <w:rPr>
          <w:sz w:val="24"/>
          <w:szCs w:val="24"/>
        </w:rPr>
        <w:t>16</w:t>
      </w:r>
      <w:r w:rsidRPr="00D84747">
        <w:rPr>
          <w:sz w:val="24"/>
          <w:szCs w:val="24"/>
        </w:rPr>
        <w:t xml:space="preserve"> г.</w:t>
      </w:r>
    </w:p>
    <w:p w:rsidR="00BF7C3C" w:rsidRPr="00ED3340" w:rsidRDefault="00BF7C3C" w:rsidP="00BF7C3C">
      <w:pPr>
        <w:jc w:val="both"/>
        <w:rPr>
          <w:i/>
          <w:sz w:val="24"/>
          <w:szCs w:val="24"/>
        </w:rPr>
      </w:pPr>
      <w:r w:rsidRPr="00ED3340">
        <w:rPr>
          <w:i/>
          <w:sz w:val="24"/>
          <w:szCs w:val="24"/>
        </w:rPr>
        <w:t>(изменения внесены в перечень учебно-методического обеспечения для самостоятельной работы обучающихся по дисциплине (модулю); перечень ресурсов информационно-телекоммуникационной сети «Интернет», необходимых для освоения дисциплины;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BF7C3C" w:rsidRPr="00ED3340" w:rsidRDefault="00BF7C3C" w:rsidP="00BF7C3C">
      <w:pPr>
        <w:jc w:val="both"/>
        <w:rPr>
          <w:i/>
          <w:szCs w:val="24"/>
        </w:rPr>
      </w:pPr>
    </w:p>
    <w:p w:rsidR="00BF7C3C" w:rsidRDefault="00BF7C3C" w:rsidP="00BF7C3C">
      <w:pPr>
        <w:jc w:val="both"/>
        <w:rPr>
          <w:sz w:val="24"/>
          <w:szCs w:val="24"/>
        </w:rPr>
      </w:pPr>
    </w:p>
    <w:p w:rsidR="00BF7C3C" w:rsidRPr="00D84747" w:rsidRDefault="00BF7C3C" w:rsidP="00BF7C3C">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BF7C3C" w:rsidRPr="00D84747" w:rsidRDefault="00BF7C3C" w:rsidP="00BF7C3C">
      <w:pPr>
        <w:ind w:left="3600"/>
        <w:jc w:val="both"/>
        <w:rPr>
          <w:sz w:val="24"/>
          <w:szCs w:val="24"/>
        </w:rPr>
      </w:pPr>
      <w:r w:rsidRPr="00D84747">
        <w:rPr>
          <w:sz w:val="24"/>
          <w:szCs w:val="24"/>
        </w:rPr>
        <w:t xml:space="preserve">      (подпись)                        (Ф.И.О.)</w:t>
      </w:r>
    </w:p>
    <w:p w:rsidR="00BF7C3C" w:rsidRPr="00D84747" w:rsidRDefault="00BF7C3C" w:rsidP="00BF7C3C">
      <w:pPr>
        <w:jc w:val="both"/>
        <w:rPr>
          <w:sz w:val="24"/>
          <w:szCs w:val="24"/>
        </w:rPr>
      </w:pPr>
    </w:p>
    <w:p w:rsidR="00BF7C3C" w:rsidRPr="00D84747" w:rsidRDefault="00BF7C3C" w:rsidP="00BF7C3C">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BF7C3C" w:rsidRPr="00D84747" w:rsidRDefault="00BF7C3C" w:rsidP="00BF7C3C">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BF7C3C" w:rsidRPr="00D84747" w:rsidRDefault="00BF7C3C" w:rsidP="00BF7C3C">
      <w:pPr>
        <w:jc w:val="both"/>
        <w:rPr>
          <w:sz w:val="24"/>
          <w:szCs w:val="24"/>
        </w:rPr>
      </w:pPr>
    </w:p>
    <w:p w:rsidR="00BF7C3C" w:rsidRPr="00D84747" w:rsidRDefault="00BF7C3C" w:rsidP="00BF7C3C">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BF7C3C" w:rsidRPr="00D84747" w:rsidRDefault="00BF7C3C" w:rsidP="00BF7C3C">
      <w:pPr>
        <w:ind w:left="2160"/>
        <w:jc w:val="both"/>
        <w:rPr>
          <w:sz w:val="24"/>
          <w:szCs w:val="24"/>
        </w:rPr>
      </w:pPr>
      <w:r w:rsidRPr="00D84747">
        <w:rPr>
          <w:sz w:val="24"/>
          <w:szCs w:val="24"/>
        </w:rPr>
        <w:t>(подпись)                                   (Ф.И.О.)</w:t>
      </w:r>
    </w:p>
    <w:p w:rsidR="00BF7C3C" w:rsidRPr="00D84747" w:rsidRDefault="00BF7C3C" w:rsidP="00BF7C3C">
      <w:pPr>
        <w:jc w:val="both"/>
        <w:rPr>
          <w:sz w:val="24"/>
          <w:szCs w:val="24"/>
        </w:rPr>
      </w:pPr>
    </w:p>
    <w:p w:rsidR="00BF7C3C" w:rsidRPr="00D84747" w:rsidRDefault="00BF7C3C" w:rsidP="00BF7C3C">
      <w:pPr>
        <w:jc w:val="both"/>
        <w:rPr>
          <w:sz w:val="24"/>
          <w:szCs w:val="24"/>
        </w:rPr>
      </w:pPr>
    </w:p>
    <w:p w:rsidR="00BF7C3C" w:rsidRPr="00D84747" w:rsidRDefault="00BF7C3C" w:rsidP="00BF7C3C">
      <w:pPr>
        <w:jc w:val="both"/>
        <w:rPr>
          <w:sz w:val="24"/>
          <w:szCs w:val="24"/>
        </w:rPr>
      </w:pPr>
      <w:r w:rsidRPr="00D84747">
        <w:rPr>
          <w:sz w:val="24"/>
          <w:szCs w:val="24"/>
        </w:rPr>
        <w:t xml:space="preserve">Дополнения и изменения, внесенные  в рабочую программу, утверждены  на заседании кафедры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BF7C3C" w:rsidRPr="00D84747" w:rsidRDefault="00BF7C3C" w:rsidP="00BF7C3C">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BF7C3C" w:rsidRPr="00D84747" w:rsidRDefault="00BF7C3C" w:rsidP="00BF7C3C">
      <w:pPr>
        <w:jc w:val="both"/>
        <w:rPr>
          <w:sz w:val="24"/>
          <w:szCs w:val="24"/>
        </w:rPr>
      </w:pPr>
    </w:p>
    <w:p w:rsidR="00BF7C3C" w:rsidRPr="00D84747" w:rsidRDefault="00BF7C3C" w:rsidP="00BF7C3C">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BF7C3C" w:rsidRPr="00D84747" w:rsidRDefault="00BF7C3C" w:rsidP="00BF7C3C">
      <w:pPr>
        <w:ind w:left="3600"/>
        <w:jc w:val="both"/>
        <w:rPr>
          <w:sz w:val="24"/>
          <w:szCs w:val="24"/>
        </w:rPr>
      </w:pPr>
      <w:r w:rsidRPr="00D84747">
        <w:rPr>
          <w:sz w:val="24"/>
          <w:szCs w:val="24"/>
        </w:rPr>
        <w:t xml:space="preserve">      (подпись)                        (Ф.И.О.)</w:t>
      </w:r>
    </w:p>
    <w:p w:rsidR="00BF7C3C" w:rsidRPr="00D84747" w:rsidRDefault="00BF7C3C" w:rsidP="00BF7C3C">
      <w:pPr>
        <w:jc w:val="both"/>
        <w:rPr>
          <w:sz w:val="24"/>
          <w:szCs w:val="24"/>
        </w:rPr>
      </w:pPr>
    </w:p>
    <w:p w:rsidR="00BF7C3C" w:rsidRPr="00D84747" w:rsidRDefault="00BF7C3C" w:rsidP="00BF7C3C">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BF7C3C" w:rsidRPr="00D84747" w:rsidRDefault="00BF7C3C" w:rsidP="00BF7C3C">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BF7C3C" w:rsidRPr="00D84747" w:rsidRDefault="00BF7C3C" w:rsidP="00BF7C3C">
      <w:pPr>
        <w:jc w:val="both"/>
        <w:rPr>
          <w:sz w:val="24"/>
          <w:szCs w:val="24"/>
        </w:rPr>
      </w:pPr>
    </w:p>
    <w:p w:rsidR="00BF7C3C" w:rsidRPr="00D84747" w:rsidRDefault="00BF7C3C" w:rsidP="00BF7C3C">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BF7C3C" w:rsidRPr="00AA748A" w:rsidRDefault="00BF7C3C" w:rsidP="00BF7C3C">
      <w:pPr>
        <w:ind w:left="2160"/>
        <w:jc w:val="both"/>
        <w:rPr>
          <w:sz w:val="24"/>
          <w:szCs w:val="24"/>
        </w:rPr>
      </w:pPr>
      <w:r w:rsidRPr="00D84747">
        <w:rPr>
          <w:sz w:val="24"/>
          <w:szCs w:val="24"/>
        </w:rPr>
        <w:t>(подпись)                                   (Ф.И.О.)</w:t>
      </w:r>
      <w:r w:rsidRPr="00AA748A">
        <w:rPr>
          <w:sz w:val="24"/>
          <w:szCs w:val="24"/>
        </w:rPr>
        <w:t xml:space="preserve"> </w:t>
      </w:r>
    </w:p>
    <w:p w:rsidR="00BF7C3C" w:rsidRDefault="00BF7C3C" w:rsidP="00BF7C3C">
      <w:pPr>
        <w:jc w:val="center"/>
        <w:rPr>
          <w:sz w:val="24"/>
          <w:szCs w:val="28"/>
        </w:rPr>
      </w:pPr>
      <w:r>
        <w:rPr>
          <w:sz w:val="24"/>
          <w:szCs w:val="28"/>
        </w:rPr>
        <w:t xml:space="preserve"> </w:t>
      </w:r>
    </w:p>
    <w:p w:rsidR="00EE7F2C" w:rsidRDefault="00EE7F2C" w:rsidP="00EE7F2C">
      <w:pPr>
        <w:rPr>
          <w:sz w:val="24"/>
          <w:szCs w:val="24"/>
        </w:rPr>
      </w:pPr>
      <w:r>
        <w:br w:type="page"/>
      </w:r>
      <w:r>
        <w:rPr>
          <w:sz w:val="24"/>
          <w:szCs w:val="24"/>
        </w:rPr>
        <w:lastRenderedPageBreak/>
        <w:t>Дополнения и изменения, внесенные</w:t>
      </w:r>
      <w:r w:rsidR="00BA3C28">
        <w:rPr>
          <w:sz w:val="24"/>
          <w:szCs w:val="24"/>
        </w:rPr>
        <w:t xml:space="preserve"> </w:t>
      </w:r>
      <w:r>
        <w:rPr>
          <w:sz w:val="24"/>
          <w:szCs w:val="24"/>
        </w:rPr>
        <w:t xml:space="preserve">в рабочую программу «______________________», </w:t>
      </w:r>
    </w:p>
    <w:p w:rsidR="00EE7F2C" w:rsidRPr="00683A3F" w:rsidRDefault="00BA3C28" w:rsidP="00EE7F2C">
      <w:pPr>
        <w:rPr>
          <w:i/>
          <w:sz w:val="16"/>
          <w:szCs w:val="16"/>
        </w:rPr>
      </w:pPr>
      <w:r>
        <w:rPr>
          <w:sz w:val="16"/>
          <w:szCs w:val="16"/>
        </w:rPr>
        <w:t xml:space="preserve"> </w:t>
      </w:r>
      <w:r w:rsidR="00EE7F2C" w:rsidRPr="00683A3F">
        <w:rPr>
          <w:i/>
          <w:sz w:val="16"/>
          <w:szCs w:val="16"/>
        </w:rPr>
        <w:t>название дисциплины</w:t>
      </w:r>
    </w:p>
    <w:p w:rsidR="00EE7F2C" w:rsidRPr="00ED047D" w:rsidRDefault="00EE7F2C" w:rsidP="00EE7F2C">
      <w:pPr>
        <w:rPr>
          <w:sz w:val="24"/>
          <w:szCs w:val="24"/>
        </w:rPr>
      </w:pPr>
      <w:r w:rsidRPr="00ED047D">
        <w:rPr>
          <w:sz w:val="24"/>
          <w:szCs w:val="24"/>
        </w:rPr>
        <w:t>утвержден</w:t>
      </w:r>
      <w:r>
        <w:rPr>
          <w:sz w:val="24"/>
          <w:szCs w:val="24"/>
        </w:rPr>
        <w:t>ы</w:t>
      </w:r>
      <w:r w:rsidR="00BA3C28">
        <w:rPr>
          <w:sz w:val="24"/>
          <w:szCs w:val="24"/>
        </w:rPr>
        <w:t xml:space="preserve"> </w:t>
      </w:r>
      <w:r w:rsidRPr="00ED047D">
        <w:rPr>
          <w:sz w:val="24"/>
          <w:szCs w:val="24"/>
        </w:rPr>
        <w:t>на заседании кафедры ____________________</w:t>
      </w:r>
      <w:r>
        <w:rPr>
          <w:sz w:val="24"/>
          <w:szCs w:val="24"/>
        </w:rPr>
        <w:t>_________________________</w:t>
      </w:r>
      <w:r w:rsidRPr="00ED047D">
        <w:rPr>
          <w:sz w:val="24"/>
          <w:szCs w:val="24"/>
        </w:rPr>
        <w:t xml:space="preserve">, </w:t>
      </w:r>
    </w:p>
    <w:p w:rsidR="00EE7F2C" w:rsidRPr="00ED047D" w:rsidRDefault="00EE7F2C" w:rsidP="00EE7F2C">
      <w:pPr>
        <w:rPr>
          <w:sz w:val="24"/>
          <w:szCs w:val="24"/>
        </w:rPr>
      </w:pPr>
      <w:r w:rsidRPr="00ED047D">
        <w:rPr>
          <w:sz w:val="24"/>
          <w:szCs w:val="24"/>
        </w:rPr>
        <w:t>протокол № ____ от «____» ____________ 201 _ г.</w:t>
      </w:r>
    </w:p>
    <w:p w:rsidR="00EE7F2C" w:rsidRPr="00ED047D" w:rsidRDefault="00EE7F2C" w:rsidP="00EE7F2C">
      <w:pPr>
        <w:jc w:val="center"/>
        <w:rPr>
          <w:sz w:val="24"/>
          <w:szCs w:val="24"/>
        </w:rPr>
      </w:pPr>
    </w:p>
    <w:p w:rsidR="00EE7F2C" w:rsidRPr="00ED047D" w:rsidRDefault="00EE7F2C" w:rsidP="00EE7F2C">
      <w:pPr>
        <w:rPr>
          <w:sz w:val="28"/>
          <w:szCs w:val="28"/>
        </w:rPr>
      </w:pPr>
      <w:r w:rsidRPr="00ED047D">
        <w:rPr>
          <w:sz w:val="24"/>
          <w:szCs w:val="24"/>
        </w:rPr>
        <w:t>Заведующий кафедрой</w:t>
      </w:r>
      <w:r w:rsidRPr="00ED047D">
        <w:rPr>
          <w:sz w:val="28"/>
          <w:szCs w:val="28"/>
        </w:rPr>
        <w:tab/>
      </w:r>
      <w:r w:rsidRPr="00ED047D">
        <w:rPr>
          <w:sz w:val="28"/>
          <w:szCs w:val="28"/>
        </w:rPr>
        <w:tab/>
      </w:r>
      <w:r w:rsidRPr="00ED047D">
        <w:rPr>
          <w:sz w:val="28"/>
          <w:szCs w:val="28"/>
        </w:rPr>
        <w:tab/>
        <w:t>________________</w:t>
      </w:r>
      <w:r w:rsidRPr="00ED047D">
        <w:rPr>
          <w:sz w:val="28"/>
          <w:szCs w:val="28"/>
        </w:rPr>
        <w:tab/>
        <w:t>________________</w:t>
      </w:r>
    </w:p>
    <w:p w:rsidR="00EE7F2C" w:rsidRPr="00ED047D" w:rsidRDefault="00EE7F2C" w:rsidP="00EE7F2C">
      <w:pPr>
        <w:ind w:left="3960"/>
        <w:jc w:val="center"/>
      </w:pPr>
      <w:r w:rsidRPr="00ED047D">
        <w:t>(подпись)</w:t>
      </w:r>
      <w:r w:rsidR="00BA3C28">
        <w:t xml:space="preserve"> </w:t>
      </w:r>
      <w:r w:rsidRPr="00ED047D">
        <w:t>(Ф.И.О.)</w:t>
      </w:r>
    </w:p>
    <w:p w:rsidR="00EE7F2C" w:rsidRPr="00ED047D" w:rsidRDefault="00EE7F2C" w:rsidP="00EE7F2C">
      <w:pPr>
        <w:jc w:val="center"/>
        <w:rPr>
          <w:sz w:val="10"/>
          <w:szCs w:val="10"/>
        </w:rPr>
      </w:pPr>
    </w:p>
    <w:p w:rsidR="00EE7F2C" w:rsidRDefault="00EE7F2C" w:rsidP="00EE7F2C">
      <w:pPr>
        <w:rPr>
          <w:sz w:val="24"/>
          <w:szCs w:val="24"/>
        </w:rPr>
      </w:pPr>
      <w:r w:rsidRPr="00ED047D">
        <w:rPr>
          <w:sz w:val="24"/>
          <w:szCs w:val="24"/>
        </w:rPr>
        <w:t xml:space="preserve">Одобрено советом факультета _______________________________________, </w:t>
      </w:r>
    </w:p>
    <w:p w:rsidR="00EE7F2C" w:rsidRPr="00ED047D" w:rsidRDefault="00EE7F2C" w:rsidP="00EE7F2C">
      <w:pPr>
        <w:rPr>
          <w:sz w:val="24"/>
          <w:szCs w:val="24"/>
        </w:rPr>
      </w:pPr>
      <w:r w:rsidRPr="00ED047D">
        <w:rPr>
          <w:sz w:val="24"/>
          <w:szCs w:val="24"/>
        </w:rPr>
        <w:t>протокол № ____ от «____» __________ 201 _ г.</w:t>
      </w:r>
    </w:p>
    <w:p w:rsidR="00EE7F2C" w:rsidRPr="00ED047D" w:rsidRDefault="00EE7F2C" w:rsidP="00EE7F2C">
      <w:pPr>
        <w:jc w:val="center"/>
        <w:rPr>
          <w:sz w:val="24"/>
          <w:szCs w:val="24"/>
        </w:rPr>
      </w:pPr>
    </w:p>
    <w:p w:rsidR="00EE7F2C" w:rsidRPr="00ED047D" w:rsidRDefault="00EE7F2C" w:rsidP="00EE7F2C">
      <w:pPr>
        <w:rPr>
          <w:sz w:val="24"/>
          <w:szCs w:val="24"/>
        </w:rPr>
      </w:pPr>
      <w:r w:rsidRPr="00ED047D">
        <w:rPr>
          <w:sz w:val="24"/>
          <w:szCs w:val="24"/>
        </w:rPr>
        <w:t>Председатель</w:t>
      </w:r>
      <w:r w:rsidRPr="00ED047D">
        <w:rPr>
          <w:sz w:val="24"/>
          <w:szCs w:val="24"/>
        </w:rPr>
        <w:tab/>
      </w:r>
      <w:r w:rsidRPr="00ED047D">
        <w:rPr>
          <w:sz w:val="24"/>
          <w:szCs w:val="24"/>
        </w:rPr>
        <w:tab/>
      </w:r>
      <w:r w:rsidRPr="00ED047D">
        <w:rPr>
          <w:sz w:val="24"/>
          <w:szCs w:val="24"/>
        </w:rPr>
        <w:tab/>
      </w:r>
      <w:r w:rsidRPr="00ED047D">
        <w:rPr>
          <w:sz w:val="24"/>
          <w:szCs w:val="24"/>
        </w:rPr>
        <w:tab/>
        <w:t>________________</w:t>
      </w:r>
      <w:r w:rsidRPr="00ED047D">
        <w:rPr>
          <w:sz w:val="24"/>
          <w:szCs w:val="24"/>
        </w:rPr>
        <w:tab/>
        <w:t>________________</w:t>
      </w:r>
    </w:p>
    <w:p w:rsidR="00EE7F2C" w:rsidRPr="00ED047D" w:rsidRDefault="00EE7F2C" w:rsidP="00EE7F2C">
      <w:pPr>
        <w:ind w:left="3960"/>
        <w:jc w:val="center"/>
      </w:pPr>
      <w:r w:rsidRPr="00ED047D">
        <w:t>(подпись)</w:t>
      </w:r>
      <w:r w:rsidR="00BA3C28">
        <w:t xml:space="preserve"> </w:t>
      </w:r>
      <w:r w:rsidRPr="00ED047D">
        <w:t>(Ф.И.О.)</w:t>
      </w:r>
    </w:p>
    <w:p w:rsidR="00EE7F2C" w:rsidRPr="00ED047D" w:rsidRDefault="00EE7F2C" w:rsidP="00EE7F2C"/>
    <w:p w:rsidR="00EE7F2C" w:rsidRDefault="00EE7F2C" w:rsidP="00EE7F2C">
      <w:pPr>
        <w:rPr>
          <w:sz w:val="24"/>
          <w:szCs w:val="24"/>
        </w:rPr>
      </w:pPr>
      <w:r>
        <w:rPr>
          <w:sz w:val="24"/>
          <w:szCs w:val="24"/>
        </w:rPr>
        <w:t>Дополнения и изменения, внесенные</w:t>
      </w:r>
      <w:r w:rsidR="00BA3C28">
        <w:rPr>
          <w:sz w:val="24"/>
          <w:szCs w:val="24"/>
        </w:rPr>
        <w:t xml:space="preserve"> </w:t>
      </w:r>
      <w:r>
        <w:rPr>
          <w:sz w:val="24"/>
          <w:szCs w:val="24"/>
        </w:rPr>
        <w:t xml:space="preserve">в рабочую программу «______________________», </w:t>
      </w:r>
    </w:p>
    <w:p w:rsidR="00EE7F2C" w:rsidRPr="00683A3F" w:rsidRDefault="00BA3C28" w:rsidP="00EE7F2C">
      <w:pPr>
        <w:rPr>
          <w:i/>
          <w:sz w:val="16"/>
          <w:szCs w:val="16"/>
        </w:rPr>
      </w:pPr>
      <w:r>
        <w:rPr>
          <w:sz w:val="16"/>
          <w:szCs w:val="16"/>
        </w:rPr>
        <w:t xml:space="preserve"> </w:t>
      </w:r>
      <w:r w:rsidR="00EE7F2C" w:rsidRPr="00683A3F">
        <w:rPr>
          <w:i/>
          <w:sz w:val="16"/>
          <w:szCs w:val="16"/>
        </w:rPr>
        <w:t>название дисциплины</w:t>
      </w:r>
    </w:p>
    <w:p w:rsidR="00EE7F2C" w:rsidRPr="00ED047D" w:rsidRDefault="00EE7F2C" w:rsidP="00EE7F2C">
      <w:pPr>
        <w:rPr>
          <w:sz w:val="24"/>
          <w:szCs w:val="24"/>
        </w:rPr>
      </w:pPr>
      <w:r w:rsidRPr="00ED047D">
        <w:rPr>
          <w:sz w:val="24"/>
          <w:szCs w:val="24"/>
        </w:rPr>
        <w:t>утвержден</w:t>
      </w:r>
      <w:r>
        <w:rPr>
          <w:sz w:val="24"/>
          <w:szCs w:val="24"/>
        </w:rPr>
        <w:t>ы</w:t>
      </w:r>
      <w:r w:rsidR="00BA3C28">
        <w:rPr>
          <w:sz w:val="24"/>
          <w:szCs w:val="24"/>
        </w:rPr>
        <w:t xml:space="preserve"> </w:t>
      </w:r>
      <w:r w:rsidRPr="00ED047D">
        <w:rPr>
          <w:sz w:val="24"/>
          <w:szCs w:val="24"/>
        </w:rPr>
        <w:t>на заседании кафедры ____________________</w:t>
      </w:r>
      <w:r>
        <w:rPr>
          <w:sz w:val="24"/>
          <w:szCs w:val="24"/>
        </w:rPr>
        <w:t>_________________________</w:t>
      </w:r>
      <w:r w:rsidRPr="00ED047D">
        <w:rPr>
          <w:sz w:val="24"/>
          <w:szCs w:val="24"/>
        </w:rPr>
        <w:t xml:space="preserve">, </w:t>
      </w:r>
    </w:p>
    <w:p w:rsidR="00EE7F2C" w:rsidRPr="00ED047D" w:rsidRDefault="00EE7F2C" w:rsidP="00EE7F2C">
      <w:pPr>
        <w:rPr>
          <w:sz w:val="24"/>
          <w:szCs w:val="24"/>
        </w:rPr>
      </w:pPr>
      <w:r w:rsidRPr="00ED047D">
        <w:rPr>
          <w:sz w:val="24"/>
          <w:szCs w:val="24"/>
        </w:rPr>
        <w:t>протокол № ____ от «____» ____________ 201 _ г.</w:t>
      </w:r>
    </w:p>
    <w:p w:rsidR="00EE7F2C" w:rsidRPr="00ED047D" w:rsidRDefault="00EE7F2C" w:rsidP="00EE7F2C">
      <w:pPr>
        <w:jc w:val="center"/>
        <w:rPr>
          <w:sz w:val="24"/>
          <w:szCs w:val="24"/>
        </w:rPr>
      </w:pPr>
    </w:p>
    <w:p w:rsidR="00EE7F2C" w:rsidRPr="00ED047D" w:rsidRDefault="00EE7F2C" w:rsidP="00EE7F2C">
      <w:pPr>
        <w:rPr>
          <w:sz w:val="28"/>
          <w:szCs w:val="28"/>
        </w:rPr>
      </w:pPr>
      <w:r w:rsidRPr="00ED047D">
        <w:rPr>
          <w:sz w:val="24"/>
          <w:szCs w:val="24"/>
        </w:rPr>
        <w:t>Заведующий кафедрой</w:t>
      </w:r>
      <w:r w:rsidRPr="00ED047D">
        <w:rPr>
          <w:sz w:val="28"/>
          <w:szCs w:val="28"/>
        </w:rPr>
        <w:tab/>
      </w:r>
      <w:r w:rsidRPr="00ED047D">
        <w:rPr>
          <w:sz w:val="28"/>
          <w:szCs w:val="28"/>
        </w:rPr>
        <w:tab/>
      </w:r>
      <w:r w:rsidRPr="00ED047D">
        <w:rPr>
          <w:sz w:val="28"/>
          <w:szCs w:val="28"/>
        </w:rPr>
        <w:tab/>
        <w:t>________________</w:t>
      </w:r>
      <w:r w:rsidRPr="00ED047D">
        <w:rPr>
          <w:sz w:val="28"/>
          <w:szCs w:val="28"/>
        </w:rPr>
        <w:tab/>
        <w:t>________________</w:t>
      </w:r>
    </w:p>
    <w:p w:rsidR="00EE7F2C" w:rsidRPr="00ED047D" w:rsidRDefault="00EE7F2C" w:rsidP="00EE7F2C">
      <w:pPr>
        <w:ind w:left="3960"/>
        <w:jc w:val="center"/>
      </w:pPr>
      <w:r w:rsidRPr="00ED047D">
        <w:t>(подпись)</w:t>
      </w:r>
      <w:r w:rsidR="00BA3C28">
        <w:t xml:space="preserve"> </w:t>
      </w:r>
      <w:r w:rsidRPr="00ED047D">
        <w:t>(Ф.И.О.)</w:t>
      </w:r>
    </w:p>
    <w:p w:rsidR="00EE7F2C" w:rsidRPr="00ED047D" w:rsidRDefault="00EE7F2C" w:rsidP="00EE7F2C">
      <w:pPr>
        <w:jc w:val="center"/>
        <w:rPr>
          <w:sz w:val="10"/>
          <w:szCs w:val="10"/>
        </w:rPr>
      </w:pPr>
    </w:p>
    <w:p w:rsidR="00EE7F2C" w:rsidRDefault="00EE7F2C" w:rsidP="00EE7F2C">
      <w:pPr>
        <w:rPr>
          <w:sz w:val="24"/>
          <w:szCs w:val="24"/>
        </w:rPr>
      </w:pPr>
      <w:r w:rsidRPr="00ED047D">
        <w:rPr>
          <w:sz w:val="24"/>
          <w:szCs w:val="24"/>
        </w:rPr>
        <w:t xml:space="preserve">Одобрено советом факультета _______________________________________, </w:t>
      </w:r>
    </w:p>
    <w:p w:rsidR="00EE7F2C" w:rsidRPr="00ED047D" w:rsidRDefault="00EE7F2C" w:rsidP="00EE7F2C">
      <w:pPr>
        <w:rPr>
          <w:sz w:val="24"/>
          <w:szCs w:val="24"/>
        </w:rPr>
      </w:pPr>
      <w:r w:rsidRPr="00ED047D">
        <w:rPr>
          <w:sz w:val="24"/>
          <w:szCs w:val="24"/>
        </w:rPr>
        <w:t>протокол № ____ от «____» __________ 201 _ г.</w:t>
      </w:r>
    </w:p>
    <w:p w:rsidR="00EE7F2C" w:rsidRPr="00ED047D" w:rsidRDefault="00EE7F2C" w:rsidP="00EE7F2C">
      <w:pPr>
        <w:jc w:val="center"/>
        <w:rPr>
          <w:sz w:val="24"/>
          <w:szCs w:val="24"/>
        </w:rPr>
      </w:pPr>
    </w:p>
    <w:p w:rsidR="00EE7F2C" w:rsidRPr="00ED047D" w:rsidRDefault="00EE7F2C" w:rsidP="00EE7F2C">
      <w:pPr>
        <w:rPr>
          <w:sz w:val="24"/>
          <w:szCs w:val="24"/>
        </w:rPr>
      </w:pPr>
      <w:r w:rsidRPr="00ED047D">
        <w:rPr>
          <w:sz w:val="24"/>
          <w:szCs w:val="24"/>
        </w:rPr>
        <w:t>Председатель</w:t>
      </w:r>
      <w:r w:rsidRPr="00ED047D">
        <w:rPr>
          <w:sz w:val="24"/>
          <w:szCs w:val="24"/>
        </w:rPr>
        <w:tab/>
      </w:r>
      <w:r w:rsidRPr="00ED047D">
        <w:rPr>
          <w:sz w:val="24"/>
          <w:szCs w:val="24"/>
        </w:rPr>
        <w:tab/>
      </w:r>
      <w:r w:rsidRPr="00ED047D">
        <w:rPr>
          <w:sz w:val="24"/>
          <w:szCs w:val="24"/>
        </w:rPr>
        <w:tab/>
      </w:r>
      <w:r w:rsidRPr="00ED047D">
        <w:rPr>
          <w:sz w:val="24"/>
          <w:szCs w:val="24"/>
        </w:rPr>
        <w:tab/>
        <w:t>________________</w:t>
      </w:r>
      <w:r w:rsidRPr="00ED047D">
        <w:rPr>
          <w:sz w:val="24"/>
          <w:szCs w:val="24"/>
        </w:rPr>
        <w:tab/>
        <w:t>________________</w:t>
      </w:r>
    </w:p>
    <w:p w:rsidR="00EE7F2C" w:rsidRPr="00ED047D" w:rsidRDefault="00EE7F2C" w:rsidP="00EE7F2C">
      <w:pPr>
        <w:ind w:left="3960"/>
        <w:jc w:val="center"/>
      </w:pPr>
      <w:r w:rsidRPr="00ED047D">
        <w:t>(подпись)</w:t>
      </w:r>
      <w:r w:rsidR="00BA3C28">
        <w:t xml:space="preserve"> </w:t>
      </w:r>
      <w:r w:rsidRPr="00ED047D">
        <w:t>(Ф.И.О.)</w:t>
      </w:r>
    </w:p>
    <w:p w:rsidR="00EE7F2C" w:rsidRPr="00ED047D" w:rsidRDefault="00EE7F2C" w:rsidP="00EE7F2C"/>
    <w:p w:rsidR="00EE7F2C" w:rsidRDefault="00EE7F2C" w:rsidP="00EE7F2C">
      <w:pPr>
        <w:rPr>
          <w:sz w:val="24"/>
          <w:szCs w:val="24"/>
        </w:rPr>
      </w:pPr>
      <w:r>
        <w:rPr>
          <w:sz w:val="24"/>
          <w:szCs w:val="24"/>
        </w:rPr>
        <w:t>Дополнения и изменения, внесенные</w:t>
      </w:r>
      <w:r w:rsidR="00BA3C28">
        <w:rPr>
          <w:sz w:val="24"/>
          <w:szCs w:val="24"/>
        </w:rPr>
        <w:t xml:space="preserve"> </w:t>
      </w:r>
      <w:r>
        <w:rPr>
          <w:sz w:val="24"/>
          <w:szCs w:val="24"/>
        </w:rPr>
        <w:t xml:space="preserve">в рабочую программу «______________________», </w:t>
      </w:r>
    </w:p>
    <w:p w:rsidR="00EE7F2C" w:rsidRPr="00683A3F" w:rsidRDefault="00BA3C28" w:rsidP="00EE7F2C">
      <w:pPr>
        <w:rPr>
          <w:i/>
          <w:sz w:val="16"/>
          <w:szCs w:val="16"/>
        </w:rPr>
      </w:pPr>
      <w:r>
        <w:rPr>
          <w:sz w:val="16"/>
          <w:szCs w:val="16"/>
        </w:rPr>
        <w:t xml:space="preserve"> </w:t>
      </w:r>
      <w:r w:rsidR="00EE7F2C" w:rsidRPr="00683A3F">
        <w:rPr>
          <w:i/>
          <w:sz w:val="16"/>
          <w:szCs w:val="16"/>
        </w:rPr>
        <w:t>название дисциплины</w:t>
      </w:r>
    </w:p>
    <w:p w:rsidR="00EE7F2C" w:rsidRPr="00ED047D" w:rsidRDefault="00EE7F2C" w:rsidP="00EE7F2C">
      <w:pPr>
        <w:rPr>
          <w:sz w:val="24"/>
          <w:szCs w:val="24"/>
        </w:rPr>
      </w:pPr>
      <w:r w:rsidRPr="00ED047D">
        <w:rPr>
          <w:sz w:val="24"/>
          <w:szCs w:val="24"/>
        </w:rPr>
        <w:t>утвержден</w:t>
      </w:r>
      <w:r>
        <w:rPr>
          <w:sz w:val="24"/>
          <w:szCs w:val="24"/>
        </w:rPr>
        <w:t>ы</w:t>
      </w:r>
      <w:r w:rsidR="00BA3C28">
        <w:rPr>
          <w:sz w:val="24"/>
          <w:szCs w:val="24"/>
        </w:rPr>
        <w:t xml:space="preserve"> </w:t>
      </w:r>
      <w:r w:rsidRPr="00ED047D">
        <w:rPr>
          <w:sz w:val="24"/>
          <w:szCs w:val="24"/>
        </w:rPr>
        <w:t>на заседании кафедры ____________________</w:t>
      </w:r>
      <w:r>
        <w:rPr>
          <w:sz w:val="24"/>
          <w:szCs w:val="24"/>
        </w:rPr>
        <w:t>_________________________</w:t>
      </w:r>
      <w:r w:rsidRPr="00ED047D">
        <w:rPr>
          <w:sz w:val="24"/>
          <w:szCs w:val="24"/>
        </w:rPr>
        <w:t xml:space="preserve">, </w:t>
      </w:r>
    </w:p>
    <w:p w:rsidR="00EE7F2C" w:rsidRPr="00ED047D" w:rsidRDefault="00EE7F2C" w:rsidP="00EE7F2C">
      <w:pPr>
        <w:rPr>
          <w:sz w:val="24"/>
          <w:szCs w:val="24"/>
        </w:rPr>
      </w:pPr>
      <w:r w:rsidRPr="00ED047D">
        <w:rPr>
          <w:sz w:val="24"/>
          <w:szCs w:val="24"/>
        </w:rPr>
        <w:t>протокол № ____ от «____» ____________ 201 _ г.</w:t>
      </w:r>
    </w:p>
    <w:p w:rsidR="00EE7F2C" w:rsidRPr="00ED047D" w:rsidRDefault="00EE7F2C" w:rsidP="00EE7F2C">
      <w:pPr>
        <w:jc w:val="center"/>
        <w:rPr>
          <w:sz w:val="24"/>
          <w:szCs w:val="24"/>
        </w:rPr>
      </w:pPr>
    </w:p>
    <w:p w:rsidR="00EE7F2C" w:rsidRPr="00ED047D" w:rsidRDefault="00EE7F2C" w:rsidP="00EE7F2C">
      <w:pPr>
        <w:rPr>
          <w:sz w:val="28"/>
          <w:szCs w:val="28"/>
        </w:rPr>
      </w:pPr>
      <w:r w:rsidRPr="00ED047D">
        <w:rPr>
          <w:sz w:val="24"/>
          <w:szCs w:val="24"/>
        </w:rPr>
        <w:t>Заведующий кафедрой</w:t>
      </w:r>
      <w:r w:rsidRPr="00ED047D">
        <w:rPr>
          <w:sz w:val="28"/>
          <w:szCs w:val="28"/>
        </w:rPr>
        <w:tab/>
      </w:r>
      <w:r w:rsidRPr="00ED047D">
        <w:rPr>
          <w:sz w:val="28"/>
          <w:szCs w:val="28"/>
        </w:rPr>
        <w:tab/>
      </w:r>
      <w:r w:rsidRPr="00ED047D">
        <w:rPr>
          <w:sz w:val="28"/>
          <w:szCs w:val="28"/>
        </w:rPr>
        <w:tab/>
        <w:t>________________</w:t>
      </w:r>
      <w:r w:rsidRPr="00ED047D">
        <w:rPr>
          <w:sz w:val="28"/>
          <w:szCs w:val="28"/>
        </w:rPr>
        <w:tab/>
        <w:t>________________</w:t>
      </w:r>
    </w:p>
    <w:p w:rsidR="00EE7F2C" w:rsidRPr="00ED047D" w:rsidRDefault="00EE7F2C" w:rsidP="00EE7F2C">
      <w:pPr>
        <w:ind w:left="3960"/>
        <w:jc w:val="center"/>
      </w:pPr>
      <w:r w:rsidRPr="00ED047D">
        <w:t>(подпись)</w:t>
      </w:r>
      <w:r w:rsidR="00BA3C28">
        <w:t xml:space="preserve"> </w:t>
      </w:r>
      <w:r w:rsidRPr="00ED047D">
        <w:t>(Ф.И.О.)</w:t>
      </w:r>
    </w:p>
    <w:p w:rsidR="00EE7F2C" w:rsidRPr="00ED047D" w:rsidRDefault="00EE7F2C" w:rsidP="00EE7F2C">
      <w:pPr>
        <w:jc w:val="center"/>
        <w:rPr>
          <w:sz w:val="10"/>
          <w:szCs w:val="10"/>
        </w:rPr>
      </w:pPr>
    </w:p>
    <w:p w:rsidR="00EE7F2C" w:rsidRDefault="00EE7F2C" w:rsidP="00EE7F2C">
      <w:pPr>
        <w:rPr>
          <w:sz w:val="24"/>
          <w:szCs w:val="24"/>
        </w:rPr>
      </w:pPr>
      <w:r w:rsidRPr="00ED047D">
        <w:rPr>
          <w:sz w:val="24"/>
          <w:szCs w:val="24"/>
        </w:rPr>
        <w:t xml:space="preserve">Одобрено советом факультета _______________________________________, </w:t>
      </w:r>
    </w:p>
    <w:p w:rsidR="00EE7F2C" w:rsidRPr="00ED047D" w:rsidRDefault="00EE7F2C" w:rsidP="00EE7F2C">
      <w:pPr>
        <w:rPr>
          <w:sz w:val="24"/>
          <w:szCs w:val="24"/>
        </w:rPr>
      </w:pPr>
      <w:r w:rsidRPr="00ED047D">
        <w:rPr>
          <w:sz w:val="24"/>
          <w:szCs w:val="24"/>
        </w:rPr>
        <w:t>протокол № ____ от «____» __________ 201 _ г.</w:t>
      </w:r>
    </w:p>
    <w:p w:rsidR="00EE7F2C" w:rsidRPr="00ED047D" w:rsidRDefault="00EE7F2C" w:rsidP="00EE7F2C">
      <w:pPr>
        <w:jc w:val="center"/>
        <w:rPr>
          <w:sz w:val="24"/>
          <w:szCs w:val="24"/>
        </w:rPr>
      </w:pPr>
    </w:p>
    <w:p w:rsidR="00EE7F2C" w:rsidRPr="00ED047D" w:rsidRDefault="00EE7F2C" w:rsidP="00EE7F2C">
      <w:pPr>
        <w:rPr>
          <w:sz w:val="24"/>
          <w:szCs w:val="24"/>
        </w:rPr>
      </w:pPr>
      <w:r w:rsidRPr="00ED047D">
        <w:rPr>
          <w:sz w:val="24"/>
          <w:szCs w:val="24"/>
        </w:rPr>
        <w:t>Председатель</w:t>
      </w:r>
      <w:r w:rsidRPr="00ED047D">
        <w:rPr>
          <w:sz w:val="24"/>
          <w:szCs w:val="24"/>
        </w:rPr>
        <w:tab/>
      </w:r>
      <w:r w:rsidRPr="00ED047D">
        <w:rPr>
          <w:sz w:val="24"/>
          <w:szCs w:val="24"/>
        </w:rPr>
        <w:tab/>
      </w:r>
      <w:r w:rsidRPr="00ED047D">
        <w:rPr>
          <w:sz w:val="24"/>
          <w:szCs w:val="24"/>
        </w:rPr>
        <w:tab/>
      </w:r>
      <w:r w:rsidRPr="00ED047D">
        <w:rPr>
          <w:sz w:val="24"/>
          <w:szCs w:val="24"/>
        </w:rPr>
        <w:tab/>
        <w:t>________________</w:t>
      </w:r>
      <w:r w:rsidRPr="00ED047D">
        <w:rPr>
          <w:sz w:val="24"/>
          <w:szCs w:val="24"/>
        </w:rPr>
        <w:tab/>
        <w:t>________________</w:t>
      </w:r>
    </w:p>
    <w:p w:rsidR="00EE7F2C" w:rsidRPr="00ED047D" w:rsidRDefault="00EE7F2C" w:rsidP="00EE7F2C">
      <w:pPr>
        <w:ind w:left="3960"/>
        <w:jc w:val="center"/>
      </w:pPr>
      <w:r w:rsidRPr="00ED047D">
        <w:t>(подпись)</w:t>
      </w:r>
      <w:r w:rsidR="00BA3C28">
        <w:t xml:space="preserve"> </w:t>
      </w:r>
      <w:r w:rsidRPr="00ED047D">
        <w:t>(Ф.И.О.)</w:t>
      </w:r>
    </w:p>
    <w:p w:rsidR="00EE7F2C" w:rsidRPr="00ED047D" w:rsidRDefault="00EE7F2C" w:rsidP="00EE7F2C">
      <w:pPr>
        <w:ind w:left="3960"/>
        <w:jc w:val="center"/>
      </w:pPr>
    </w:p>
    <w:p w:rsidR="00EE7F2C" w:rsidRDefault="00EE7F2C" w:rsidP="00EE7F2C">
      <w:pPr>
        <w:jc w:val="center"/>
      </w:pPr>
    </w:p>
    <w:p w:rsidR="00EE7F2C" w:rsidRDefault="00EE7F2C" w:rsidP="00EE7F2C">
      <w:pPr>
        <w:rPr>
          <w:sz w:val="24"/>
          <w:szCs w:val="24"/>
        </w:rPr>
      </w:pPr>
      <w:r>
        <w:rPr>
          <w:sz w:val="24"/>
          <w:szCs w:val="24"/>
        </w:rPr>
        <w:t>Дополнения и изменения, внесенные</w:t>
      </w:r>
      <w:r w:rsidR="00BA3C28">
        <w:rPr>
          <w:sz w:val="24"/>
          <w:szCs w:val="24"/>
        </w:rPr>
        <w:t xml:space="preserve"> </w:t>
      </w:r>
      <w:r>
        <w:rPr>
          <w:sz w:val="24"/>
          <w:szCs w:val="24"/>
        </w:rPr>
        <w:t xml:space="preserve">в рабочую программу «______________________», </w:t>
      </w:r>
    </w:p>
    <w:p w:rsidR="00EE7F2C" w:rsidRPr="00683A3F" w:rsidRDefault="00BA3C28" w:rsidP="00EE7F2C">
      <w:pPr>
        <w:rPr>
          <w:i/>
          <w:sz w:val="16"/>
          <w:szCs w:val="16"/>
        </w:rPr>
      </w:pPr>
      <w:r>
        <w:rPr>
          <w:sz w:val="16"/>
          <w:szCs w:val="16"/>
        </w:rPr>
        <w:t xml:space="preserve"> </w:t>
      </w:r>
      <w:r w:rsidR="00EE7F2C" w:rsidRPr="00683A3F">
        <w:rPr>
          <w:i/>
          <w:sz w:val="16"/>
          <w:szCs w:val="16"/>
        </w:rPr>
        <w:t>название дисциплины</w:t>
      </w:r>
    </w:p>
    <w:p w:rsidR="00EE7F2C" w:rsidRPr="00ED047D" w:rsidRDefault="00EE7F2C" w:rsidP="00EE7F2C">
      <w:pPr>
        <w:rPr>
          <w:sz w:val="24"/>
          <w:szCs w:val="24"/>
        </w:rPr>
      </w:pPr>
      <w:r w:rsidRPr="00ED047D">
        <w:rPr>
          <w:sz w:val="24"/>
          <w:szCs w:val="24"/>
        </w:rPr>
        <w:t>утвержден</w:t>
      </w:r>
      <w:r>
        <w:rPr>
          <w:sz w:val="24"/>
          <w:szCs w:val="24"/>
        </w:rPr>
        <w:t>ы</w:t>
      </w:r>
      <w:r w:rsidR="00BA3C28">
        <w:rPr>
          <w:sz w:val="24"/>
          <w:szCs w:val="24"/>
        </w:rPr>
        <w:t xml:space="preserve"> </w:t>
      </w:r>
      <w:r w:rsidRPr="00ED047D">
        <w:rPr>
          <w:sz w:val="24"/>
          <w:szCs w:val="24"/>
        </w:rPr>
        <w:t>на заседании кафедры ____________________</w:t>
      </w:r>
      <w:r>
        <w:rPr>
          <w:sz w:val="24"/>
          <w:szCs w:val="24"/>
        </w:rPr>
        <w:t>_________________________</w:t>
      </w:r>
      <w:r w:rsidRPr="00ED047D">
        <w:rPr>
          <w:sz w:val="24"/>
          <w:szCs w:val="24"/>
        </w:rPr>
        <w:t xml:space="preserve">, </w:t>
      </w:r>
    </w:p>
    <w:p w:rsidR="00EE7F2C" w:rsidRPr="00ED047D" w:rsidRDefault="00EE7F2C" w:rsidP="00EE7F2C">
      <w:pPr>
        <w:rPr>
          <w:sz w:val="24"/>
          <w:szCs w:val="24"/>
        </w:rPr>
      </w:pPr>
      <w:r w:rsidRPr="00ED047D">
        <w:rPr>
          <w:sz w:val="24"/>
          <w:szCs w:val="24"/>
        </w:rPr>
        <w:t>протокол № ____ от «____» ____________ 201 _ г.</w:t>
      </w:r>
    </w:p>
    <w:p w:rsidR="00EE7F2C" w:rsidRPr="00ED047D" w:rsidRDefault="00EE7F2C" w:rsidP="00EE7F2C">
      <w:pPr>
        <w:jc w:val="center"/>
        <w:rPr>
          <w:sz w:val="24"/>
          <w:szCs w:val="24"/>
        </w:rPr>
      </w:pPr>
    </w:p>
    <w:p w:rsidR="00EE7F2C" w:rsidRPr="00ED047D" w:rsidRDefault="00EE7F2C" w:rsidP="00EE7F2C">
      <w:pPr>
        <w:rPr>
          <w:sz w:val="28"/>
          <w:szCs w:val="28"/>
        </w:rPr>
      </w:pPr>
      <w:r w:rsidRPr="00ED047D">
        <w:rPr>
          <w:sz w:val="24"/>
          <w:szCs w:val="24"/>
        </w:rPr>
        <w:t>Заведующий кафедрой</w:t>
      </w:r>
      <w:r w:rsidRPr="00ED047D">
        <w:rPr>
          <w:sz w:val="28"/>
          <w:szCs w:val="28"/>
        </w:rPr>
        <w:tab/>
      </w:r>
      <w:r w:rsidRPr="00ED047D">
        <w:rPr>
          <w:sz w:val="28"/>
          <w:szCs w:val="28"/>
        </w:rPr>
        <w:tab/>
      </w:r>
      <w:r w:rsidRPr="00ED047D">
        <w:rPr>
          <w:sz w:val="28"/>
          <w:szCs w:val="28"/>
        </w:rPr>
        <w:tab/>
        <w:t>________________</w:t>
      </w:r>
      <w:r w:rsidRPr="00ED047D">
        <w:rPr>
          <w:sz w:val="28"/>
          <w:szCs w:val="28"/>
        </w:rPr>
        <w:tab/>
        <w:t>________________</w:t>
      </w:r>
    </w:p>
    <w:p w:rsidR="00EE7F2C" w:rsidRPr="00ED047D" w:rsidRDefault="00EE7F2C" w:rsidP="00EE7F2C">
      <w:pPr>
        <w:ind w:left="3960"/>
        <w:jc w:val="center"/>
      </w:pPr>
      <w:r w:rsidRPr="00ED047D">
        <w:t>(подпись)</w:t>
      </w:r>
      <w:r w:rsidR="00BA3C28">
        <w:t xml:space="preserve"> </w:t>
      </w:r>
      <w:r w:rsidRPr="00ED047D">
        <w:t>(Ф.И.О.)</w:t>
      </w:r>
    </w:p>
    <w:p w:rsidR="00EE7F2C" w:rsidRPr="00ED047D" w:rsidRDefault="00EE7F2C" w:rsidP="00EE7F2C">
      <w:pPr>
        <w:jc w:val="center"/>
        <w:rPr>
          <w:sz w:val="10"/>
          <w:szCs w:val="10"/>
        </w:rPr>
      </w:pPr>
    </w:p>
    <w:p w:rsidR="00EE7F2C" w:rsidRDefault="00EE7F2C" w:rsidP="00EE7F2C">
      <w:pPr>
        <w:rPr>
          <w:sz w:val="24"/>
          <w:szCs w:val="24"/>
        </w:rPr>
      </w:pPr>
      <w:r w:rsidRPr="00ED047D">
        <w:rPr>
          <w:sz w:val="24"/>
          <w:szCs w:val="24"/>
        </w:rPr>
        <w:t xml:space="preserve">Одобрено советом факультета _______________________________________, </w:t>
      </w:r>
    </w:p>
    <w:p w:rsidR="00EE7F2C" w:rsidRPr="00ED047D" w:rsidRDefault="00EE7F2C" w:rsidP="00EE7F2C">
      <w:pPr>
        <w:rPr>
          <w:sz w:val="24"/>
          <w:szCs w:val="24"/>
        </w:rPr>
      </w:pPr>
      <w:r w:rsidRPr="00ED047D">
        <w:rPr>
          <w:sz w:val="24"/>
          <w:szCs w:val="24"/>
        </w:rPr>
        <w:t>протокол № ____ от «____» __________ 201 _ г.</w:t>
      </w:r>
    </w:p>
    <w:p w:rsidR="00EE7F2C" w:rsidRPr="00ED047D" w:rsidRDefault="00EE7F2C" w:rsidP="00EE7F2C">
      <w:pPr>
        <w:jc w:val="center"/>
        <w:rPr>
          <w:sz w:val="24"/>
          <w:szCs w:val="24"/>
        </w:rPr>
      </w:pPr>
    </w:p>
    <w:p w:rsidR="00EE7F2C" w:rsidRPr="00ED047D" w:rsidRDefault="00EE7F2C" w:rsidP="00EE7F2C">
      <w:pPr>
        <w:rPr>
          <w:sz w:val="24"/>
          <w:szCs w:val="24"/>
        </w:rPr>
      </w:pPr>
      <w:r w:rsidRPr="00ED047D">
        <w:rPr>
          <w:sz w:val="24"/>
          <w:szCs w:val="24"/>
        </w:rPr>
        <w:t>Председатель</w:t>
      </w:r>
      <w:r w:rsidRPr="00ED047D">
        <w:rPr>
          <w:sz w:val="24"/>
          <w:szCs w:val="24"/>
        </w:rPr>
        <w:tab/>
      </w:r>
      <w:r w:rsidRPr="00ED047D">
        <w:rPr>
          <w:sz w:val="24"/>
          <w:szCs w:val="24"/>
        </w:rPr>
        <w:tab/>
      </w:r>
      <w:r w:rsidRPr="00ED047D">
        <w:rPr>
          <w:sz w:val="24"/>
          <w:szCs w:val="24"/>
        </w:rPr>
        <w:tab/>
      </w:r>
      <w:r w:rsidRPr="00ED047D">
        <w:rPr>
          <w:sz w:val="24"/>
          <w:szCs w:val="24"/>
        </w:rPr>
        <w:tab/>
        <w:t>________________</w:t>
      </w:r>
      <w:r w:rsidRPr="00ED047D">
        <w:rPr>
          <w:sz w:val="24"/>
          <w:szCs w:val="24"/>
        </w:rPr>
        <w:tab/>
        <w:t>________________</w:t>
      </w:r>
    </w:p>
    <w:p w:rsidR="00EE7F2C" w:rsidRPr="00ED047D" w:rsidRDefault="00EE7F2C" w:rsidP="00EE7F2C">
      <w:pPr>
        <w:ind w:left="3960"/>
        <w:jc w:val="center"/>
      </w:pPr>
      <w:r w:rsidRPr="00ED047D">
        <w:t>(подпись)</w:t>
      </w:r>
      <w:r w:rsidR="00BA3C28">
        <w:t xml:space="preserve"> </w:t>
      </w:r>
      <w:r w:rsidRPr="00ED047D">
        <w:t>(Ф.И.О.)</w:t>
      </w:r>
    </w:p>
    <w:p w:rsidR="00EE7F2C" w:rsidRDefault="00EE7F2C">
      <w:pPr>
        <w:spacing w:after="200" w:line="276" w:lineRule="auto"/>
      </w:pPr>
      <w:r>
        <w:br w:type="page"/>
      </w:r>
    </w:p>
    <w:p w:rsidR="00EE7F2C" w:rsidRDefault="00EE7F2C" w:rsidP="00EE7F2C">
      <w:pPr>
        <w:jc w:val="center"/>
        <w:rPr>
          <w:b/>
          <w:sz w:val="28"/>
          <w:szCs w:val="28"/>
        </w:rPr>
      </w:pPr>
      <w:r w:rsidRPr="00545CDF">
        <w:rPr>
          <w:b/>
          <w:sz w:val="28"/>
          <w:szCs w:val="28"/>
        </w:rPr>
        <w:lastRenderedPageBreak/>
        <w:t>Содержание</w:t>
      </w:r>
    </w:p>
    <w:p w:rsidR="00EE7F2C" w:rsidRPr="00545CDF" w:rsidRDefault="00EE7F2C" w:rsidP="00EE7F2C">
      <w:pPr>
        <w:jc w:val="center"/>
        <w:rPr>
          <w:b/>
          <w:sz w:val="28"/>
          <w:szCs w:val="28"/>
        </w:rPr>
      </w:pPr>
    </w:p>
    <w:p w:rsidR="005853CF" w:rsidRDefault="00615059">
      <w:pPr>
        <w:pStyle w:val="11"/>
        <w:rPr>
          <w:rFonts w:asciiTheme="minorHAnsi" w:eastAsiaTheme="minorEastAsia" w:hAnsiTheme="minorHAnsi" w:cstheme="minorBidi"/>
          <w:b w:val="0"/>
          <w:caps w:val="0"/>
          <w:noProof/>
          <w:sz w:val="22"/>
          <w:szCs w:val="22"/>
        </w:rPr>
      </w:pPr>
      <w:r>
        <w:rPr>
          <w:rFonts w:eastAsiaTheme="minorEastAsia"/>
          <w:b w:val="0"/>
          <w:caps w:val="0"/>
          <w:smallCaps/>
          <w:noProof/>
          <w:sz w:val="22"/>
          <w:szCs w:val="22"/>
        </w:rPr>
        <w:fldChar w:fldCharType="begin"/>
      </w:r>
      <w:r w:rsidR="00615A58">
        <w:rPr>
          <w:rFonts w:eastAsiaTheme="minorEastAsia"/>
          <w:b w:val="0"/>
          <w:caps w:val="0"/>
          <w:smallCaps/>
          <w:noProof/>
          <w:sz w:val="22"/>
          <w:szCs w:val="22"/>
        </w:rPr>
        <w:instrText xml:space="preserve"> TOC \o "1-2" \h \z \u </w:instrText>
      </w:r>
      <w:r>
        <w:rPr>
          <w:rFonts w:eastAsiaTheme="minorEastAsia"/>
          <w:b w:val="0"/>
          <w:caps w:val="0"/>
          <w:smallCaps/>
          <w:noProof/>
          <w:sz w:val="22"/>
          <w:szCs w:val="22"/>
        </w:rPr>
        <w:fldChar w:fldCharType="separate"/>
      </w:r>
      <w:hyperlink w:anchor="_Toc466583468" w:history="1">
        <w:r w:rsidR="005853CF" w:rsidRPr="006A2036">
          <w:rPr>
            <w:rStyle w:val="a7"/>
            <w:noProof/>
          </w:rPr>
          <w:t>I. ОРГАНИЗАЦИОННО-МЕТОДИЧЕСКИЙ РАЗДЕЛ</w:t>
        </w:r>
        <w:r w:rsidR="005853CF">
          <w:rPr>
            <w:noProof/>
            <w:webHidden/>
          </w:rPr>
          <w:tab/>
        </w:r>
        <w:r>
          <w:rPr>
            <w:noProof/>
            <w:webHidden/>
          </w:rPr>
          <w:fldChar w:fldCharType="begin"/>
        </w:r>
        <w:r w:rsidR="005853CF">
          <w:rPr>
            <w:noProof/>
            <w:webHidden/>
          </w:rPr>
          <w:instrText xml:space="preserve"> PAGEREF _Toc466583468 \h </w:instrText>
        </w:r>
        <w:r>
          <w:rPr>
            <w:noProof/>
            <w:webHidden/>
          </w:rPr>
        </w:r>
        <w:r>
          <w:rPr>
            <w:noProof/>
            <w:webHidden/>
          </w:rPr>
          <w:fldChar w:fldCharType="separate"/>
        </w:r>
        <w:r w:rsidR="00BF0E22">
          <w:rPr>
            <w:noProof/>
            <w:webHidden/>
          </w:rPr>
          <w:t>5</w:t>
        </w:r>
        <w:r>
          <w:rPr>
            <w:noProof/>
            <w:webHidden/>
          </w:rPr>
          <w:fldChar w:fldCharType="end"/>
        </w:r>
      </w:hyperlink>
    </w:p>
    <w:p w:rsidR="005853CF" w:rsidRDefault="00C94F5F">
      <w:pPr>
        <w:pStyle w:val="21"/>
        <w:tabs>
          <w:tab w:val="right" w:leader="dot" w:pos="9912"/>
        </w:tabs>
        <w:rPr>
          <w:rFonts w:asciiTheme="minorHAnsi" w:hAnsiTheme="minorHAnsi" w:cstheme="minorBidi"/>
          <w:b w:val="0"/>
          <w:smallCaps w:val="0"/>
        </w:rPr>
      </w:pPr>
      <w:hyperlink w:anchor="_Toc466583469" w:history="1">
        <w:r w:rsidR="005853CF" w:rsidRPr="006A2036">
          <w:rPr>
            <w:rStyle w:val="a7"/>
          </w:rPr>
          <w:t>Цель дисциплины</w:t>
        </w:r>
        <w:r w:rsidR="005853CF">
          <w:rPr>
            <w:webHidden/>
          </w:rPr>
          <w:tab/>
        </w:r>
        <w:r w:rsidR="00615059">
          <w:rPr>
            <w:webHidden/>
          </w:rPr>
          <w:fldChar w:fldCharType="begin"/>
        </w:r>
        <w:r w:rsidR="005853CF">
          <w:rPr>
            <w:webHidden/>
          </w:rPr>
          <w:instrText xml:space="preserve"> PAGEREF _Toc466583469 \h </w:instrText>
        </w:r>
        <w:r w:rsidR="00615059">
          <w:rPr>
            <w:webHidden/>
          </w:rPr>
        </w:r>
        <w:r w:rsidR="00615059">
          <w:rPr>
            <w:webHidden/>
          </w:rPr>
          <w:fldChar w:fldCharType="separate"/>
        </w:r>
        <w:r w:rsidR="00BF0E22">
          <w:rPr>
            <w:webHidden/>
          </w:rPr>
          <w:t>5</w:t>
        </w:r>
        <w:r w:rsidR="00615059">
          <w:rPr>
            <w:webHidden/>
          </w:rPr>
          <w:fldChar w:fldCharType="end"/>
        </w:r>
      </w:hyperlink>
    </w:p>
    <w:p w:rsidR="005853CF" w:rsidRDefault="00C94F5F">
      <w:pPr>
        <w:pStyle w:val="21"/>
        <w:tabs>
          <w:tab w:val="right" w:leader="dot" w:pos="9912"/>
        </w:tabs>
        <w:rPr>
          <w:rFonts w:asciiTheme="minorHAnsi" w:hAnsiTheme="minorHAnsi" w:cstheme="minorBidi"/>
          <w:b w:val="0"/>
          <w:smallCaps w:val="0"/>
        </w:rPr>
      </w:pPr>
      <w:hyperlink w:anchor="_Toc466583470" w:history="1">
        <w:r w:rsidR="005853CF" w:rsidRPr="006A2036">
          <w:rPr>
            <w:rStyle w:val="a7"/>
          </w:rPr>
          <w:t>Учебные задачи дисциплины</w:t>
        </w:r>
        <w:r w:rsidR="005853CF">
          <w:rPr>
            <w:webHidden/>
          </w:rPr>
          <w:tab/>
        </w:r>
        <w:r w:rsidR="00615059">
          <w:rPr>
            <w:webHidden/>
          </w:rPr>
          <w:fldChar w:fldCharType="begin"/>
        </w:r>
        <w:r w:rsidR="005853CF">
          <w:rPr>
            <w:webHidden/>
          </w:rPr>
          <w:instrText xml:space="preserve"> PAGEREF _Toc466583470 \h </w:instrText>
        </w:r>
        <w:r w:rsidR="00615059">
          <w:rPr>
            <w:webHidden/>
          </w:rPr>
        </w:r>
        <w:r w:rsidR="00615059">
          <w:rPr>
            <w:webHidden/>
          </w:rPr>
          <w:fldChar w:fldCharType="separate"/>
        </w:r>
        <w:r w:rsidR="00BF0E22">
          <w:rPr>
            <w:webHidden/>
          </w:rPr>
          <w:t>5</w:t>
        </w:r>
        <w:r w:rsidR="00615059">
          <w:rPr>
            <w:webHidden/>
          </w:rPr>
          <w:fldChar w:fldCharType="end"/>
        </w:r>
      </w:hyperlink>
    </w:p>
    <w:p w:rsidR="005853CF" w:rsidRDefault="00C94F5F">
      <w:pPr>
        <w:pStyle w:val="21"/>
        <w:tabs>
          <w:tab w:val="right" w:leader="dot" w:pos="9912"/>
        </w:tabs>
        <w:rPr>
          <w:rFonts w:asciiTheme="minorHAnsi" w:hAnsiTheme="minorHAnsi" w:cstheme="minorBidi"/>
          <w:b w:val="0"/>
          <w:smallCaps w:val="0"/>
        </w:rPr>
      </w:pPr>
      <w:hyperlink w:anchor="_Toc466583471" w:history="1">
        <w:r w:rsidR="005853CF" w:rsidRPr="006A2036">
          <w:rPr>
            <w:rStyle w:val="a7"/>
          </w:rPr>
          <w:t>Место дисциплины в структуре ОПОП ВО (основной профессиональной образовательной программы высшего образования)</w:t>
        </w:r>
        <w:r w:rsidR="005853CF">
          <w:rPr>
            <w:webHidden/>
          </w:rPr>
          <w:tab/>
        </w:r>
        <w:r w:rsidR="00615059">
          <w:rPr>
            <w:webHidden/>
          </w:rPr>
          <w:fldChar w:fldCharType="begin"/>
        </w:r>
        <w:r w:rsidR="005853CF">
          <w:rPr>
            <w:webHidden/>
          </w:rPr>
          <w:instrText xml:space="preserve"> PAGEREF _Toc466583471 \h </w:instrText>
        </w:r>
        <w:r w:rsidR="00615059">
          <w:rPr>
            <w:webHidden/>
          </w:rPr>
        </w:r>
        <w:r w:rsidR="00615059">
          <w:rPr>
            <w:webHidden/>
          </w:rPr>
          <w:fldChar w:fldCharType="separate"/>
        </w:r>
        <w:r w:rsidR="00BF0E22">
          <w:rPr>
            <w:webHidden/>
          </w:rPr>
          <w:t>5</w:t>
        </w:r>
        <w:r w:rsidR="00615059">
          <w:rPr>
            <w:webHidden/>
          </w:rPr>
          <w:fldChar w:fldCharType="end"/>
        </w:r>
      </w:hyperlink>
    </w:p>
    <w:p w:rsidR="005853CF" w:rsidRDefault="00C94F5F">
      <w:pPr>
        <w:pStyle w:val="21"/>
        <w:tabs>
          <w:tab w:val="right" w:leader="dot" w:pos="9912"/>
        </w:tabs>
        <w:rPr>
          <w:rFonts w:asciiTheme="minorHAnsi" w:hAnsiTheme="minorHAnsi" w:cstheme="minorBidi"/>
          <w:b w:val="0"/>
          <w:smallCaps w:val="0"/>
        </w:rPr>
      </w:pPr>
      <w:hyperlink w:anchor="_Toc466583472" w:history="1">
        <w:r w:rsidR="005853CF" w:rsidRPr="006A2036">
          <w:rPr>
            <w:rStyle w:val="a7"/>
          </w:rPr>
          <w:t>Требования к результатам освоения содержания дисциплины</w:t>
        </w:r>
        <w:r w:rsidR="005853CF">
          <w:rPr>
            <w:webHidden/>
          </w:rPr>
          <w:tab/>
        </w:r>
        <w:r w:rsidR="00615059">
          <w:rPr>
            <w:webHidden/>
          </w:rPr>
          <w:fldChar w:fldCharType="begin"/>
        </w:r>
        <w:r w:rsidR="005853CF">
          <w:rPr>
            <w:webHidden/>
          </w:rPr>
          <w:instrText xml:space="preserve"> PAGEREF _Toc466583472 \h </w:instrText>
        </w:r>
        <w:r w:rsidR="00615059">
          <w:rPr>
            <w:webHidden/>
          </w:rPr>
        </w:r>
        <w:r w:rsidR="00615059">
          <w:rPr>
            <w:webHidden/>
          </w:rPr>
          <w:fldChar w:fldCharType="separate"/>
        </w:r>
        <w:r w:rsidR="00BF0E22">
          <w:rPr>
            <w:webHidden/>
          </w:rPr>
          <w:t>6</w:t>
        </w:r>
        <w:r w:rsidR="00615059">
          <w:rPr>
            <w:webHidden/>
          </w:rPr>
          <w:fldChar w:fldCharType="end"/>
        </w:r>
      </w:hyperlink>
    </w:p>
    <w:p w:rsidR="005853CF" w:rsidRDefault="00C94F5F">
      <w:pPr>
        <w:pStyle w:val="21"/>
        <w:tabs>
          <w:tab w:val="right" w:leader="dot" w:pos="9912"/>
        </w:tabs>
        <w:rPr>
          <w:rFonts w:asciiTheme="minorHAnsi" w:hAnsiTheme="minorHAnsi" w:cstheme="minorBidi"/>
          <w:b w:val="0"/>
          <w:smallCaps w:val="0"/>
        </w:rPr>
      </w:pPr>
      <w:hyperlink w:anchor="_Toc466583473" w:history="1">
        <w:r w:rsidR="005853CF" w:rsidRPr="006A2036">
          <w:rPr>
            <w:rStyle w:val="a7"/>
          </w:rPr>
          <w:t>Формы контроля</w:t>
        </w:r>
        <w:r w:rsidR="005853CF">
          <w:rPr>
            <w:webHidden/>
          </w:rPr>
          <w:tab/>
        </w:r>
        <w:r w:rsidR="00615059">
          <w:rPr>
            <w:webHidden/>
          </w:rPr>
          <w:fldChar w:fldCharType="begin"/>
        </w:r>
        <w:r w:rsidR="005853CF">
          <w:rPr>
            <w:webHidden/>
          </w:rPr>
          <w:instrText xml:space="preserve"> PAGEREF _Toc466583473 \h </w:instrText>
        </w:r>
        <w:r w:rsidR="00615059">
          <w:rPr>
            <w:webHidden/>
          </w:rPr>
        </w:r>
        <w:r w:rsidR="00615059">
          <w:rPr>
            <w:webHidden/>
          </w:rPr>
          <w:fldChar w:fldCharType="separate"/>
        </w:r>
        <w:r w:rsidR="00BF0E22">
          <w:rPr>
            <w:webHidden/>
          </w:rPr>
          <w:t>7</w:t>
        </w:r>
        <w:r w:rsidR="00615059">
          <w:rPr>
            <w:webHidden/>
          </w:rPr>
          <w:fldChar w:fldCharType="end"/>
        </w:r>
      </w:hyperlink>
    </w:p>
    <w:p w:rsidR="005853CF" w:rsidRDefault="00C94F5F">
      <w:pPr>
        <w:pStyle w:val="11"/>
        <w:rPr>
          <w:rFonts w:asciiTheme="minorHAnsi" w:eastAsiaTheme="minorEastAsia" w:hAnsiTheme="minorHAnsi" w:cstheme="minorBidi"/>
          <w:b w:val="0"/>
          <w:caps w:val="0"/>
          <w:noProof/>
          <w:sz w:val="22"/>
          <w:szCs w:val="22"/>
        </w:rPr>
      </w:pPr>
      <w:hyperlink w:anchor="_Toc466583474" w:history="1">
        <w:r w:rsidR="005853CF" w:rsidRPr="006A2036">
          <w:rPr>
            <w:rStyle w:val="a7"/>
            <w:noProof/>
          </w:rPr>
          <w:t>II. СОДЕРЖАНИЕ ДИСЦИПЛИНЫ</w:t>
        </w:r>
        <w:r w:rsidR="005853CF">
          <w:rPr>
            <w:noProof/>
            <w:webHidden/>
          </w:rPr>
          <w:tab/>
        </w:r>
        <w:r w:rsidR="00615059">
          <w:rPr>
            <w:noProof/>
            <w:webHidden/>
          </w:rPr>
          <w:fldChar w:fldCharType="begin"/>
        </w:r>
        <w:r w:rsidR="005853CF">
          <w:rPr>
            <w:noProof/>
            <w:webHidden/>
          </w:rPr>
          <w:instrText xml:space="preserve"> PAGEREF _Toc466583474 \h </w:instrText>
        </w:r>
        <w:r w:rsidR="00615059">
          <w:rPr>
            <w:noProof/>
            <w:webHidden/>
          </w:rPr>
        </w:r>
        <w:r w:rsidR="00615059">
          <w:rPr>
            <w:noProof/>
            <w:webHidden/>
          </w:rPr>
          <w:fldChar w:fldCharType="separate"/>
        </w:r>
        <w:r w:rsidR="00BF0E22">
          <w:rPr>
            <w:noProof/>
            <w:webHidden/>
          </w:rPr>
          <w:t>8</w:t>
        </w:r>
        <w:r w:rsidR="00615059">
          <w:rPr>
            <w:noProof/>
            <w:webHidden/>
          </w:rPr>
          <w:fldChar w:fldCharType="end"/>
        </w:r>
      </w:hyperlink>
    </w:p>
    <w:p w:rsidR="005853CF" w:rsidRDefault="00C94F5F">
      <w:pPr>
        <w:pStyle w:val="11"/>
        <w:rPr>
          <w:rFonts w:asciiTheme="minorHAnsi" w:eastAsiaTheme="minorEastAsia" w:hAnsiTheme="minorHAnsi" w:cstheme="minorBidi"/>
          <w:b w:val="0"/>
          <w:caps w:val="0"/>
          <w:noProof/>
          <w:sz w:val="22"/>
          <w:szCs w:val="22"/>
        </w:rPr>
      </w:pPr>
      <w:hyperlink w:anchor="_Toc466583475" w:history="1">
        <w:r w:rsidR="005853CF" w:rsidRPr="006A2036">
          <w:rPr>
            <w:rStyle w:val="a7"/>
            <w:noProof/>
          </w:rPr>
          <w:t>III. ОБРАЗОВАТЕЛЬНЫЕ ТЕХНОЛОГИИ</w:t>
        </w:r>
        <w:r w:rsidR="005853CF">
          <w:rPr>
            <w:noProof/>
            <w:webHidden/>
          </w:rPr>
          <w:tab/>
        </w:r>
        <w:r w:rsidR="00615059">
          <w:rPr>
            <w:noProof/>
            <w:webHidden/>
          </w:rPr>
          <w:fldChar w:fldCharType="begin"/>
        </w:r>
        <w:r w:rsidR="005853CF">
          <w:rPr>
            <w:noProof/>
            <w:webHidden/>
          </w:rPr>
          <w:instrText xml:space="preserve"> PAGEREF _Toc466583475 \h </w:instrText>
        </w:r>
        <w:r w:rsidR="00615059">
          <w:rPr>
            <w:noProof/>
            <w:webHidden/>
          </w:rPr>
        </w:r>
        <w:r w:rsidR="00615059">
          <w:rPr>
            <w:noProof/>
            <w:webHidden/>
          </w:rPr>
          <w:fldChar w:fldCharType="separate"/>
        </w:r>
        <w:r w:rsidR="00BF0E22">
          <w:rPr>
            <w:noProof/>
            <w:webHidden/>
          </w:rPr>
          <w:t>11</w:t>
        </w:r>
        <w:r w:rsidR="00615059">
          <w:rPr>
            <w:noProof/>
            <w:webHidden/>
          </w:rPr>
          <w:fldChar w:fldCharType="end"/>
        </w:r>
      </w:hyperlink>
    </w:p>
    <w:p w:rsidR="005853CF" w:rsidRDefault="00C94F5F">
      <w:pPr>
        <w:pStyle w:val="11"/>
        <w:rPr>
          <w:rFonts w:asciiTheme="minorHAnsi" w:eastAsiaTheme="minorEastAsia" w:hAnsiTheme="minorHAnsi" w:cstheme="minorBidi"/>
          <w:b w:val="0"/>
          <w:caps w:val="0"/>
          <w:noProof/>
          <w:sz w:val="22"/>
          <w:szCs w:val="22"/>
        </w:rPr>
      </w:pPr>
      <w:hyperlink w:anchor="_Toc466583476" w:history="1">
        <w:r w:rsidR="005853CF" w:rsidRPr="006A2036">
          <w:rPr>
            <w:rStyle w:val="a7"/>
            <w:noProof/>
          </w:rPr>
          <w:t>IV. УЧЕБНО-МЕТОДИЧЕСКОЕ, ИНФОРМАЦИОННОЕ И МАТЕРИАЛЬНО-ТЕХНИЧЕСКОЕ ОБЕСПЕЧЕНИЕ ДИСЦИПЛИНЫ</w:t>
        </w:r>
        <w:r w:rsidR="005853CF">
          <w:rPr>
            <w:noProof/>
            <w:webHidden/>
          </w:rPr>
          <w:tab/>
        </w:r>
        <w:r w:rsidR="00615059">
          <w:rPr>
            <w:noProof/>
            <w:webHidden/>
          </w:rPr>
          <w:fldChar w:fldCharType="begin"/>
        </w:r>
        <w:r w:rsidR="005853CF">
          <w:rPr>
            <w:noProof/>
            <w:webHidden/>
          </w:rPr>
          <w:instrText xml:space="preserve"> PAGEREF _Toc466583476 \h </w:instrText>
        </w:r>
        <w:r w:rsidR="00615059">
          <w:rPr>
            <w:noProof/>
            <w:webHidden/>
          </w:rPr>
        </w:r>
        <w:r w:rsidR="00615059">
          <w:rPr>
            <w:noProof/>
            <w:webHidden/>
          </w:rPr>
          <w:fldChar w:fldCharType="separate"/>
        </w:r>
        <w:r w:rsidR="00BF0E22">
          <w:rPr>
            <w:noProof/>
            <w:webHidden/>
          </w:rPr>
          <w:t>12</w:t>
        </w:r>
        <w:r w:rsidR="00615059">
          <w:rPr>
            <w:noProof/>
            <w:webHidden/>
          </w:rPr>
          <w:fldChar w:fldCharType="end"/>
        </w:r>
      </w:hyperlink>
    </w:p>
    <w:p w:rsidR="005853CF" w:rsidRDefault="00C94F5F">
      <w:pPr>
        <w:pStyle w:val="21"/>
        <w:tabs>
          <w:tab w:val="right" w:leader="dot" w:pos="9912"/>
        </w:tabs>
        <w:rPr>
          <w:rFonts w:asciiTheme="minorHAnsi" w:hAnsiTheme="minorHAnsi" w:cstheme="minorBidi"/>
          <w:b w:val="0"/>
          <w:smallCaps w:val="0"/>
        </w:rPr>
      </w:pPr>
      <w:hyperlink w:anchor="_Toc466583477" w:history="1">
        <w:r w:rsidR="005853CF" w:rsidRPr="006A2036">
          <w:rPr>
            <w:rStyle w:val="a7"/>
          </w:rPr>
          <w:t>Рекомендуемая литература</w:t>
        </w:r>
        <w:r w:rsidR="005853CF">
          <w:rPr>
            <w:webHidden/>
          </w:rPr>
          <w:tab/>
        </w:r>
        <w:r w:rsidR="00615059">
          <w:rPr>
            <w:webHidden/>
          </w:rPr>
          <w:fldChar w:fldCharType="begin"/>
        </w:r>
        <w:r w:rsidR="005853CF">
          <w:rPr>
            <w:webHidden/>
          </w:rPr>
          <w:instrText xml:space="preserve"> PAGEREF _Toc466583477 \h </w:instrText>
        </w:r>
        <w:r w:rsidR="00615059">
          <w:rPr>
            <w:webHidden/>
          </w:rPr>
        </w:r>
        <w:r w:rsidR="00615059">
          <w:rPr>
            <w:webHidden/>
          </w:rPr>
          <w:fldChar w:fldCharType="separate"/>
        </w:r>
        <w:r w:rsidR="00BF0E22">
          <w:rPr>
            <w:webHidden/>
          </w:rPr>
          <w:t>12</w:t>
        </w:r>
        <w:r w:rsidR="00615059">
          <w:rPr>
            <w:webHidden/>
          </w:rPr>
          <w:fldChar w:fldCharType="end"/>
        </w:r>
      </w:hyperlink>
    </w:p>
    <w:p w:rsidR="005853CF" w:rsidRDefault="00C94F5F">
      <w:pPr>
        <w:pStyle w:val="21"/>
        <w:tabs>
          <w:tab w:val="right" w:leader="dot" w:pos="9912"/>
        </w:tabs>
        <w:rPr>
          <w:rFonts w:asciiTheme="minorHAnsi" w:hAnsiTheme="minorHAnsi" w:cstheme="minorBidi"/>
          <w:b w:val="0"/>
          <w:smallCaps w:val="0"/>
        </w:rPr>
      </w:pPr>
      <w:hyperlink w:anchor="_Toc466583478" w:history="1">
        <w:r w:rsidR="005853CF" w:rsidRPr="006A2036">
          <w:rPr>
            <w:rStyle w:val="a7"/>
          </w:rPr>
          <w:t>Перечень ресурсов информационно-телекоммуникационной сети "Интернет", необходимых для освоения дисциплины</w:t>
        </w:r>
        <w:r w:rsidR="005853CF">
          <w:rPr>
            <w:webHidden/>
          </w:rPr>
          <w:tab/>
        </w:r>
        <w:r w:rsidR="00615059">
          <w:rPr>
            <w:webHidden/>
          </w:rPr>
          <w:fldChar w:fldCharType="begin"/>
        </w:r>
        <w:r w:rsidR="005853CF">
          <w:rPr>
            <w:webHidden/>
          </w:rPr>
          <w:instrText xml:space="preserve"> PAGEREF _Toc466583478 \h </w:instrText>
        </w:r>
        <w:r w:rsidR="00615059">
          <w:rPr>
            <w:webHidden/>
          </w:rPr>
        </w:r>
        <w:r w:rsidR="00615059">
          <w:rPr>
            <w:webHidden/>
          </w:rPr>
          <w:fldChar w:fldCharType="separate"/>
        </w:r>
        <w:r w:rsidR="00BF0E22">
          <w:rPr>
            <w:webHidden/>
          </w:rPr>
          <w:t>12</w:t>
        </w:r>
        <w:r w:rsidR="00615059">
          <w:rPr>
            <w:webHidden/>
          </w:rPr>
          <w:fldChar w:fldCharType="end"/>
        </w:r>
      </w:hyperlink>
    </w:p>
    <w:p w:rsidR="005853CF" w:rsidRDefault="00C94F5F">
      <w:pPr>
        <w:pStyle w:val="21"/>
        <w:tabs>
          <w:tab w:val="right" w:leader="dot" w:pos="9912"/>
        </w:tabs>
        <w:rPr>
          <w:rFonts w:asciiTheme="minorHAnsi" w:hAnsiTheme="minorHAnsi" w:cstheme="minorBidi"/>
          <w:b w:val="0"/>
          <w:smallCaps w:val="0"/>
        </w:rPr>
      </w:pPr>
      <w:hyperlink w:anchor="_Toc466583479" w:history="1">
        <w:r w:rsidR="005853CF" w:rsidRPr="006A2036">
          <w:rPr>
            <w:rStyle w:val="a7"/>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r w:rsidR="005853CF">
          <w:rPr>
            <w:webHidden/>
          </w:rPr>
          <w:tab/>
        </w:r>
        <w:r w:rsidR="00615059">
          <w:rPr>
            <w:webHidden/>
          </w:rPr>
          <w:fldChar w:fldCharType="begin"/>
        </w:r>
        <w:r w:rsidR="005853CF">
          <w:rPr>
            <w:webHidden/>
          </w:rPr>
          <w:instrText xml:space="preserve"> PAGEREF _Toc466583479 \h </w:instrText>
        </w:r>
        <w:r w:rsidR="00615059">
          <w:rPr>
            <w:webHidden/>
          </w:rPr>
        </w:r>
        <w:r w:rsidR="00615059">
          <w:rPr>
            <w:webHidden/>
          </w:rPr>
          <w:fldChar w:fldCharType="separate"/>
        </w:r>
        <w:r w:rsidR="00BF0E22">
          <w:rPr>
            <w:webHidden/>
          </w:rPr>
          <w:t>12</w:t>
        </w:r>
        <w:r w:rsidR="00615059">
          <w:rPr>
            <w:webHidden/>
          </w:rPr>
          <w:fldChar w:fldCharType="end"/>
        </w:r>
      </w:hyperlink>
    </w:p>
    <w:p w:rsidR="005853CF" w:rsidRDefault="00C94F5F">
      <w:pPr>
        <w:pStyle w:val="21"/>
        <w:tabs>
          <w:tab w:val="right" w:leader="dot" w:pos="9912"/>
        </w:tabs>
        <w:rPr>
          <w:rFonts w:asciiTheme="minorHAnsi" w:hAnsiTheme="minorHAnsi" w:cstheme="minorBidi"/>
          <w:b w:val="0"/>
          <w:smallCaps w:val="0"/>
        </w:rPr>
      </w:pPr>
      <w:hyperlink w:anchor="_Toc466583480" w:history="1">
        <w:r w:rsidR="005853CF" w:rsidRPr="006A2036">
          <w:rPr>
            <w:rStyle w:val="a7"/>
          </w:rPr>
          <w:t>Перечень учебно-методического обеспечения для самостоятельной работы обучающихся по дисциплине</w:t>
        </w:r>
        <w:r w:rsidR="005853CF">
          <w:rPr>
            <w:webHidden/>
          </w:rPr>
          <w:tab/>
        </w:r>
        <w:r w:rsidR="00615059">
          <w:rPr>
            <w:webHidden/>
          </w:rPr>
          <w:fldChar w:fldCharType="begin"/>
        </w:r>
        <w:r w:rsidR="005853CF">
          <w:rPr>
            <w:webHidden/>
          </w:rPr>
          <w:instrText xml:space="preserve"> PAGEREF _Toc466583480 \h </w:instrText>
        </w:r>
        <w:r w:rsidR="00615059">
          <w:rPr>
            <w:webHidden/>
          </w:rPr>
        </w:r>
        <w:r w:rsidR="00615059">
          <w:rPr>
            <w:webHidden/>
          </w:rPr>
          <w:fldChar w:fldCharType="separate"/>
        </w:r>
        <w:r w:rsidR="00BF0E22">
          <w:rPr>
            <w:webHidden/>
          </w:rPr>
          <w:t>12</w:t>
        </w:r>
        <w:r w:rsidR="00615059">
          <w:rPr>
            <w:webHidden/>
          </w:rPr>
          <w:fldChar w:fldCharType="end"/>
        </w:r>
      </w:hyperlink>
    </w:p>
    <w:p w:rsidR="005853CF" w:rsidRDefault="00C94F5F">
      <w:pPr>
        <w:pStyle w:val="21"/>
        <w:tabs>
          <w:tab w:val="right" w:leader="dot" w:pos="9912"/>
        </w:tabs>
        <w:rPr>
          <w:rFonts w:asciiTheme="minorHAnsi" w:hAnsiTheme="minorHAnsi" w:cstheme="minorBidi"/>
          <w:b w:val="0"/>
          <w:smallCaps w:val="0"/>
        </w:rPr>
      </w:pPr>
      <w:hyperlink w:anchor="_Toc466583481" w:history="1">
        <w:r w:rsidR="005853CF" w:rsidRPr="006A2036">
          <w:rPr>
            <w:rStyle w:val="a7"/>
          </w:rPr>
          <w:t>Материально-техническое обеспечение дисциплины</w:t>
        </w:r>
        <w:r w:rsidR="005853CF">
          <w:rPr>
            <w:webHidden/>
          </w:rPr>
          <w:tab/>
        </w:r>
        <w:r w:rsidR="00615059">
          <w:rPr>
            <w:webHidden/>
          </w:rPr>
          <w:fldChar w:fldCharType="begin"/>
        </w:r>
        <w:r w:rsidR="005853CF">
          <w:rPr>
            <w:webHidden/>
          </w:rPr>
          <w:instrText xml:space="preserve"> PAGEREF _Toc466583481 \h </w:instrText>
        </w:r>
        <w:r w:rsidR="00615059">
          <w:rPr>
            <w:webHidden/>
          </w:rPr>
        </w:r>
        <w:r w:rsidR="00615059">
          <w:rPr>
            <w:webHidden/>
          </w:rPr>
          <w:fldChar w:fldCharType="separate"/>
        </w:r>
        <w:r w:rsidR="00BF0E22">
          <w:rPr>
            <w:webHidden/>
          </w:rPr>
          <w:t>14</w:t>
        </w:r>
        <w:r w:rsidR="00615059">
          <w:rPr>
            <w:webHidden/>
          </w:rPr>
          <w:fldChar w:fldCharType="end"/>
        </w:r>
      </w:hyperlink>
    </w:p>
    <w:p w:rsidR="005853CF" w:rsidRDefault="00C94F5F">
      <w:pPr>
        <w:pStyle w:val="11"/>
        <w:rPr>
          <w:rFonts w:asciiTheme="minorHAnsi" w:eastAsiaTheme="minorEastAsia" w:hAnsiTheme="minorHAnsi" w:cstheme="minorBidi"/>
          <w:b w:val="0"/>
          <w:caps w:val="0"/>
          <w:noProof/>
          <w:sz w:val="22"/>
          <w:szCs w:val="22"/>
        </w:rPr>
      </w:pPr>
      <w:hyperlink w:anchor="_Toc466583482" w:history="1">
        <w:r w:rsidR="005853CF" w:rsidRPr="006A2036">
          <w:rPr>
            <w:rStyle w:val="a7"/>
            <w:noProof/>
          </w:rPr>
          <w:t>V. ТЕМАТИЧЕСКИЙ ПЛАН ИЗУЧЕНИЯ ДИСЦИПЛИНЫ</w:t>
        </w:r>
        <w:r w:rsidR="005853CF">
          <w:rPr>
            <w:noProof/>
            <w:webHidden/>
          </w:rPr>
          <w:tab/>
        </w:r>
        <w:r w:rsidR="00615059">
          <w:rPr>
            <w:noProof/>
            <w:webHidden/>
          </w:rPr>
          <w:fldChar w:fldCharType="begin"/>
        </w:r>
        <w:r w:rsidR="005853CF">
          <w:rPr>
            <w:noProof/>
            <w:webHidden/>
          </w:rPr>
          <w:instrText xml:space="preserve"> PAGEREF _Toc466583482 \h </w:instrText>
        </w:r>
        <w:r w:rsidR="00615059">
          <w:rPr>
            <w:noProof/>
            <w:webHidden/>
          </w:rPr>
        </w:r>
        <w:r w:rsidR="00615059">
          <w:rPr>
            <w:noProof/>
            <w:webHidden/>
          </w:rPr>
          <w:fldChar w:fldCharType="separate"/>
        </w:r>
        <w:r w:rsidR="00BF0E22">
          <w:rPr>
            <w:noProof/>
            <w:webHidden/>
          </w:rPr>
          <w:t>16</w:t>
        </w:r>
        <w:r w:rsidR="00615059">
          <w:rPr>
            <w:noProof/>
            <w:webHidden/>
          </w:rPr>
          <w:fldChar w:fldCharType="end"/>
        </w:r>
      </w:hyperlink>
    </w:p>
    <w:p w:rsidR="005853CF" w:rsidRDefault="00C94F5F">
      <w:pPr>
        <w:pStyle w:val="11"/>
        <w:rPr>
          <w:rFonts w:asciiTheme="minorHAnsi" w:eastAsiaTheme="minorEastAsia" w:hAnsiTheme="minorHAnsi" w:cstheme="minorBidi"/>
          <w:b w:val="0"/>
          <w:caps w:val="0"/>
          <w:noProof/>
          <w:sz w:val="22"/>
          <w:szCs w:val="22"/>
        </w:rPr>
      </w:pPr>
      <w:hyperlink w:anchor="_Toc466583483" w:history="1">
        <w:r w:rsidR="005853CF" w:rsidRPr="006A2036">
          <w:rPr>
            <w:rStyle w:val="a7"/>
            <w:noProof/>
          </w:rPr>
          <w:t>(</w:t>
        </w:r>
        <w:r w:rsidR="005853CF" w:rsidRPr="006A2036">
          <w:rPr>
            <w:rStyle w:val="a7"/>
            <w:i/>
            <w:noProof/>
          </w:rPr>
          <w:t>Содержание дисциплины, структурированное по темам (разделам) с указанием часов и видов занятий)</w:t>
        </w:r>
        <w:r w:rsidR="005853CF">
          <w:rPr>
            <w:noProof/>
            <w:webHidden/>
          </w:rPr>
          <w:tab/>
        </w:r>
        <w:r w:rsidR="00615059">
          <w:rPr>
            <w:noProof/>
            <w:webHidden/>
          </w:rPr>
          <w:fldChar w:fldCharType="begin"/>
        </w:r>
        <w:r w:rsidR="005853CF">
          <w:rPr>
            <w:noProof/>
            <w:webHidden/>
          </w:rPr>
          <w:instrText xml:space="preserve"> PAGEREF _Toc466583483 \h </w:instrText>
        </w:r>
        <w:r w:rsidR="00615059">
          <w:rPr>
            <w:noProof/>
            <w:webHidden/>
          </w:rPr>
        </w:r>
        <w:r w:rsidR="00615059">
          <w:rPr>
            <w:noProof/>
            <w:webHidden/>
          </w:rPr>
          <w:fldChar w:fldCharType="separate"/>
        </w:r>
        <w:r w:rsidR="00BF0E22">
          <w:rPr>
            <w:noProof/>
            <w:webHidden/>
          </w:rPr>
          <w:t>16</w:t>
        </w:r>
        <w:r w:rsidR="00615059">
          <w:rPr>
            <w:noProof/>
            <w:webHidden/>
          </w:rPr>
          <w:fldChar w:fldCharType="end"/>
        </w:r>
      </w:hyperlink>
    </w:p>
    <w:p w:rsidR="005853CF" w:rsidRDefault="00C94F5F">
      <w:pPr>
        <w:pStyle w:val="11"/>
        <w:rPr>
          <w:rFonts w:asciiTheme="minorHAnsi" w:eastAsiaTheme="minorEastAsia" w:hAnsiTheme="minorHAnsi" w:cstheme="minorBidi"/>
          <w:b w:val="0"/>
          <w:caps w:val="0"/>
          <w:noProof/>
          <w:sz w:val="22"/>
          <w:szCs w:val="22"/>
        </w:rPr>
      </w:pPr>
      <w:hyperlink w:anchor="_Toc466583484" w:history="1">
        <w:r w:rsidR="005853CF" w:rsidRPr="006A2036">
          <w:rPr>
            <w:rStyle w:val="a7"/>
            <w:noProof/>
          </w:rPr>
          <w:t xml:space="preserve">VI. ФОНД ОЦЕНОЧНЫХ СРЕДСТВ </w:t>
        </w:r>
        <w:r w:rsidR="005853CF">
          <w:rPr>
            <w:noProof/>
            <w:webHidden/>
          </w:rPr>
          <w:tab/>
        </w:r>
        <w:r w:rsidR="00615059">
          <w:rPr>
            <w:noProof/>
            <w:webHidden/>
          </w:rPr>
          <w:fldChar w:fldCharType="begin"/>
        </w:r>
        <w:r w:rsidR="005853CF">
          <w:rPr>
            <w:noProof/>
            <w:webHidden/>
          </w:rPr>
          <w:instrText xml:space="preserve"> PAGEREF _Toc466583484 \h </w:instrText>
        </w:r>
        <w:r w:rsidR="00615059">
          <w:rPr>
            <w:noProof/>
            <w:webHidden/>
          </w:rPr>
        </w:r>
        <w:r w:rsidR="00615059">
          <w:rPr>
            <w:noProof/>
            <w:webHidden/>
          </w:rPr>
          <w:fldChar w:fldCharType="separate"/>
        </w:r>
        <w:r w:rsidR="00BF0E22">
          <w:rPr>
            <w:noProof/>
            <w:webHidden/>
          </w:rPr>
          <w:t>17</w:t>
        </w:r>
        <w:r w:rsidR="00615059">
          <w:rPr>
            <w:noProof/>
            <w:webHidden/>
          </w:rPr>
          <w:fldChar w:fldCharType="end"/>
        </w:r>
      </w:hyperlink>
    </w:p>
    <w:p w:rsidR="005853CF" w:rsidRDefault="00C94F5F">
      <w:pPr>
        <w:pStyle w:val="21"/>
        <w:tabs>
          <w:tab w:val="right" w:leader="dot" w:pos="9912"/>
        </w:tabs>
        <w:rPr>
          <w:rFonts w:asciiTheme="minorHAnsi" w:hAnsiTheme="minorHAnsi" w:cstheme="minorBidi"/>
          <w:b w:val="0"/>
          <w:smallCaps w:val="0"/>
        </w:rPr>
      </w:pPr>
      <w:hyperlink w:anchor="_Toc466583485" w:history="1">
        <w:r w:rsidR="005853CF" w:rsidRPr="006A2036">
          <w:rPr>
            <w:rStyle w:val="a7"/>
          </w:rPr>
          <w:t>6.1. Перечень компетенций с указанием этапов их формирования в процессе освоения образовательной программы (см. таблицу раздела II)</w:t>
        </w:r>
        <w:r w:rsidR="005853CF">
          <w:rPr>
            <w:webHidden/>
          </w:rPr>
          <w:tab/>
        </w:r>
        <w:r w:rsidR="00615059">
          <w:rPr>
            <w:webHidden/>
          </w:rPr>
          <w:fldChar w:fldCharType="begin"/>
        </w:r>
        <w:r w:rsidR="005853CF">
          <w:rPr>
            <w:webHidden/>
          </w:rPr>
          <w:instrText xml:space="preserve"> PAGEREF _Toc466583485 \h </w:instrText>
        </w:r>
        <w:r w:rsidR="00615059">
          <w:rPr>
            <w:webHidden/>
          </w:rPr>
        </w:r>
        <w:r w:rsidR="00615059">
          <w:rPr>
            <w:webHidden/>
          </w:rPr>
          <w:fldChar w:fldCharType="separate"/>
        </w:r>
        <w:r w:rsidR="00BF0E22">
          <w:rPr>
            <w:webHidden/>
          </w:rPr>
          <w:t>17</w:t>
        </w:r>
        <w:r w:rsidR="00615059">
          <w:rPr>
            <w:webHidden/>
          </w:rPr>
          <w:fldChar w:fldCharType="end"/>
        </w:r>
      </w:hyperlink>
    </w:p>
    <w:p w:rsidR="005853CF" w:rsidRDefault="00C94F5F">
      <w:pPr>
        <w:pStyle w:val="21"/>
        <w:tabs>
          <w:tab w:val="right" w:leader="dot" w:pos="9912"/>
        </w:tabs>
        <w:rPr>
          <w:rFonts w:asciiTheme="minorHAnsi" w:hAnsiTheme="minorHAnsi" w:cstheme="minorBidi"/>
          <w:b w:val="0"/>
          <w:smallCaps w:val="0"/>
        </w:rPr>
      </w:pPr>
      <w:hyperlink w:anchor="_Toc466583486" w:history="1">
        <w:r w:rsidR="005853CF" w:rsidRPr="006A2036">
          <w:rPr>
            <w:rStyle w:val="a7"/>
          </w:rPr>
          <w:t>6.2. Описание показателей и критериев оценивания компетенций на различных этапах их формирования, описание шкал оценивания (см. таблицу раздела II и раздел VIII)</w:t>
        </w:r>
        <w:r w:rsidR="005853CF">
          <w:rPr>
            <w:webHidden/>
          </w:rPr>
          <w:tab/>
        </w:r>
        <w:r w:rsidR="00615059">
          <w:rPr>
            <w:webHidden/>
          </w:rPr>
          <w:fldChar w:fldCharType="begin"/>
        </w:r>
        <w:r w:rsidR="005853CF">
          <w:rPr>
            <w:webHidden/>
          </w:rPr>
          <w:instrText xml:space="preserve"> PAGEREF _Toc466583486 \h </w:instrText>
        </w:r>
        <w:r w:rsidR="00615059">
          <w:rPr>
            <w:webHidden/>
          </w:rPr>
        </w:r>
        <w:r w:rsidR="00615059">
          <w:rPr>
            <w:webHidden/>
          </w:rPr>
          <w:fldChar w:fldCharType="separate"/>
        </w:r>
        <w:r w:rsidR="00BF0E22">
          <w:rPr>
            <w:webHidden/>
          </w:rPr>
          <w:t>17</w:t>
        </w:r>
        <w:r w:rsidR="00615059">
          <w:rPr>
            <w:webHidden/>
          </w:rPr>
          <w:fldChar w:fldCharType="end"/>
        </w:r>
      </w:hyperlink>
    </w:p>
    <w:p w:rsidR="005853CF" w:rsidRDefault="00C94F5F">
      <w:pPr>
        <w:pStyle w:val="21"/>
        <w:tabs>
          <w:tab w:val="right" w:leader="dot" w:pos="9912"/>
        </w:tabs>
        <w:rPr>
          <w:rFonts w:asciiTheme="minorHAnsi" w:hAnsiTheme="minorHAnsi" w:cstheme="minorBidi"/>
          <w:b w:val="0"/>
          <w:smallCaps w:val="0"/>
        </w:rPr>
      </w:pPr>
      <w:hyperlink w:anchor="_Toc466583487" w:history="1">
        <w:r w:rsidR="005853CF" w:rsidRPr="006A2036">
          <w:rPr>
            <w:rStyle w:val="a7"/>
          </w:rPr>
          <w:t>6.3. 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r w:rsidR="005853CF">
          <w:rPr>
            <w:webHidden/>
          </w:rPr>
          <w:tab/>
        </w:r>
        <w:r w:rsidR="00615059">
          <w:rPr>
            <w:webHidden/>
          </w:rPr>
          <w:fldChar w:fldCharType="begin"/>
        </w:r>
        <w:r w:rsidR="005853CF">
          <w:rPr>
            <w:webHidden/>
          </w:rPr>
          <w:instrText xml:space="preserve"> PAGEREF _Toc466583487 \h </w:instrText>
        </w:r>
        <w:r w:rsidR="00615059">
          <w:rPr>
            <w:webHidden/>
          </w:rPr>
        </w:r>
        <w:r w:rsidR="00615059">
          <w:rPr>
            <w:webHidden/>
          </w:rPr>
          <w:fldChar w:fldCharType="separate"/>
        </w:r>
        <w:r w:rsidR="00BF0E22">
          <w:rPr>
            <w:webHidden/>
          </w:rPr>
          <w:t>17</w:t>
        </w:r>
        <w:r w:rsidR="00615059">
          <w:rPr>
            <w:webHidden/>
          </w:rPr>
          <w:fldChar w:fldCharType="end"/>
        </w:r>
      </w:hyperlink>
    </w:p>
    <w:p w:rsidR="005853CF" w:rsidRDefault="00C94F5F">
      <w:pPr>
        <w:pStyle w:val="11"/>
        <w:rPr>
          <w:rFonts w:asciiTheme="minorHAnsi" w:eastAsiaTheme="minorEastAsia" w:hAnsiTheme="minorHAnsi" w:cstheme="minorBidi"/>
          <w:b w:val="0"/>
          <w:caps w:val="0"/>
          <w:noProof/>
          <w:sz w:val="22"/>
          <w:szCs w:val="22"/>
        </w:rPr>
      </w:pPr>
      <w:hyperlink w:anchor="_Toc466583488" w:history="1">
        <w:r w:rsidR="005853CF" w:rsidRPr="006A2036">
          <w:rPr>
            <w:rStyle w:val="a7"/>
            <w:noProof/>
          </w:rPr>
          <w:t>VII. МЕТОДИЧЕСКИЕ УКАЗАНИЯ ДЛЯ ОБУЧАЮЩИХСЯ ПО ОСВОЕНИЮ ДИСЦИПЛИНЫ (МОДУЛЯ)</w:t>
        </w:r>
        <w:r w:rsidR="005853CF">
          <w:rPr>
            <w:noProof/>
            <w:webHidden/>
          </w:rPr>
          <w:tab/>
        </w:r>
        <w:r w:rsidR="00615059">
          <w:rPr>
            <w:noProof/>
            <w:webHidden/>
          </w:rPr>
          <w:fldChar w:fldCharType="begin"/>
        </w:r>
        <w:r w:rsidR="005853CF">
          <w:rPr>
            <w:noProof/>
            <w:webHidden/>
          </w:rPr>
          <w:instrText xml:space="preserve"> PAGEREF _Toc466583488 \h </w:instrText>
        </w:r>
        <w:r w:rsidR="00615059">
          <w:rPr>
            <w:noProof/>
            <w:webHidden/>
          </w:rPr>
        </w:r>
        <w:r w:rsidR="00615059">
          <w:rPr>
            <w:noProof/>
            <w:webHidden/>
          </w:rPr>
          <w:fldChar w:fldCharType="separate"/>
        </w:r>
        <w:r w:rsidR="00BF0E22">
          <w:rPr>
            <w:noProof/>
            <w:webHidden/>
          </w:rPr>
          <w:t>20</w:t>
        </w:r>
        <w:r w:rsidR="00615059">
          <w:rPr>
            <w:noProof/>
            <w:webHidden/>
          </w:rPr>
          <w:fldChar w:fldCharType="end"/>
        </w:r>
      </w:hyperlink>
    </w:p>
    <w:p w:rsidR="005853CF" w:rsidRDefault="00C94F5F">
      <w:pPr>
        <w:pStyle w:val="11"/>
        <w:rPr>
          <w:rFonts w:asciiTheme="minorHAnsi" w:eastAsiaTheme="minorEastAsia" w:hAnsiTheme="minorHAnsi" w:cstheme="minorBidi"/>
          <w:b w:val="0"/>
          <w:caps w:val="0"/>
          <w:noProof/>
          <w:sz w:val="22"/>
          <w:szCs w:val="22"/>
        </w:rPr>
      </w:pPr>
      <w:hyperlink w:anchor="_Toc466583489" w:history="1">
        <w:r w:rsidR="005853CF" w:rsidRPr="006A2036">
          <w:rPr>
            <w:rStyle w:val="a7"/>
            <w:noProof/>
          </w:rPr>
          <w:t>VIII.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r w:rsidR="005853CF">
          <w:rPr>
            <w:noProof/>
            <w:webHidden/>
          </w:rPr>
          <w:tab/>
        </w:r>
        <w:r w:rsidR="00615059">
          <w:rPr>
            <w:noProof/>
            <w:webHidden/>
          </w:rPr>
          <w:fldChar w:fldCharType="begin"/>
        </w:r>
        <w:r w:rsidR="005853CF">
          <w:rPr>
            <w:noProof/>
            <w:webHidden/>
          </w:rPr>
          <w:instrText xml:space="preserve"> PAGEREF _Toc466583489 \h </w:instrText>
        </w:r>
        <w:r w:rsidR="00615059">
          <w:rPr>
            <w:noProof/>
            <w:webHidden/>
          </w:rPr>
        </w:r>
        <w:r w:rsidR="00615059">
          <w:rPr>
            <w:noProof/>
            <w:webHidden/>
          </w:rPr>
          <w:fldChar w:fldCharType="separate"/>
        </w:r>
        <w:r w:rsidR="00BF0E22">
          <w:rPr>
            <w:noProof/>
            <w:webHidden/>
          </w:rPr>
          <w:t>22</w:t>
        </w:r>
        <w:r w:rsidR="00615059">
          <w:rPr>
            <w:noProof/>
            <w:webHidden/>
          </w:rPr>
          <w:fldChar w:fldCharType="end"/>
        </w:r>
      </w:hyperlink>
    </w:p>
    <w:p w:rsidR="00EE7F2C" w:rsidRDefault="00615059" w:rsidP="00615A58">
      <w:pPr>
        <w:tabs>
          <w:tab w:val="left" w:pos="9498"/>
        </w:tabs>
      </w:pPr>
      <w:r>
        <w:rPr>
          <w:rFonts w:eastAsiaTheme="minorEastAsia"/>
          <w:b/>
          <w:caps/>
          <w:smallCaps/>
          <w:noProof/>
          <w:sz w:val="22"/>
          <w:szCs w:val="22"/>
        </w:rPr>
        <w:fldChar w:fldCharType="end"/>
      </w:r>
    </w:p>
    <w:p w:rsidR="00EE7F2C" w:rsidRDefault="00EE7F2C">
      <w:pPr>
        <w:spacing w:after="200" w:line="276" w:lineRule="auto"/>
      </w:pPr>
      <w:r>
        <w:br w:type="page"/>
      </w:r>
    </w:p>
    <w:p w:rsidR="00EE7F2C" w:rsidRPr="00E4534C" w:rsidRDefault="00EE7F2C" w:rsidP="00FB1425">
      <w:pPr>
        <w:pStyle w:val="1"/>
        <w:rPr>
          <w:i/>
          <w:lang w:val="ru-RU"/>
        </w:rPr>
      </w:pPr>
      <w:bookmarkStart w:id="1" w:name="_Toc43727969"/>
      <w:bookmarkStart w:id="2" w:name="_Toc466583468"/>
      <w:r w:rsidRPr="00823E7B">
        <w:lastRenderedPageBreak/>
        <w:t>I</w:t>
      </w:r>
      <w:r w:rsidRPr="00E4534C">
        <w:rPr>
          <w:lang w:val="ru-RU"/>
        </w:rPr>
        <w:t>. ОРГАНИЗАЦИОННО-МЕТОДИЧЕСКИЙ РАЗДЕЛ</w:t>
      </w:r>
      <w:bookmarkEnd w:id="1"/>
      <w:bookmarkEnd w:id="2"/>
    </w:p>
    <w:p w:rsidR="00EE7F2C" w:rsidRPr="00AC646F" w:rsidRDefault="00EE7F2C" w:rsidP="00AC646F">
      <w:pPr>
        <w:pStyle w:val="2"/>
      </w:pPr>
      <w:bookmarkStart w:id="3" w:name="_Toc43727970"/>
      <w:bookmarkStart w:id="4" w:name="_Toc466583469"/>
      <w:r w:rsidRPr="00AC646F">
        <w:t xml:space="preserve">Цель </w:t>
      </w:r>
      <w:bookmarkEnd w:id="3"/>
      <w:r w:rsidRPr="00AC646F">
        <w:t>дисциплины</w:t>
      </w:r>
      <w:bookmarkEnd w:id="4"/>
    </w:p>
    <w:p w:rsidR="00693222" w:rsidRDefault="00BA3C28" w:rsidP="00693222">
      <w:pPr>
        <w:pStyle w:val="22"/>
        <w:ind w:firstLine="708"/>
      </w:pPr>
      <w:r w:rsidRPr="005A0D22">
        <w:t>Целями освоения дисциплины «</w:t>
      </w:r>
      <w:r w:rsidR="003D74EC" w:rsidRPr="003D74EC">
        <w:t>Системы поддержки принятия решений</w:t>
      </w:r>
      <w:r w:rsidRPr="005A0D22">
        <w:t xml:space="preserve">» являются </w:t>
      </w:r>
      <w:r w:rsidR="00693222" w:rsidRPr="00693222">
        <w:t>теоретическ</w:t>
      </w:r>
      <w:r w:rsidR="00C8747B">
        <w:t>ая</w:t>
      </w:r>
      <w:r w:rsidR="00693222" w:rsidRPr="00693222">
        <w:t xml:space="preserve"> подготовк</w:t>
      </w:r>
      <w:r w:rsidR="00C8747B">
        <w:t>а</w:t>
      </w:r>
      <w:r w:rsidR="00693222" w:rsidRPr="00693222">
        <w:t xml:space="preserve"> для использования математических моделей принятия решений, формирование практических навыков принятия как индивидуальных, так и коллективных управленческих решений, </w:t>
      </w:r>
      <w:r w:rsidR="00693222">
        <w:t>применения современных информационных технологий для</w:t>
      </w:r>
      <w:r w:rsidR="00693222" w:rsidRPr="00693222">
        <w:t xml:space="preserve"> поддержки принятия решений.</w:t>
      </w:r>
    </w:p>
    <w:p w:rsidR="00BA3C28" w:rsidRPr="00465D52" w:rsidRDefault="00BA3C28" w:rsidP="00EE7F2C">
      <w:pPr>
        <w:ind w:firstLine="720"/>
        <w:jc w:val="both"/>
        <w:rPr>
          <w:sz w:val="24"/>
          <w:szCs w:val="24"/>
        </w:rPr>
      </w:pPr>
    </w:p>
    <w:p w:rsidR="00EE7F2C" w:rsidRPr="00EF4D2C" w:rsidRDefault="00EE7F2C" w:rsidP="00AC646F">
      <w:pPr>
        <w:pStyle w:val="2"/>
      </w:pPr>
      <w:bookmarkStart w:id="5" w:name="_Toc466583470"/>
      <w:r w:rsidRPr="00EF4D2C">
        <w:t>Учебные задачи дисциплины</w:t>
      </w:r>
      <w:bookmarkEnd w:id="5"/>
    </w:p>
    <w:p w:rsidR="00EE7F2C" w:rsidRDefault="00EE7F2C" w:rsidP="00EE7F2C">
      <w:pPr>
        <w:pStyle w:val="22"/>
      </w:pPr>
      <w:r>
        <w:t>Задачами дисциплины являются:</w:t>
      </w:r>
    </w:p>
    <w:p w:rsidR="00693222" w:rsidRPr="00693222" w:rsidRDefault="00693222" w:rsidP="00A2240B">
      <w:pPr>
        <w:pStyle w:val="22"/>
        <w:numPr>
          <w:ilvl w:val="0"/>
          <w:numId w:val="9"/>
        </w:numPr>
        <w:ind w:left="0" w:firstLine="567"/>
      </w:pPr>
      <w:r w:rsidRPr="00693222">
        <w:t>использование математических методов в задачах принятия управленческих решений;</w:t>
      </w:r>
    </w:p>
    <w:p w:rsidR="00693222" w:rsidRPr="00693222" w:rsidRDefault="00693222" w:rsidP="00A2240B">
      <w:pPr>
        <w:pStyle w:val="22"/>
        <w:numPr>
          <w:ilvl w:val="0"/>
          <w:numId w:val="9"/>
        </w:numPr>
        <w:ind w:left="0" w:firstLine="567"/>
      </w:pPr>
      <w:r w:rsidRPr="00693222">
        <w:t>выбор подходящего метода принятия управленческих решений в условиях неопределенности и риска, в конфликтных ситуациях;</w:t>
      </w:r>
    </w:p>
    <w:p w:rsidR="00EE7F2C" w:rsidRDefault="00693222" w:rsidP="00A2240B">
      <w:pPr>
        <w:pStyle w:val="22"/>
        <w:numPr>
          <w:ilvl w:val="0"/>
          <w:numId w:val="9"/>
        </w:numPr>
        <w:ind w:left="0" w:firstLine="567"/>
      </w:pPr>
      <w:r w:rsidRPr="00693222">
        <w:t xml:space="preserve">применение </w:t>
      </w:r>
      <w:r>
        <w:t>инструментальных средств</w:t>
      </w:r>
      <w:r w:rsidRPr="00693222">
        <w:t xml:space="preserve"> поддержки принятия решений для различных задач в области финансов, бизнеса и управления</w:t>
      </w:r>
      <w:r>
        <w:t>.</w:t>
      </w:r>
    </w:p>
    <w:p w:rsidR="00693222" w:rsidRPr="00FE374B" w:rsidRDefault="00693222" w:rsidP="00693222">
      <w:pPr>
        <w:pStyle w:val="22"/>
      </w:pPr>
    </w:p>
    <w:p w:rsidR="00EE7F2C" w:rsidRDefault="00EE7F2C" w:rsidP="00AC646F">
      <w:pPr>
        <w:pStyle w:val="2"/>
      </w:pPr>
      <w:bookmarkStart w:id="6" w:name="_Toc466583471"/>
      <w:r w:rsidRPr="00844B3F">
        <w:t xml:space="preserve">Место дисциплины в структуре </w:t>
      </w:r>
      <w:r w:rsidRPr="00FD0229">
        <w:t>ОПОП ВО</w:t>
      </w:r>
      <w:r w:rsidRPr="00844B3F">
        <w:t xml:space="preserve"> (основной </w:t>
      </w:r>
      <w:r w:rsidRPr="00FD0229">
        <w:t>профессиональной</w:t>
      </w:r>
      <w:r>
        <w:t xml:space="preserve"> </w:t>
      </w:r>
      <w:r w:rsidRPr="00844B3F">
        <w:t>образовательной программы высшего образования)</w:t>
      </w:r>
      <w:bookmarkEnd w:id="6"/>
    </w:p>
    <w:p w:rsidR="00FB1425" w:rsidRPr="00C06FCF" w:rsidRDefault="00EE7F2C" w:rsidP="007916CC">
      <w:pPr>
        <w:jc w:val="both"/>
        <w:rPr>
          <w:bCs/>
          <w:sz w:val="24"/>
          <w:szCs w:val="24"/>
        </w:rPr>
      </w:pPr>
      <w:r w:rsidRPr="00DD4C75">
        <w:rPr>
          <w:sz w:val="24"/>
          <w:szCs w:val="24"/>
        </w:rPr>
        <w:t>Дисциплина «</w:t>
      </w:r>
      <w:r w:rsidR="003D74EC" w:rsidRPr="003D74EC">
        <w:rPr>
          <w:sz w:val="24"/>
          <w:szCs w:val="24"/>
        </w:rPr>
        <w:t>Системы поддержки принятия решений</w:t>
      </w:r>
      <w:r w:rsidRPr="00DD4C75">
        <w:rPr>
          <w:sz w:val="24"/>
          <w:szCs w:val="24"/>
        </w:rPr>
        <w:t>», относится к</w:t>
      </w:r>
      <w:r w:rsidR="00880BA1">
        <w:rPr>
          <w:sz w:val="24"/>
          <w:szCs w:val="24"/>
        </w:rPr>
        <w:t xml:space="preserve"> </w:t>
      </w:r>
      <w:r w:rsidR="00C06FCF">
        <w:rPr>
          <w:sz w:val="24"/>
          <w:szCs w:val="24"/>
        </w:rPr>
        <w:t xml:space="preserve">обязательным дисциплинам </w:t>
      </w:r>
      <w:r w:rsidR="003A4559" w:rsidRPr="00C06FCF">
        <w:rPr>
          <w:sz w:val="24"/>
          <w:szCs w:val="24"/>
        </w:rPr>
        <w:t>вариативн</w:t>
      </w:r>
      <w:r w:rsidR="003A4559">
        <w:rPr>
          <w:sz w:val="24"/>
          <w:szCs w:val="24"/>
        </w:rPr>
        <w:t>ой</w:t>
      </w:r>
      <w:r w:rsidR="003A4559" w:rsidRPr="00C06FCF">
        <w:rPr>
          <w:sz w:val="24"/>
          <w:szCs w:val="24"/>
        </w:rPr>
        <w:t xml:space="preserve"> част</w:t>
      </w:r>
      <w:r w:rsidR="003A4559">
        <w:rPr>
          <w:sz w:val="24"/>
          <w:szCs w:val="24"/>
        </w:rPr>
        <w:t>и</w:t>
      </w:r>
      <w:r w:rsidR="003A4559" w:rsidRPr="00C06FCF">
        <w:rPr>
          <w:sz w:val="24"/>
          <w:szCs w:val="24"/>
        </w:rPr>
        <w:t xml:space="preserve"> </w:t>
      </w:r>
      <w:r w:rsidR="00880BA1" w:rsidRPr="00C06FCF">
        <w:rPr>
          <w:sz w:val="24"/>
          <w:szCs w:val="24"/>
        </w:rPr>
        <w:t>блок</w:t>
      </w:r>
      <w:r w:rsidR="00C06FCF" w:rsidRPr="00C06FCF">
        <w:rPr>
          <w:sz w:val="24"/>
          <w:szCs w:val="24"/>
        </w:rPr>
        <w:t>а</w:t>
      </w:r>
      <w:r w:rsidR="003A4559">
        <w:rPr>
          <w:sz w:val="24"/>
          <w:szCs w:val="24"/>
        </w:rPr>
        <w:t xml:space="preserve"> Б1 «</w:t>
      </w:r>
      <w:r w:rsidR="00880BA1" w:rsidRPr="00C06FCF">
        <w:rPr>
          <w:sz w:val="24"/>
          <w:szCs w:val="24"/>
        </w:rPr>
        <w:t>Дисциплины (модули)</w:t>
      </w:r>
      <w:r w:rsidR="003A4559">
        <w:rPr>
          <w:sz w:val="24"/>
          <w:szCs w:val="24"/>
        </w:rPr>
        <w:t>»</w:t>
      </w:r>
      <w:r w:rsidR="00880BA1" w:rsidRPr="00C06FCF">
        <w:rPr>
          <w:sz w:val="24"/>
          <w:szCs w:val="24"/>
        </w:rPr>
        <w:t xml:space="preserve"> </w:t>
      </w:r>
      <w:r w:rsidR="007C1454" w:rsidRPr="00C06FCF">
        <w:rPr>
          <w:sz w:val="24"/>
          <w:szCs w:val="24"/>
        </w:rPr>
        <w:t>учебного плана</w:t>
      </w:r>
      <w:r w:rsidR="004763F5" w:rsidRPr="00C06FCF">
        <w:rPr>
          <w:sz w:val="24"/>
          <w:szCs w:val="24"/>
        </w:rPr>
        <w:t>.</w:t>
      </w:r>
    </w:p>
    <w:p w:rsidR="00EE7F2C" w:rsidRPr="003D74EC" w:rsidRDefault="00EE7F2C" w:rsidP="00EE7F2C">
      <w:pPr>
        <w:spacing w:before="120" w:after="120"/>
        <w:rPr>
          <w:sz w:val="24"/>
          <w:szCs w:val="24"/>
          <w:highlight w:val="yellow"/>
        </w:rPr>
      </w:pPr>
    </w:p>
    <w:p w:rsidR="00EE7F2C" w:rsidRPr="005C0915" w:rsidRDefault="00EE7F2C" w:rsidP="00EE7F2C">
      <w:pPr>
        <w:pStyle w:val="Default"/>
        <w:rPr>
          <w:b/>
          <w:bCs/>
          <w:color w:val="auto"/>
        </w:rPr>
      </w:pPr>
      <w:r w:rsidRPr="005C0915">
        <w:rPr>
          <w:b/>
          <w:bCs/>
          <w:color w:val="auto"/>
        </w:rPr>
        <w:t>Объем дисциплины и виды учебной работы</w:t>
      </w:r>
    </w:p>
    <w:p w:rsidR="00EE7F2C" w:rsidRPr="005C0915" w:rsidRDefault="00EE7F2C" w:rsidP="00EE7F2C">
      <w:pPr>
        <w:pStyle w:val="Default"/>
        <w:jc w:val="center"/>
        <w:rPr>
          <w:b/>
          <w:bCs/>
          <w:color w:val="1F497D" w:themeColor="text2"/>
        </w:rPr>
      </w:pP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2268"/>
      </w:tblGrid>
      <w:tr w:rsidR="002C2F09" w:rsidRPr="005C0915" w:rsidTr="002C2F09">
        <w:trPr>
          <w:jc w:val="center"/>
        </w:trPr>
        <w:tc>
          <w:tcPr>
            <w:tcW w:w="5778" w:type="dxa"/>
            <w:vMerge w:val="restart"/>
            <w:shd w:val="clear" w:color="auto" w:fill="auto"/>
          </w:tcPr>
          <w:p w:rsidR="002C2F09" w:rsidRPr="005C0915" w:rsidRDefault="002C2F09" w:rsidP="00EE7F2C">
            <w:pPr>
              <w:pStyle w:val="Default"/>
              <w:rPr>
                <w:b/>
                <w:bCs/>
                <w:color w:val="auto"/>
              </w:rPr>
            </w:pPr>
            <w:r w:rsidRPr="005C0915">
              <w:rPr>
                <w:b/>
                <w:bCs/>
                <w:color w:val="auto"/>
              </w:rPr>
              <w:t>Показатель объема дисциплины</w:t>
            </w:r>
          </w:p>
        </w:tc>
        <w:tc>
          <w:tcPr>
            <w:tcW w:w="2268" w:type="dxa"/>
            <w:shd w:val="clear" w:color="auto" w:fill="auto"/>
          </w:tcPr>
          <w:p w:rsidR="002C2F09" w:rsidRPr="005C0915" w:rsidRDefault="002C2F09" w:rsidP="00EE7F2C">
            <w:pPr>
              <w:pStyle w:val="Default"/>
              <w:jc w:val="center"/>
              <w:rPr>
                <w:b/>
                <w:bCs/>
                <w:color w:val="auto"/>
              </w:rPr>
            </w:pPr>
            <w:r w:rsidRPr="005C0915">
              <w:rPr>
                <w:b/>
                <w:bCs/>
                <w:color w:val="auto"/>
              </w:rPr>
              <w:t>Всего часов</w:t>
            </w:r>
          </w:p>
        </w:tc>
      </w:tr>
      <w:tr w:rsidR="002C2F09" w:rsidRPr="005C0915" w:rsidTr="002C2F09">
        <w:trPr>
          <w:jc w:val="center"/>
        </w:trPr>
        <w:tc>
          <w:tcPr>
            <w:tcW w:w="5778" w:type="dxa"/>
            <w:vMerge/>
            <w:shd w:val="clear" w:color="auto" w:fill="auto"/>
          </w:tcPr>
          <w:p w:rsidR="002C2F09" w:rsidRPr="005C0915" w:rsidRDefault="002C2F09" w:rsidP="00EE7F2C">
            <w:pPr>
              <w:pStyle w:val="Default"/>
              <w:rPr>
                <w:b/>
                <w:bCs/>
                <w:color w:val="auto"/>
              </w:rPr>
            </w:pPr>
          </w:p>
        </w:tc>
        <w:tc>
          <w:tcPr>
            <w:tcW w:w="2268" w:type="dxa"/>
            <w:shd w:val="clear" w:color="auto" w:fill="auto"/>
          </w:tcPr>
          <w:p w:rsidR="002C2F09" w:rsidRPr="005C0915" w:rsidRDefault="002C2F09" w:rsidP="002C2F09">
            <w:pPr>
              <w:pStyle w:val="Default"/>
              <w:jc w:val="center"/>
              <w:rPr>
                <w:b/>
                <w:bCs/>
                <w:color w:val="auto"/>
              </w:rPr>
            </w:pPr>
            <w:r w:rsidRPr="005C0915">
              <w:rPr>
                <w:b/>
                <w:bCs/>
                <w:color w:val="auto"/>
              </w:rPr>
              <w:t>Очная ф.о.</w:t>
            </w:r>
          </w:p>
        </w:tc>
      </w:tr>
      <w:tr w:rsidR="00092B79" w:rsidRPr="005C0915" w:rsidTr="002C2F09">
        <w:trPr>
          <w:jc w:val="center"/>
        </w:trPr>
        <w:tc>
          <w:tcPr>
            <w:tcW w:w="5778" w:type="dxa"/>
            <w:shd w:val="clear" w:color="auto" w:fill="auto"/>
          </w:tcPr>
          <w:p w:rsidR="00092B79" w:rsidRPr="005C0915" w:rsidRDefault="00092B79" w:rsidP="00EE7F2C">
            <w:pPr>
              <w:pStyle w:val="Default"/>
              <w:rPr>
                <w:bCs/>
                <w:color w:val="auto"/>
              </w:rPr>
            </w:pPr>
            <w:r w:rsidRPr="005C0915">
              <w:rPr>
                <w:bCs/>
                <w:color w:val="auto"/>
              </w:rPr>
              <w:t>Объем дисциплины в зачетных единицах</w:t>
            </w:r>
          </w:p>
        </w:tc>
        <w:tc>
          <w:tcPr>
            <w:tcW w:w="2268" w:type="dxa"/>
            <w:shd w:val="clear" w:color="auto" w:fill="auto"/>
          </w:tcPr>
          <w:p w:rsidR="00092B79" w:rsidRPr="005C0915" w:rsidRDefault="00E53FA3" w:rsidP="00141320">
            <w:pPr>
              <w:pStyle w:val="Default"/>
              <w:jc w:val="center"/>
              <w:rPr>
                <w:bCs/>
                <w:color w:val="auto"/>
              </w:rPr>
            </w:pPr>
            <w:r w:rsidRPr="005C0915">
              <w:rPr>
                <w:bCs/>
                <w:color w:val="auto"/>
              </w:rPr>
              <w:t>4</w:t>
            </w:r>
          </w:p>
        </w:tc>
      </w:tr>
      <w:tr w:rsidR="00092B79" w:rsidRPr="005C0915" w:rsidTr="002C2F09">
        <w:trPr>
          <w:jc w:val="center"/>
        </w:trPr>
        <w:tc>
          <w:tcPr>
            <w:tcW w:w="5778" w:type="dxa"/>
            <w:shd w:val="clear" w:color="auto" w:fill="auto"/>
          </w:tcPr>
          <w:p w:rsidR="00092B79" w:rsidRPr="005C0915" w:rsidRDefault="00092B79" w:rsidP="00EE7F2C">
            <w:pPr>
              <w:pStyle w:val="Default"/>
              <w:rPr>
                <w:bCs/>
                <w:color w:val="auto"/>
              </w:rPr>
            </w:pPr>
            <w:r w:rsidRPr="005C0915">
              <w:rPr>
                <w:bCs/>
                <w:color w:val="auto"/>
              </w:rPr>
              <w:t>Объем дисциплины в часах</w:t>
            </w:r>
          </w:p>
        </w:tc>
        <w:tc>
          <w:tcPr>
            <w:tcW w:w="2268" w:type="dxa"/>
            <w:shd w:val="clear" w:color="auto" w:fill="auto"/>
          </w:tcPr>
          <w:p w:rsidR="00092B79" w:rsidRPr="005C0915" w:rsidRDefault="000504D2" w:rsidP="00141320">
            <w:pPr>
              <w:pStyle w:val="Default"/>
              <w:jc w:val="center"/>
              <w:rPr>
                <w:bCs/>
                <w:color w:val="auto"/>
              </w:rPr>
            </w:pPr>
            <w:r w:rsidRPr="005C0915">
              <w:rPr>
                <w:bCs/>
                <w:color w:val="auto"/>
              </w:rPr>
              <w:t>144</w:t>
            </w:r>
          </w:p>
        </w:tc>
      </w:tr>
      <w:tr w:rsidR="00092B79" w:rsidRPr="005C0915" w:rsidTr="002C2F09">
        <w:trPr>
          <w:trHeight w:val="411"/>
          <w:jc w:val="center"/>
        </w:trPr>
        <w:tc>
          <w:tcPr>
            <w:tcW w:w="5778" w:type="dxa"/>
            <w:shd w:val="clear" w:color="auto" w:fill="auto"/>
          </w:tcPr>
          <w:p w:rsidR="00092B79" w:rsidRPr="005C0915" w:rsidRDefault="00092B79" w:rsidP="00EE7F2C">
            <w:pPr>
              <w:pStyle w:val="Default"/>
              <w:rPr>
                <w:bCs/>
                <w:color w:val="auto"/>
              </w:rPr>
            </w:pPr>
            <w:r w:rsidRPr="005C0915">
              <w:rPr>
                <w:bCs/>
                <w:color w:val="auto"/>
              </w:rPr>
              <w:t xml:space="preserve">Контактная работа обучающихся с преподавателем (по видам учебных занятий) (всего) </w:t>
            </w:r>
          </w:p>
        </w:tc>
        <w:tc>
          <w:tcPr>
            <w:tcW w:w="2268" w:type="dxa"/>
            <w:shd w:val="clear" w:color="auto" w:fill="auto"/>
          </w:tcPr>
          <w:p w:rsidR="00092B79" w:rsidRPr="005C0915" w:rsidRDefault="000504D2" w:rsidP="00880BA1">
            <w:pPr>
              <w:pStyle w:val="Default"/>
              <w:jc w:val="center"/>
              <w:rPr>
                <w:bCs/>
                <w:color w:val="auto"/>
              </w:rPr>
            </w:pPr>
            <w:r w:rsidRPr="005C0915">
              <w:rPr>
                <w:bCs/>
                <w:color w:val="auto"/>
              </w:rPr>
              <w:t>4</w:t>
            </w:r>
            <w:r w:rsidR="001F2DBC">
              <w:rPr>
                <w:bCs/>
                <w:color w:val="auto"/>
              </w:rPr>
              <w:t>0</w:t>
            </w:r>
          </w:p>
        </w:tc>
      </w:tr>
      <w:tr w:rsidR="00092B79" w:rsidRPr="005C0915" w:rsidTr="002C2F09">
        <w:trPr>
          <w:trHeight w:val="277"/>
          <w:jc w:val="center"/>
        </w:trPr>
        <w:tc>
          <w:tcPr>
            <w:tcW w:w="5778" w:type="dxa"/>
            <w:shd w:val="clear" w:color="auto" w:fill="auto"/>
          </w:tcPr>
          <w:p w:rsidR="00092B79" w:rsidRPr="005C0915" w:rsidRDefault="00092B79" w:rsidP="00EE7F2C">
            <w:pPr>
              <w:pStyle w:val="Default"/>
              <w:ind w:firstLine="560"/>
              <w:rPr>
                <w:bCs/>
                <w:color w:val="auto"/>
              </w:rPr>
            </w:pPr>
            <w:r w:rsidRPr="005C0915">
              <w:rPr>
                <w:bCs/>
                <w:color w:val="auto"/>
              </w:rPr>
              <w:t>Объем аудиторной работы (всего)</w:t>
            </w:r>
          </w:p>
        </w:tc>
        <w:tc>
          <w:tcPr>
            <w:tcW w:w="2268" w:type="dxa"/>
            <w:shd w:val="clear" w:color="auto" w:fill="auto"/>
          </w:tcPr>
          <w:p w:rsidR="00092B79" w:rsidRPr="005C0915" w:rsidRDefault="000504D2" w:rsidP="001F2DBC">
            <w:pPr>
              <w:pStyle w:val="Default"/>
              <w:jc w:val="center"/>
              <w:rPr>
                <w:bCs/>
                <w:color w:val="auto"/>
              </w:rPr>
            </w:pPr>
            <w:r w:rsidRPr="005C0915">
              <w:rPr>
                <w:bCs/>
                <w:color w:val="auto"/>
              </w:rPr>
              <w:t>4</w:t>
            </w:r>
            <w:r w:rsidR="001F2DBC">
              <w:rPr>
                <w:bCs/>
                <w:color w:val="auto"/>
              </w:rPr>
              <w:t>0</w:t>
            </w:r>
          </w:p>
        </w:tc>
      </w:tr>
      <w:tr w:rsidR="00092B79" w:rsidRPr="005C0915" w:rsidTr="002C2F09">
        <w:trPr>
          <w:trHeight w:val="277"/>
          <w:jc w:val="center"/>
        </w:trPr>
        <w:tc>
          <w:tcPr>
            <w:tcW w:w="5778" w:type="dxa"/>
            <w:shd w:val="clear" w:color="auto" w:fill="auto"/>
          </w:tcPr>
          <w:p w:rsidR="00092B79" w:rsidRPr="005C0915" w:rsidRDefault="00092B79" w:rsidP="00EE7F2C">
            <w:pPr>
              <w:pStyle w:val="Default"/>
              <w:rPr>
                <w:bCs/>
                <w:color w:val="auto"/>
              </w:rPr>
            </w:pPr>
            <w:r w:rsidRPr="005C0915">
              <w:rPr>
                <w:bCs/>
                <w:color w:val="auto"/>
              </w:rPr>
              <w:t>в том числе:</w:t>
            </w:r>
          </w:p>
        </w:tc>
        <w:tc>
          <w:tcPr>
            <w:tcW w:w="2268" w:type="dxa"/>
            <w:shd w:val="clear" w:color="auto" w:fill="auto"/>
          </w:tcPr>
          <w:p w:rsidR="00092B79" w:rsidRPr="005C0915" w:rsidRDefault="00092B79" w:rsidP="00141320">
            <w:pPr>
              <w:pStyle w:val="Default"/>
              <w:jc w:val="center"/>
              <w:rPr>
                <w:bCs/>
                <w:color w:val="auto"/>
              </w:rPr>
            </w:pPr>
          </w:p>
        </w:tc>
      </w:tr>
      <w:tr w:rsidR="00092B79" w:rsidRPr="005C0915" w:rsidTr="002C2F09">
        <w:trPr>
          <w:jc w:val="center"/>
        </w:trPr>
        <w:tc>
          <w:tcPr>
            <w:tcW w:w="5778" w:type="dxa"/>
            <w:shd w:val="clear" w:color="auto" w:fill="auto"/>
          </w:tcPr>
          <w:p w:rsidR="00092B79" w:rsidRPr="005C0915" w:rsidRDefault="00092B79" w:rsidP="00A2240B">
            <w:pPr>
              <w:pStyle w:val="Default"/>
              <w:numPr>
                <w:ilvl w:val="0"/>
                <w:numId w:val="7"/>
              </w:numPr>
              <w:rPr>
                <w:bCs/>
                <w:color w:val="auto"/>
              </w:rPr>
            </w:pPr>
            <w:r w:rsidRPr="005C0915">
              <w:rPr>
                <w:bCs/>
                <w:color w:val="auto"/>
              </w:rPr>
              <w:t>лекции</w:t>
            </w:r>
          </w:p>
        </w:tc>
        <w:tc>
          <w:tcPr>
            <w:tcW w:w="2268" w:type="dxa"/>
            <w:shd w:val="clear" w:color="auto" w:fill="auto"/>
          </w:tcPr>
          <w:p w:rsidR="00092B79" w:rsidRPr="005C0915" w:rsidRDefault="00880BA1" w:rsidP="00141320">
            <w:pPr>
              <w:pStyle w:val="Default"/>
              <w:jc w:val="center"/>
              <w:rPr>
                <w:bCs/>
                <w:color w:val="auto"/>
              </w:rPr>
            </w:pPr>
            <w:r w:rsidRPr="005C0915">
              <w:rPr>
                <w:bCs/>
                <w:color w:val="auto"/>
              </w:rPr>
              <w:t>18</w:t>
            </w:r>
          </w:p>
        </w:tc>
      </w:tr>
      <w:tr w:rsidR="00092B79" w:rsidRPr="005C0915" w:rsidTr="002C2F09">
        <w:trPr>
          <w:jc w:val="center"/>
        </w:trPr>
        <w:tc>
          <w:tcPr>
            <w:tcW w:w="5778" w:type="dxa"/>
            <w:shd w:val="clear" w:color="auto" w:fill="auto"/>
          </w:tcPr>
          <w:p w:rsidR="00092B79" w:rsidRPr="005C0915" w:rsidRDefault="00092B79" w:rsidP="00A2240B">
            <w:pPr>
              <w:pStyle w:val="Default"/>
              <w:numPr>
                <w:ilvl w:val="0"/>
                <w:numId w:val="7"/>
              </w:numPr>
              <w:rPr>
                <w:bCs/>
                <w:color w:val="auto"/>
              </w:rPr>
            </w:pPr>
            <w:r w:rsidRPr="005C0915">
              <w:rPr>
                <w:bCs/>
                <w:color w:val="auto"/>
              </w:rPr>
              <w:t>лабораторные занятия</w:t>
            </w:r>
          </w:p>
        </w:tc>
        <w:tc>
          <w:tcPr>
            <w:tcW w:w="2268" w:type="dxa"/>
            <w:shd w:val="clear" w:color="auto" w:fill="auto"/>
          </w:tcPr>
          <w:p w:rsidR="00092B79" w:rsidRPr="005C0915" w:rsidRDefault="000504D2" w:rsidP="000504D2">
            <w:pPr>
              <w:pStyle w:val="Default"/>
              <w:jc w:val="center"/>
              <w:rPr>
                <w:bCs/>
                <w:color w:val="auto"/>
              </w:rPr>
            </w:pPr>
            <w:r w:rsidRPr="005C0915">
              <w:rPr>
                <w:bCs/>
                <w:color w:val="auto"/>
              </w:rPr>
              <w:t>28</w:t>
            </w:r>
          </w:p>
        </w:tc>
      </w:tr>
      <w:tr w:rsidR="00092B79" w:rsidRPr="005C0915" w:rsidTr="002C2F09">
        <w:trPr>
          <w:jc w:val="center"/>
        </w:trPr>
        <w:tc>
          <w:tcPr>
            <w:tcW w:w="5778" w:type="dxa"/>
            <w:shd w:val="clear" w:color="auto" w:fill="auto"/>
          </w:tcPr>
          <w:p w:rsidR="00092B79" w:rsidRPr="005C0915" w:rsidRDefault="00092B79" w:rsidP="00A2240B">
            <w:pPr>
              <w:pStyle w:val="Default"/>
              <w:numPr>
                <w:ilvl w:val="0"/>
                <w:numId w:val="7"/>
              </w:numPr>
              <w:rPr>
                <w:bCs/>
                <w:color w:val="auto"/>
              </w:rPr>
            </w:pPr>
            <w:r w:rsidRPr="005C0915">
              <w:rPr>
                <w:bCs/>
                <w:color w:val="auto"/>
              </w:rPr>
              <w:t>практические занятия</w:t>
            </w:r>
          </w:p>
        </w:tc>
        <w:tc>
          <w:tcPr>
            <w:tcW w:w="2268" w:type="dxa"/>
            <w:shd w:val="clear" w:color="auto" w:fill="auto"/>
          </w:tcPr>
          <w:p w:rsidR="00092B79" w:rsidRPr="005C0915" w:rsidRDefault="00092B79" w:rsidP="00141320">
            <w:pPr>
              <w:pStyle w:val="Default"/>
              <w:jc w:val="center"/>
              <w:rPr>
                <w:bCs/>
                <w:color w:val="auto"/>
              </w:rPr>
            </w:pPr>
          </w:p>
        </w:tc>
      </w:tr>
      <w:tr w:rsidR="00092B79" w:rsidRPr="005C0915" w:rsidTr="002C2F09">
        <w:trPr>
          <w:jc w:val="center"/>
        </w:trPr>
        <w:tc>
          <w:tcPr>
            <w:tcW w:w="5778" w:type="dxa"/>
            <w:shd w:val="clear" w:color="auto" w:fill="auto"/>
          </w:tcPr>
          <w:p w:rsidR="00092B79" w:rsidRPr="005C0915" w:rsidRDefault="00092B79" w:rsidP="00EE7F2C">
            <w:pPr>
              <w:pStyle w:val="Default"/>
              <w:rPr>
                <w:bCs/>
                <w:color w:val="auto"/>
              </w:rPr>
            </w:pPr>
            <w:r w:rsidRPr="005C0915">
              <w:rPr>
                <w:bCs/>
                <w:color w:val="auto"/>
              </w:rPr>
              <w:t>Объем электронного обучения</w:t>
            </w:r>
          </w:p>
        </w:tc>
        <w:tc>
          <w:tcPr>
            <w:tcW w:w="2268" w:type="dxa"/>
            <w:shd w:val="clear" w:color="auto" w:fill="auto"/>
          </w:tcPr>
          <w:p w:rsidR="00092B79" w:rsidRPr="005C0915" w:rsidRDefault="00092B79" w:rsidP="00141320">
            <w:pPr>
              <w:pStyle w:val="Default"/>
              <w:jc w:val="center"/>
              <w:rPr>
                <w:bCs/>
                <w:color w:val="auto"/>
              </w:rPr>
            </w:pPr>
          </w:p>
        </w:tc>
      </w:tr>
      <w:tr w:rsidR="00092B79" w:rsidRPr="005C0915" w:rsidTr="002C2F09">
        <w:trPr>
          <w:jc w:val="center"/>
        </w:trPr>
        <w:tc>
          <w:tcPr>
            <w:tcW w:w="5778" w:type="dxa"/>
            <w:shd w:val="clear" w:color="auto" w:fill="auto"/>
          </w:tcPr>
          <w:p w:rsidR="00092B79" w:rsidRPr="005C0915" w:rsidRDefault="00092B79" w:rsidP="00EE7F2C">
            <w:pPr>
              <w:pStyle w:val="Default"/>
              <w:rPr>
                <w:bCs/>
                <w:color w:val="auto"/>
              </w:rPr>
            </w:pPr>
            <w:r w:rsidRPr="005C0915">
              <w:rPr>
                <w:bCs/>
                <w:color w:val="auto"/>
              </w:rPr>
              <w:t>Самостоятельная работа (всего)</w:t>
            </w:r>
          </w:p>
        </w:tc>
        <w:tc>
          <w:tcPr>
            <w:tcW w:w="2268" w:type="dxa"/>
            <w:shd w:val="clear" w:color="auto" w:fill="auto"/>
          </w:tcPr>
          <w:p w:rsidR="00092B79" w:rsidRPr="005C0915" w:rsidRDefault="00880BA1" w:rsidP="001F2DBC">
            <w:pPr>
              <w:pStyle w:val="Default"/>
              <w:jc w:val="center"/>
              <w:rPr>
                <w:bCs/>
                <w:color w:val="auto"/>
              </w:rPr>
            </w:pPr>
            <w:r w:rsidRPr="005C0915">
              <w:rPr>
                <w:bCs/>
                <w:color w:val="auto"/>
              </w:rPr>
              <w:t>6</w:t>
            </w:r>
            <w:r w:rsidR="001F2DBC">
              <w:rPr>
                <w:bCs/>
                <w:color w:val="auto"/>
              </w:rPr>
              <w:t>8</w:t>
            </w:r>
          </w:p>
        </w:tc>
      </w:tr>
      <w:tr w:rsidR="00092B79" w:rsidRPr="005C0915" w:rsidTr="002C2F09">
        <w:trPr>
          <w:jc w:val="center"/>
        </w:trPr>
        <w:tc>
          <w:tcPr>
            <w:tcW w:w="5778" w:type="dxa"/>
            <w:shd w:val="clear" w:color="auto" w:fill="auto"/>
          </w:tcPr>
          <w:p w:rsidR="00092B79" w:rsidRPr="005C0915" w:rsidRDefault="00092B79" w:rsidP="00880BA1">
            <w:pPr>
              <w:pStyle w:val="Default"/>
              <w:rPr>
                <w:bCs/>
                <w:color w:val="auto"/>
              </w:rPr>
            </w:pPr>
            <w:r w:rsidRPr="005C0915">
              <w:rPr>
                <w:bCs/>
                <w:color w:val="auto"/>
              </w:rPr>
              <w:t xml:space="preserve">Подготовка к </w:t>
            </w:r>
            <w:r w:rsidR="00880BA1" w:rsidRPr="005C0915">
              <w:rPr>
                <w:bCs/>
                <w:color w:val="auto"/>
              </w:rPr>
              <w:t>экзамену</w:t>
            </w:r>
          </w:p>
        </w:tc>
        <w:tc>
          <w:tcPr>
            <w:tcW w:w="2268" w:type="dxa"/>
            <w:shd w:val="clear" w:color="auto" w:fill="auto"/>
          </w:tcPr>
          <w:p w:rsidR="00092B79" w:rsidRPr="005C0915" w:rsidRDefault="00880BA1" w:rsidP="00141320">
            <w:pPr>
              <w:pStyle w:val="Default"/>
              <w:jc w:val="center"/>
              <w:rPr>
                <w:bCs/>
                <w:color w:val="auto"/>
              </w:rPr>
            </w:pPr>
            <w:r w:rsidRPr="005C0915">
              <w:rPr>
                <w:bCs/>
                <w:color w:val="auto"/>
              </w:rPr>
              <w:t>36</w:t>
            </w:r>
          </w:p>
        </w:tc>
      </w:tr>
    </w:tbl>
    <w:p w:rsidR="00EE7F2C" w:rsidRPr="00476418" w:rsidRDefault="00EE7F2C" w:rsidP="00704767">
      <w:pPr>
        <w:spacing w:before="120" w:after="120"/>
        <w:jc w:val="both"/>
        <w:rPr>
          <w:color w:val="FF0000"/>
          <w:sz w:val="24"/>
          <w:szCs w:val="24"/>
        </w:rPr>
      </w:pPr>
      <w:r w:rsidRPr="00476418">
        <w:rPr>
          <w:sz w:val="24"/>
          <w:szCs w:val="24"/>
        </w:rPr>
        <w:t xml:space="preserve">Дисциплина основывается </w:t>
      </w:r>
      <w:r w:rsidRPr="00476418">
        <w:rPr>
          <w:b/>
          <w:sz w:val="24"/>
          <w:szCs w:val="24"/>
        </w:rPr>
        <w:t>на знании следующих дисциплин</w:t>
      </w:r>
      <w:r w:rsidR="00CC3F15" w:rsidRPr="00476418">
        <w:rPr>
          <w:b/>
          <w:sz w:val="24"/>
          <w:szCs w:val="24"/>
        </w:rPr>
        <w:t xml:space="preserve"> </w:t>
      </w:r>
      <w:r w:rsidR="00CC3F15" w:rsidRPr="00476418">
        <w:rPr>
          <w:sz w:val="24"/>
          <w:szCs w:val="24"/>
        </w:rPr>
        <w:t>«</w:t>
      </w:r>
      <w:r w:rsidR="00704767" w:rsidRPr="00476418">
        <w:rPr>
          <w:sz w:val="24"/>
          <w:szCs w:val="24"/>
        </w:rPr>
        <w:t>Информационные технологии</w:t>
      </w:r>
      <w:r w:rsidR="00CC3F15" w:rsidRPr="00476418">
        <w:rPr>
          <w:sz w:val="24"/>
          <w:szCs w:val="24"/>
        </w:rPr>
        <w:t>», «</w:t>
      </w:r>
      <w:r w:rsidR="00704767" w:rsidRPr="00476418">
        <w:rPr>
          <w:sz w:val="24"/>
          <w:szCs w:val="24"/>
        </w:rPr>
        <w:t>Теория вероятностей и математическая статистика</w:t>
      </w:r>
      <w:r w:rsidR="00476418" w:rsidRPr="00476418">
        <w:rPr>
          <w:sz w:val="24"/>
          <w:szCs w:val="24"/>
        </w:rPr>
        <w:t>»</w:t>
      </w:r>
      <w:r w:rsidR="00CC3F15" w:rsidRPr="00476418">
        <w:rPr>
          <w:sz w:val="24"/>
          <w:szCs w:val="24"/>
        </w:rPr>
        <w:t>, «</w:t>
      </w:r>
      <w:r w:rsidR="00476418" w:rsidRPr="00476418">
        <w:rPr>
          <w:sz w:val="24"/>
          <w:szCs w:val="24"/>
        </w:rPr>
        <w:t>Общая теория систем</w:t>
      </w:r>
      <w:r w:rsidR="00CC3F15" w:rsidRPr="00476418">
        <w:rPr>
          <w:sz w:val="24"/>
          <w:szCs w:val="24"/>
        </w:rPr>
        <w:t>»</w:t>
      </w:r>
      <w:r w:rsidR="00B9278D" w:rsidRPr="00476418">
        <w:rPr>
          <w:sz w:val="24"/>
          <w:szCs w:val="24"/>
        </w:rPr>
        <w:t>.</w:t>
      </w:r>
    </w:p>
    <w:p w:rsidR="00EE7F2C" w:rsidRPr="00476418" w:rsidRDefault="00EE7F2C" w:rsidP="00EE7F2C">
      <w:pPr>
        <w:spacing w:before="120" w:after="120"/>
        <w:jc w:val="both"/>
        <w:rPr>
          <w:sz w:val="24"/>
          <w:szCs w:val="24"/>
        </w:rPr>
      </w:pPr>
      <w:r w:rsidRPr="00476418">
        <w:rPr>
          <w:sz w:val="24"/>
          <w:szCs w:val="24"/>
        </w:rPr>
        <w:t>Для успешного освоения дисциплины «</w:t>
      </w:r>
      <w:r w:rsidR="00476418" w:rsidRPr="00476418">
        <w:rPr>
          <w:sz w:val="24"/>
          <w:szCs w:val="24"/>
        </w:rPr>
        <w:t>Системы</w:t>
      </w:r>
      <w:r w:rsidR="007916CC" w:rsidRPr="00476418">
        <w:rPr>
          <w:sz w:val="24"/>
          <w:szCs w:val="24"/>
        </w:rPr>
        <w:t xml:space="preserve"> поддержки принятия решений</w:t>
      </w:r>
      <w:r w:rsidRPr="00476418">
        <w:rPr>
          <w:sz w:val="24"/>
          <w:szCs w:val="24"/>
        </w:rPr>
        <w:t>», студент должен:</w:t>
      </w:r>
    </w:p>
    <w:p w:rsidR="003A4559" w:rsidRPr="0027392F" w:rsidRDefault="003A4559" w:rsidP="003A4559">
      <w:pPr>
        <w:ind w:left="357"/>
        <w:jc w:val="both"/>
        <w:rPr>
          <w:sz w:val="24"/>
          <w:szCs w:val="24"/>
        </w:rPr>
      </w:pPr>
      <w:r w:rsidRPr="0027392F">
        <w:rPr>
          <w:b/>
          <w:sz w:val="24"/>
          <w:szCs w:val="24"/>
        </w:rPr>
        <w:t>Знать</w:t>
      </w:r>
      <w:r w:rsidRPr="0027392F">
        <w:rPr>
          <w:sz w:val="24"/>
          <w:szCs w:val="24"/>
        </w:rPr>
        <w:t xml:space="preserve">: основные категории и понятия экономики и производственного менеджмента, систем управления предприятиями (ОПК-2); виды контента информационных ресурсов, процессы создания и использования информационных серсисов (ОПК-3); концептуальные основы архитектуры предприятия (ПК-1); основные ИС и ИКТ управления бизнесом; </w:t>
      </w:r>
      <w:r w:rsidRPr="0027392F">
        <w:rPr>
          <w:sz w:val="24"/>
          <w:szCs w:val="24"/>
        </w:rPr>
        <w:lastRenderedPageBreak/>
        <w:t>принципы построения и архитектуру вычислительных систем; рынки программно-информационных продуктов и услуг (ПК-2); современные методы ведения предпринимательской деятельности в Интернет, тенденции развития программной, аппаратной и организационной инфраструктуры электронных предприятий, экономику и менеджмент электронного предприятия (ПК-3).</w:t>
      </w:r>
    </w:p>
    <w:p w:rsidR="003A4559" w:rsidRPr="0027392F" w:rsidRDefault="003A4559" w:rsidP="003A4559">
      <w:pPr>
        <w:ind w:left="357"/>
        <w:jc w:val="both"/>
        <w:rPr>
          <w:sz w:val="24"/>
          <w:szCs w:val="24"/>
        </w:rPr>
      </w:pPr>
      <w:r w:rsidRPr="0027392F">
        <w:rPr>
          <w:b/>
          <w:sz w:val="24"/>
          <w:szCs w:val="24"/>
        </w:rPr>
        <w:t>Уметь</w:t>
      </w:r>
      <w:r w:rsidRPr="0027392F">
        <w:rPr>
          <w:sz w:val="24"/>
          <w:szCs w:val="24"/>
        </w:rPr>
        <w:t>: применять понятийный и категориальный аппарат, основные законы гуманитарных социальных наук в профессиональной деятельности (ОПК-2); разрабатывать и анализировать архитектуру предприятия; моделировать, анализировать и совершенствовать бизнес-процессы (ПК-1); выбирать рациональные ИС и ИКТ для управления бизнесом (ПК-2); проектировать, внедрять и организации эксплуатацию ИС и ИКТ, моделировать, анализировать и совершенствовать бизнес-процессы (ПК-3).</w:t>
      </w:r>
    </w:p>
    <w:p w:rsidR="003A4559" w:rsidRPr="0027392F" w:rsidRDefault="003A4559" w:rsidP="003A4559">
      <w:pPr>
        <w:ind w:left="357"/>
        <w:jc w:val="both"/>
        <w:rPr>
          <w:sz w:val="24"/>
          <w:szCs w:val="24"/>
        </w:rPr>
      </w:pPr>
      <w:r w:rsidRPr="0027392F">
        <w:rPr>
          <w:b/>
          <w:sz w:val="24"/>
          <w:szCs w:val="24"/>
        </w:rPr>
        <w:t>Владеть</w:t>
      </w:r>
      <w:r w:rsidRPr="0027392F">
        <w:rPr>
          <w:sz w:val="24"/>
          <w:szCs w:val="24"/>
        </w:rPr>
        <w:t>: навыками системного подхода для выработки целостного взгляда на проблемы бизнеса (ОПК-2); навыками управления процессами жизненного цикла интернет-ресурсов (ОПК-3); методами разработки и совершенствования архитектуры предприятия методами и инструментальными средствами разработки программ (ПК-1); методами рационального выбора ИС и ИКТ для управления (ПК-2); методами и инструментальными средствами разработки программ, внедрения и организации эксплуатации ИС и ИКТ (ПК-3).</w:t>
      </w:r>
    </w:p>
    <w:p w:rsidR="00EE7F2C" w:rsidRPr="003D74EC" w:rsidRDefault="00EE7F2C" w:rsidP="00EE7F2C">
      <w:pPr>
        <w:jc w:val="both"/>
        <w:rPr>
          <w:highlight w:val="yellow"/>
        </w:rPr>
      </w:pPr>
    </w:p>
    <w:p w:rsidR="003D3B16" w:rsidRPr="00476418" w:rsidRDefault="00EE7F2C" w:rsidP="002E1875">
      <w:pPr>
        <w:spacing w:before="120" w:after="120"/>
        <w:jc w:val="both"/>
        <w:rPr>
          <w:sz w:val="24"/>
          <w:szCs w:val="24"/>
        </w:rPr>
      </w:pPr>
      <w:r w:rsidRPr="00476418">
        <w:rPr>
          <w:sz w:val="24"/>
          <w:szCs w:val="24"/>
        </w:rPr>
        <w:t>Изучение дисциплины «</w:t>
      </w:r>
      <w:r w:rsidR="00476418" w:rsidRPr="00476418">
        <w:rPr>
          <w:sz w:val="24"/>
          <w:szCs w:val="24"/>
        </w:rPr>
        <w:t>Системы</w:t>
      </w:r>
      <w:r w:rsidR="007916CC" w:rsidRPr="00476418">
        <w:rPr>
          <w:sz w:val="24"/>
          <w:szCs w:val="24"/>
        </w:rPr>
        <w:t xml:space="preserve"> поддержки принятия решений</w:t>
      </w:r>
      <w:r w:rsidRPr="00476418">
        <w:rPr>
          <w:sz w:val="24"/>
          <w:szCs w:val="24"/>
        </w:rPr>
        <w:t xml:space="preserve">» </w:t>
      </w:r>
      <w:r w:rsidR="00CC3F15" w:rsidRPr="00476418">
        <w:rPr>
          <w:sz w:val="24"/>
          <w:szCs w:val="24"/>
        </w:rPr>
        <w:t>используется при изучении дисциплин «</w:t>
      </w:r>
      <w:r w:rsidR="00476418" w:rsidRPr="00476418">
        <w:rPr>
          <w:sz w:val="24"/>
          <w:szCs w:val="24"/>
        </w:rPr>
        <w:t>Основы проектирования информационных систем</w:t>
      </w:r>
      <w:r w:rsidR="00CC3F15" w:rsidRPr="00476418">
        <w:rPr>
          <w:sz w:val="24"/>
          <w:szCs w:val="24"/>
        </w:rPr>
        <w:t>», «</w:t>
      </w:r>
      <w:r w:rsidR="00476418" w:rsidRPr="00476418">
        <w:rPr>
          <w:sz w:val="24"/>
          <w:szCs w:val="24"/>
        </w:rPr>
        <w:t>Информационный менеджмент</w:t>
      </w:r>
      <w:r w:rsidR="00CC3F15" w:rsidRPr="00476418">
        <w:rPr>
          <w:sz w:val="24"/>
          <w:szCs w:val="24"/>
        </w:rPr>
        <w:t xml:space="preserve">», </w:t>
      </w:r>
      <w:r w:rsidR="003D3B16" w:rsidRPr="00476418">
        <w:rPr>
          <w:sz w:val="24"/>
          <w:szCs w:val="24"/>
        </w:rPr>
        <w:t>может служить основой для прохождения практик, подготовки квалификационной работы.</w:t>
      </w:r>
    </w:p>
    <w:p w:rsidR="00EE7F2C" w:rsidRPr="003D74EC" w:rsidRDefault="00EE7F2C" w:rsidP="00EE7F2C">
      <w:pPr>
        <w:rPr>
          <w:highlight w:val="yellow"/>
        </w:rPr>
      </w:pPr>
    </w:p>
    <w:p w:rsidR="00EE7F2C" w:rsidRPr="00476418" w:rsidRDefault="00EE7F2C" w:rsidP="00AC646F">
      <w:pPr>
        <w:pStyle w:val="2"/>
      </w:pPr>
      <w:bookmarkStart w:id="7" w:name="_Toc466583472"/>
      <w:bookmarkStart w:id="8" w:name="_Toc423601505"/>
      <w:r w:rsidRPr="00476418">
        <w:t>Требования к результатам освоения содержания дисциплины</w:t>
      </w:r>
      <w:bookmarkEnd w:id="7"/>
      <w:r w:rsidR="00BA3C28" w:rsidRPr="00476418">
        <w:t xml:space="preserve"> </w:t>
      </w:r>
    </w:p>
    <w:p w:rsidR="00EE7F2C" w:rsidRPr="00476418" w:rsidRDefault="00EE7F2C" w:rsidP="00EE7F2C">
      <w:pPr>
        <w:rPr>
          <w:b/>
          <w:i/>
          <w:sz w:val="24"/>
          <w:szCs w:val="24"/>
        </w:rPr>
      </w:pPr>
      <w:r w:rsidRPr="00476418">
        <w:rPr>
          <w:b/>
          <w:i/>
          <w:sz w:val="24"/>
          <w:szCs w:val="24"/>
        </w:rPr>
        <w:t>(Планируемые результаты обучения по дисциплине (модулю)</w:t>
      </w:r>
      <w:r w:rsidR="002E1875" w:rsidRPr="00476418">
        <w:rPr>
          <w:b/>
          <w:i/>
          <w:sz w:val="24"/>
          <w:szCs w:val="24"/>
        </w:rPr>
        <w:t>)</w:t>
      </w:r>
    </w:p>
    <w:bookmarkEnd w:id="8"/>
    <w:p w:rsidR="00EE7F2C" w:rsidRPr="00476418" w:rsidRDefault="00EE7F2C" w:rsidP="00EE7F2C">
      <w:pPr>
        <w:rPr>
          <w:b/>
        </w:rPr>
      </w:pPr>
    </w:p>
    <w:p w:rsidR="003E3D94" w:rsidRPr="00476418" w:rsidRDefault="003E3D94" w:rsidP="003E3D94">
      <w:pPr>
        <w:jc w:val="both"/>
        <w:rPr>
          <w:sz w:val="24"/>
          <w:szCs w:val="24"/>
        </w:rPr>
      </w:pPr>
      <w:r w:rsidRPr="00476418">
        <w:rPr>
          <w:sz w:val="24"/>
          <w:szCs w:val="24"/>
        </w:rPr>
        <w:t xml:space="preserve">В результате освоения дисциплины должны быть сформированы следующие компетенции: </w:t>
      </w:r>
    </w:p>
    <w:p w:rsidR="003E3D94" w:rsidRDefault="003E3D94" w:rsidP="003E3D94">
      <w:pPr>
        <w:jc w:val="both"/>
        <w:rPr>
          <w:b/>
          <w:sz w:val="24"/>
          <w:szCs w:val="24"/>
        </w:rPr>
      </w:pPr>
    </w:p>
    <w:p w:rsidR="003E3D94" w:rsidRDefault="003E3D94" w:rsidP="003E3D94">
      <w:pPr>
        <w:jc w:val="both"/>
        <w:rPr>
          <w:b/>
          <w:sz w:val="24"/>
          <w:szCs w:val="24"/>
        </w:rPr>
      </w:pPr>
      <w:r w:rsidRPr="00476418">
        <w:rPr>
          <w:b/>
          <w:sz w:val="24"/>
          <w:szCs w:val="24"/>
        </w:rPr>
        <w:t>ОПК-2 способность находить организационно-управленческие решения и готов нести за них ответственность; готов к ответственному и целеустремленному решению поставленных профессиональных задач во взаимодействии с обществом, коллективом, партнерами</w:t>
      </w:r>
    </w:p>
    <w:p w:rsidR="003E3D94" w:rsidRPr="00476418" w:rsidRDefault="003E3D94" w:rsidP="003E3D94">
      <w:pPr>
        <w:jc w:val="both"/>
        <w:rPr>
          <w:b/>
          <w:sz w:val="24"/>
          <w:szCs w:val="24"/>
        </w:rPr>
      </w:pPr>
    </w:p>
    <w:p w:rsidR="003E3D94" w:rsidRPr="00476418" w:rsidRDefault="003E3D94" w:rsidP="003E3D94">
      <w:pPr>
        <w:jc w:val="both"/>
        <w:rPr>
          <w:sz w:val="24"/>
          <w:szCs w:val="24"/>
        </w:rPr>
      </w:pPr>
      <w:r w:rsidRPr="00476418">
        <w:rPr>
          <w:sz w:val="24"/>
          <w:szCs w:val="24"/>
        </w:rPr>
        <w:t xml:space="preserve">В результате освоения компетенции </w:t>
      </w:r>
      <w:r w:rsidRPr="00476418">
        <w:rPr>
          <w:b/>
          <w:sz w:val="24"/>
          <w:szCs w:val="24"/>
        </w:rPr>
        <w:t>ОПК-2</w:t>
      </w:r>
      <w:r w:rsidRPr="00476418">
        <w:rPr>
          <w:sz w:val="24"/>
          <w:szCs w:val="24"/>
        </w:rPr>
        <w:t xml:space="preserve"> студент должен:</w:t>
      </w:r>
    </w:p>
    <w:p w:rsidR="003E3D94" w:rsidRPr="00E036F4" w:rsidRDefault="003E3D94" w:rsidP="003E3D94">
      <w:pPr>
        <w:numPr>
          <w:ilvl w:val="0"/>
          <w:numId w:val="6"/>
        </w:numPr>
        <w:jc w:val="both"/>
        <w:rPr>
          <w:sz w:val="24"/>
          <w:szCs w:val="24"/>
        </w:rPr>
      </w:pPr>
      <w:r w:rsidRPr="00E036F4">
        <w:rPr>
          <w:b/>
          <w:sz w:val="24"/>
          <w:szCs w:val="24"/>
        </w:rPr>
        <w:t>Знать</w:t>
      </w:r>
      <w:r w:rsidRPr="00E036F4">
        <w:rPr>
          <w:sz w:val="24"/>
          <w:szCs w:val="24"/>
        </w:rPr>
        <w:t>: классификацию задач принятия решений, основные возможности применения математических и инструментальных методов к анализу задач принятия решений различных классов.</w:t>
      </w:r>
    </w:p>
    <w:p w:rsidR="003E3D94" w:rsidRPr="00E036F4" w:rsidRDefault="003E3D94" w:rsidP="003E3D94">
      <w:pPr>
        <w:numPr>
          <w:ilvl w:val="0"/>
          <w:numId w:val="6"/>
        </w:numPr>
        <w:jc w:val="both"/>
        <w:rPr>
          <w:sz w:val="24"/>
          <w:szCs w:val="24"/>
        </w:rPr>
      </w:pPr>
      <w:r w:rsidRPr="00E036F4">
        <w:rPr>
          <w:b/>
          <w:sz w:val="24"/>
          <w:szCs w:val="24"/>
        </w:rPr>
        <w:t>Уметь</w:t>
      </w:r>
      <w:r w:rsidRPr="00E036F4">
        <w:rPr>
          <w:sz w:val="24"/>
          <w:szCs w:val="24"/>
        </w:rPr>
        <w:t>: анализировать задачи в предметной области для эффективного применения современных информационных технологий поддержки принятия решений.</w:t>
      </w:r>
    </w:p>
    <w:p w:rsidR="003E3D94" w:rsidRPr="00E036F4" w:rsidRDefault="003E3D94" w:rsidP="003E3D94">
      <w:pPr>
        <w:numPr>
          <w:ilvl w:val="0"/>
          <w:numId w:val="6"/>
        </w:numPr>
        <w:jc w:val="both"/>
        <w:rPr>
          <w:sz w:val="24"/>
          <w:szCs w:val="24"/>
        </w:rPr>
      </w:pPr>
      <w:r w:rsidRPr="00E036F4">
        <w:rPr>
          <w:b/>
          <w:sz w:val="24"/>
          <w:szCs w:val="24"/>
        </w:rPr>
        <w:t>Владеть</w:t>
      </w:r>
      <w:r w:rsidRPr="00E036F4">
        <w:rPr>
          <w:sz w:val="24"/>
          <w:szCs w:val="24"/>
        </w:rPr>
        <w:t>: навыками структуризации и формализации задач принятия решений различных классов, практического применения методов поддержки принятия решений в управлении бизнесом.</w:t>
      </w:r>
    </w:p>
    <w:p w:rsidR="003E3D94" w:rsidRDefault="003E3D94" w:rsidP="003E3D94">
      <w:pPr>
        <w:jc w:val="both"/>
        <w:rPr>
          <w:sz w:val="24"/>
          <w:szCs w:val="24"/>
          <w:highlight w:val="yellow"/>
        </w:rPr>
      </w:pPr>
    </w:p>
    <w:p w:rsidR="005853CF" w:rsidRPr="00273CCB" w:rsidRDefault="005853CF" w:rsidP="005853CF">
      <w:pPr>
        <w:jc w:val="both"/>
        <w:rPr>
          <w:sz w:val="24"/>
          <w:szCs w:val="24"/>
        </w:rPr>
      </w:pPr>
      <w:r>
        <w:rPr>
          <w:sz w:val="24"/>
          <w:szCs w:val="24"/>
        </w:rPr>
        <w:t>Вид деятельности: проектная</w:t>
      </w:r>
    </w:p>
    <w:p w:rsidR="003E3D94" w:rsidRPr="00476418" w:rsidRDefault="003E3D94" w:rsidP="003E3D94">
      <w:pPr>
        <w:jc w:val="both"/>
        <w:rPr>
          <w:b/>
          <w:sz w:val="24"/>
          <w:szCs w:val="24"/>
        </w:rPr>
      </w:pPr>
      <w:r w:rsidRPr="00476418">
        <w:rPr>
          <w:b/>
          <w:sz w:val="24"/>
          <w:szCs w:val="24"/>
        </w:rPr>
        <w:t>ПК-3</w:t>
      </w:r>
      <w:r w:rsidRPr="00476418">
        <w:rPr>
          <w:sz w:val="24"/>
          <w:szCs w:val="24"/>
        </w:rPr>
        <w:t xml:space="preserve"> </w:t>
      </w:r>
      <w:r w:rsidRPr="00476418">
        <w:rPr>
          <w:b/>
          <w:sz w:val="24"/>
          <w:szCs w:val="24"/>
        </w:rPr>
        <w:t>выбор рациональных информационных систем и информационно-коммуникативных технологий решения для управления бизнесом</w:t>
      </w:r>
    </w:p>
    <w:p w:rsidR="003E3D94" w:rsidRPr="00476418" w:rsidRDefault="003E3D94" w:rsidP="003E3D94">
      <w:pPr>
        <w:jc w:val="both"/>
        <w:rPr>
          <w:sz w:val="24"/>
          <w:szCs w:val="24"/>
        </w:rPr>
      </w:pPr>
      <w:r w:rsidRPr="00476418">
        <w:rPr>
          <w:sz w:val="24"/>
          <w:szCs w:val="24"/>
        </w:rPr>
        <w:t xml:space="preserve">В результате освоения компетенции </w:t>
      </w:r>
      <w:r w:rsidRPr="00476418">
        <w:rPr>
          <w:b/>
          <w:sz w:val="24"/>
          <w:szCs w:val="24"/>
        </w:rPr>
        <w:t>ПК-3</w:t>
      </w:r>
      <w:r w:rsidRPr="00476418">
        <w:rPr>
          <w:sz w:val="24"/>
          <w:szCs w:val="24"/>
        </w:rPr>
        <w:t xml:space="preserve"> студент должен:</w:t>
      </w:r>
    </w:p>
    <w:p w:rsidR="003E3D94" w:rsidRPr="00E036F4" w:rsidRDefault="003E3D94" w:rsidP="003E3D94">
      <w:pPr>
        <w:numPr>
          <w:ilvl w:val="0"/>
          <w:numId w:val="39"/>
        </w:numPr>
        <w:jc w:val="both"/>
        <w:rPr>
          <w:sz w:val="24"/>
          <w:szCs w:val="24"/>
        </w:rPr>
      </w:pPr>
      <w:r w:rsidRPr="00E036F4">
        <w:rPr>
          <w:b/>
          <w:sz w:val="24"/>
          <w:szCs w:val="24"/>
        </w:rPr>
        <w:t>Знать</w:t>
      </w:r>
      <w:r w:rsidRPr="00E036F4">
        <w:rPr>
          <w:sz w:val="24"/>
          <w:szCs w:val="24"/>
        </w:rPr>
        <w:t xml:space="preserve">: основные направления исследований в области поддержки принятия управленческих решений; возможности применения математических и инструментальных методов к анализу задач принятия решений различных классов, возможности современных СППР, примеры </w:t>
      </w:r>
      <w:r w:rsidRPr="00E036F4">
        <w:rPr>
          <w:sz w:val="24"/>
          <w:szCs w:val="24"/>
        </w:rPr>
        <w:lastRenderedPageBreak/>
        <w:t>практического применения методов поддержки принятия решений к анализу проблемных ситуаций.</w:t>
      </w:r>
    </w:p>
    <w:p w:rsidR="003E3D94" w:rsidRPr="00E036F4" w:rsidRDefault="003E3D94" w:rsidP="003E3D94">
      <w:pPr>
        <w:numPr>
          <w:ilvl w:val="0"/>
          <w:numId w:val="39"/>
        </w:numPr>
        <w:jc w:val="both"/>
        <w:rPr>
          <w:sz w:val="24"/>
          <w:szCs w:val="24"/>
        </w:rPr>
      </w:pPr>
      <w:r w:rsidRPr="00E036F4">
        <w:rPr>
          <w:b/>
          <w:sz w:val="24"/>
          <w:szCs w:val="24"/>
        </w:rPr>
        <w:t>Уметь</w:t>
      </w:r>
      <w:r w:rsidRPr="00E036F4">
        <w:rPr>
          <w:sz w:val="24"/>
          <w:szCs w:val="24"/>
        </w:rPr>
        <w:t>: выбирать инструментарий для различных этапов принятия решений; формулировать требования к СППР; осуществлять выбор СППР, исходя из потребностей и возможностей бизнеса.</w:t>
      </w:r>
    </w:p>
    <w:p w:rsidR="003E3D94" w:rsidRPr="00E036F4" w:rsidRDefault="003E3D94" w:rsidP="003E3D94">
      <w:pPr>
        <w:numPr>
          <w:ilvl w:val="0"/>
          <w:numId w:val="39"/>
        </w:numPr>
        <w:jc w:val="both"/>
        <w:rPr>
          <w:sz w:val="24"/>
          <w:szCs w:val="24"/>
        </w:rPr>
      </w:pPr>
      <w:r w:rsidRPr="00E036F4">
        <w:rPr>
          <w:b/>
          <w:sz w:val="24"/>
          <w:szCs w:val="24"/>
        </w:rPr>
        <w:t>Владеть</w:t>
      </w:r>
      <w:r w:rsidRPr="00E036F4">
        <w:rPr>
          <w:sz w:val="24"/>
          <w:szCs w:val="24"/>
        </w:rPr>
        <w:t>: навыками формулирования требований к СППР.</w:t>
      </w:r>
    </w:p>
    <w:p w:rsidR="003E3D94" w:rsidRPr="003D74EC" w:rsidRDefault="003E3D94" w:rsidP="003E3D94">
      <w:pPr>
        <w:jc w:val="both"/>
        <w:rPr>
          <w:b/>
          <w:sz w:val="24"/>
          <w:szCs w:val="24"/>
          <w:highlight w:val="yellow"/>
        </w:rPr>
      </w:pPr>
    </w:p>
    <w:p w:rsidR="003E3D94" w:rsidRPr="00476418" w:rsidRDefault="003E3D94" w:rsidP="003E3D94">
      <w:pPr>
        <w:pStyle w:val="2"/>
      </w:pPr>
      <w:bookmarkStart w:id="9" w:name="_Toc466465317"/>
      <w:bookmarkStart w:id="10" w:name="_Toc466583473"/>
      <w:r w:rsidRPr="00476418">
        <w:t>Формы контроля</w:t>
      </w:r>
      <w:bookmarkEnd w:id="9"/>
      <w:bookmarkEnd w:id="10"/>
    </w:p>
    <w:p w:rsidR="003E3D94" w:rsidRPr="00476418" w:rsidRDefault="003E3D94" w:rsidP="003E3D94">
      <w:pPr>
        <w:jc w:val="both"/>
        <w:rPr>
          <w:sz w:val="24"/>
          <w:szCs w:val="24"/>
        </w:rPr>
      </w:pPr>
      <w:r w:rsidRPr="00476418">
        <w:rPr>
          <w:i/>
          <w:sz w:val="24"/>
          <w:szCs w:val="24"/>
        </w:rPr>
        <w:t xml:space="preserve">Текущий и рубежный контроль </w:t>
      </w:r>
      <w:r w:rsidRPr="00476418">
        <w:rPr>
          <w:sz w:val="24"/>
          <w:szCs w:val="24"/>
        </w:rPr>
        <w:t>осуществляется лектором и преподавателем, ведущим лабораторные занятия, в соответствии с тематическим планом.</w:t>
      </w:r>
    </w:p>
    <w:p w:rsidR="003E3D94" w:rsidRDefault="003E3D94" w:rsidP="003E3D94">
      <w:pPr>
        <w:jc w:val="both"/>
        <w:rPr>
          <w:b/>
          <w:sz w:val="24"/>
          <w:szCs w:val="24"/>
          <w:u w:val="single"/>
        </w:rPr>
      </w:pPr>
      <w:r w:rsidRPr="00476418">
        <w:rPr>
          <w:i/>
          <w:sz w:val="24"/>
          <w:szCs w:val="24"/>
        </w:rPr>
        <w:t xml:space="preserve">Промежуточная аттестация </w:t>
      </w:r>
      <w:r w:rsidRPr="00476418">
        <w:rPr>
          <w:sz w:val="24"/>
          <w:szCs w:val="24"/>
        </w:rPr>
        <w:t>в 5 семестре</w:t>
      </w:r>
      <w:r w:rsidRPr="00476418">
        <w:rPr>
          <w:i/>
          <w:sz w:val="24"/>
          <w:szCs w:val="24"/>
        </w:rPr>
        <w:t xml:space="preserve"> </w:t>
      </w:r>
      <w:r w:rsidRPr="00476418">
        <w:rPr>
          <w:sz w:val="24"/>
          <w:szCs w:val="24"/>
        </w:rPr>
        <w:t xml:space="preserve">– </w:t>
      </w:r>
      <w:r w:rsidRPr="00476418">
        <w:rPr>
          <w:b/>
          <w:sz w:val="24"/>
          <w:szCs w:val="24"/>
          <w:u w:val="single"/>
        </w:rPr>
        <w:t>экзамен</w:t>
      </w:r>
      <w:r w:rsidRPr="00476418">
        <w:rPr>
          <w:sz w:val="24"/>
          <w:szCs w:val="24"/>
        </w:rPr>
        <w:t>.</w:t>
      </w:r>
      <w:r>
        <w:rPr>
          <w:b/>
          <w:sz w:val="24"/>
          <w:szCs w:val="24"/>
          <w:u w:val="single"/>
        </w:rPr>
        <w:br w:type="page"/>
      </w:r>
    </w:p>
    <w:p w:rsidR="003E3D94" w:rsidRPr="00E4534C" w:rsidRDefault="003E3D94" w:rsidP="003E3D94">
      <w:pPr>
        <w:pStyle w:val="1"/>
        <w:rPr>
          <w:lang w:val="ru-RU"/>
        </w:rPr>
      </w:pPr>
      <w:bookmarkStart w:id="11" w:name="_Toc441587560"/>
      <w:bookmarkStart w:id="12" w:name="_Toc466465318"/>
      <w:bookmarkStart w:id="13" w:name="_Toc466583474"/>
      <w:r w:rsidRPr="00AC646F">
        <w:lastRenderedPageBreak/>
        <w:t>II</w:t>
      </w:r>
      <w:r w:rsidRPr="00E4534C">
        <w:rPr>
          <w:lang w:val="ru-RU"/>
        </w:rPr>
        <w:t>. СОДЕРЖАНИЕ ДИСЦИПЛИНЫ</w:t>
      </w:r>
      <w:bookmarkEnd w:id="11"/>
      <w:bookmarkEnd w:id="12"/>
      <w:bookmarkEnd w:id="13"/>
      <w:r w:rsidRPr="00E4534C">
        <w:rPr>
          <w:lang w:val="ru-RU"/>
        </w:rPr>
        <w:t xml:space="preserve"> </w:t>
      </w:r>
    </w:p>
    <w:p w:rsidR="003E3D94" w:rsidRPr="00A22FF0" w:rsidRDefault="003E3D94" w:rsidP="003E3D94">
      <w:pPr>
        <w:jc w:val="center"/>
        <w:rPr>
          <w:b/>
          <w:sz w:val="24"/>
          <w:szCs w:val="24"/>
        </w:rPr>
      </w:pPr>
      <w:r w:rsidRPr="007070B0">
        <w:rPr>
          <w:b/>
          <w:sz w:val="24"/>
          <w:szCs w:val="24"/>
        </w:rPr>
        <w:t>и описание показателей и критериев оценивания компетенций на различных этапах их формирования в процессе освоения образовательной программы</w:t>
      </w:r>
      <w:r w:rsidRPr="00A22FF0">
        <w:rPr>
          <w:b/>
          <w:sz w:val="24"/>
          <w:szCs w:val="24"/>
        </w:rPr>
        <w:t xml:space="preserve"> </w:t>
      </w:r>
    </w:p>
    <w:p w:rsidR="003E3D94" w:rsidRPr="00A22FF0" w:rsidRDefault="003E3D94" w:rsidP="003E3D94"/>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6"/>
        <w:gridCol w:w="1842"/>
        <w:gridCol w:w="3402"/>
        <w:gridCol w:w="993"/>
        <w:gridCol w:w="2663"/>
        <w:gridCol w:w="1164"/>
      </w:tblGrid>
      <w:tr w:rsidR="003E3D94" w:rsidRPr="00A22FF0" w:rsidTr="00565F19">
        <w:tc>
          <w:tcPr>
            <w:tcW w:w="426" w:type="dxa"/>
          </w:tcPr>
          <w:p w:rsidR="003E3D94" w:rsidRPr="00A22FF0" w:rsidRDefault="003E3D94" w:rsidP="00565F19">
            <w:pPr>
              <w:pStyle w:val="22"/>
              <w:tabs>
                <w:tab w:val="num" w:pos="993"/>
              </w:tabs>
              <w:rPr>
                <w:sz w:val="20"/>
              </w:rPr>
            </w:pPr>
            <w:r w:rsidRPr="00A22FF0">
              <w:rPr>
                <w:sz w:val="20"/>
              </w:rPr>
              <w:t>№ п/п</w:t>
            </w:r>
          </w:p>
        </w:tc>
        <w:tc>
          <w:tcPr>
            <w:tcW w:w="1842" w:type="dxa"/>
          </w:tcPr>
          <w:p w:rsidR="003E3D94" w:rsidRPr="00A22FF0" w:rsidRDefault="003E3D94" w:rsidP="00565F19">
            <w:pPr>
              <w:pStyle w:val="22"/>
              <w:tabs>
                <w:tab w:val="num" w:pos="993"/>
              </w:tabs>
              <w:rPr>
                <w:sz w:val="20"/>
              </w:rPr>
            </w:pPr>
            <w:r w:rsidRPr="00A22FF0">
              <w:rPr>
                <w:sz w:val="20"/>
              </w:rPr>
              <w:t>Наименование темы дисциплины</w:t>
            </w:r>
          </w:p>
        </w:tc>
        <w:tc>
          <w:tcPr>
            <w:tcW w:w="3402" w:type="dxa"/>
          </w:tcPr>
          <w:p w:rsidR="003E3D94" w:rsidRPr="00A22FF0" w:rsidRDefault="003E3D94" w:rsidP="00565F19">
            <w:pPr>
              <w:pStyle w:val="22"/>
              <w:tabs>
                <w:tab w:val="num" w:pos="993"/>
              </w:tabs>
              <w:rPr>
                <w:sz w:val="20"/>
              </w:rPr>
            </w:pPr>
            <w:r w:rsidRPr="00A22FF0">
              <w:rPr>
                <w:sz w:val="20"/>
              </w:rPr>
              <w:t>Содержание</w:t>
            </w:r>
          </w:p>
        </w:tc>
        <w:tc>
          <w:tcPr>
            <w:tcW w:w="993" w:type="dxa"/>
          </w:tcPr>
          <w:p w:rsidR="003E3D94" w:rsidRPr="00A22FF0" w:rsidRDefault="003E3D94" w:rsidP="00565F19">
            <w:pPr>
              <w:pStyle w:val="22"/>
              <w:tabs>
                <w:tab w:val="num" w:pos="993"/>
              </w:tabs>
              <w:rPr>
                <w:sz w:val="20"/>
              </w:rPr>
            </w:pPr>
            <w:r w:rsidRPr="00A22FF0">
              <w:rPr>
                <w:sz w:val="20"/>
              </w:rPr>
              <w:t>Формируемые компетенции</w:t>
            </w:r>
          </w:p>
        </w:tc>
        <w:tc>
          <w:tcPr>
            <w:tcW w:w="2663" w:type="dxa"/>
          </w:tcPr>
          <w:p w:rsidR="003E3D94" w:rsidRPr="00A22FF0" w:rsidRDefault="003E3D94" w:rsidP="00565F19">
            <w:pPr>
              <w:pStyle w:val="22"/>
              <w:tabs>
                <w:tab w:val="num" w:pos="993"/>
              </w:tabs>
              <w:rPr>
                <w:sz w:val="20"/>
              </w:rPr>
            </w:pPr>
            <w:r w:rsidRPr="00A22FF0">
              <w:rPr>
                <w:sz w:val="20"/>
              </w:rPr>
              <w:t>Результаты освоения (знать, уметь, владеть, понимать)</w:t>
            </w:r>
          </w:p>
        </w:tc>
        <w:tc>
          <w:tcPr>
            <w:tcW w:w="1164" w:type="dxa"/>
          </w:tcPr>
          <w:p w:rsidR="003E3D94" w:rsidRPr="00A22FF0" w:rsidRDefault="003E3D94" w:rsidP="00565F19">
            <w:pPr>
              <w:pStyle w:val="22"/>
              <w:tabs>
                <w:tab w:val="num" w:pos="993"/>
              </w:tabs>
              <w:rPr>
                <w:b/>
                <w:sz w:val="20"/>
              </w:rPr>
            </w:pPr>
            <w:r w:rsidRPr="00A22FF0">
              <w:rPr>
                <w:b/>
                <w:sz w:val="20"/>
              </w:rPr>
              <w:t xml:space="preserve">Образовательные технологии </w:t>
            </w:r>
          </w:p>
        </w:tc>
      </w:tr>
      <w:tr w:rsidR="003E3D94" w:rsidRPr="00A22FF0" w:rsidTr="00565F19">
        <w:tc>
          <w:tcPr>
            <w:tcW w:w="426" w:type="dxa"/>
          </w:tcPr>
          <w:p w:rsidR="003E3D94" w:rsidRPr="0038358C" w:rsidRDefault="003E3D94" w:rsidP="00565F19">
            <w:pPr>
              <w:rPr>
                <w:sz w:val="24"/>
                <w:szCs w:val="24"/>
              </w:rPr>
            </w:pPr>
            <w:r w:rsidRPr="0038358C">
              <w:rPr>
                <w:sz w:val="24"/>
                <w:szCs w:val="24"/>
              </w:rPr>
              <w:t>1</w:t>
            </w:r>
          </w:p>
        </w:tc>
        <w:tc>
          <w:tcPr>
            <w:tcW w:w="1842" w:type="dxa"/>
          </w:tcPr>
          <w:p w:rsidR="003E3D94" w:rsidRPr="0038358C" w:rsidRDefault="003E3D94" w:rsidP="00565F19">
            <w:pPr>
              <w:rPr>
                <w:b/>
                <w:sz w:val="24"/>
                <w:szCs w:val="24"/>
              </w:rPr>
            </w:pPr>
            <w:r w:rsidRPr="0038358C">
              <w:rPr>
                <w:b/>
                <w:sz w:val="24"/>
                <w:szCs w:val="24"/>
              </w:rPr>
              <w:t>Тема 1. Компьютерные системы поддержки принятия решений (СППР).</w:t>
            </w:r>
          </w:p>
        </w:tc>
        <w:tc>
          <w:tcPr>
            <w:tcW w:w="3402" w:type="dxa"/>
          </w:tcPr>
          <w:p w:rsidR="003E3D94" w:rsidRPr="008D4775" w:rsidRDefault="003E3D94" w:rsidP="00565F19">
            <w:pPr>
              <w:jc w:val="both"/>
              <w:rPr>
                <w:snapToGrid w:val="0"/>
                <w:sz w:val="24"/>
                <w:szCs w:val="24"/>
              </w:rPr>
            </w:pPr>
            <w:r w:rsidRPr="0038358C">
              <w:rPr>
                <w:snapToGrid w:val="0"/>
                <w:sz w:val="24"/>
                <w:szCs w:val="24"/>
              </w:rPr>
              <w:t xml:space="preserve">Эволюция теории принятия решений. Определение СППР. Отличия СППР от других информационных систем. Функциональная схема СППР. Экспертная система. Типовые задачи принятия решений. Математические методы, используемые на разных этапах функционирования СППР. </w:t>
            </w:r>
          </w:p>
        </w:tc>
        <w:tc>
          <w:tcPr>
            <w:tcW w:w="993" w:type="dxa"/>
          </w:tcPr>
          <w:p w:rsidR="003E3D94" w:rsidRPr="00E036F4" w:rsidRDefault="003E3D94" w:rsidP="00565F19">
            <w:pPr>
              <w:jc w:val="both"/>
              <w:rPr>
                <w:b/>
                <w:sz w:val="24"/>
                <w:szCs w:val="24"/>
              </w:rPr>
            </w:pPr>
            <w:r w:rsidRPr="00E036F4">
              <w:rPr>
                <w:b/>
                <w:sz w:val="24"/>
                <w:szCs w:val="24"/>
              </w:rPr>
              <w:t>ПК-3</w:t>
            </w:r>
          </w:p>
        </w:tc>
        <w:tc>
          <w:tcPr>
            <w:tcW w:w="2663" w:type="dxa"/>
          </w:tcPr>
          <w:p w:rsidR="003E3D94" w:rsidRPr="00E036F4" w:rsidRDefault="003E3D94" w:rsidP="00565F19">
            <w:pPr>
              <w:jc w:val="both"/>
              <w:rPr>
                <w:sz w:val="24"/>
                <w:szCs w:val="24"/>
              </w:rPr>
            </w:pPr>
            <w:r w:rsidRPr="00E036F4">
              <w:rPr>
                <w:b/>
                <w:sz w:val="24"/>
                <w:szCs w:val="24"/>
              </w:rPr>
              <w:t>Знать</w:t>
            </w:r>
            <w:r w:rsidRPr="00E036F4">
              <w:rPr>
                <w:sz w:val="24"/>
                <w:szCs w:val="24"/>
              </w:rPr>
              <w:t>: основные направления исследований в области поддержки принятия управленческих решений; возможности применения математических и инструментальных методов к анализу задач принятия решений различных классов, возможности современных СППР, примеры практического применения методов поддержки принятия решений к анализу проблемных ситуаций.</w:t>
            </w:r>
          </w:p>
          <w:p w:rsidR="003E3D94" w:rsidRPr="00E036F4" w:rsidRDefault="003E3D94" w:rsidP="00565F19">
            <w:pPr>
              <w:jc w:val="both"/>
              <w:rPr>
                <w:sz w:val="24"/>
                <w:szCs w:val="24"/>
              </w:rPr>
            </w:pPr>
            <w:r w:rsidRPr="00E036F4">
              <w:rPr>
                <w:b/>
                <w:sz w:val="24"/>
                <w:szCs w:val="24"/>
              </w:rPr>
              <w:t>Уметь</w:t>
            </w:r>
            <w:r w:rsidRPr="00E036F4">
              <w:rPr>
                <w:sz w:val="24"/>
                <w:szCs w:val="24"/>
              </w:rPr>
              <w:t>: выбирать инструментарий для различных этапов принятия решений; формулировать требования к СППР; осуществлять выбор СППР, исходя из потребностей и возможностей бизнеса.</w:t>
            </w:r>
          </w:p>
          <w:p w:rsidR="003E3D94" w:rsidRPr="00E036F4" w:rsidRDefault="003E3D94" w:rsidP="00565F19">
            <w:pPr>
              <w:jc w:val="both"/>
              <w:rPr>
                <w:sz w:val="24"/>
                <w:szCs w:val="24"/>
              </w:rPr>
            </w:pPr>
            <w:r w:rsidRPr="00E036F4">
              <w:rPr>
                <w:b/>
                <w:sz w:val="24"/>
                <w:szCs w:val="24"/>
              </w:rPr>
              <w:t>Владеть</w:t>
            </w:r>
            <w:r w:rsidRPr="00E036F4">
              <w:rPr>
                <w:sz w:val="24"/>
                <w:szCs w:val="24"/>
              </w:rPr>
              <w:t>: навыками формулирования требований к СППР.</w:t>
            </w:r>
          </w:p>
        </w:tc>
        <w:tc>
          <w:tcPr>
            <w:tcW w:w="1164" w:type="dxa"/>
          </w:tcPr>
          <w:p w:rsidR="003E3D94" w:rsidRPr="009C59BB" w:rsidRDefault="003E3D94" w:rsidP="00565F19">
            <w:pPr>
              <w:pStyle w:val="22"/>
              <w:tabs>
                <w:tab w:val="num" w:pos="993"/>
              </w:tabs>
              <w:rPr>
                <w:sz w:val="20"/>
              </w:rPr>
            </w:pPr>
            <w:r w:rsidRPr="00A6529A">
              <w:rPr>
                <w:sz w:val="20"/>
              </w:rPr>
              <w:t xml:space="preserve">Лекции, </w:t>
            </w:r>
            <w:r w:rsidRPr="00A67D23">
              <w:rPr>
                <w:sz w:val="20"/>
              </w:rPr>
              <w:t xml:space="preserve">лабораторные занятия, </w:t>
            </w:r>
            <w:r>
              <w:rPr>
                <w:sz w:val="20"/>
              </w:rPr>
              <w:t>устный опрос,</w:t>
            </w:r>
            <w:r w:rsidRPr="00A6529A">
              <w:rPr>
                <w:sz w:val="20"/>
              </w:rPr>
              <w:t xml:space="preserve"> самостоятельная работа с литературой, </w:t>
            </w:r>
            <w:r>
              <w:rPr>
                <w:sz w:val="20"/>
              </w:rPr>
              <w:t xml:space="preserve">подготовка реферата, </w:t>
            </w:r>
            <w:r w:rsidRPr="00A6529A">
              <w:rPr>
                <w:sz w:val="20"/>
              </w:rPr>
              <w:t>консул</w:t>
            </w:r>
            <w:r>
              <w:rPr>
                <w:sz w:val="20"/>
              </w:rPr>
              <w:t>ьтации преподавателей</w:t>
            </w:r>
            <w:r w:rsidRPr="00A6529A">
              <w:rPr>
                <w:sz w:val="20"/>
              </w:rPr>
              <w:t>.</w:t>
            </w:r>
          </w:p>
        </w:tc>
      </w:tr>
      <w:tr w:rsidR="003E3D94" w:rsidRPr="00A22FF0" w:rsidTr="00565F19">
        <w:tc>
          <w:tcPr>
            <w:tcW w:w="426" w:type="dxa"/>
          </w:tcPr>
          <w:p w:rsidR="003E3D94" w:rsidRPr="0038358C" w:rsidRDefault="003E3D94" w:rsidP="00565F19">
            <w:pPr>
              <w:rPr>
                <w:sz w:val="24"/>
                <w:szCs w:val="24"/>
              </w:rPr>
            </w:pPr>
            <w:r w:rsidRPr="0038358C">
              <w:rPr>
                <w:sz w:val="24"/>
                <w:szCs w:val="24"/>
              </w:rPr>
              <w:t>2</w:t>
            </w:r>
          </w:p>
        </w:tc>
        <w:tc>
          <w:tcPr>
            <w:tcW w:w="1842" w:type="dxa"/>
          </w:tcPr>
          <w:p w:rsidR="003E3D94" w:rsidRPr="00DC7AEE" w:rsidRDefault="003E3D94" w:rsidP="00565F19">
            <w:pPr>
              <w:rPr>
                <w:b/>
                <w:sz w:val="24"/>
                <w:szCs w:val="24"/>
              </w:rPr>
            </w:pPr>
            <w:r w:rsidRPr="006711C7">
              <w:rPr>
                <w:b/>
                <w:sz w:val="24"/>
                <w:szCs w:val="24"/>
              </w:rPr>
              <w:t>Тема 2. Критериальный анализ.</w:t>
            </w:r>
          </w:p>
        </w:tc>
        <w:tc>
          <w:tcPr>
            <w:tcW w:w="3402" w:type="dxa"/>
          </w:tcPr>
          <w:p w:rsidR="003E3D94" w:rsidRPr="008D4775" w:rsidRDefault="003E3D94" w:rsidP="00565F19">
            <w:pPr>
              <w:jc w:val="both"/>
              <w:rPr>
                <w:snapToGrid w:val="0"/>
                <w:sz w:val="24"/>
                <w:szCs w:val="24"/>
              </w:rPr>
            </w:pPr>
            <w:r w:rsidRPr="006711C7">
              <w:rPr>
                <w:snapToGrid w:val="0"/>
                <w:sz w:val="24"/>
                <w:szCs w:val="24"/>
              </w:rPr>
              <w:t>Оптимальный процесс принятия решения. Многокритериальная оптимизация в задачах принятия решения. Принцип Парето. Методы сравнения векторных оценок с использованием дополнительной информации.</w:t>
            </w:r>
          </w:p>
        </w:tc>
        <w:tc>
          <w:tcPr>
            <w:tcW w:w="993" w:type="dxa"/>
          </w:tcPr>
          <w:p w:rsidR="003E3D94" w:rsidRPr="00733F0C" w:rsidRDefault="003E3D94" w:rsidP="00565F19">
            <w:pPr>
              <w:jc w:val="both"/>
              <w:rPr>
                <w:b/>
                <w:sz w:val="24"/>
                <w:szCs w:val="24"/>
              </w:rPr>
            </w:pPr>
            <w:r>
              <w:rPr>
                <w:b/>
                <w:sz w:val="24"/>
                <w:szCs w:val="24"/>
              </w:rPr>
              <w:t>ОПК</w:t>
            </w:r>
            <w:r w:rsidRPr="00273CCB">
              <w:rPr>
                <w:b/>
                <w:sz w:val="24"/>
                <w:szCs w:val="24"/>
              </w:rPr>
              <w:t>-</w:t>
            </w:r>
            <w:r>
              <w:rPr>
                <w:b/>
                <w:sz w:val="24"/>
                <w:szCs w:val="24"/>
              </w:rPr>
              <w:t>2</w:t>
            </w:r>
          </w:p>
        </w:tc>
        <w:tc>
          <w:tcPr>
            <w:tcW w:w="2663" w:type="dxa"/>
          </w:tcPr>
          <w:p w:rsidR="003E3D94" w:rsidRPr="00E036F4" w:rsidRDefault="003E3D94" w:rsidP="00565F19">
            <w:pPr>
              <w:jc w:val="both"/>
              <w:rPr>
                <w:sz w:val="24"/>
                <w:szCs w:val="24"/>
              </w:rPr>
            </w:pPr>
            <w:r w:rsidRPr="00E036F4">
              <w:rPr>
                <w:b/>
                <w:sz w:val="24"/>
                <w:szCs w:val="24"/>
              </w:rPr>
              <w:t>Знать</w:t>
            </w:r>
            <w:r w:rsidRPr="00E036F4">
              <w:rPr>
                <w:sz w:val="24"/>
                <w:szCs w:val="24"/>
              </w:rPr>
              <w:t xml:space="preserve">: классификацию задач принятия решений, основные возможности применения математических и инструментальных методов к анализу задач принятия </w:t>
            </w:r>
            <w:r w:rsidRPr="00E036F4">
              <w:rPr>
                <w:sz w:val="24"/>
                <w:szCs w:val="24"/>
              </w:rPr>
              <w:lastRenderedPageBreak/>
              <w:t>решений различных классов.</w:t>
            </w:r>
          </w:p>
          <w:p w:rsidR="003E3D94" w:rsidRPr="00E036F4" w:rsidRDefault="003E3D94" w:rsidP="00565F19">
            <w:pPr>
              <w:jc w:val="both"/>
              <w:rPr>
                <w:sz w:val="24"/>
                <w:szCs w:val="24"/>
              </w:rPr>
            </w:pPr>
            <w:r w:rsidRPr="00E036F4">
              <w:rPr>
                <w:b/>
                <w:sz w:val="24"/>
                <w:szCs w:val="24"/>
              </w:rPr>
              <w:t>Уметь</w:t>
            </w:r>
            <w:r w:rsidRPr="00E036F4">
              <w:rPr>
                <w:sz w:val="24"/>
                <w:szCs w:val="24"/>
              </w:rPr>
              <w:t>: анализировать задачи в предметной области для эффективного применения современных информационных технологий поддержки принятия решений.</w:t>
            </w:r>
          </w:p>
          <w:p w:rsidR="003E3D94" w:rsidRPr="00E036F4" w:rsidRDefault="003E3D94" w:rsidP="00565F19">
            <w:pPr>
              <w:jc w:val="both"/>
              <w:rPr>
                <w:sz w:val="24"/>
                <w:szCs w:val="24"/>
              </w:rPr>
            </w:pPr>
            <w:r w:rsidRPr="00E036F4">
              <w:rPr>
                <w:b/>
                <w:sz w:val="24"/>
                <w:szCs w:val="24"/>
              </w:rPr>
              <w:t>Владеть</w:t>
            </w:r>
            <w:r w:rsidRPr="00E036F4">
              <w:rPr>
                <w:sz w:val="24"/>
                <w:szCs w:val="24"/>
              </w:rPr>
              <w:t>: навыками структуризации и формализации задач принятия решений различных классов, практического применения методов поддержки принятия решений в управлении бизнесом.</w:t>
            </w:r>
          </w:p>
        </w:tc>
        <w:tc>
          <w:tcPr>
            <w:tcW w:w="1164" w:type="dxa"/>
          </w:tcPr>
          <w:p w:rsidR="003E3D94" w:rsidRPr="009C59BB" w:rsidRDefault="003E3D94" w:rsidP="00565F19">
            <w:pPr>
              <w:jc w:val="both"/>
            </w:pPr>
            <w:r w:rsidRPr="00A6529A">
              <w:lastRenderedPageBreak/>
              <w:t>Лекции, лабораторные занятия, выполнение практических заданий на ПК, самостоят</w:t>
            </w:r>
            <w:r w:rsidRPr="00A6529A">
              <w:lastRenderedPageBreak/>
              <w:t>ельная работа с литератур</w:t>
            </w:r>
            <w:r>
              <w:t>ой, консультации преподавателей, МК</w:t>
            </w:r>
            <w:r w:rsidRPr="00A6529A">
              <w:t>.</w:t>
            </w:r>
          </w:p>
        </w:tc>
      </w:tr>
      <w:tr w:rsidR="003E3D94" w:rsidRPr="00097DF4" w:rsidTr="00565F19">
        <w:tc>
          <w:tcPr>
            <w:tcW w:w="426" w:type="dxa"/>
          </w:tcPr>
          <w:p w:rsidR="003E3D94" w:rsidRPr="0038358C" w:rsidRDefault="003E3D94" w:rsidP="00565F19">
            <w:pPr>
              <w:rPr>
                <w:sz w:val="24"/>
                <w:szCs w:val="24"/>
              </w:rPr>
            </w:pPr>
            <w:r>
              <w:rPr>
                <w:sz w:val="24"/>
                <w:szCs w:val="24"/>
              </w:rPr>
              <w:lastRenderedPageBreak/>
              <w:t>3</w:t>
            </w:r>
          </w:p>
        </w:tc>
        <w:tc>
          <w:tcPr>
            <w:tcW w:w="1842" w:type="dxa"/>
          </w:tcPr>
          <w:p w:rsidR="003E3D94" w:rsidRPr="006711C7" w:rsidRDefault="003E3D94" w:rsidP="00565F19">
            <w:pPr>
              <w:rPr>
                <w:b/>
                <w:sz w:val="24"/>
                <w:szCs w:val="24"/>
              </w:rPr>
            </w:pPr>
            <w:r w:rsidRPr="006711C7">
              <w:rPr>
                <w:b/>
                <w:sz w:val="24"/>
                <w:szCs w:val="24"/>
              </w:rPr>
              <w:t>Тема </w:t>
            </w:r>
            <w:r>
              <w:rPr>
                <w:b/>
                <w:sz w:val="24"/>
                <w:szCs w:val="24"/>
              </w:rPr>
              <w:t>3</w:t>
            </w:r>
            <w:r w:rsidRPr="006711C7">
              <w:rPr>
                <w:b/>
                <w:sz w:val="24"/>
                <w:szCs w:val="24"/>
              </w:rPr>
              <w:t>. Задачи принятия решений в условиях риска и неопределенности.</w:t>
            </w:r>
          </w:p>
        </w:tc>
        <w:tc>
          <w:tcPr>
            <w:tcW w:w="3402" w:type="dxa"/>
          </w:tcPr>
          <w:p w:rsidR="003E3D94" w:rsidRPr="006711C7" w:rsidRDefault="003E3D94" w:rsidP="00565F19">
            <w:pPr>
              <w:jc w:val="both"/>
              <w:rPr>
                <w:snapToGrid w:val="0"/>
                <w:sz w:val="24"/>
                <w:szCs w:val="24"/>
              </w:rPr>
            </w:pPr>
            <w:r w:rsidRPr="006711C7">
              <w:rPr>
                <w:snapToGrid w:val="0"/>
                <w:sz w:val="24"/>
                <w:szCs w:val="24"/>
              </w:rPr>
              <w:t>Понятие риска. Байесовский подход. Понятие функции полезности. Аксиомы теории полезности. Принцип ожидаемой полезности. Принятие решения в условиях неопределенности. Принципы Лапласа, Вальда. Минимаксный принцип. Марковские и полумарковские модели случайных процессов. Применение математического аппарата теории массового обслуживания к описанию случайных процессов в интересах обоснования решений. Элементы теории управления запасами. Классификация неопределенности ситуации. Субъективные вероятности. Нечеткие множества.</w:t>
            </w:r>
          </w:p>
        </w:tc>
        <w:tc>
          <w:tcPr>
            <w:tcW w:w="993" w:type="dxa"/>
          </w:tcPr>
          <w:p w:rsidR="003E3D94" w:rsidRPr="00733F0C" w:rsidRDefault="003E3D94" w:rsidP="00565F19">
            <w:pPr>
              <w:jc w:val="both"/>
              <w:rPr>
                <w:b/>
                <w:sz w:val="24"/>
                <w:szCs w:val="24"/>
              </w:rPr>
            </w:pPr>
            <w:r>
              <w:rPr>
                <w:b/>
                <w:sz w:val="24"/>
                <w:szCs w:val="24"/>
              </w:rPr>
              <w:t>ОПК</w:t>
            </w:r>
            <w:r w:rsidRPr="00273CCB">
              <w:rPr>
                <w:b/>
                <w:sz w:val="24"/>
                <w:szCs w:val="24"/>
              </w:rPr>
              <w:t>-</w:t>
            </w:r>
            <w:r>
              <w:rPr>
                <w:b/>
                <w:sz w:val="24"/>
                <w:szCs w:val="24"/>
              </w:rPr>
              <w:t>2</w:t>
            </w:r>
          </w:p>
        </w:tc>
        <w:tc>
          <w:tcPr>
            <w:tcW w:w="2663" w:type="dxa"/>
          </w:tcPr>
          <w:p w:rsidR="003E3D94" w:rsidRPr="00E036F4" w:rsidRDefault="003E3D94" w:rsidP="00565F19">
            <w:pPr>
              <w:jc w:val="both"/>
              <w:rPr>
                <w:sz w:val="24"/>
                <w:szCs w:val="24"/>
              </w:rPr>
            </w:pPr>
            <w:r w:rsidRPr="00E036F4">
              <w:rPr>
                <w:b/>
                <w:sz w:val="24"/>
                <w:szCs w:val="24"/>
              </w:rPr>
              <w:t>Знать</w:t>
            </w:r>
            <w:r w:rsidRPr="00E036F4">
              <w:rPr>
                <w:sz w:val="24"/>
                <w:szCs w:val="24"/>
              </w:rPr>
              <w:t>: классификацию задач принятия решений, основные возможности применения математических и инструментальных методов к анализу задач принятия решений различных классов.</w:t>
            </w:r>
          </w:p>
          <w:p w:rsidR="003E3D94" w:rsidRPr="00E036F4" w:rsidRDefault="003E3D94" w:rsidP="00565F19">
            <w:pPr>
              <w:jc w:val="both"/>
              <w:rPr>
                <w:sz w:val="24"/>
                <w:szCs w:val="24"/>
              </w:rPr>
            </w:pPr>
            <w:r w:rsidRPr="00E036F4">
              <w:rPr>
                <w:b/>
                <w:sz w:val="24"/>
                <w:szCs w:val="24"/>
              </w:rPr>
              <w:t>Уметь</w:t>
            </w:r>
            <w:r w:rsidRPr="00E036F4">
              <w:rPr>
                <w:sz w:val="24"/>
                <w:szCs w:val="24"/>
              </w:rPr>
              <w:t>: анализировать задачи в предметной области для эффективного применения современных информационных технологий поддержки принятия решений.</w:t>
            </w:r>
          </w:p>
          <w:p w:rsidR="003E3D94" w:rsidRPr="00E036F4" w:rsidRDefault="003E3D94" w:rsidP="00565F19">
            <w:pPr>
              <w:jc w:val="both"/>
              <w:rPr>
                <w:sz w:val="24"/>
                <w:szCs w:val="24"/>
              </w:rPr>
            </w:pPr>
            <w:r w:rsidRPr="00E036F4">
              <w:rPr>
                <w:b/>
                <w:sz w:val="24"/>
                <w:szCs w:val="24"/>
              </w:rPr>
              <w:t>Владеть</w:t>
            </w:r>
            <w:r w:rsidRPr="00E036F4">
              <w:rPr>
                <w:sz w:val="24"/>
                <w:szCs w:val="24"/>
              </w:rPr>
              <w:t>: навыками структуризации и формализации задач принятия решений различных классов, практического применения методов поддержки принятия решений в управлении бизнесом.</w:t>
            </w:r>
          </w:p>
        </w:tc>
        <w:tc>
          <w:tcPr>
            <w:tcW w:w="1164" w:type="dxa"/>
          </w:tcPr>
          <w:p w:rsidR="003E3D94" w:rsidRPr="00097DF4" w:rsidRDefault="003E3D94" w:rsidP="00565F19">
            <w:pPr>
              <w:jc w:val="both"/>
              <w:rPr>
                <w:b/>
              </w:rPr>
            </w:pPr>
            <w:r w:rsidRPr="00A6529A">
              <w:t xml:space="preserve">Лекции, лабораторные занятия, </w:t>
            </w:r>
            <w:r>
              <w:t>подготовка реферата</w:t>
            </w:r>
            <w:r w:rsidRPr="00A6529A">
              <w:t>, самостоятельная работа с литературо</w:t>
            </w:r>
            <w:r>
              <w:t>й, консультации преподавателей, МК.</w:t>
            </w:r>
          </w:p>
        </w:tc>
      </w:tr>
      <w:tr w:rsidR="003E3D94" w:rsidRPr="00097DF4" w:rsidTr="00565F19">
        <w:tc>
          <w:tcPr>
            <w:tcW w:w="426" w:type="dxa"/>
          </w:tcPr>
          <w:p w:rsidR="003E3D94" w:rsidRPr="0038358C" w:rsidRDefault="003E3D94" w:rsidP="00565F19">
            <w:pPr>
              <w:rPr>
                <w:sz w:val="24"/>
                <w:szCs w:val="24"/>
              </w:rPr>
            </w:pPr>
            <w:r>
              <w:rPr>
                <w:sz w:val="24"/>
                <w:szCs w:val="24"/>
              </w:rPr>
              <w:lastRenderedPageBreak/>
              <w:t>4</w:t>
            </w:r>
          </w:p>
        </w:tc>
        <w:tc>
          <w:tcPr>
            <w:tcW w:w="1842" w:type="dxa"/>
          </w:tcPr>
          <w:p w:rsidR="003E3D94" w:rsidRPr="006711C7" w:rsidRDefault="003E3D94" w:rsidP="00565F19">
            <w:pPr>
              <w:rPr>
                <w:b/>
                <w:sz w:val="24"/>
                <w:szCs w:val="24"/>
              </w:rPr>
            </w:pPr>
            <w:r w:rsidRPr="006711C7">
              <w:rPr>
                <w:b/>
                <w:sz w:val="24"/>
                <w:szCs w:val="24"/>
              </w:rPr>
              <w:t>Тема </w:t>
            </w:r>
            <w:r>
              <w:rPr>
                <w:b/>
                <w:sz w:val="24"/>
                <w:szCs w:val="24"/>
              </w:rPr>
              <w:t>4. Применение методов экспертной оценки</w:t>
            </w:r>
            <w:r w:rsidRPr="006711C7">
              <w:rPr>
                <w:b/>
                <w:sz w:val="24"/>
                <w:szCs w:val="24"/>
              </w:rPr>
              <w:t>.</w:t>
            </w:r>
          </w:p>
        </w:tc>
        <w:tc>
          <w:tcPr>
            <w:tcW w:w="3402" w:type="dxa"/>
          </w:tcPr>
          <w:p w:rsidR="003E3D94" w:rsidRPr="008D4775" w:rsidRDefault="003E3D94" w:rsidP="00565F19">
            <w:pPr>
              <w:jc w:val="both"/>
              <w:rPr>
                <w:snapToGrid w:val="0"/>
                <w:sz w:val="24"/>
                <w:szCs w:val="24"/>
              </w:rPr>
            </w:pPr>
            <w:r w:rsidRPr="006711C7">
              <w:rPr>
                <w:snapToGrid w:val="0"/>
                <w:sz w:val="24"/>
                <w:szCs w:val="24"/>
              </w:rPr>
              <w:t>Метод аналитических иерархий. Матрица парного сравнения. Оценка относительных весов значимости факторов. Индекс согласованности. Общая схема экспертной процедуры. Процедура подбора экспертов. Разработка альтернатив и анкеты. Разработка методов обработки результатов. Проведение анкетирования, обработка и выдача результатов. Оценка и коррекция альтернатив и принятие решения.</w:t>
            </w:r>
          </w:p>
        </w:tc>
        <w:tc>
          <w:tcPr>
            <w:tcW w:w="993" w:type="dxa"/>
          </w:tcPr>
          <w:p w:rsidR="003E3D94" w:rsidRPr="00733F0C" w:rsidRDefault="003E3D94" w:rsidP="00565F19">
            <w:pPr>
              <w:jc w:val="both"/>
              <w:rPr>
                <w:b/>
                <w:sz w:val="24"/>
                <w:szCs w:val="24"/>
              </w:rPr>
            </w:pPr>
            <w:r>
              <w:rPr>
                <w:b/>
                <w:sz w:val="24"/>
                <w:szCs w:val="24"/>
              </w:rPr>
              <w:t>ОПК</w:t>
            </w:r>
            <w:r w:rsidRPr="00273CCB">
              <w:rPr>
                <w:b/>
                <w:sz w:val="24"/>
                <w:szCs w:val="24"/>
              </w:rPr>
              <w:t>-</w:t>
            </w:r>
            <w:r>
              <w:rPr>
                <w:b/>
                <w:sz w:val="24"/>
                <w:szCs w:val="24"/>
              </w:rPr>
              <w:t>2</w:t>
            </w:r>
          </w:p>
        </w:tc>
        <w:tc>
          <w:tcPr>
            <w:tcW w:w="2663" w:type="dxa"/>
          </w:tcPr>
          <w:p w:rsidR="003E3D94" w:rsidRPr="00E036F4" w:rsidRDefault="003E3D94" w:rsidP="00565F19">
            <w:pPr>
              <w:jc w:val="both"/>
              <w:rPr>
                <w:sz w:val="24"/>
                <w:szCs w:val="24"/>
              </w:rPr>
            </w:pPr>
            <w:r w:rsidRPr="00E036F4">
              <w:rPr>
                <w:b/>
                <w:sz w:val="24"/>
                <w:szCs w:val="24"/>
              </w:rPr>
              <w:t>Знать</w:t>
            </w:r>
            <w:r w:rsidRPr="00E036F4">
              <w:rPr>
                <w:sz w:val="24"/>
                <w:szCs w:val="24"/>
              </w:rPr>
              <w:t>: классификацию задач принятия решений, основные возможности применения математических и инструментальных методов к анализу задач принятия решений различных классов.</w:t>
            </w:r>
          </w:p>
          <w:p w:rsidR="003E3D94" w:rsidRPr="00E036F4" w:rsidRDefault="003E3D94" w:rsidP="00565F19">
            <w:pPr>
              <w:jc w:val="both"/>
              <w:rPr>
                <w:sz w:val="24"/>
                <w:szCs w:val="24"/>
              </w:rPr>
            </w:pPr>
            <w:r w:rsidRPr="00E036F4">
              <w:rPr>
                <w:b/>
                <w:sz w:val="24"/>
                <w:szCs w:val="24"/>
              </w:rPr>
              <w:t>Уметь</w:t>
            </w:r>
            <w:r w:rsidRPr="00E036F4">
              <w:rPr>
                <w:sz w:val="24"/>
                <w:szCs w:val="24"/>
              </w:rPr>
              <w:t>: анализировать задачи в предметной области для эффективного применения современных информационных технологий поддержки принятия решений.</w:t>
            </w:r>
          </w:p>
          <w:p w:rsidR="003E3D94" w:rsidRPr="00E036F4" w:rsidRDefault="003E3D94" w:rsidP="00565F19">
            <w:pPr>
              <w:jc w:val="both"/>
              <w:rPr>
                <w:sz w:val="24"/>
                <w:szCs w:val="24"/>
              </w:rPr>
            </w:pPr>
            <w:r w:rsidRPr="00E036F4">
              <w:rPr>
                <w:b/>
                <w:sz w:val="24"/>
                <w:szCs w:val="24"/>
              </w:rPr>
              <w:t>Владеть</w:t>
            </w:r>
            <w:r w:rsidRPr="00E036F4">
              <w:rPr>
                <w:sz w:val="24"/>
                <w:szCs w:val="24"/>
              </w:rPr>
              <w:t>: навыками структуризации и формализации задач принятия решений различных классов, практического применения методов поддержки принятия решений в управлении бизнесом.</w:t>
            </w:r>
          </w:p>
        </w:tc>
        <w:tc>
          <w:tcPr>
            <w:tcW w:w="1164" w:type="dxa"/>
          </w:tcPr>
          <w:p w:rsidR="003E3D94" w:rsidRPr="00CB6D4B" w:rsidRDefault="003E3D94" w:rsidP="00565F19">
            <w:pPr>
              <w:jc w:val="both"/>
            </w:pPr>
            <w:r w:rsidRPr="00A6529A">
              <w:t>Лекции, лабораторные занятия, выполнение практических заданий на ПК, самостоятельная работа с литератур</w:t>
            </w:r>
            <w:r>
              <w:t>ой, консультации преподавателей, МК.</w:t>
            </w:r>
          </w:p>
        </w:tc>
      </w:tr>
      <w:tr w:rsidR="003E3D94" w:rsidRPr="00A22FF0" w:rsidTr="00565F19">
        <w:tc>
          <w:tcPr>
            <w:tcW w:w="426" w:type="dxa"/>
          </w:tcPr>
          <w:p w:rsidR="003E3D94" w:rsidRPr="0038358C" w:rsidRDefault="003E3D94" w:rsidP="00565F19">
            <w:pPr>
              <w:rPr>
                <w:sz w:val="24"/>
                <w:szCs w:val="24"/>
              </w:rPr>
            </w:pPr>
            <w:r>
              <w:rPr>
                <w:sz w:val="24"/>
                <w:szCs w:val="24"/>
              </w:rPr>
              <w:t>5</w:t>
            </w:r>
          </w:p>
        </w:tc>
        <w:tc>
          <w:tcPr>
            <w:tcW w:w="1842" w:type="dxa"/>
          </w:tcPr>
          <w:p w:rsidR="003E3D94" w:rsidRPr="006711C7" w:rsidRDefault="003E3D94" w:rsidP="00565F19">
            <w:pPr>
              <w:rPr>
                <w:b/>
                <w:sz w:val="24"/>
                <w:szCs w:val="24"/>
              </w:rPr>
            </w:pPr>
            <w:r w:rsidRPr="006711C7">
              <w:rPr>
                <w:b/>
                <w:sz w:val="24"/>
                <w:szCs w:val="24"/>
              </w:rPr>
              <w:t>Тема 5. Информационные технологии поддержки принятия решений.</w:t>
            </w:r>
          </w:p>
        </w:tc>
        <w:tc>
          <w:tcPr>
            <w:tcW w:w="3402" w:type="dxa"/>
          </w:tcPr>
          <w:p w:rsidR="003E3D94" w:rsidRPr="008D4775" w:rsidRDefault="003E3D94" w:rsidP="00565F19">
            <w:pPr>
              <w:jc w:val="both"/>
              <w:rPr>
                <w:snapToGrid w:val="0"/>
                <w:sz w:val="24"/>
                <w:szCs w:val="24"/>
              </w:rPr>
            </w:pPr>
            <w:r w:rsidRPr="006711C7">
              <w:rPr>
                <w:snapToGrid w:val="0"/>
                <w:sz w:val="24"/>
                <w:szCs w:val="24"/>
              </w:rPr>
              <w:t>Разработка и реализация управленческих решений. Поддержка принятия решений. Типы СППР. Архитектура СППР. Основные компоненты СППР. Факторы, влияющие на поддержку процесса принятия решений. Типы структурированных проблем, решаемых с помощью СППР.</w:t>
            </w:r>
          </w:p>
        </w:tc>
        <w:tc>
          <w:tcPr>
            <w:tcW w:w="993" w:type="dxa"/>
          </w:tcPr>
          <w:p w:rsidR="003E3D94" w:rsidRPr="00733F0C" w:rsidRDefault="003E3D94" w:rsidP="00565F19">
            <w:pPr>
              <w:jc w:val="both"/>
              <w:rPr>
                <w:b/>
                <w:sz w:val="24"/>
                <w:szCs w:val="24"/>
              </w:rPr>
            </w:pPr>
            <w:r>
              <w:rPr>
                <w:b/>
                <w:sz w:val="24"/>
                <w:szCs w:val="24"/>
              </w:rPr>
              <w:t>ПК-3</w:t>
            </w:r>
          </w:p>
        </w:tc>
        <w:tc>
          <w:tcPr>
            <w:tcW w:w="2663" w:type="dxa"/>
          </w:tcPr>
          <w:p w:rsidR="003E3D94" w:rsidRPr="00E036F4" w:rsidRDefault="003E3D94" w:rsidP="00565F19">
            <w:pPr>
              <w:jc w:val="both"/>
              <w:rPr>
                <w:sz w:val="24"/>
                <w:szCs w:val="24"/>
              </w:rPr>
            </w:pPr>
            <w:r w:rsidRPr="00E036F4">
              <w:rPr>
                <w:b/>
                <w:sz w:val="24"/>
                <w:szCs w:val="24"/>
              </w:rPr>
              <w:t>Знать</w:t>
            </w:r>
            <w:r w:rsidRPr="00E036F4">
              <w:rPr>
                <w:sz w:val="24"/>
                <w:szCs w:val="24"/>
              </w:rPr>
              <w:t>: основные направления исследований в области поддержки принятия управленческих решений; возможности применения математических и инструментальных методов к анализу задач принятия решений различных классов, возможности современных СППР, примеры практического применения методов поддержки принятия решений к анализу проблемных ситуаций.</w:t>
            </w:r>
          </w:p>
          <w:p w:rsidR="003E3D94" w:rsidRPr="00E036F4" w:rsidRDefault="003E3D94" w:rsidP="00565F19">
            <w:pPr>
              <w:jc w:val="both"/>
              <w:rPr>
                <w:sz w:val="24"/>
                <w:szCs w:val="24"/>
              </w:rPr>
            </w:pPr>
            <w:r w:rsidRPr="00E036F4">
              <w:rPr>
                <w:b/>
                <w:sz w:val="24"/>
                <w:szCs w:val="24"/>
              </w:rPr>
              <w:lastRenderedPageBreak/>
              <w:t>Уметь</w:t>
            </w:r>
            <w:r w:rsidRPr="00E036F4">
              <w:rPr>
                <w:sz w:val="24"/>
                <w:szCs w:val="24"/>
              </w:rPr>
              <w:t>: выбирать инструментарий для различных этапов принятия решений; формулировать требования к СППР; осуществлять выбор СППР, исходя из потребностей и возможностей бизнеса.</w:t>
            </w:r>
          </w:p>
          <w:p w:rsidR="003E3D94" w:rsidRPr="00E036F4" w:rsidRDefault="003E3D94" w:rsidP="00565F19">
            <w:pPr>
              <w:jc w:val="both"/>
              <w:rPr>
                <w:sz w:val="24"/>
                <w:szCs w:val="24"/>
              </w:rPr>
            </w:pPr>
            <w:r w:rsidRPr="00E036F4">
              <w:rPr>
                <w:b/>
                <w:sz w:val="24"/>
                <w:szCs w:val="24"/>
              </w:rPr>
              <w:t>Владеть</w:t>
            </w:r>
            <w:r w:rsidRPr="00E036F4">
              <w:rPr>
                <w:sz w:val="24"/>
                <w:szCs w:val="24"/>
              </w:rPr>
              <w:t>: навыками формулирования требований к СППР.</w:t>
            </w:r>
          </w:p>
        </w:tc>
        <w:tc>
          <w:tcPr>
            <w:tcW w:w="1164" w:type="dxa"/>
          </w:tcPr>
          <w:p w:rsidR="003E3D94" w:rsidRPr="00097DF4" w:rsidRDefault="003E3D94" w:rsidP="00565F19">
            <w:pPr>
              <w:jc w:val="both"/>
              <w:rPr>
                <w:b/>
              </w:rPr>
            </w:pPr>
            <w:r w:rsidRPr="00A6529A">
              <w:lastRenderedPageBreak/>
              <w:t>Лекции, лабораторные занятия, самостоятельная работа с литературо</w:t>
            </w:r>
            <w:r>
              <w:t>й, консультации преподавателей, подготовка реферата, тестирование</w:t>
            </w:r>
            <w:r w:rsidRPr="00A6529A">
              <w:t>.</w:t>
            </w:r>
          </w:p>
        </w:tc>
      </w:tr>
    </w:tbl>
    <w:p w:rsidR="00EE7F2C" w:rsidRPr="00D13110" w:rsidRDefault="00EE7F2C" w:rsidP="00EE7F2C"/>
    <w:p w:rsidR="00EE7F2C" w:rsidRPr="009A061F" w:rsidRDefault="00EE7F2C" w:rsidP="00322567">
      <w:pPr>
        <w:pStyle w:val="1"/>
        <w:rPr>
          <w:lang w:val="ru-RU"/>
        </w:rPr>
      </w:pPr>
      <w:bookmarkStart w:id="14" w:name="_Toc466583475"/>
      <w:r w:rsidRPr="00322567">
        <w:t>III</w:t>
      </w:r>
      <w:r w:rsidRPr="009A061F">
        <w:rPr>
          <w:lang w:val="ru-RU"/>
        </w:rPr>
        <w:t>. ОБРАЗОВАТЕЛЬНЫЕ ТЕХНОЛОГИИ</w:t>
      </w:r>
      <w:bookmarkEnd w:id="14"/>
    </w:p>
    <w:p w:rsidR="00EE7F2C" w:rsidRPr="00BC5AB3" w:rsidRDefault="00EE7F2C" w:rsidP="00EE7F2C">
      <w:pPr>
        <w:spacing w:line="228" w:lineRule="auto"/>
        <w:jc w:val="both"/>
        <w:rPr>
          <w:sz w:val="24"/>
          <w:szCs w:val="24"/>
        </w:rPr>
      </w:pPr>
      <w:r w:rsidRPr="00BC5AB3">
        <w:rPr>
          <w:sz w:val="24"/>
          <w:szCs w:val="24"/>
        </w:rPr>
        <w:t>В процессе освоения дисциплины «</w:t>
      </w:r>
      <w:r w:rsidR="003D74EC" w:rsidRPr="003D74EC">
        <w:rPr>
          <w:sz w:val="24"/>
          <w:szCs w:val="24"/>
        </w:rPr>
        <w:t>Системы поддержки принятия решений</w:t>
      </w:r>
      <w:r w:rsidRPr="00BC5AB3">
        <w:rPr>
          <w:sz w:val="24"/>
          <w:szCs w:val="24"/>
        </w:rPr>
        <w:t>» используются следующие образовательные технологии:</w:t>
      </w:r>
    </w:p>
    <w:p w:rsidR="00342187" w:rsidRDefault="00342187" w:rsidP="003665F8">
      <w:pPr>
        <w:spacing w:line="228" w:lineRule="auto"/>
        <w:jc w:val="both"/>
        <w:rPr>
          <w:sz w:val="24"/>
          <w:szCs w:val="24"/>
        </w:rPr>
      </w:pPr>
    </w:p>
    <w:p w:rsidR="00F02831" w:rsidRPr="00BC5AB3" w:rsidRDefault="00F02831" w:rsidP="00F02831">
      <w:pPr>
        <w:spacing w:line="228" w:lineRule="auto"/>
        <w:jc w:val="both"/>
        <w:rPr>
          <w:b/>
          <w:sz w:val="24"/>
          <w:szCs w:val="24"/>
        </w:rPr>
      </w:pPr>
      <w:r w:rsidRPr="00BC5AB3">
        <w:rPr>
          <w:sz w:val="24"/>
          <w:szCs w:val="24"/>
        </w:rPr>
        <w:t xml:space="preserve">1. </w:t>
      </w:r>
      <w:r w:rsidRPr="00BC5AB3">
        <w:rPr>
          <w:b/>
          <w:sz w:val="24"/>
          <w:szCs w:val="24"/>
        </w:rPr>
        <w:t xml:space="preserve">Стандартные методы обучения: </w:t>
      </w:r>
    </w:p>
    <w:p w:rsidR="00F02831" w:rsidRPr="00BC5AB3" w:rsidRDefault="00F02831" w:rsidP="00A2240B">
      <w:pPr>
        <w:numPr>
          <w:ilvl w:val="0"/>
          <w:numId w:val="5"/>
        </w:numPr>
        <w:tabs>
          <w:tab w:val="num" w:pos="540"/>
        </w:tabs>
        <w:spacing w:line="228" w:lineRule="auto"/>
        <w:ind w:left="540"/>
        <w:jc w:val="both"/>
        <w:rPr>
          <w:sz w:val="24"/>
          <w:szCs w:val="24"/>
        </w:rPr>
      </w:pPr>
      <w:r w:rsidRPr="00BC5AB3">
        <w:rPr>
          <w:sz w:val="24"/>
          <w:szCs w:val="24"/>
        </w:rPr>
        <w:t>лекции;</w:t>
      </w:r>
    </w:p>
    <w:p w:rsidR="00F02831" w:rsidRPr="00BC5AB3" w:rsidRDefault="00F02831" w:rsidP="00A2240B">
      <w:pPr>
        <w:numPr>
          <w:ilvl w:val="0"/>
          <w:numId w:val="5"/>
        </w:numPr>
        <w:tabs>
          <w:tab w:val="num" w:pos="540"/>
        </w:tabs>
        <w:spacing w:line="228" w:lineRule="auto"/>
        <w:ind w:left="540"/>
        <w:jc w:val="both"/>
        <w:rPr>
          <w:sz w:val="24"/>
          <w:szCs w:val="24"/>
        </w:rPr>
      </w:pPr>
      <w:r>
        <w:rPr>
          <w:sz w:val="24"/>
          <w:szCs w:val="24"/>
        </w:rPr>
        <w:t>лабораторные</w:t>
      </w:r>
      <w:r w:rsidRPr="00BC5AB3">
        <w:rPr>
          <w:sz w:val="24"/>
          <w:szCs w:val="24"/>
        </w:rPr>
        <w:t xml:space="preserve"> занятия, на которых обсуждаются основные проблемы</w:t>
      </w:r>
      <w:r>
        <w:rPr>
          <w:sz w:val="24"/>
          <w:szCs w:val="24"/>
        </w:rPr>
        <w:t>, освещенные в лекциях, развиваются навыки использования информационных систем и технологий в процессе решения задач, сформулированных в практических</w:t>
      </w:r>
      <w:r w:rsidRPr="00BC5AB3">
        <w:rPr>
          <w:sz w:val="24"/>
          <w:szCs w:val="24"/>
        </w:rPr>
        <w:t xml:space="preserve"> заданиях;</w:t>
      </w:r>
    </w:p>
    <w:p w:rsidR="00F02831" w:rsidRDefault="00F02831" w:rsidP="00A2240B">
      <w:pPr>
        <w:numPr>
          <w:ilvl w:val="0"/>
          <w:numId w:val="5"/>
        </w:numPr>
        <w:tabs>
          <w:tab w:val="num" w:pos="540"/>
        </w:tabs>
        <w:spacing w:line="228" w:lineRule="auto"/>
        <w:ind w:left="540"/>
        <w:jc w:val="both"/>
        <w:rPr>
          <w:sz w:val="24"/>
          <w:szCs w:val="24"/>
        </w:rPr>
      </w:pPr>
      <w:r w:rsidRPr="00BC5AB3">
        <w:rPr>
          <w:sz w:val="24"/>
          <w:szCs w:val="24"/>
        </w:rPr>
        <w:t>консультации преподавателей;</w:t>
      </w:r>
    </w:p>
    <w:p w:rsidR="00F02831" w:rsidRPr="009948EB" w:rsidRDefault="00F02831" w:rsidP="00A2240B">
      <w:pPr>
        <w:numPr>
          <w:ilvl w:val="0"/>
          <w:numId w:val="5"/>
        </w:numPr>
        <w:tabs>
          <w:tab w:val="num" w:pos="540"/>
        </w:tabs>
        <w:spacing w:line="228" w:lineRule="auto"/>
        <w:ind w:left="540"/>
        <w:jc w:val="both"/>
        <w:rPr>
          <w:sz w:val="24"/>
          <w:szCs w:val="24"/>
        </w:rPr>
      </w:pPr>
      <w:r w:rsidRPr="009948EB">
        <w:rPr>
          <w:sz w:val="24"/>
          <w:szCs w:val="24"/>
        </w:rPr>
        <w:t xml:space="preserve">практические домашние задания; </w:t>
      </w:r>
    </w:p>
    <w:p w:rsidR="00F02831" w:rsidRPr="00BC5AB3" w:rsidRDefault="00F02831" w:rsidP="00A2240B">
      <w:pPr>
        <w:numPr>
          <w:ilvl w:val="0"/>
          <w:numId w:val="5"/>
        </w:numPr>
        <w:tabs>
          <w:tab w:val="num" w:pos="540"/>
        </w:tabs>
        <w:spacing w:line="228" w:lineRule="auto"/>
        <w:ind w:left="540"/>
        <w:jc w:val="both"/>
        <w:rPr>
          <w:sz w:val="24"/>
          <w:szCs w:val="24"/>
        </w:rPr>
      </w:pPr>
      <w:r w:rsidRPr="00BC5AB3">
        <w:rPr>
          <w:sz w:val="24"/>
          <w:szCs w:val="24"/>
        </w:rPr>
        <w:t xml:space="preserve">самостоятельная работа студентов, в которую входит освоение теоретического материала, подготовка к </w:t>
      </w:r>
      <w:r>
        <w:rPr>
          <w:sz w:val="24"/>
          <w:szCs w:val="24"/>
        </w:rPr>
        <w:t xml:space="preserve">лабораторным </w:t>
      </w:r>
      <w:r w:rsidRPr="00BC5AB3">
        <w:rPr>
          <w:sz w:val="24"/>
          <w:szCs w:val="24"/>
        </w:rPr>
        <w:t xml:space="preserve">занятиям, выполнение </w:t>
      </w:r>
      <w:r>
        <w:rPr>
          <w:sz w:val="24"/>
          <w:szCs w:val="24"/>
        </w:rPr>
        <w:t>практических заданий,</w:t>
      </w:r>
      <w:r w:rsidRPr="00BC5AB3">
        <w:rPr>
          <w:sz w:val="24"/>
          <w:szCs w:val="24"/>
        </w:rPr>
        <w:t xml:space="preserve"> работа с литературой.</w:t>
      </w:r>
    </w:p>
    <w:p w:rsidR="00F02831" w:rsidRPr="00BC5AB3" w:rsidRDefault="00F02831" w:rsidP="00F02831">
      <w:pPr>
        <w:tabs>
          <w:tab w:val="num" w:pos="426"/>
        </w:tabs>
        <w:spacing w:line="228" w:lineRule="auto"/>
        <w:ind w:left="2160"/>
        <w:jc w:val="both"/>
        <w:rPr>
          <w:sz w:val="24"/>
          <w:szCs w:val="24"/>
        </w:rPr>
      </w:pPr>
    </w:p>
    <w:p w:rsidR="00F02831" w:rsidRPr="00BC5AB3" w:rsidRDefault="00F02831" w:rsidP="00F02831">
      <w:pPr>
        <w:tabs>
          <w:tab w:val="num" w:pos="426"/>
        </w:tabs>
        <w:spacing w:line="228" w:lineRule="auto"/>
        <w:jc w:val="both"/>
        <w:rPr>
          <w:sz w:val="24"/>
          <w:szCs w:val="24"/>
        </w:rPr>
      </w:pPr>
      <w:r w:rsidRPr="00BC5AB3">
        <w:rPr>
          <w:sz w:val="24"/>
          <w:szCs w:val="24"/>
        </w:rPr>
        <w:t xml:space="preserve">2. </w:t>
      </w:r>
      <w:r w:rsidRPr="00BC5AB3">
        <w:rPr>
          <w:b/>
          <w:sz w:val="24"/>
          <w:szCs w:val="24"/>
        </w:rPr>
        <w:t>Методы обучения с применением интерактивных форм образовательных технологий:</w:t>
      </w:r>
    </w:p>
    <w:p w:rsidR="00F02831" w:rsidRPr="00BC5AB3" w:rsidRDefault="00F02831" w:rsidP="00A2240B">
      <w:pPr>
        <w:numPr>
          <w:ilvl w:val="0"/>
          <w:numId w:val="5"/>
        </w:numPr>
        <w:tabs>
          <w:tab w:val="num" w:pos="540"/>
        </w:tabs>
        <w:spacing w:line="228" w:lineRule="auto"/>
        <w:ind w:left="540"/>
        <w:jc w:val="both"/>
        <w:rPr>
          <w:sz w:val="24"/>
          <w:szCs w:val="24"/>
        </w:rPr>
      </w:pPr>
      <w:r w:rsidRPr="00BC5AB3">
        <w:rPr>
          <w:sz w:val="24"/>
          <w:szCs w:val="24"/>
        </w:rPr>
        <w:t>интерактивные лекции;</w:t>
      </w:r>
    </w:p>
    <w:p w:rsidR="00F02831" w:rsidRPr="00BC5AB3" w:rsidRDefault="00F02831" w:rsidP="00A2240B">
      <w:pPr>
        <w:numPr>
          <w:ilvl w:val="0"/>
          <w:numId w:val="5"/>
        </w:numPr>
        <w:tabs>
          <w:tab w:val="num" w:pos="540"/>
        </w:tabs>
        <w:spacing w:line="228" w:lineRule="auto"/>
        <w:ind w:left="540"/>
        <w:jc w:val="both"/>
        <w:rPr>
          <w:sz w:val="24"/>
          <w:szCs w:val="24"/>
        </w:rPr>
      </w:pPr>
      <w:r w:rsidRPr="00BC5AB3">
        <w:rPr>
          <w:sz w:val="24"/>
          <w:szCs w:val="24"/>
        </w:rPr>
        <w:t xml:space="preserve">обсуждение </w:t>
      </w:r>
      <w:r>
        <w:rPr>
          <w:sz w:val="24"/>
          <w:szCs w:val="24"/>
        </w:rPr>
        <w:t>вопросов, возникающих в процессе решения практических задач, разбор конкретных ситуаций;</w:t>
      </w:r>
    </w:p>
    <w:p w:rsidR="00F02831" w:rsidRPr="00BC5AB3" w:rsidRDefault="00F02831" w:rsidP="00A2240B">
      <w:pPr>
        <w:numPr>
          <w:ilvl w:val="0"/>
          <w:numId w:val="5"/>
        </w:numPr>
        <w:tabs>
          <w:tab w:val="num" w:pos="540"/>
        </w:tabs>
        <w:spacing w:line="228" w:lineRule="auto"/>
        <w:ind w:left="540"/>
        <w:jc w:val="both"/>
        <w:rPr>
          <w:sz w:val="24"/>
          <w:szCs w:val="24"/>
        </w:rPr>
      </w:pPr>
      <w:r>
        <w:rPr>
          <w:sz w:val="24"/>
          <w:szCs w:val="24"/>
        </w:rPr>
        <w:t>лабораторные</w:t>
      </w:r>
      <w:r w:rsidRPr="009948EB">
        <w:rPr>
          <w:sz w:val="24"/>
          <w:szCs w:val="24"/>
        </w:rPr>
        <w:t xml:space="preserve"> занятия в форме мастер-класса</w:t>
      </w:r>
      <w:r>
        <w:rPr>
          <w:sz w:val="24"/>
          <w:szCs w:val="24"/>
        </w:rPr>
        <w:t>.</w:t>
      </w:r>
    </w:p>
    <w:p w:rsidR="00322567" w:rsidRPr="00F02831" w:rsidRDefault="00322567">
      <w:pPr>
        <w:spacing w:after="200" w:line="276" w:lineRule="auto"/>
        <w:rPr>
          <w:b/>
          <w:sz w:val="30"/>
          <w:szCs w:val="30"/>
        </w:rPr>
      </w:pPr>
      <w:r>
        <w:rPr>
          <w:sz w:val="30"/>
          <w:szCs w:val="30"/>
        </w:rPr>
        <w:br w:type="page"/>
      </w:r>
    </w:p>
    <w:p w:rsidR="00EE7F2C" w:rsidRPr="002C2F09" w:rsidRDefault="00EE7F2C" w:rsidP="00322567">
      <w:pPr>
        <w:pStyle w:val="1"/>
        <w:rPr>
          <w:lang w:val="ru-RU"/>
        </w:rPr>
      </w:pPr>
      <w:bookmarkStart w:id="15" w:name="_Toc466583476"/>
      <w:r w:rsidRPr="00322567">
        <w:lastRenderedPageBreak/>
        <w:t>IV</w:t>
      </w:r>
      <w:r w:rsidRPr="002C2F09">
        <w:rPr>
          <w:lang w:val="ru-RU"/>
        </w:rPr>
        <w:t>. УЧЕБНО-МЕТОДИЧЕСКОЕ, ИНФОРМАЦИОННОЕ И МАТЕРИАЛЬНО-ТЕХНИЧЕСКОЕ ОБЕСПЕЧЕНИЕ ДИСЦИПЛИНЫ</w:t>
      </w:r>
      <w:bookmarkEnd w:id="15"/>
    </w:p>
    <w:p w:rsidR="00EE7F2C" w:rsidRPr="000169F0" w:rsidRDefault="00EE7F2C" w:rsidP="00EE7F2C">
      <w:pPr>
        <w:jc w:val="both"/>
        <w:rPr>
          <w:sz w:val="24"/>
          <w:szCs w:val="24"/>
        </w:rPr>
      </w:pPr>
      <w:r w:rsidRPr="000169F0">
        <w:rPr>
          <w:sz w:val="24"/>
          <w:szCs w:val="24"/>
        </w:rPr>
        <w:t>(в соответствии</w:t>
      </w:r>
      <w:r w:rsidR="00BA3C28">
        <w:rPr>
          <w:sz w:val="24"/>
          <w:szCs w:val="24"/>
        </w:rPr>
        <w:t xml:space="preserve"> </w:t>
      </w:r>
      <w:r w:rsidRPr="000169F0">
        <w:rPr>
          <w:sz w:val="24"/>
          <w:szCs w:val="24"/>
        </w:rPr>
        <w:t>с пунктом</w:t>
      </w:r>
      <w:r w:rsidR="00BA3C28">
        <w:rPr>
          <w:sz w:val="24"/>
          <w:szCs w:val="24"/>
        </w:rPr>
        <w:t xml:space="preserve"> </w:t>
      </w:r>
      <w:r w:rsidRPr="000169F0">
        <w:rPr>
          <w:sz w:val="24"/>
          <w:szCs w:val="24"/>
        </w:rPr>
        <w:t>7.3. «Требования к материально-техническому и учебно-методическому обеспечению программы» ФГОС ВО)</w:t>
      </w:r>
    </w:p>
    <w:p w:rsidR="00EE7F2C" w:rsidRDefault="00EE7F2C" w:rsidP="00AC646F">
      <w:pPr>
        <w:pStyle w:val="2"/>
      </w:pPr>
      <w:bookmarkStart w:id="16" w:name="_Toc466583477"/>
      <w:r w:rsidRPr="005931C6">
        <w:t>Рекомендуемая литература</w:t>
      </w:r>
      <w:bookmarkEnd w:id="16"/>
      <w:r>
        <w:t xml:space="preserve"> </w:t>
      </w:r>
    </w:p>
    <w:p w:rsidR="00EE7F2C" w:rsidRPr="006F49CE" w:rsidRDefault="00EE7F2C" w:rsidP="00EE7F2C">
      <w:pPr>
        <w:pStyle w:val="22"/>
        <w:rPr>
          <w:b/>
          <w:szCs w:val="24"/>
        </w:rPr>
      </w:pPr>
      <w:r w:rsidRPr="004D405A">
        <w:rPr>
          <w:b/>
          <w:szCs w:val="24"/>
        </w:rPr>
        <w:t>Основная литература</w:t>
      </w:r>
      <w:r w:rsidRPr="006F49CE">
        <w:rPr>
          <w:b/>
          <w:szCs w:val="24"/>
        </w:rPr>
        <w:t>:</w:t>
      </w:r>
    </w:p>
    <w:p w:rsidR="00846B5A" w:rsidRPr="00846B5A" w:rsidRDefault="00F02F75" w:rsidP="00A2240B">
      <w:pPr>
        <w:pStyle w:val="af9"/>
        <w:numPr>
          <w:ilvl w:val="0"/>
          <w:numId w:val="11"/>
        </w:numPr>
        <w:tabs>
          <w:tab w:val="left" w:pos="851"/>
        </w:tabs>
        <w:ind w:left="0" w:firstLine="567"/>
        <w:jc w:val="both"/>
        <w:rPr>
          <w:sz w:val="24"/>
          <w:szCs w:val="24"/>
        </w:rPr>
      </w:pPr>
      <w:r w:rsidRPr="00F02F75">
        <w:rPr>
          <w:sz w:val="24"/>
          <w:szCs w:val="24"/>
        </w:rPr>
        <w:t>Набатова Д.С. Математические и инструментальные методы поддержки принятия решений. Учебник и практикум для бакалавриата и магистратуры</w:t>
      </w:r>
      <w:r>
        <w:rPr>
          <w:sz w:val="24"/>
          <w:szCs w:val="24"/>
        </w:rPr>
        <w:t>.</w:t>
      </w:r>
      <w:r w:rsidRPr="00846B5A">
        <w:rPr>
          <w:sz w:val="24"/>
          <w:szCs w:val="24"/>
        </w:rPr>
        <w:t xml:space="preserve"> </w:t>
      </w:r>
      <w:r w:rsidR="00846B5A" w:rsidRPr="00846B5A">
        <w:rPr>
          <w:sz w:val="24"/>
          <w:szCs w:val="24"/>
        </w:rPr>
        <w:t>— Москва: ЮРАЙТ, 2016.</w:t>
      </w:r>
      <w:r w:rsidR="00070C5C">
        <w:rPr>
          <w:sz w:val="24"/>
          <w:szCs w:val="24"/>
        </w:rPr>
        <w:t xml:space="preserve"> </w:t>
      </w:r>
      <w:r w:rsidR="00070C5C" w:rsidRPr="000425E9">
        <w:rPr>
          <w:sz w:val="24"/>
          <w:szCs w:val="24"/>
        </w:rPr>
        <w:t>(ЭБС)</w:t>
      </w:r>
    </w:p>
    <w:p w:rsidR="00F02F75" w:rsidRPr="00846B5A" w:rsidRDefault="00F02F75" w:rsidP="00A2240B">
      <w:pPr>
        <w:pStyle w:val="af9"/>
        <w:numPr>
          <w:ilvl w:val="0"/>
          <w:numId w:val="11"/>
        </w:numPr>
        <w:tabs>
          <w:tab w:val="left" w:pos="851"/>
        </w:tabs>
        <w:ind w:left="0" w:firstLine="567"/>
        <w:jc w:val="both"/>
        <w:rPr>
          <w:sz w:val="24"/>
          <w:szCs w:val="24"/>
        </w:rPr>
      </w:pPr>
      <w:r w:rsidRPr="00F02F75">
        <w:rPr>
          <w:sz w:val="24"/>
          <w:szCs w:val="24"/>
        </w:rPr>
        <w:t>Халин В.Г. Системы поддержки принятия решений. Учебник и практикум для бакалавриата и магистратуры</w:t>
      </w:r>
      <w:r>
        <w:rPr>
          <w:sz w:val="24"/>
          <w:szCs w:val="24"/>
        </w:rPr>
        <w:t>.</w:t>
      </w:r>
      <w:r w:rsidRPr="00F02F75">
        <w:rPr>
          <w:sz w:val="24"/>
          <w:szCs w:val="24"/>
        </w:rPr>
        <w:t xml:space="preserve"> </w:t>
      </w:r>
      <w:r w:rsidRPr="00846B5A">
        <w:rPr>
          <w:sz w:val="24"/>
          <w:szCs w:val="24"/>
        </w:rPr>
        <w:t>— Москва: ЮРАЙТ, 2016.</w:t>
      </w:r>
      <w:r>
        <w:rPr>
          <w:sz w:val="24"/>
          <w:szCs w:val="24"/>
        </w:rPr>
        <w:t xml:space="preserve"> </w:t>
      </w:r>
      <w:r w:rsidRPr="000425E9">
        <w:rPr>
          <w:sz w:val="24"/>
          <w:szCs w:val="24"/>
        </w:rPr>
        <w:t>(ЭБС)</w:t>
      </w:r>
    </w:p>
    <w:p w:rsidR="00F02F75" w:rsidRPr="00F02F75" w:rsidRDefault="005A5788" w:rsidP="00A2240B">
      <w:pPr>
        <w:pStyle w:val="af9"/>
        <w:numPr>
          <w:ilvl w:val="0"/>
          <w:numId w:val="11"/>
        </w:numPr>
        <w:tabs>
          <w:tab w:val="left" w:pos="851"/>
        </w:tabs>
        <w:ind w:left="0" w:firstLine="567"/>
        <w:jc w:val="both"/>
        <w:rPr>
          <w:sz w:val="24"/>
          <w:szCs w:val="24"/>
        </w:rPr>
      </w:pPr>
      <w:r w:rsidRPr="0006225B">
        <w:rPr>
          <w:sz w:val="24"/>
          <w:szCs w:val="24"/>
        </w:rPr>
        <w:t>Теория и практика принятия управленческих решений : учебник / Г.И. Москвитин, под ред. — Москва : КноРус, 2017.</w:t>
      </w:r>
      <w:r w:rsidR="00C9351F" w:rsidRPr="00C9351F">
        <w:rPr>
          <w:sz w:val="24"/>
          <w:szCs w:val="24"/>
        </w:rPr>
        <w:t xml:space="preserve"> </w:t>
      </w:r>
      <w:r w:rsidR="00C9351F" w:rsidRPr="000425E9">
        <w:rPr>
          <w:sz w:val="24"/>
          <w:szCs w:val="24"/>
        </w:rPr>
        <w:t>(ЭБС)</w:t>
      </w:r>
    </w:p>
    <w:p w:rsidR="006E0EB5" w:rsidRPr="006E0EB5" w:rsidRDefault="006E0EB5" w:rsidP="006E0EB5"/>
    <w:p w:rsidR="00EE7F2C" w:rsidRDefault="00EE7F2C" w:rsidP="00EE7F2C">
      <w:pPr>
        <w:pStyle w:val="22"/>
        <w:rPr>
          <w:b/>
          <w:szCs w:val="24"/>
        </w:rPr>
      </w:pPr>
      <w:r w:rsidRPr="00D638C7">
        <w:rPr>
          <w:b/>
          <w:szCs w:val="24"/>
        </w:rPr>
        <w:t>Дополнительная литература</w:t>
      </w:r>
      <w:r>
        <w:rPr>
          <w:b/>
          <w:szCs w:val="24"/>
        </w:rPr>
        <w:t xml:space="preserve">: </w:t>
      </w:r>
    </w:p>
    <w:p w:rsidR="004B71D5" w:rsidRPr="003C3F45" w:rsidRDefault="00B94DEF" w:rsidP="00A2240B">
      <w:pPr>
        <w:pStyle w:val="af9"/>
        <w:numPr>
          <w:ilvl w:val="0"/>
          <w:numId w:val="21"/>
        </w:numPr>
        <w:tabs>
          <w:tab w:val="left" w:pos="851"/>
        </w:tabs>
        <w:ind w:left="0" w:firstLine="567"/>
        <w:jc w:val="both"/>
        <w:rPr>
          <w:sz w:val="24"/>
          <w:szCs w:val="24"/>
        </w:rPr>
      </w:pPr>
      <w:r w:rsidRPr="003C3F45">
        <w:rPr>
          <w:sz w:val="24"/>
          <w:szCs w:val="24"/>
        </w:rPr>
        <w:t xml:space="preserve"> </w:t>
      </w:r>
      <w:r w:rsidR="00F02F75" w:rsidRPr="00F02F75">
        <w:rPr>
          <w:sz w:val="24"/>
          <w:szCs w:val="24"/>
        </w:rPr>
        <w:t>Информационные технологии в экономике и управлении: учебное пособие / А.Г. Ивасенко, А.Ю. Гридасов, В.А. Павленко. — Москва : КноРус, 2017.</w:t>
      </w:r>
      <w:r w:rsidR="00F02F75" w:rsidRPr="003C3F45">
        <w:rPr>
          <w:sz w:val="24"/>
          <w:szCs w:val="24"/>
        </w:rPr>
        <w:t xml:space="preserve"> </w:t>
      </w:r>
      <w:r w:rsidR="004B71D5" w:rsidRPr="003C3F45">
        <w:rPr>
          <w:sz w:val="24"/>
          <w:szCs w:val="24"/>
        </w:rPr>
        <w:t>(ЭБС)</w:t>
      </w:r>
      <w:r w:rsidR="006B14B7">
        <w:rPr>
          <w:sz w:val="24"/>
          <w:szCs w:val="24"/>
        </w:rPr>
        <w:t xml:space="preserve"> </w:t>
      </w:r>
    </w:p>
    <w:p w:rsidR="00F02F75" w:rsidRPr="00846B5A" w:rsidRDefault="00F02F75" w:rsidP="00A2240B">
      <w:pPr>
        <w:pStyle w:val="af9"/>
        <w:numPr>
          <w:ilvl w:val="0"/>
          <w:numId w:val="21"/>
        </w:numPr>
        <w:tabs>
          <w:tab w:val="left" w:pos="851"/>
        </w:tabs>
        <w:ind w:left="0" w:firstLine="567"/>
        <w:jc w:val="both"/>
        <w:rPr>
          <w:sz w:val="24"/>
          <w:szCs w:val="24"/>
        </w:rPr>
      </w:pPr>
      <w:r w:rsidRPr="00F02F75">
        <w:rPr>
          <w:sz w:val="24"/>
          <w:szCs w:val="24"/>
        </w:rPr>
        <w:t xml:space="preserve">Халин В.Г Теория принятия решений. В 2 Т. Учебник и практикум для бакалавриата и магистратуры. </w:t>
      </w:r>
      <w:r w:rsidRPr="00846B5A">
        <w:rPr>
          <w:sz w:val="24"/>
          <w:szCs w:val="24"/>
        </w:rPr>
        <w:t>— Москва: ЮРАЙТ, 2016.</w:t>
      </w:r>
      <w:r>
        <w:rPr>
          <w:sz w:val="24"/>
          <w:szCs w:val="24"/>
        </w:rPr>
        <w:t xml:space="preserve"> </w:t>
      </w:r>
      <w:r w:rsidRPr="000425E9">
        <w:rPr>
          <w:sz w:val="24"/>
          <w:szCs w:val="24"/>
        </w:rPr>
        <w:t>(ЭБС)</w:t>
      </w:r>
    </w:p>
    <w:p w:rsidR="005A5788" w:rsidRPr="0006225B" w:rsidRDefault="005A5788" w:rsidP="00A2240B">
      <w:pPr>
        <w:pStyle w:val="af9"/>
        <w:numPr>
          <w:ilvl w:val="0"/>
          <w:numId w:val="21"/>
        </w:numPr>
        <w:tabs>
          <w:tab w:val="left" w:pos="851"/>
        </w:tabs>
        <w:ind w:left="0" w:firstLine="567"/>
        <w:jc w:val="both"/>
        <w:rPr>
          <w:sz w:val="24"/>
          <w:szCs w:val="24"/>
        </w:rPr>
      </w:pPr>
      <w:r w:rsidRPr="0006225B">
        <w:rPr>
          <w:sz w:val="24"/>
          <w:szCs w:val="24"/>
        </w:rPr>
        <w:t>Производственный менеджмент: принятие и реализация управленческих решений : учебное пособие / О.М. Горелик. — Москва : КноРус, 2015.</w:t>
      </w:r>
      <w:r w:rsidR="00C9351F" w:rsidRPr="00C9351F">
        <w:rPr>
          <w:sz w:val="24"/>
          <w:szCs w:val="24"/>
        </w:rPr>
        <w:t xml:space="preserve"> </w:t>
      </w:r>
      <w:r w:rsidR="00C9351F" w:rsidRPr="000425E9">
        <w:rPr>
          <w:sz w:val="24"/>
          <w:szCs w:val="24"/>
        </w:rPr>
        <w:t>(ЭБС)</w:t>
      </w:r>
    </w:p>
    <w:p w:rsidR="0006225B" w:rsidRPr="00846B5A" w:rsidRDefault="0006225B" w:rsidP="00A2240B">
      <w:pPr>
        <w:pStyle w:val="af9"/>
        <w:numPr>
          <w:ilvl w:val="0"/>
          <w:numId w:val="21"/>
        </w:numPr>
        <w:tabs>
          <w:tab w:val="left" w:pos="851"/>
        </w:tabs>
        <w:ind w:left="0" w:firstLine="567"/>
        <w:jc w:val="both"/>
        <w:rPr>
          <w:sz w:val="24"/>
          <w:szCs w:val="24"/>
        </w:rPr>
      </w:pPr>
      <w:r w:rsidRPr="0006225B">
        <w:rPr>
          <w:sz w:val="24"/>
          <w:szCs w:val="24"/>
        </w:rPr>
        <w:t xml:space="preserve">Бусов В.И. Управленческие решения: учебник для академического бакалавриата. </w:t>
      </w:r>
      <w:r w:rsidRPr="00846B5A">
        <w:rPr>
          <w:sz w:val="24"/>
          <w:szCs w:val="24"/>
        </w:rPr>
        <w:t>— Москва: ЮРАЙТ, 2016.</w:t>
      </w:r>
      <w:r>
        <w:rPr>
          <w:sz w:val="24"/>
          <w:szCs w:val="24"/>
        </w:rPr>
        <w:t xml:space="preserve"> </w:t>
      </w:r>
      <w:r w:rsidRPr="000425E9">
        <w:rPr>
          <w:sz w:val="24"/>
          <w:szCs w:val="24"/>
        </w:rPr>
        <w:t>(ЭБС)</w:t>
      </w:r>
    </w:p>
    <w:p w:rsidR="004E3FFA" w:rsidRPr="00C9351F" w:rsidRDefault="005D335B" w:rsidP="00A2240B">
      <w:pPr>
        <w:pStyle w:val="af9"/>
        <w:numPr>
          <w:ilvl w:val="0"/>
          <w:numId w:val="21"/>
        </w:numPr>
        <w:tabs>
          <w:tab w:val="left" w:pos="851"/>
        </w:tabs>
        <w:ind w:left="0" w:firstLine="567"/>
        <w:jc w:val="both"/>
        <w:rPr>
          <w:sz w:val="24"/>
          <w:szCs w:val="24"/>
        </w:rPr>
      </w:pPr>
      <w:r w:rsidRPr="005D335B">
        <w:rPr>
          <w:sz w:val="24"/>
          <w:szCs w:val="24"/>
        </w:rPr>
        <w:t>Математические и инструментальные методы поддержки принятия решений : учебное пособие / Б.В. Лукьянов и др. — Москва : Русайнс, 2016. </w:t>
      </w:r>
      <w:r w:rsidR="00C9351F" w:rsidRPr="000425E9">
        <w:rPr>
          <w:sz w:val="24"/>
          <w:szCs w:val="24"/>
        </w:rPr>
        <w:t>(ЭБС)</w:t>
      </w:r>
    </w:p>
    <w:p w:rsidR="00C9351F" w:rsidRPr="00C9351F" w:rsidRDefault="00C9351F" w:rsidP="00C9351F">
      <w:pPr>
        <w:tabs>
          <w:tab w:val="left" w:pos="851"/>
        </w:tabs>
        <w:jc w:val="both"/>
        <w:rPr>
          <w:sz w:val="24"/>
          <w:szCs w:val="24"/>
          <w:lang w:val="en-US"/>
        </w:rPr>
      </w:pPr>
    </w:p>
    <w:p w:rsidR="00EE7F2C" w:rsidRPr="00FB2320" w:rsidRDefault="00EE7F2C" w:rsidP="00AC646F">
      <w:pPr>
        <w:pStyle w:val="2"/>
      </w:pPr>
      <w:bookmarkStart w:id="17" w:name="_Toc466583478"/>
      <w:r w:rsidRPr="006F49CE">
        <w:t>Перечень ресурсов информационно-телекоммуникационной сети "Интернет", необходимых для освоения дисциплины</w:t>
      </w:r>
      <w:bookmarkEnd w:id="17"/>
      <w:r w:rsidRPr="00FB2320">
        <w:t xml:space="preserve"> </w:t>
      </w:r>
    </w:p>
    <w:p w:rsidR="004608C4" w:rsidRDefault="004B71D5" w:rsidP="00A2240B">
      <w:pPr>
        <w:numPr>
          <w:ilvl w:val="0"/>
          <w:numId w:val="10"/>
        </w:numPr>
        <w:suppressAutoHyphens/>
        <w:jc w:val="both"/>
        <w:rPr>
          <w:sz w:val="24"/>
          <w:szCs w:val="24"/>
        </w:rPr>
      </w:pPr>
      <w:r w:rsidRPr="004B71D5">
        <w:rPr>
          <w:sz w:val="24"/>
          <w:szCs w:val="24"/>
        </w:rPr>
        <w:t>http://www.intuit.ru/</w:t>
      </w:r>
    </w:p>
    <w:p w:rsidR="004B71D5" w:rsidRDefault="004B71D5" w:rsidP="00A2240B">
      <w:pPr>
        <w:numPr>
          <w:ilvl w:val="0"/>
          <w:numId w:val="10"/>
        </w:numPr>
        <w:suppressAutoHyphens/>
        <w:jc w:val="both"/>
        <w:rPr>
          <w:sz w:val="24"/>
          <w:szCs w:val="24"/>
        </w:rPr>
      </w:pPr>
      <w:r w:rsidRPr="00BF643D">
        <w:rPr>
          <w:color w:val="000000"/>
          <w:sz w:val="24"/>
          <w:szCs w:val="24"/>
        </w:rPr>
        <w:t>Федеральная ЭБС «Единое окно доступа к образовательным ресурсам». Электронный документ. Доступ: http://window.edu.ru. Доступ свободный.</w:t>
      </w:r>
    </w:p>
    <w:p w:rsidR="004608C4" w:rsidRPr="004608C4" w:rsidRDefault="004608C4" w:rsidP="004608C4">
      <w:pPr>
        <w:jc w:val="both"/>
        <w:rPr>
          <w:sz w:val="24"/>
          <w:szCs w:val="24"/>
          <w:lang w:val="en-US"/>
        </w:rPr>
      </w:pPr>
    </w:p>
    <w:p w:rsidR="00EE7F2C" w:rsidRPr="00426372" w:rsidRDefault="00EE7F2C" w:rsidP="00AC646F">
      <w:pPr>
        <w:pStyle w:val="2"/>
      </w:pPr>
      <w:bookmarkStart w:id="18" w:name="_Toc466583479"/>
      <w:r w:rsidRPr="00426372">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5076"/>
        <w:gridCol w:w="3996"/>
      </w:tblGrid>
      <w:tr w:rsidR="00EE7F2C" w:rsidRPr="00DA5354" w:rsidTr="00EE7F2C">
        <w:tc>
          <w:tcPr>
            <w:tcW w:w="817" w:type="dxa"/>
            <w:vAlign w:val="center"/>
          </w:tcPr>
          <w:p w:rsidR="00EE7F2C" w:rsidRPr="00426372" w:rsidRDefault="00EE7F2C" w:rsidP="00EE7F2C">
            <w:pPr>
              <w:pStyle w:val="22"/>
              <w:jc w:val="center"/>
              <w:rPr>
                <w:b/>
                <w:szCs w:val="24"/>
              </w:rPr>
            </w:pPr>
            <w:r w:rsidRPr="00426372">
              <w:rPr>
                <w:b/>
                <w:szCs w:val="24"/>
              </w:rPr>
              <w:t>№ п/п</w:t>
            </w:r>
          </w:p>
        </w:tc>
        <w:tc>
          <w:tcPr>
            <w:tcW w:w="5076" w:type="dxa"/>
            <w:vAlign w:val="center"/>
          </w:tcPr>
          <w:p w:rsidR="00EE7F2C" w:rsidRPr="00426372" w:rsidRDefault="00EE7F2C" w:rsidP="00EE7F2C">
            <w:pPr>
              <w:pStyle w:val="22"/>
              <w:jc w:val="center"/>
              <w:rPr>
                <w:b/>
                <w:szCs w:val="24"/>
              </w:rPr>
            </w:pPr>
            <w:r w:rsidRPr="00426372">
              <w:rPr>
                <w:b/>
                <w:szCs w:val="24"/>
              </w:rPr>
              <w:t xml:space="preserve">Перечень информационных технологий, программного обеспечения, </w:t>
            </w:r>
          </w:p>
          <w:p w:rsidR="00EE7F2C" w:rsidRPr="00426372" w:rsidRDefault="00EE7F2C" w:rsidP="00EE7F2C">
            <w:pPr>
              <w:pStyle w:val="22"/>
              <w:jc w:val="center"/>
              <w:rPr>
                <w:b/>
                <w:szCs w:val="24"/>
              </w:rPr>
            </w:pPr>
            <w:r w:rsidRPr="00426372">
              <w:rPr>
                <w:b/>
                <w:szCs w:val="24"/>
              </w:rPr>
              <w:t>информационных справочных систем</w:t>
            </w:r>
          </w:p>
        </w:tc>
        <w:tc>
          <w:tcPr>
            <w:tcW w:w="3996" w:type="dxa"/>
            <w:vAlign w:val="center"/>
          </w:tcPr>
          <w:p w:rsidR="00EE7F2C" w:rsidRPr="00426372" w:rsidRDefault="00EE7F2C" w:rsidP="00EE7F2C">
            <w:pPr>
              <w:pStyle w:val="22"/>
              <w:jc w:val="center"/>
              <w:rPr>
                <w:b/>
                <w:szCs w:val="24"/>
              </w:rPr>
            </w:pPr>
            <w:r w:rsidRPr="00426372">
              <w:rPr>
                <w:b/>
                <w:szCs w:val="24"/>
              </w:rPr>
              <w:t>Номера тем</w:t>
            </w:r>
          </w:p>
        </w:tc>
      </w:tr>
      <w:tr w:rsidR="00EE7F2C" w:rsidRPr="00DA5354" w:rsidTr="00EE7F2C">
        <w:tc>
          <w:tcPr>
            <w:tcW w:w="817" w:type="dxa"/>
          </w:tcPr>
          <w:p w:rsidR="00EE7F2C" w:rsidRPr="00426372" w:rsidRDefault="00EE7F2C" w:rsidP="00E403FE">
            <w:pPr>
              <w:pStyle w:val="22"/>
              <w:numPr>
                <w:ilvl w:val="0"/>
                <w:numId w:val="1"/>
              </w:numPr>
              <w:jc w:val="center"/>
              <w:rPr>
                <w:szCs w:val="24"/>
              </w:rPr>
            </w:pPr>
          </w:p>
        </w:tc>
        <w:tc>
          <w:tcPr>
            <w:tcW w:w="5076" w:type="dxa"/>
          </w:tcPr>
          <w:p w:rsidR="00EE7F2C" w:rsidRPr="00426372" w:rsidRDefault="00EE7F2C" w:rsidP="007173A7">
            <w:pPr>
              <w:pStyle w:val="22"/>
              <w:rPr>
                <w:szCs w:val="24"/>
              </w:rPr>
            </w:pPr>
            <w:r w:rsidRPr="00426372">
              <w:rPr>
                <w:szCs w:val="24"/>
              </w:rPr>
              <w:t xml:space="preserve">Система тестирования АСТ </w:t>
            </w:r>
            <w:r w:rsidR="007173A7">
              <w:rPr>
                <w:szCs w:val="24"/>
              </w:rPr>
              <w:t>Т</w:t>
            </w:r>
            <w:r w:rsidRPr="00426372">
              <w:rPr>
                <w:szCs w:val="24"/>
              </w:rPr>
              <w:t>ест.</w:t>
            </w:r>
          </w:p>
        </w:tc>
        <w:tc>
          <w:tcPr>
            <w:tcW w:w="3996" w:type="dxa"/>
          </w:tcPr>
          <w:p w:rsidR="00EE7F2C" w:rsidRPr="00426372" w:rsidRDefault="007173A7" w:rsidP="00F645DE">
            <w:pPr>
              <w:pStyle w:val="22"/>
              <w:rPr>
                <w:szCs w:val="24"/>
              </w:rPr>
            </w:pPr>
            <w:r>
              <w:rPr>
                <w:szCs w:val="24"/>
              </w:rPr>
              <w:t>1-5</w:t>
            </w:r>
          </w:p>
        </w:tc>
      </w:tr>
      <w:tr w:rsidR="00EE7F2C" w:rsidRPr="00DA5354" w:rsidTr="00EE7F2C">
        <w:tc>
          <w:tcPr>
            <w:tcW w:w="817" w:type="dxa"/>
          </w:tcPr>
          <w:p w:rsidR="00EE7F2C" w:rsidRPr="00426372" w:rsidRDefault="00EE7F2C" w:rsidP="00E403FE">
            <w:pPr>
              <w:pStyle w:val="22"/>
              <w:numPr>
                <w:ilvl w:val="0"/>
                <w:numId w:val="1"/>
              </w:numPr>
              <w:jc w:val="center"/>
              <w:rPr>
                <w:szCs w:val="24"/>
              </w:rPr>
            </w:pPr>
          </w:p>
        </w:tc>
        <w:tc>
          <w:tcPr>
            <w:tcW w:w="5076" w:type="dxa"/>
          </w:tcPr>
          <w:p w:rsidR="00EE7F2C" w:rsidRPr="00190AB8" w:rsidRDefault="00190AB8" w:rsidP="005D335B">
            <w:pPr>
              <w:jc w:val="both"/>
              <w:rPr>
                <w:sz w:val="24"/>
                <w:szCs w:val="24"/>
                <w:lang w:val="en-US"/>
              </w:rPr>
            </w:pPr>
            <w:r>
              <w:rPr>
                <w:sz w:val="24"/>
                <w:szCs w:val="24"/>
                <w:lang w:val="en-US"/>
              </w:rPr>
              <w:t xml:space="preserve">Microsoft </w:t>
            </w:r>
            <w:r w:rsidR="005D335B">
              <w:rPr>
                <w:sz w:val="24"/>
                <w:szCs w:val="24"/>
                <w:lang w:val="en-US"/>
              </w:rPr>
              <w:t>Office</w:t>
            </w:r>
          </w:p>
        </w:tc>
        <w:tc>
          <w:tcPr>
            <w:tcW w:w="3996" w:type="dxa"/>
          </w:tcPr>
          <w:p w:rsidR="00EE7F2C" w:rsidRPr="005C0915" w:rsidRDefault="005C0915" w:rsidP="007173A7">
            <w:pPr>
              <w:pStyle w:val="22"/>
              <w:rPr>
                <w:szCs w:val="24"/>
              </w:rPr>
            </w:pPr>
            <w:r>
              <w:rPr>
                <w:szCs w:val="24"/>
              </w:rPr>
              <w:t>1-5</w:t>
            </w:r>
          </w:p>
        </w:tc>
      </w:tr>
    </w:tbl>
    <w:p w:rsidR="00EE7F2C" w:rsidRDefault="00EE7F2C" w:rsidP="00EE7F2C">
      <w:pPr>
        <w:pStyle w:val="3"/>
        <w:jc w:val="both"/>
        <w:rPr>
          <w:sz w:val="24"/>
          <w:szCs w:val="24"/>
        </w:rPr>
      </w:pPr>
      <w:bookmarkStart w:id="19" w:name="_Toc372637317"/>
    </w:p>
    <w:p w:rsidR="00EE7F2C" w:rsidRPr="00BF1D84" w:rsidRDefault="00EE7F2C" w:rsidP="00BF1D84">
      <w:pPr>
        <w:pStyle w:val="2"/>
      </w:pPr>
      <w:bookmarkStart w:id="20" w:name="_Toc466583480"/>
      <w:bookmarkEnd w:id="19"/>
      <w:r w:rsidRPr="00694E83">
        <w:t>Перечень учебно-методического обеспечения для самостоятельной работы обучающихся по дисциплине</w:t>
      </w:r>
      <w:bookmarkEnd w:id="20"/>
    </w:p>
    <w:p w:rsidR="00EE7F2C" w:rsidRPr="006B6A9C" w:rsidRDefault="00EE7F2C" w:rsidP="00EE7F2C">
      <w:pPr>
        <w:jc w:val="both"/>
        <w:rPr>
          <w:b/>
          <w:sz w:val="24"/>
          <w:szCs w:val="24"/>
        </w:rPr>
      </w:pPr>
    </w:p>
    <w:p w:rsidR="00C54A39" w:rsidRPr="0038358C" w:rsidRDefault="00C54A39" w:rsidP="00092CFD">
      <w:pPr>
        <w:keepNext/>
        <w:rPr>
          <w:b/>
          <w:sz w:val="24"/>
          <w:szCs w:val="24"/>
        </w:rPr>
      </w:pPr>
      <w:r w:rsidRPr="0038358C">
        <w:rPr>
          <w:b/>
          <w:sz w:val="24"/>
          <w:szCs w:val="24"/>
        </w:rPr>
        <w:lastRenderedPageBreak/>
        <w:t>Тема 1. Компьютерные системы поддержки принятия решений (СППР).</w:t>
      </w:r>
    </w:p>
    <w:p w:rsidR="009D05A1" w:rsidRPr="002718A1" w:rsidRDefault="009D05A1" w:rsidP="00092CFD">
      <w:pPr>
        <w:keepNext/>
        <w:rPr>
          <w:b/>
          <w:sz w:val="24"/>
          <w:szCs w:val="24"/>
        </w:rPr>
      </w:pPr>
      <w:r w:rsidRPr="00D970F5">
        <w:rPr>
          <w:b/>
          <w:bCs/>
          <w:szCs w:val="24"/>
        </w:rPr>
        <w:t>Л</w:t>
      </w:r>
      <w:r w:rsidRPr="002718A1">
        <w:rPr>
          <w:b/>
          <w:sz w:val="24"/>
          <w:szCs w:val="24"/>
        </w:rPr>
        <w:t>итература О-1-3; Д-</w:t>
      </w:r>
      <w:r w:rsidR="00225E9D">
        <w:rPr>
          <w:b/>
          <w:sz w:val="24"/>
          <w:szCs w:val="24"/>
        </w:rPr>
        <w:t>1</w:t>
      </w:r>
      <w:r w:rsidRPr="002718A1">
        <w:rPr>
          <w:b/>
          <w:sz w:val="24"/>
          <w:szCs w:val="24"/>
        </w:rPr>
        <w:t>.</w:t>
      </w:r>
    </w:p>
    <w:p w:rsidR="009D05A1" w:rsidRPr="002718A1" w:rsidRDefault="009D05A1" w:rsidP="002718A1">
      <w:pPr>
        <w:rPr>
          <w:b/>
          <w:sz w:val="24"/>
          <w:szCs w:val="24"/>
        </w:rPr>
      </w:pPr>
      <w:r w:rsidRPr="002718A1">
        <w:rPr>
          <w:b/>
          <w:sz w:val="24"/>
          <w:szCs w:val="24"/>
        </w:rPr>
        <w:t>Вопросы для самопроверки:</w:t>
      </w:r>
    </w:p>
    <w:p w:rsidR="00FF536D" w:rsidRPr="00FF536D" w:rsidRDefault="00C54A39" w:rsidP="00A2240B">
      <w:pPr>
        <w:pStyle w:val="af9"/>
        <w:widowControl w:val="0"/>
        <w:numPr>
          <w:ilvl w:val="0"/>
          <w:numId w:val="17"/>
        </w:numPr>
        <w:tabs>
          <w:tab w:val="left" w:pos="426"/>
          <w:tab w:val="left" w:pos="709"/>
          <w:tab w:val="left" w:pos="993"/>
        </w:tabs>
        <w:suppressAutoHyphens/>
        <w:autoSpaceDE w:val="0"/>
        <w:jc w:val="both"/>
        <w:rPr>
          <w:sz w:val="24"/>
          <w:szCs w:val="24"/>
        </w:rPr>
      </w:pPr>
      <w:r w:rsidRPr="00C54A39">
        <w:rPr>
          <w:sz w:val="24"/>
          <w:szCs w:val="24"/>
        </w:rPr>
        <w:t>Эволюция теории принятия решений.</w:t>
      </w:r>
    </w:p>
    <w:p w:rsidR="00FF536D" w:rsidRPr="00FF536D" w:rsidRDefault="00C54A39" w:rsidP="00A2240B">
      <w:pPr>
        <w:pStyle w:val="af9"/>
        <w:widowControl w:val="0"/>
        <w:numPr>
          <w:ilvl w:val="0"/>
          <w:numId w:val="17"/>
        </w:numPr>
        <w:tabs>
          <w:tab w:val="left" w:pos="426"/>
          <w:tab w:val="left" w:pos="709"/>
          <w:tab w:val="left" w:pos="993"/>
        </w:tabs>
        <w:suppressAutoHyphens/>
        <w:autoSpaceDE w:val="0"/>
        <w:jc w:val="both"/>
        <w:rPr>
          <w:sz w:val="24"/>
          <w:szCs w:val="24"/>
        </w:rPr>
      </w:pPr>
      <w:r w:rsidRPr="00C54A39">
        <w:rPr>
          <w:sz w:val="24"/>
          <w:szCs w:val="24"/>
        </w:rPr>
        <w:t xml:space="preserve">Определение СППР. Отличия СППР от других информационных систем. </w:t>
      </w:r>
    </w:p>
    <w:p w:rsidR="00FF536D" w:rsidRPr="00FF536D" w:rsidRDefault="00C54A39" w:rsidP="00A2240B">
      <w:pPr>
        <w:pStyle w:val="af9"/>
        <w:widowControl w:val="0"/>
        <w:numPr>
          <w:ilvl w:val="0"/>
          <w:numId w:val="17"/>
        </w:numPr>
        <w:tabs>
          <w:tab w:val="left" w:pos="426"/>
          <w:tab w:val="left" w:pos="709"/>
          <w:tab w:val="left" w:pos="993"/>
        </w:tabs>
        <w:suppressAutoHyphens/>
        <w:autoSpaceDE w:val="0"/>
        <w:jc w:val="both"/>
        <w:rPr>
          <w:sz w:val="24"/>
          <w:szCs w:val="24"/>
        </w:rPr>
      </w:pPr>
      <w:r w:rsidRPr="00C54A39">
        <w:rPr>
          <w:sz w:val="24"/>
          <w:szCs w:val="24"/>
        </w:rPr>
        <w:t xml:space="preserve">Функциональная схема СППР. </w:t>
      </w:r>
    </w:p>
    <w:p w:rsidR="00FF536D" w:rsidRPr="00FF536D" w:rsidRDefault="00C54A39" w:rsidP="00A2240B">
      <w:pPr>
        <w:pStyle w:val="af9"/>
        <w:widowControl w:val="0"/>
        <w:numPr>
          <w:ilvl w:val="0"/>
          <w:numId w:val="17"/>
        </w:numPr>
        <w:tabs>
          <w:tab w:val="left" w:pos="426"/>
          <w:tab w:val="left" w:pos="709"/>
          <w:tab w:val="left" w:pos="993"/>
        </w:tabs>
        <w:suppressAutoHyphens/>
        <w:autoSpaceDE w:val="0"/>
        <w:jc w:val="both"/>
        <w:rPr>
          <w:sz w:val="24"/>
          <w:szCs w:val="24"/>
        </w:rPr>
      </w:pPr>
      <w:r w:rsidRPr="00C54A39">
        <w:rPr>
          <w:sz w:val="24"/>
          <w:szCs w:val="24"/>
        </w:rPr>
        <w:t xml:space="preserve">Типовые задачи принятия решений. </w:t>
      </w:r>
    </w:p>
    <w:p w:rsidR="00C54A39" w:rsidRPr="00C54A39" w:rsidRDefault="00C54A39" w:rsidP="00A2240B">
      <w:pPr>
        <w:pStyle w:val="af9"/>
        <w:widowControl w:val="0"/>
        <w:numPr>
          <w:ilvl w:val="0"/>
          <w:numId w:val="17"/>
        </w:numPr>
        <w:tabs>
          <w:tab w:val="left" w:pos="426"/>
          <w:tab w:val="left" w:pos="709"/>
          <w:tab w:val="left" w:pos="993"/>
        </w:tabs>
        <w:suppressAutoHyphens/>
        <w:autoSpaceDE w:val="0"/>
        <w:jc w:val="both"/>
        <w:rPr>
          <w:sz w:val="24"/>
          <w:szCs w:val="24"/>
        </w:rPr>
      </w:pPr>
      <w:r w:rsidRPr="00C54A39">
        <w:rPr>
          <w:sz w:val="24"/>
          <w:szCs w:val="24"/>
        </w:rPr>
        <w:t xml:space="preserve">Математические методы, используемые на разных этапах функционирования СППР. </w:t>
      </w:r>
    </w:p>
    <w:p w:rsidR="00F10153" w:rsidRDefault="00F10153" w:rsidP="00F10153">
      <w:pPr>
        <w:pStyle w:val="a8"/>
        <w:tabs>
          <w:tab w:val="left" w:pos="426"/>
          <w:tab w:val="left" w:pos="709"/>
        </w:tabs>
        <w:jc w:val="both"/>
        <w:rPr>
          <w:b/>
          <w:bCs/>
          <w:szCs w:val="24"/>
        </w:rPr>
      </w:pPr>
      <w:r w:rsidRPr="008E49CD">
        <w:rPr>
          <w:b/>
          <w:bCs/>
          <w:szCs w:val="24"/>
        </w:rPr>
        <w:t>Задания для самостоятельной работы:</w:t>
      </w:r>
    </w:p>
    <w:p w:rsidR="00F10153" w:rsidRPr="009D05A1" w:rsidRDefault="00F10153" w:rsidP="00A2240B">
      <w:pPr>
        <w:numPr>
          <w:ilvl w:val="0"/>
          <w:numId w:val="12"/>
        </w:numPr>
        <w:tabs>
          <w:tab w:val="left" w:pos="426"/>
        </w:tabs>
        <w:suppressAutoHyphens/>
        <w:ind w:left="420"/>
        <w:jc w:val="both"/>
        <w:rPr>
          <w:sz w:val="24"/>
          <w:szCs w:val="24"/>
        </w:rPr>
      </w:pPr>
      <w:r w:rsidRPr="009D05A1">
        <w:rPr>
          <w:sz w:val="24"/>
          <w:szCs w:val="24"/>
        </w:rPr>
        <w:t>Самостоятельное изучение основной и дополнительной литературы</w:t>
      </w:r>
      <w:r>
        <w:rPr>
          <w:sz w:val="24"/>
          <w:szCs w:val="24"/>
        </w:rPr>
        <w:t>.</w:t>
      </w:r>
    </w:p>
    <w:p w:rsidR="00F10153" w:rsidRPr="00FF536D" w:rsidRDefault="00F10153" w:rsidP="00A2240B">
      <w:pPr>
        <w:numPr>
          <w:ilvl w:val="0"/>
          <w:numId w:val="12"/>
        </w:numPr>
        <w:tabs>
          <w:tab w:val="left" w:pos="426"/>
        </w:tabs>
        <w:suppressAutoHyphens/>
        <w:ind w:left="420"/>
        <w:jc w:val="both"/>
        <w:rPr>
          <w:sz w:val="24"/>
          <w:szCs w:val="24"/>
        </w:rPr>
      </w:pPr>
      <w:r>
        <w:rPr>
          <w:sz w:val="24"/>
          <w:szCs w:val="24"/>
        </w:rPr>
        <w:t>Подготовка к устному опросу</w:t>
      </w:r>
      <w:r w:rsidRPr="009D05A1">
        <w:rPr>
          <w:sz w:val="24"/>
          <w:szCs w:val="24"/>
        </w:rPr>
        <w:t>.</w:t>
      </w:r>
    </w:p>
    <w:p w:rsidR="00FF536D" w:rsidRPr="009D05A1" w:rsidRDefault="00FF536D" w:rsidP="00A2240B">
      <w:pPr>
        <w:numPr>
          <w:ilvl w:val="0"/>
          <w:numId w:val="12"/>
        </w:numPr>
        <w:tabs>
          <w:tab w:val="left" w:pos="426"/>
        </w:tabs>
        <w:suppressAutoHyphens/>
        <w:ind w:left="420"/>
        <w:jc w:val="both"/>
      </w:pPr>
      <w:r w:rsidRPr="00FF536D">
        <w:rPr>
          <w:sz w:val="24"/>
          <w:szCs w:val="24"/>
        </w:rPr>
        <w:t>Подготовка реферата.</w:t>
      </w:r>
    </w:p>
    <w:p w:rsidR="002718A1" w:rsidRDefault="002718A1" w:rsidP="002718A1">
      <w:pPr>
        <w:rPr>
          <w:snapToGrid w:val="0"/>
          <w:sz w:val="24"/>
          <w:szCs w:val="24"/>
        </w:rPr>
      </w:pPr>
    </w:p>
    <w:p w:rsidR="009D05A1" w:rsidRDefault="00131190" w:rsidP="002718A1">
      <w:pPr>
        <w:rPr>
          <w:b/>
          <w:sz w:val="24"/>
          <w:szCs w:val="24"/>
        </w:rPr>
      </w:pPr>
      <w:r w:rsidRPr="006711C7">
        <w:rPr>
          <w:b/>
          <w:sz w:val="24"/>
          <w:szCs w:val="24"/>
        </w:rPr>
        <w:t>Тема 2. Критериальный анализ.</w:t>
      </w:r>
    </w:p>
    <w:p w:rsidR="009D05A1" w:rsidRPr="00D970F5" w:rsidRDefault="009D05A1" w:rsidP="009D05A1">
      <w:pPr>
        <w:pStyle w:val="a8"/>
        <w:ind w:right="0"/>
        <w:jc w:val="both"/>
        <w:rPr>
          <w:bCs/>
          <w:szCs w:val="24"/>
        </w:rPr>
      </w:pPr>
      <w:r w:rsidRPr="00D970F5">
        <w:rPr>
          <w:b/>
          <w:bCs/>
          <w:szCs w:val="24"/>
        </w:rPr>
        <w:t>Литература</w:t>
      </w:r>
      <w:r>
        <w:rPr>
          <w:b/>
          <w:bCs/>
          <w:szCs w:val="24"/>
        </w:rPr>
        <w:t xml:space="preserve"> </w:t>
      </w:r>
      <w:r>
        <w:rPr>
          <w:bCs/>
          <w:szCs w:val="24"/>
        </w:rPr>
        <w:t>О-</w:t>
      </w:r>
      <w:r w:rsidR="00225E9D">
        <w:rPr>
          <w:bCs/>
          <w:szCs w:val="24"/>
        </w:rPr>
        <w:t>1</w:t>
      </w:r>
      <w:r w:rsidR="000628EC">
        <w:rPr>
          <w:bCs/>
          <w:szCs w:val="24"/>
        </w:rPr>
        <w:t>-3</w:t>
      </w:r>
      <w:r w:rsidRPr="00D970F5">
        <w:rPr>
          <w:bCs/>
          <w:szCs w:val="24"/>
        </w:rPr>
        <w:t>; Д-</w:t>
      </w:r>
      <w:r w:rsidR="000628EC">
        <w:rPr>
          <w:bCs/>
          <w:szCs w:val="24"/>
        </w:rPr>
        <w:t>2,4</w:t>
      </w:r>
      <w:r>
        <w:rPr>
          <w:bCs/>
          <w:szCs w:val="24"/>
        </w:rPr>
        <w:t>.</w:t>
      </w:r>
    </w:p>
    <w:p w:rsidR="009D05A1" w:rsidRPr="008E49CD" w:rsidRDefault="009D05A1" w:rsidP="009D05A1">
      <w:pPr>
        <w:pStyle w:val="a8"/>
        <w:tabs>
          <w:tab w:val="left" w:pos="426"/>
          <w:tab w:val="left" w:pos="709"/>
        </w:tabs>
        <w:jc w:val="both"/>
        <w:rPr>
          <w:b/>
          <w:bCs/>
          <w:szCs w:val="24"/>
        </w:rPr>
      </w:pPr>
      <w:r w:rsidRPr="008E49CD">
        <w:rPr>
          <w:b/>
          <w:bCs/>
          <w:szCs w:val="24"/>
        </w:rPr>
        <w:t>Вопросы для самопроверки:</w:t>
      </w:r>
    </w:p>
    <w:p w:rsidR="003475CF" w:rsidRDefault="003475CF" w:rsidP="003475CF">
      <w:pPr>
        <w:pStyle w:val="a2"/>
      </w:pPr>
      <w:r w:rsidRPr="00C529E9">
        <w:t xml:space="preserve">Оптимальность по Парето. Отношение доминирования по Парето. Парето-оптимальность. </w:t>
      </w:r>
    </w:p>
    <w:p w:rsidR="003475CF" w:rsidRPr="00C529E9" w:rsidRDefault="003475CF" w:rsidP="003475CF">
      <w:pPr>
        <w:pStyle w:val="a2"/>
      </w:pPr>
      <w:r w:rsidRPr="00C529E9">
        <w:t>Аналитические методы построения множества Парето.</w:t>
      </w:r>
    </w:p>
    <w:p w:rsidR="003475CF" w:rsidRDefault="003475CF" w:rsidP="003475CF">
      <w:pPr>
        <w:pStyle w:val="a2"/>
      </w:pPr>
      <w:r w:rsidRPr="00C529E9">
        <w:t xml:space="preserve">Методы замены векторного критерия скалярным критерием. Аддитивный критерий оптимальности. </w:t>
      </w:r>
    </w:p>
    <w:p w:rsidR="003475CF" w:rsidRDefault="003475CF" w:rsidP="003475CF">
      <w:pPr>
        <w:pStyle w:val="a2"/>
      </w:pPr>
      <w:r w:rsidRPr="00C529E9">
        <w:t xml:space="preserve">Мультипликативный критерий оптимальности. Метод "идеальной" точки. </w:t>
      </w:r>
    </w:p>
    <w:p w:rsidR="003475CF" w:rsidRPr="00C529E9" w:rsidRDefault="003475CF" w:rsidP="003475CF">
      <w:pPr>
        <w:pStyle w:val="a2"/>
      </w:pPr>
      <w:r w:rsidRPr="00C529E9">
        <w:t>Проблемы построения обобщённого критерия для  векторных задач оптимизации. Формальное определение обобщённого критерия.</w:t>
      </w:r>
    </w:p>
    <w:p w:rsidR="003475CF" w:rsidRPr="00C529E9" w:rsidRDefault="003475CF" w:rsidP="003475CF">
      <w:pPr>
        <w:pStyle w:val="a2"/>
      </w:pPr>
      <w:r w:rsidRPr="00C529E9">
        <w:t>Ранжирование частных критериев. Методы определения весовых коэффициентов.</w:t>
      </w:r>
    </w:p>
    <w:p w:rsidR="003475CF" w:rsidRDefault="003475CF" w:rsidP="003475CF">
      <w:pPr>
        <w:pStyle w:val="a2"/>
      </w:pPr>
      <w:r w:rsidRPr="00C529E9">
        <w:t xml:space="preserve">Методы последовательной оптимизации. </w:t>
      </w:r>
    </w:p>
    <w:p w:rsidR="003475CF" w:rsidRDefault="003475CF" w:rsidP="003475CF">
      <w:pPr>
        <w:pStyle w:val="a2"/>
      </w:pPr>
      <w:r w:rsidRPr="00C529E9">
        <w:t xml:space="preserve">Метод главного критерия. </w:t>
      </w:r>
    </w:p>
    <w:p w:rsidR="003475CF" w:rsidRDefault="003475CF" w:rsidP="003475CF">
      <w:pPr>
        <w:pStyle w:val="a2"/>
      </w:pPr>
      <w:r w:rsidRPr="00C529E9">
        <w:t>Метод последовательных уступок.</w:t>
      </w:r>
    </w:p>
    <w:p w:rsidR="003475CF" w:rsidRDefault="003475CF" w:rsidP="003475CF">
      <w:pPr>
        <w:pStyle w:val="a2"/>
      </w:pPr>
      <w:r w:rsidRPr="00C529E9">
        <w:t>Лексикографический критерий.</w:t>
      </w:r>
    </w:p>
    <w:p w:rsidR="003475CF" w:rsidRPr="00C529E9" w:rsidRDefault="003475CF" w:rsidP="003475CF">
      <w:pPr>
        <w:pStyle w:val="a2"/>
      </w:pPr>
      <w:r w:rsidRPr="00C529E9">
        <w:t>Метод равенства частных критериев.</w:t>
      </w:r>
    </w:p>
    <w:p w:rsidR="00131190" w:rsidRPr="003475CF" w:rsidRDefault="00131190" w:rsidP="003475CF">
      <w:pPr>
        <w:widowControl w:val="0"/>
        <w:tabs>
          <w:tab w:val="left" w:pos="426"/>
          <w:tab w:val="left" w:pos="709"/>
          <w:tab w:val="left" w:pos="993"/>
        </w:tabs>
        <w:suppressAutoHyphens/>
        <w:autoSpaceDE w:val="0"/>
        <w:jc w:val="both"/>
        <w:rPr>
          <w:sz w:val="24"/>
          <w:szCs w:val="24"/>
        </w:rPr>
      </w:pPr>
    </w:p>
    <w:p w:rsidR="009D05A1" w:rsidRDefault="009D05A1" w:rsidP="009D05A1">
      <w:pPr>
        <w:pStyle w:val="a8"/>
        <w:tabs>
          <w:tab w:val="left" w:pos="426"/>
          <w:tab w:val="left" w:pos="709"/>
        </w:tabs>
        <w:jc w:val="both"/>
        <w:rPr>
          <w:b/>
          <w:bCs/>
          <w:szCs w:val="24"/>
        </w:rPr>
      </w:pPr>
      <w:r w:rsidRPr="008E49CD">
        <w:rPr>
          <w:b/>
          <w:bCs/>
          <w:szCs w:val="24"/>
        </w:rPr>
        <w:t>Задания для самостоятельной работы:</w:t>
      </w:r>
    </w:p>
    <w:p w:rsidR="009D05A1" w:rsidRPr="009D05A1" w:rsidRDefault="009D05A1" w:rsidP="00A2240B">
      <w:pPr>
        <w:pStyle w:val="af9"/>
        <w:widowControl w:val="0"/>
        <w:numPr>
          <w:ilvl w:val="0"/>
          <w:numId w:val="18"/>
        </w:numPr>
        <w:tabs>
          <w:tab w:val="left" w:pos="426"/>
          <w:tab w:val="left" w:pos="709"/>
          <w:tab w:val="left" w:pos="993"/>
        </w:tabs>
        <w:suppressAutoHyphens/>
        <w:autoSpaceDE w:val="0"/>
        <w:jc w:val="both"/>
        <w:rPr>
          <w:sz w:val="24"/>
          <w:szCs w:val="24"/>
        </w:rPr>
      </w:pPr>
      <w:r w:rsidRPr="009D05A1">
        <w:rPr>
          <w:sz w:val="24"/>
          <w:szCs w:val="24"/>
        </w:rPr>
        <w:t>Самостоятельное изучение основной и дополнительной литературы</w:t>
      </w:r>
      <w:r w:rsidR="006F0146">
        <w:rPr>
          <w:sz w:val="24"/>
          <w:szCs w:val="24"/>
        </w:rPr>
        <w:t>.</w:t>
      </w:r>
    </w:p>
    <w:p w:rsidR="009D05A1" w:rsidRPr="009D05A1" w:rsidRDefault="009D05A1" w:rsidP="00A2240B">
      <w:pPr>
        <w:pStyle w:val="af9"/>
        <w:widowControl w:val="0"/>
        <w:numPr>
          <w:ilvl w:val="0"/>
          <w:numId w:val="18"/>
        </w:numPr>
        <w:tabs>
          <w:tab w:val="left" w:pos="426"/>
          <w:tab w:val="left" w:pos="709"/>
          <w:tab w:val="left" w:pos="993"/>
        </w:tabs>
        <w:suppressAutoHyphens/>
        <w:autoSpaceDE w:val="0"/>
        <w:jc w:val="both"/>
        <w:rPr>
          <w:sz w:val="24"/>
          <w:szCs w:val="24"/>
        </w:rPr>
      </w:pPr>
      <w:r w:rsidRPr="009D05A1">
        <w:rPr>
          <w:sz w:val="24"/>
          <w:szCs w:val="24"/>
        </w:rPr>
        <w:t>Выполнение практических заданий на ПК.</w:t>
      </w:r>
    </w:p>
    <w:p w:rsidR="009D05A1" w:rsidRPr="009D05A1" w:rsidRDefault="009D05A1" w:rsidP="009D05A1">
      <w:pPr>
        <w:widowControl w:val="0"/>
        <w:tabs>
          <w:tab w:val="left" w:pos="426"/>
          <w:tab w:val="left" w:pos="709"/>
          <w:tab w:val="left" w:pos="993"/>
        </w:tabs>
        <w:suppressAutoHyphens/>
        <w:autoSpaceDE w:val="0"/>
        <w:jc w:val="both"/>
        <w:rPr>
          <w:sz w:val="24"/>
          <w:szCs w:val="24"/>
        </w:rPr>
      </w:pPr>
    </w:p>
    <w:p w:rsidR="00131190" w:rsidRPr="006711C7" w:rsidRDefault="00131190" w:rsidP="00131190">
      <w:pPr>
        <w:jc w:val="both"/>
        <w:rPr>
          <w:b/>
          <w:sz w:val="24"/>
          <w:szCs w:val="24"/>
        </w:rPr>
      </w:pPr>
      <w:r w:rsidRPr="006711C7">
        <w:rPr>
          <w:b/>
          <w:sz w:val="24"/>
          <w:szCs w:val="24"/>
        </w:rPr>
        <w:t>Тема </w:t>
      </w:r>
      <w:r>
        <w:rPr>
          <w:b/>
          <w:sz w:val="24"/>
          <w:szCs w:val="24"/>
        </w:rPr>
        <w:t>3</w:t>
      </w:r>
      <w:r w:rsidRPr="006711C7">
        <w:rPr>
          <w:b/>
          <w:sz w:val="24"/>
          <w:szCs w:val="24"/>
        </w:rPr>
        <w:t>. Задачи принятия решений в условиях риска и неопределенности.</w:t>
      </w:r>
    </w:p>
    <w:p w:rsidR="009D05A1" w:rsidRPr="00D970F5" w:rsidRDefault="009D05A1" w:rsidP="009D05A1">
      <w:pPr>
        <w:pStyle w:val="a8"/>
        <w:ind w:right="0"/>
        <w:jc w:val="both"/>
        <w:rPr>
          <w:bCs/>
          <w:szCs w:val="24"/>
        </w:rPr>
      </w:pPr>
      <w:r w:rsidRPr="00D970F5">
        <w:rPr>
          <w:b/>
          <w:bCs/>
          <w:szCs w:val="24"/>
        </w:rPr>
        <w:t>Литература</w:t>
      </w:r>
      <w:r>
        <w:rPr>
          <w:b/>
          <w:bCs/>
          <w:szCs w:val="24"/>
        </w:rPr>
        <w:t xml:space="preserve"> </w:t>
      </w:r>
      <w:r>
        <w:rPr>
          <w:bCs/>
          <w:szCs w:val="24"/>
        </w:rPr>
        <w:t>О-</w:t>
      </w:r>
      <w:r w:rsidR="00225E9D">
        <w:rPr>
          <w:bCs/>
          <w:szCs w:val="24"/>
        </w:rPr>
        <w:t>1</w:t>
      </w:r>
      <w:r>
        <w:rPr>
          <w:bCs/>
          <w:szCs w:val="24"/>
        </w:rPr>
        <w:t>-</w:t>
      </w:r>
      <w:r w:rsidR="00225E9D">
        <w:rPr>
          <w:bCs/>
          <w:szCs w:val="24"/>
        </w:rPr>
        <w:t>3</w:t>
      </w:r>
      <w:r w:rsidRPr="00D970F5">
        <w:rPr>
          <w:bCs/>
          <w:szCs w:val="24"/>
        </w:rPr>
        <w:t>; Д-</w:t>
      </w:r>
      <w:r w:rsidR="00225E9D">
        <w:rPr>
          <w:bCs/>
          <w:szCs w:val="24"/>
        </w:rPr>
        <w:t>2</w:t>
      </w:r>
      <w:r w:rsidR="000628EC">
        <w:rPr>
          <w:bCs/>
          <w:szCs w:val="24"/>
        </w:rPr>
        <w:t>-</w:t>
      </w:r>
      <w:r w:rsidR="00225E9D">
        <w:rPr>
          <w:bCs/>
          <w:szCs w:val="24"/>
        </w:rPr>
        <w:t>4</w:t>
      </w:r>
      <w:r>
        <w:rPr>
          <w:bCs/>
          <w:szCs w:val="24"/>
        </w:rPr>
        <w:t>.</w:t>
      </w:r>
    </w:p>
    <w:p w:rsidR="009D05A1" w:rsidRPr="008E49CD" w:rsidRDefault="009D05A1" w:rsidP="009D05A1">
      <w:pPr>
        <w:pStyle w:val="a8"/>
        <w:tabs>
          <w:tab w:val="left" w:pos="426"/>
          <w:tab w:val="left" w:pos="709"/>
        </w:tabs>
        <w:jc w:val="both"/>
        <w:rPr>
          <w:b/>
          <w:bCs/>
          <w:szCs w:val="24"/>
        </w:rPr>
      </w:pPr>
      <w:r w:rsidRPr="008E49CD">
        <w:rPr>
          <w:b/>
          <w:bCs/>
          <w:szCs w:val="24"/>
        </w:rPr>
        <w:t>Вопросы для самопроверки:</w:t>
      </w:r>
    </w:p>
    <w:p w:rsidR="003475CF" w:rsidRDefault="003475CF" w:rsidP="003475CF">
      <w:pPr>
        <w:pStyle w:val="a2"/>
      </w:pPr>
      <w:r w:rsidRPr="00DF2142">
        <w:t>Охарактеризуйте возможные условия, в которых менеджеру приходится принимать решения: определенность, риск, неопределенность.</w:t>
      </w:r>
    </w:p>
    <w:p w:rsidR="003475CF" w:rsidRDefault="003475CF" w:rsidP="003475CF">
      <w:pPr>
        <w:pStyle w:val="a2"/>
      </w:pPr>
      <w:r w:rsidRPr="00DF2142">
        <w:t xml:space="preserve">Принятие решений в условиях риска. </w:t>
      </w:r>
    </w:p>
    <w:p w:rsidR="003475CF" w:rsidRPr="00C529E9" w:rsidRDefault="003475CF" w:rsidP="003475CF">
      <w:pPr>
        <w:pStyle w:val="a2"/>
      </w:pPr>
      <w:r w:rsidRPr="00C529E9">
        <w:t>Деревья решений.</w:t>
      </w:r>
    </w:p>
    <w:p w:rsidR="003475CF" w:rsidRDefault="003475CF" w:rsidP="003475CF">
      <w:pPr>
        <w:pStyle w:val="a2"/>
      </w:pPr>
      <w:r>
        <w:t>П</w:t>
      </w:r>
      <w:r w:rsidRPr="00C529E9">
        <w:t>оняти</w:t>
      </w:r>
      <w:r>
        <w:t>е матричной игры</w:t>
      </w:r>
      <w:r w:rsidRPr="00C529E9">
        <w:t xml:space="preserve">. Антагонистические игры. </w:t>
      </w:r>
    </w:p>
    <w:p w:rsidR="003475CF" w:rsidRDefault="003475CF" w:rsidP="003475CF">
      <w:pPr>
        <w:pStyle w:val="a2"/>
      </w:pPr>
      <w:r w:rsidRPr="00C529E9">
        <w:t xml:space="preserve">Платёжная матрица. Цена игры. </w:t>
      </w:r>
    </w:p>
    <w:p w:rsidR="003475CF" w:rsidRDefault="003475CF" w:rsidP="003475CF">
      <w:pPr>
        <w:pStyle w:val="a2"/>
      </w:pPr>
      <w:r w:rsidRPr="00C529E9">
        <w:t xml:space="preserve">Седловая точка. </w:t>
      </w:r>
    </w:p>
    <w:p w:rsidR="003475CF" w:rsidRDefault="003475CF" w:rsidP="003475CF">
      <w:pPr>
        <w:pStyle w:val="a2"/>
      </w:pPr>
      <w:r w:rsidRPr="00C529E9">
        <w:t xml:space="preserve">Смешанные стратегии. </w:t>
      </w:r>
    </w:p>
    <w:p w:rsidR="003475CF" w:rsidRPr="00C529E9" w:rsidRDefault="003475CF" w:rsidP="003475CF">
      <w:pPr>
        <w:pStyle w:val="a2"/>
      </w:pPr>
      <w:r w:rsidRPr="00C529E9">
        <w:t>Приведение матричной игры к задаче линейного программирования.</w:t>
      </w:r>
    </w:p>
    <w:p w:rsidR="003475CF" w:rsidRPr="00DF2142" w:rsidRDefault="003475CF" w:rsidP="003475CF">
      <w:pPr>
        <w:pStyle w:val="a2"/>
      </w:pPr>
      <w:r w:rsidRPr="00DF2142">
        <w:t>В чем состоит отличительная особенность принятия решения в игре с природой?</w:t>
      </w:r>
    </w:p>
    <w:p w:rsidR="003475CF" w:rsidRPr="00DF2142" w:rsidRDefault="003475CF" w:rsidP="003475CF">
      <w:pPr>
        <w:pStyle w:val="a2"/>
      </w:pPr>
      <w:r w:rsidRPr="00DF2142">
        <w:t>Опишите два способа задания матрицы игры с природой.</w:t>
      </w:r>
    </w:p>
    <w:p w:rsidR="003475CF" w:rsidRPr="00DF2142" w:rsidRDefault="003475CF" w:rsidP="003475CF">
      <w:pPr>
        <w:pStyle w:val="a2"/>
      </w:pPr>
      <w:r w:rsidRPr="00DF2142">
        <w:t>Что такое величина риска в игре с природой?</w:t>
      </w:r>
    </w:p>
    <w:p w:rsidR="003475CF" w:rsidRPr="00DF2142" w:rsidRDefault="003475CF" w:rsidP="003475CF">
      <w:pPr>
        <w:pStyle w:val="a2"/>
      </w:pPr>
      <w:r w:rsidRPr="00DF2142">
        <w:t>Опишите критерий Вальда.</w:t>
      </w:r>
    </w:p>
    <w:p w:rsidR="003475CF" w:rsidRPr="00DF2142" w:rsidRDefault="003475CF" w:rsidP="003475CF">
      <w:pPr>
        <w:pStyle w:val="a2"/>
      </w:pPr>
      <w:r w:rsidRPr="00DF2142">
        <w:t>Опишите критерий Сэвиджа.</w:t>
      </w:r>
    </w:p>
    <w:p w:rsidR="003475CF" w:rsidRPr="00DF2142" w:rsidRDefault="003475CF" w:rsidP="003475CF">
      <w:pPr>
        <w:pStyle w:val="a2"/>
      </w:pPr>
      <w:r w:rsidRPr="00DF2142">
        <w:t>Опишите критерий Гурвица.</w:t>
      </w:r>
    </w:p>
    <w:p w:rsidR="003475CF" w:rsidRPr="00DF2142" w:rsidRDefault="003475CF" w:rsidP="003475CF">
      <w:pPr>
        <w:pStyle w:val="a2"/>
      </w:pPr>
      <w:r w:rsidRPr="00DF2142">
        <w:lastRenderedPageBreak/>
        <w:t>Что такое коэффициент пессимизма в критерии Гурвица?</w:t>
      </w:r>
    </w:p>
    <w:p w:rsidR="00131190" w:rsidRPr="003475CF" w:rsidRDefault="00131190" w:rsidP="003475CF">
      <w:pPr>
        <w:widowControl w:val="0"/>
        <w:tabs>
          <w:tab w:val="left" w:pos="426"/>
          <w:tab w:val="left" w:pos="709"/>
          <w:tab w:val="left" w:pos="993"/>
        </w:tabs>
        <w:suppressAutoHyphens/>
        <w:autoSpaceDE w:val="0"/>
        <w:jc w:val="both"/>
        <w:rPr>
          <w:sz w:val="24"/>
          <w:szCs w:val="24"/>
        </w:rPr>
      </w:pPr>
    </w:p>
    <w:p w:rsidR="009D05A1" w:rsidRDefault="009D05A1" w:rsidP="00F10153">
      <w:pPr>
        <w:pStyle w:val="a8"/>
        <w:tabs>
          <w:tab w:val="left" w:pos="426"/>
          <w:tab w:val="left" w:pos="709"/>
        </w:tabs>
        <w:jc w:val="both"/>
        <w:rPr>
          <w:b/>
          <w:bCs/>
          <w:szCs w:val="24"/>
        </w:rPr>
      </w:pPr>
      <w:r w:rsidRPr="008E49CD">
        <w:rPr>
          <w:b/>
          <w:bCs/>
          <w:szCs w:val="24"/>
        </w:rPr>
        <w:t>Задания для самостоятельной работы:</w:t>
      </w:r>
    </w:p>
    <w:p w:rsidR="009D05A1" w:rsidRPr="009D05A1" w:rsidRDefault="009D05A1" w:rsidP="00F10153">
      <w:pPr>
        <w:pStyle w:val="a2"/>
      </w:pPr>
      <w:r w:rsidRPr="009D05A1">
        <w:t>Самостоятельное изучение основной и дополнительной литературы</w:t>
      </w:r>
      <w:r w:rsidR="006F0146">
        <w:t>.</w:t>
      </w:r>
    </w:p>
    <w:p w:rsidR="009D05A1" w:rsidRDefault="009D05A1" w:rsidP="00F10153">
      <w:pPr>
        <w:pStyle w:val="a2"/>
      </w:pPr>
      <w:r w:rsidRPr="009D05A1">
        <w:t>Выполнение практических заданий на ПК.</w:t>
      </w:r>
    </w:p>
    <w:p w:rsidR="009D05A1" w:rsidRPr="009D05A1" w:rsidRDefault="009D05A1" w:rsidP="009D05A1">
      <w:pPr>
        <w:widowControl w:val="0"/>
        <w:tabs>
          <w:tab w:val="left" w:pos="426"/>
          <w:tab w:val="left" w:pos="709"/>
          <w:tab w:val="left" w:pos="993"/>
        </w:tabs>
        <w:suppressAutoHyphens/>
        <w:autoSpaceDE w:val="0"/>
        <w:jc w:val="both"/>
        <w:rPr>
          <w:sz w:val="24"/>
          <w:szCs w:val="24"/>
        </w:rPr>
      </w:pPr>
    </w:p>
    <w:p w:rsidR="00131190" w:rsidRPr="006711C7" w:rsidRDefault="00131190" w:rsidP="00131190">
      <w:pPr>
        <w:jc w:val="both"/>
        <w:rPr>
          <w:b/>
          <w:sz w:val="24"/>
          <w:szCs w:val="24"/>
        </w:rPr>
      </w:pPr>
      <w:r w:rsidRPr="006711C7">
        <w:rPr>
          <w:b/>
          <w:sz w:val="24"/>
          <w:szCs w:val="24"/>
        </w:rPr>
        <w:t>Тема </w:t>
      </w:r>
      <w:r>
        <w:rPr>
          <w:b/>
          <w:sz w:val="24"/>
          <w:szCs w:val="24"/>
        </w:rPr>
        <w:t>4. Применение методов экспертной оценки</w:t>
      </w:r>
      <w:r w:rsidRPr="006711C7">
        <w:rPr>
          <w:b/>
          <w:sz w:val="24"/>
          <w:szCs w:val="24"/>
        </w:rPr>
        <w:t>.</w:t>
      </w:r>
    </w:p>
    <w:p w:rsidR="009D05A1" w:rsidRPr="00D970F5" w:rsidRDefault="009D05A1" w:rsidP="009D05A1">
      <w:pPr>
        <w:pStyle w:val="a8"/>
        <w:ind w:right="0"/>
        <w:jc w:val="both"/>
        <w:rPr>
          <w:bCs/>
          <w:szCs w:val="24"/>
        </w:rPr>
      </w:pPr>
      <w:r w:rsidRPr="00D970F5">
        <w:rPr>
          <w:b/>
          <w:bCs/>
          <w:szCs w:val="24"/>
        </w:rPr>
        <w:t>Литература</w:t>
      </w:r>
      <w:r>
        <w:rPr>
          <w:b/>
          <w:bCs/>
          <w:szCs w:val="24"/>
        </w:rPr>
        <w:t xml:space="preserve"> </w:t>
      </w:r>
      <w:r>
        <w:rPr>
          <w:bCs/>
          <w:szCs w:val="24"/>
        </w:rPr>
        <w:t>О-</w:t>
      </w:r>
      <w:r w:rsidR="00225E9D">
        <w:rPr>
          <w:bCs/>
          <w:szCs w:val="24"/>
        </w:rPr>
        <w:t>1-3</w:t>
      </w:r>
      <w:r w:rsidRPr="00D970F5">
        <w:rPr>
          <w:bCs/>
          <w:szCs w:val="24"/>
        </w:rPr>
        <w:t>; Д-</w:t>
      </w:r>
      <w:r w:rsidR="00225E9D">
        <w:rPr>
          <w:bCs/>
          <w:szCs w:val="24"/>
        </w:rPr>
        <w:t>3-5</w:t>
      </w:r>
      <w:r>
        <w:rPr>
          <w:bCs/>
          <w:szCs w:val="24"/>
        </w:rPr>
        <w:t>.</w:t>
      </w:r>
    </w:p>
    <w:p w:rsidR="009D05A1" w:rsidRPr="008E49CD" w:rsidRDefault="009D05A1" w:rsidP="009D05A1">
      <w:pPr>
        <w:pStyle w:val="a8"/>
        <w:tabs>
          <w:tab w:val="left" w:pos="426"/>
          <w:tab w:val="left" w:pos="709"/>
        </w:tabs>
        <w:jc w:val="both"/>
        <w:rPr>
          <w:b/>
          <w:bCs/>
          <w:szCs w:val="24"/>
        </w:rPr>
      </w:pPr>
      <w:r w:rsidRPr="008E49CD">
        <w:rPr>
          <w:b/>
          <w:bCs/>
          <w:szCs w:val="24"/>
        </w:rPr>
        <w:t>Вопросы для самопроверки:</w:t>
      </w:r>
    </w:p>
    <w:p w:rsidR="0033323E" w:rsidRDefault="00131190" w:rsidP="00A2240B">
      <w:pPr>
        <w:pStyle w:val="af9"/>
        <w:widowControl w:val="0"/>
        <w:numPr>
          <w:ilvl w:val="0"/>
          <w:numId w:val="22"/>
        </w:numPr>
        <w:tabs>
          <w:tab w:val="left" w:pos="426"/>
          <w:tab w:val="left" w:pos="709"/>
          <w:tab w:val="left" w:pos="993"/>
        </w:tabs>
        <w:suppressAutoHyphens/>
        <w:autoSpaceDE w:val="0"/>
        <w:jc w:val="both"/>
        <w:rPr>
          <w:sz w:val="24"/>
          <w:szCs w:val="24"/>
        </w:rPr>
      </w:pPr>
      <w:r w:rsidRPr="00FF536D">
        <w:rPr>
          <w:sz w:val="24"/>
          <w:szCs w:val="24"/>
        </w:rPr>
        <w:t>Матрица парного сравнения.</w:t>
      </w:r>
    </w:p>
    <w:p w:rsidR="0033323E" w:rsidRDefault="00131190" w:rsidP="00A2240B">
      <w:pPr>
        <w:pStyle w:val="af9"/>
        <w:widowControl w:val="0"/>
        <w:numPr>
          <w:ilvl w:val="0"/>
          <w:numId w:val="22"/>
        </w:numPr>
        <w:tabs>
          <w:tab w:val="left" w:pos="426"/>
          <w:tab w:val="left" w:pos="709"/>
          <w:tab w:val="left" w:pos="993"/>
        </w:tabs>
        <w:suppressAutoHyphens/>
        <w:autoSpaceDE w:val="0"/>
        <w:jc w:val="both"/>
        <w:rPr>
          <w:sz w:val="24"/>
          <w:szCs w:val="24"/>
        </w:rPr>
      </w:pPr>
      <w:r w:rsidRPr="00FF536D">
        <w:rPr>
          <w:sz w:val="24"/>
          <w:szCs w:val="24"/>
        </w:rPr>
        <w:t>Оценка относительных весов значимости факторов.</w:t>
      </w:r>
    </w:p>
    <w:p w:rsidR="0033323E" w:rsidRDefault="00131190" w:rsidP="00A2240B">
      <w:pPr>
        <w:pStyle w:val="af9"/>
        <w:widowControl w:val="0"/>
        <w:numPr>
          <w:ilvl w:val="0"/>
          <w:numId w:val="22"/>
        </w:numPr>
        <w:tabs>
          <w:tab w:val="left" w:pos="426"/>
          <w:tab w:val="left" w:pos="709"/>
          <w:tab w:val="left" w:pos="993"/>
        </w:tabs>
        <w:suppressAutoHyphens/>
        <w:autoSpaceDE w:val="0"/>
        <w:jc w:val="both"/>
        <w:rPr>
          <w:sz w:val="24"/>
          <w:szCs w:val="24"/>
        </w:rPr>
      </w:pPr>
      <w:r w:rsidRPr="00FF536D">
        <w:rPr>
          <w:sz w:val="24"/>
          <w:szCs w:val="24"/>
        </w:rPr>
        <w:t xml:space="preserve">Индекс согласованности. </w:t>
      </w:r>
    </w:p>
    <w:p w:rsidR="0033323E" w:rsidRDefault="0033323E" w:rsidP="00A2240B">
      <w:pPr>
        <w:pStyle w:val="af9"/>
        <w:widowControl w:val="0"/>
        <w:numPr>
          <w:ilvl w:val="0"/>
          <w:numId w:val="22"/>
        </w:numPr>
        <w:tabs>
          <w:tab w:val="left" w:pos="426"/>
          <w:tab w:val="left" w:pos="709"/>
          <w:tab w:val="left" w:pos="993"/>
        </w:tabs>
        <w:suppressAutoHyphens/>
        <w:autoSpaceDE w:val="0"/>
        <w:jc w:val="both"/>
        <w:rPr>
          <w:sz w:val="24"/>
          <w:szCs w:val="24"/>
        </w:rPr>
      </w:pPr>
      <w:r w:rsidRPr="00FF536D">
        <w:rPr>
          <w:sz w:val="24"/>
          <w:szCs w:val="24"/>
        </w:rPr>
        <w:t xml:space="preserve">Метод аналитических иерархий. </w:t>
      </w:r>
    </w:p>
    <w:p w:rsidR="00131190" w:rsidRPr="00FF536D" w:rsidRDefault="00131190" w:rsidP="00A2240B">
      <w:pPr>
        <w:pStyle w:val="af9"/>
        <w:widowControl w:val="0"/>
        <w:numPr>
          <w:ilvl w:val="0"/>
          <w:numId w:val="22"/>
        </w:numPr>
        <w:tabs>
          <w:tab w:val="left" w:pos="426"/>
          <w:tab w:val="left" w:pos="709"/>
          <w:tab w:val="left" w:pos="993"/>
        </w:tabs>
        <w:suppressAutoHyphens/>
        <w:autoSpaceDE w:val="0"/>
        <w:jc w:val="both"/>
        <w:rPr>
          <w:sz w:val="24"/>
          <w:szCs w:val="24"/>
        </w:rPr>
      </w:pPr>
      <w:r w:rsidRPr="00FF536D">
        <w:rPr>
          <w:sz w:val="24"/>
          <w:szCs w:val="24"/>
        </w:rPr>
        <w:t>Общая схема экспертной процедуры.</w:t>
      </w:r>
    </w:p>
    <w:p w:rsidR="009D05A1" w:rsidRDefault="009D05A1" w:rsidP="009D05A1">
      <w:pPr>
        <w:pStyle w:val="a8"/>
        <w:tabs>
          <w:tab w:val="left" w:pos="426"/>
          <w:tab w:val="left" w:pos="709"/>
        </w:tabs>
        <w:jc w:val="both"/>
        <w:rPr>
          <w:b/>
          <w:bCs/>
          <w:szCs w:val="24"/>
        </w:rPr>
      </w:pPr>
      <w:r w:rsidRPr="008E49CD">
        <w:rPr>
          <w:b/>
          <w:bCs/>
          <w:szCs w:val="24"/>
        </w:rPr>
        <w:t>Задания для самостоятельной работы:</w:t>
      </w:r>
    </w:p>
    <w:p w:rsidR="009D05A1" w:rsidRPr="009D05A1" w:rsidRDefault="009D05A1" w:rsidP="00A2240B">
      <w:pPr>
        <w:pStyle w:val="af9"/>
        <w:widowControl w:val="0"/>
        <w:numPr>
          <w:ilvl w:val="0"/>
          <w:numId w:val="14"/>
        </w:numPr>
        <w:tabs>
          <w:tab w:val="left" w:pos="426"/>
          <w:tab w:val="left" w:pos="709"/>
          <w:tab w:val="left" w:pos="993"/>
        </w:tabs>
        <w:suppressAutoHyphens/>
        <w:autoSpaceDE w:val="0"/>
        <w:jc w:val="both"/>
        <w:rPr>
          <w:sz w:val="24"/>
          <w:szCs w:val="24"/>
        </w:rPr>
      </w:pPr>
      <w:r w:rsidRPr="009D05A1">
        <w:rPr>
          <w:sz w:val="24"/>
          <w:szCs w:val="24"/>
        </w:rPr>
        <w:t>Самостоятельное изучение основной и дополнительной литературы</w:t>
      </w:r>
      <w:r w:rsidR="006F0146">
        <w:rPr>
          <w:sz w:val="24"/>
          <w:szCs w:val="24"/>
        </w:rPr>
        <w:t>.</w:t>
      </w:r>
    </w:p>
    <w:p w:rsidR="009D05A1" w:rsidRDefault="009D05A1" w:rsidP="00A2240B">
      <w:pPr>
        <w:pStyle w:val="af9"/>
        <w:widowControl w:val="0"/>
        <w:numPr>
          <w:ilvl w:val="0"/>
          <w:numId w:val="14"/>
        </w:numPr>
        <w:tabs>
          <w:tab w:val="left" w:pos="426"/>
          <w:tab w:val="left" w:pos="709"/>
          <w:tab w:val="left" w:pos="993"/>
        </w:tabs>
        <w:suppressAutoHyphens/>
        <w:autoSpaceDE w:val="0"/>
        <w:jc w:val="both"/>
        <w:rPr>
          <w:sz w:val="24"/>
          <w:szCs w:val="24"/>
        </w:rPr>
      </w:pPr>
      <w:r w:rsidRPr="009D05A1">
        <w:rPr>
          <w:sz w:val="24"/>
          <w:szCs w:val="24"/>
        </w:rPr>
        <w:t>Выполнение практических заданий на ПК.</w:t>
      </w:r>
    </w:p>
    <w:p w:rsidR="006F0146" w:rsidRPr="00727D2B" w:rsidRDefault="006F0146" w:rsidP="006F0146">
      <w:pPr>
        <w:pStyle w:val="a8"/>
        <w:widowControl w:val="0"/>
        <w:tabs>
          <w:tab w:val="left" w:pos="426"/>
          <w:tab w:val="left" w:pos="709"/>
          <w:tab w:val="left" w:pos="993"/>
        </w:tabs>
        <w:suppressAutoHyphens/>
        <w:autoSpaceDE w:val="0"/>
        <w:ind w:right="0"/>
        <w:jc w:val="both"/>
        <w:rPr>
          <w:szCs w:val="24"/>
        </w:rPr>
      </w:pPr>
    </w:p>
    <w:p w:rsidR="00131190" w:rsidRPr="006711C7" w:rsidRDefault="003475CF" w:rsidP="00131190">
      <w:pPr>
        <w:rPr>
          <w:b/>
          <w:sz w:val="24"/>
          <w:szCs w:val="24"/>
        </w:rPr>
      </w:pPr>
      <w:r>
        <w:rPr>
          <w:b/>
          <w:sz w:val="24"/>
          <w:szCs w:val="24"/>
        </w:rPr>
        <w:t>Тема 5</w:t>
      </w:r>
      <w:r w:rsidR="00131190" w:rsidRPr="006711C7">
        <w:rPr>
          <w:b/>
          <w:sz w:val="24"/>
          <w:szCs w:val="24"/>
        </w:rPr>
        <w:t>. Информационные технологии поддержки принятия решений.</w:t>
      </w:r>
    </w:p>
    <w:p w:rsidR="009D05A1" w:rsidRPr="00D970F5" w:rsidRDefault="009D05A1" w:rsidP="009D05A1">
      <w:pPr>
        <w:pStyle w:val="a8"/>
        <w:ind w:right="0"/>
        <w:jc w:val="both"/>
        <w:rPr>
          <w:bCs/>
          <w:szCs w:val="24"/>
        </w:rPr>
      </w:pPr>
      <w:r w:rsidRPr="00D970F5">
        <w:rPr>
          <w:b/>
          <w:bCs/>
          <w:szCs w:val="24"/>
        </w:rPr>
        <w:t>Литература</w:t>
      </w:r>
      <w:r>
        <w:rPr>
          <w:b/>
          <w:bCs/>
          <w:szCs w:val="24"/>
        </w:rPr>
        <w:t xml:space="preserve"> </w:t>
      </w:r>
      <w:r>
        <w:rPr>
          <w:bCs/>
          <w:szCs w:val="24"/>
        </w:rPr>
        <w:t>О-</w:t>
      </w:r>
      <w:r w:rsidR="00225E9D">
        <w:rPr>
          <w:bCs/>
          <w:szCs w:val="24"/>
        </w:rPr>
        <w:t>2-3</w:t>
      </w:r>
      <w:r w:rsidRPr="00D970F5">
        <w:rPr>
          <w:bCs/>
          <w:szCs w:val="24"/>
        </w:rPr>
        <w:t>; Д-</w:t>
      </w:r>
      <w:r w:rsidR="00225E9D">
        <w:rPr>
          <w:bCs/>
          <w:szCs w:val="24"/>
        </w:rPr>
        <w:t>1</w:t>
      </w:r>
      <w:r>
        <w:rPr>
          <w:bCs/>
          <w:szCs w:val="24"/>
        </w:rPr>
        <w:t>.</w:t>
      </w:r>
    </w:p>
    <w:p w:rsidR="009D05A1" w:rsidRPr="008E49CD" w:rsidRDefault="009D05A1" w:rsidP="009D05A1">
      <w:pPr>
        <w:pStyle w:val="a8"/>
        <w:tabs>
          <w:tab w:val="left" w:pos="426"/>
          <w:tab w:val="left" w:pos="709"/>
        </w:tabs>
        <w:jc w:val="both"/>
        <w:rPr>
          <w:b/>
          <w:bCs/>
          <w:szCs w:val="24"/>
        </w:rPr>
      </w:pPr>
      <w:r w:rsidRPr="008E49CD">
        <w:rPr>
          <w:b/>
          <w:bCs/>
          <w:szCs w:val="24"/>
        </w:rPr>
        <w:t>Вопросы для самопроверки:</w:t>
      </w:r>
    </w:p>
    <w:p w:rsidR="003475CF" w:rsidRPr="00DF2142" w:rsidRDefault="003475CF" w:rsidP="00A2240B">
      <w:pPr>
        <w:pStyle w:val="a2"/>
        <w:numPr>
          <w:ilvl w:val="0"/>
          <w:numId w:val="23"/>
        </w:numPr>
      </w:pPr>
      <w:r w:rsidRPr="00E93D4E">
        <w:t>Определите понятие «Система поддержки принятия решений».</w:t>
      </w:r>
    </w:p>
    <w:p w:rsidR="003475CF" w:rsidRPr="00DF2142" w:rsidRDefault="003475CF" w:rsidP="00A2240B">
      <w:pPr>
        <w:pStyle w:val="a2"/>
        <w:numPr>
          <w:ilvl w:val="0"/>
          <w:numId w:val="23"/>
        </w:numPr>
      </w:pPr>
      <w:r w:rsidRPr="00DF2142">
        <w:t>Какие подсистемы входят в системы поддержки принятия решений?</w:t>
      </w:r>
    </w:p>
    <w:p w:rsidR="003475CF" w:rsidRPr="00DF2142" w:rsidRDefault="003475CF" w:rsidP="00A2240B">
      <w:pPr>
        <w:pStyle w:val="a2"/>
        <w:numPr>
          <w:ilvl w:val="0"/>
          <w:numId w:val="23"/>
        </w:numPr>
      </w:pPr>
      <w:r w:rsidRPr="00DF2142">
        <w:t>Как можно классифицировать систему поддержки принятия решений?</w:t>
      </w:r>
    </w:p>
    <w:p w:rsidR="003475CF" w:rsidRPr="00DF2142" w:rsidRDefault="003475CF" w:rsidP="00A2240B">
      <w:pPr>
        <w:pStyle w:val="a2"/>
        <w:numPr>
          <w:ilvl w:val="0"/>
          <w:numId w:val="23"/>
        </w:numPr>
      </w:pPr>
      <w:r w:rsidRPr="00DF2142">
        <w:t>Какие системы поддержки принятия решений позволяют модифицировать решения системы, опирающиеся на большие объемы данных из разных источников?</w:t>
      </w:r>
    </w:p>
    <w:p w:rsidR="003475CF" w:rsidRPr="00DF2142" w:rsidRDefault="003475CF" w:rsidP="00A2240B">
      <w:pPr>
        <w:pStyle w:val="a2"/>
        <w:numPr>
          <w:ilvl w:val="0"/>
          <w:numId w:val="23"/>
        </w:numPr>
      </w:pPr>
      <w:r w:rsidRPr="00DF2142">
        <w:t>Какие бывают архитектуры систем поддержки принятия решений?</w:t>
      </w:r>
    </w:p>
    <w:p w:rsidR="003475CF" w:rsidRPr="00DF2142" w:rsidRDefault="003475CF" w:rsidP="00A2240B">
      <w:pPr>
        <w:pStyle w:val="a2"/>
        <w:numPr>
          <w:ilvl w:val="0"/>
          <w:numId w:val="23"/>
        </w:numPr>
      </w:pPr>
      <w:r w:rsidRPr="00DF2142">
        <w:t>Определите понятие «экспертная система».</w:t>
      </w:r>
    </w:p>
    <w:p w:rsidR="003475CF" w:rsidRDefault="003475CF" w:rsidP="00A2240B">
      <w:pPr>
        <w:pStyle w:val="a2"/>
        <w:numPr>
          <w:ilvl w:val="0"/>
          <w:numId w:val="23"/>
        </w:numPr>
      </w:pPr>
      <w:r w:rsidRPr="00C529E9">
        <w:t xml:space="preserve">Определение СППР. </w:t>
      </w:r>
    </w:p>
    <w:p w:rsidR="003475CF" w:rsidRDefault="003475CF" w:rsidP="00A2240B">
      <w:pPr>
        <w:pStyle w:val="a2"/>
        <w:numPr>
          <w:ilvl w:val="0"/>
          <w:numId w:val="23"/>
        </w:numPr>
      </w:pPr>
      <w:r w:rsidRPr="00C529E9">
        <w:t xml:space="preserve">Функциональная схема СППР. </w:t>
      </w:r>
    </w:p>
    <w:p w:rsidR="003475CF" w:rsidRPr="00EA0738" w:rsidRDefault="003475CF" w:rsidP="00A2240B">
      <w:pPr>
        <w:pStyle w:val="a2"/>
        <w:numPr>
          <w:ilvl w:val="0"/>
          <w:numId w:val="23"/>
        </w:numPr>
      </w:pPr>
      <w:r w:rsidRPr="00EA0738">
        <w:t>Что такое подсистема</w:t>
      </w:r>
      <w:bookmarkStart w:id="21" w:name="keyword398"/>
      <w:bookmarkEnd w:id="21"/>
      <w:r w:rsidRPr="00EA0738">
        <w:t xml:space="preserve"> DSS, и на каком уровне управления компанией используется эта подсистема?</w:t>
      </w:r>
    </w:p>
    <w:p w:rsidR="003475CF" w:rsidRPr="00EA0738" w:rsidRDefault="003475CF" w:rsidP="00A2240B">
      <w:pPr>
        <w:pStyle w:val="a2"/>
        <w:numPr>
          <w:ilvl w:val="0"/>
          <w:numId w:val="23"/>
        </w:numPr>
      </w:pPr>
      <w:r w:rsidRPr="00EA0738">
        <w:t>Каково основное назначение информационной подсистемы OAS?</w:t>
      </w:r>
    </w:p>
    <w:p w:rsidR="003475CF" w:rsidRPr="00EA0738" w:rsidRDefault="003475CF" w:rsidP="00A2240B">
      <w:pPr>
        <w:pStyle w:val="a2"/>
        <w:numPr>
          <w:ilvl w:val="0"/>
          <w:numId w:val="23"/>
        </w:numPr>
      </w:pPr>
      <w:r w:rsidRPr="00EA0738">
        <w:t>Охарактеризуйте информационные подсистемы</w:t>
      </w:r>
      <w:bookmarkStart w:id="22" w:name="keyword399"/>
      <w:bookmarkEnd w:id="22"/>
      <w:r w:rsidRPr="00EA0738">
        <w:t xml:space="preserve"> TPS и OAS, укажите, данные какого типа используют эти подсистемы.</w:t>
      </w:r>
    </w:p>
    <w:p w:rsidR="003475CF" w:rsidRPr="00EA0738" w:rsidRDefault="003475CF" w:rsidP="00A2240B">
      <w:pPr>
        <w:pStyle w:val="a2"/>
        <w:numPr>
          <w:ilvl w:val="0"/>
          <w:numId w:val="23"/>
        </w:numPr>
      </w:pPr>
      <w:r w:rsidRPr="00EA0738">
        <w:t>Что такое информационная подсистема </w:t>
      </w:r>
      <w:bookmarkStart w:id="23" w:name="keyword400"/>
      <w:bookmarkEnd w:id="23"/>
      <w:r w:rsidRPr="00EA0738">
        <w:t>MIS, на каком уровне управления она используется</w:t>
      </w:r>
      <w:r>
        <w:t>,</w:t>
      </w:r>
      <w:r w:rsidRPr="00EA0738">
        <w:t xml:space="preserve"> кто ее основные пользователи?</w:t>
      </w:r>
    </w:p>
    <w:p w:rsidR="003475CF" w:rsidRPr="00EA0738" w:rsidRDefault="003475CF" w:rsidP="00A2240B">
      <w:pPr>
        <w:pStyle w:val="a2"/>
        <w:numPr>
          <w:ilvl w:val="0"/>
          <w:numId w:val="23"/>
        </w:numPr>
      </w:pPr>
      <w:r w:rsidRPr="00EA0738">
        <w:t>Какие функциональные модули могут быть включены в подсистему </w:t>
      </w:r>
      <w:bookmarkStart w:id="24" w:name="keyword401"/>
      <w:bookmarkEnd w:id="24"/>
      <w:r w:rsidRPr="00EA0738">
        <w:t>DSS?</w:t>
      </w:r>
    </w:p>
    <w:p w:rsidR="003475CF" w:rsidRPr="003475CF" w:rsidRDefault="003475CF" w:rsidP="00A2240B">
      <w:pPr>
        <w:pStyle w:val="a2"/>
        <w:numPr>
          <w:ilvl w:val="0"/>
          <w:numId w:val="23"/>
        </w:numPr>
      </w:pPr>
      <w:r w:rsidRPr="00EA0738">
        <w:t>Какие информационные подсистемы используются для поддержки деятельности высших руководителей компании?</w:t>
      </w:r>
    </w:p>
    <w:p w:rsidR="0012327D" w:rsidRDefault="0012327D" w:rsidP="009D05A1">
      <w:pPr>
        <w:pStyle w:val="a8"/>
        <w:tabs>
          <w:tab w:val="left" w:pos="426"/>
          <w:tab w:val="left" w:pos="709"/>
        </w:tabs>
        <w:jc w:val="both"/>
        <w:rPr>
          <w:snapToGrid w:val="0"/>
          <w:szCs w:val="24"/>
        </w:rPr>
      </w:pPr>
    </w:p>
    <w:p w:rsidR="009D05A1" w:rsidRDefault="009D05A1" w:rsidP="009D05A1">
      <w:pPr>
        <w:pStyle w:val="a8"/>
        <w:tabs>
          <w:tab w:val="left" w:pos="426"/>
          <w:tab w:val="left" w:pos="709"/>
        </w:tabs>
        <w:jc w:val="both"/>
        <w:rPr>
          <w:b/>
          <w:bCs/>
          <w:szCs w:val="24"/>
        </w:rPr>
      </w:pPr>
      <w:r w:rsidRPr="008E49CD">
        <w:rPr>
          <w:b/>
          <w:bCs/>
          <w:szCs w:val="24"/>
        </w:rPr>
        <w:t>Задания для самостоятельной работы:</w:t>
      </w:r>
    </w:p>
    <w:p w:rsidR="009D05A1" w:rsidRPr="009D05A1" w:rsidRDefault="009D05A1" w:rsidP="00A2240B">
      <w:pPr>
        <w:numPr>
          <w:ilvl w:val="0"/>
          <w:numId w:val="13"/>
        </w:numPr>
        <w:tabs>
          <w:tab w:val="left" w:pos="426"/>
        </w:tabs>
        <w:suppressAutoHyphens/>
        <w:ind w:left="420"/>
        <w:jc w:val="both"/>
        <w:rPr>
          <w:sz w:val="24"/>
          <w:szCs w:val="24"/>
        </w:rPr>
      </w:pPr>
      <w:r w:rsidRPr="009D05A1">
        <w:rPr>
          <w:sz w:val="24"/>
          <w:szCs w:val="24"/>
        </w:rPr>
        <w:t>Самостоятельное изучение основной и дополнительной литературы</w:t>
      </w:r>
      <w:r w:rsidR="00383016">
        <w:rPr>
          <w:sz w:val="24"/>
          <w:szCs w:val="24"/>
        </w:rPr>
        <w:t>.</w:t>
      </w:r>
    </w:p>
    <w:p w:rsidR="009D05A1" w:rsidRDefault="009D05A1" w:rsidP="00A2240B">
      <w:pPr>
        <w:numPr>
          <w:ilvl w:val="0"/>
          <w:numId w:val="13"/>
        </w:numPr>
        <w:tabs>
          <w:tab w:val="left" w:pos="426"/>
        </w:tabs>
        <w:suppressAutoHyphens/>
        <w:ind w:left="420"/>
        <w:jc w:val="both"/>
        <w:rPr>
          <w:sz w:val="24"/>
          <w:szCs w:val="24"/>
        </w:rPr>
      </w:pPr>
      <w:r w:rsidRPr="009D05A1">
        <w:rPr>
          <w:sz w:val="24"/>
          <w:szCs w:val="24"/>
        </w:rPr>
        <w:t>Выполнение практических заданий на ПК.</w:t>
      </w:r>
    </w:p>
    <w:p w:rsidR="006F0146" w:rsidRPr="009D05A1" w:rsidRDefault="006F0146" w:rsidP="00A2240B">
      <w:pPr>
        <w:numPr>
          <w:ilvl w:val="0"/>
          <w:numId w:val="13"/>
        </w:numPr>
        <w:tabs>
          <w:tab w:val="left" w:pos="426"/>
        </w:tabs>
        <w:suppressAutoHyphens/>
        <w:ind w:left="420"/>
        <w:jc w:val="both"/>
        <w:rPr>
          <w:sz w:val="24"/>
          <w:szCs w:val="24"/>
        </w:rPr>
      </w:pPr>
      <w:r w:rsidRPr="009D05A1">
        <w:rPr>
          <w:sz w:val="24"/>
          <w:szCs w:val="24"/>
        </w:rPr>
        <w:t>Подготовка к тестированию.</w:t>
      </w:r>
    </w:p>
    <w:p w:rsidR="0012327D" w:rsidRDefault="0012327D" w:rsidP="006F0146">
      <w:pPr>
        <w:pStyle w:val="a8"/>
        <w:tabs>
          <w:tab w:val="left" w:pos="360"/>
          <w:tab w:val="left" w:pos="426"/>
          <w:tab w:val="left" w:pos="709"/>
        </w:tabs>
        <w:jc w:val="both"/>
        <w:rPr>
          <w:b/>
          <w:szCs w:val="24"/>
        </w:rPr>
      </w:pPr>
    </w:p>
    <w:p w:rsidR="00EE7F2C" w:rsidRPr="00D970F5" w:rsidRDefault="00EE7F2C" w:rsidP="003A4559">
      <w:pPr>
        <w:pStyle w:val="2"/>
      </w:pPr>
      <w:bookmarkStart w:id="25" w:name="_Toc466583481"/>
      <w:r w:rsidRPr="00D970F5">
        <w:t>Материально-техническое обеспечение дисциплины</w:t>
      </w:r>
      <w:bookmarkEnd w:id="25"/>
    </w:p>
    <w:p w:rsidR="009D5D76" w:rsidRPr="00434EF0" w:rsidRDefault="009D5D76" w:rsidP="009D5D76">
      <w:pPr>
        <w:tabs>
          <w:tab w:val="num" w:pos="1077"/>
        </w:tabs>
        <w:jc w:val="both"/>
        <w:rPr>
          <w:sz w:val="24"/>
          <w:szCs w:val="24"/>
        </w:rPr>
      </w:pPr>
      <w:r w:rsidRPr="00434EF0">
        <w:rPr>
          <w:sz w:val="24"/>
          <w:szCs w:val="24"/>
        </w:rPr>
        <w:t>Для проведения занятий по дисциплине используется лекционная аудитория, оснащенная необходимым мультимедийным оборудованием.</w:t>
      </w:r>
    </w:p>
    <w:p w:rsidR="009D5D76" w:rsidRPr="00434EF0" w:rsidRDefault="00342187" w:rsidP="009D5D76">
      <w:pPr>
        <w:tabs>
          <w:tab w:val="num" w:pos="1077"/>
        </w:tabs>
        <w:jc w:val="both"/>
        <w:rPr>
          <w:sz w:val="24"/>
          <w:szCs w:val="24"/>
        </w:rPr>
      </w:pPr>
      <w:r>
        <w:rPr>
          <w:sz w:val="24"/>
          <w:szCs w:val="24"/>
        </w:rPr>
        <w:t>Л</w:t>
      </w:r>
      <w:r w:rsidR="009D5D76">
        <w:rPr>
          <w:sz w:val="24"/>
          <w:szCs w:val="24"/>
        </w:rPr>
        <w:t>абораторные</w:t>
      </w:r>
      <w:r w:rsidR="009D5D76" w:rsidRPr="00434EF0">
        <w:rPr>
          <w:sz w:val="24"/>
          <w:szCs w:val="24"/>
        </w:rPr>
        <w:t xml:space="preserve"> занятия проводятся в компьютерных аудиториях с достаточным количеством персональных компьютеров и установленным лицензионным программным обеспечением.</w:t>
      </w:r>
    </w:p>
    <w:p w:rsidR="009D5D76" w:rsidRPr="00434EF0" w:rsidRDefault="009D5D76" w:rsidP="009D5D76">
      <w:pPr>
        <w:tabs>
          <w:tab w:val="num" w:pos="1077"/>
        </w:tabs>
        <w:jc w:val="both"/>
        <w:rPr>
          <w:sz w:val="24"/>
          <w:szCs w:val="24"/>
        </w:rPr>
      </w:pPr>
      <w:r w:rsidRPr="00434EF0">
        <w:rPr>
          <w:sz w:val="24"/>
          <w:szCs w:val="24"/>
        </w:rPr>
        <w:lastRenderedPageBreak/>
        <w:t>Для организации самостоятельной работы студентов им открыт доступ</w:t>
      </w:r>
      <w:r w:rsidR="00BA3C28">
        <w:rPr>
          <w:sz w:val="24"/>
          <w:szCs w:val="24"/>
        </w:rPr>
        <w:t xml:space="preserve"> </w:t>
      </w:r>
      <w:r w:rsidRPr="00434EF0">
        <w:rPr>
          <w:sz w:val="24"/>
          <w:szCs w:val="24"/>
        </w:rPr>
        <w:t>в компьютерные аудитории в свободное от занятий время, имеется оборудование и программное обеспечение для реализации интерактивного доступа студентов к электронным учебно-методическим материалам через сеть Интернет.</w:t>
      </w:r>
    </w:p>
    <w:p w:rsidR="00434320" w:rsidRDefault="00434320">
      <w:pPr>
        <w:spacing w:after="200" w:line="276" w:lineRule="auto"/>
        <w:rPr>
          <w:b/>
          <w:sz w:val="24"/>
          <w:szCs w:val="24"/>
        </w:rPr>
      </w:pPr>
      <w:r>
        <w:rPr>
          <w:sz w:val="24"/>
          <w:szCs w:val="24"/>
        </w:rPr>
        <w:br w:type="page"/>
      </w:r>
    </w:p>
    <w:p w:rsidR="00EE7F2C" w:rsidRDefault="00EE7F2C" w:rsidP="00EE7F2C">
      <w:pPr>
        <w:pStyle w:val="1"/>
        <w:rPr>
          <w:sz w:val="24"/>
          <w:szCs w:val="24"/>
          <w:lang w:val="ru-RU"/>
        </w:rPr>
      </w:pPr>
      <w:bookmarkStart w:id="26" w:name="_Toc466583482"/>
      <w:r w:rsidRPr="002650A0">
        <w:rPr>
          <w:sz w:val="24"/>
          <w:szCs w:val="24"/>
          <w:lang w:val="ru-RU"/>
        </w:rPr>
        <w:lastRenderedPageBreak/>
        <w:t>V.</w:t>
      </w:r>
      <w:r w:rsidR="00BA3C28">
        <w:rPr>
          <w:color w:val="0070C0"/>
          <w:sz w:val="24"/>
          <w:szCs w:val="24"/>
          <w:lang w:val="ru-RU"/>
        </w:rPr>
        <w:t xml:space="preserve"> </w:t>
      </w:r>
      <w:r w:rsidRPr="003C6BE5">
        <w:rPr>
          <w:sz w:val="24"/>
          <w:szCs w:val="24"/>
          <w:lang w:val="ru-RU"/>
        </w:rPr>
        <w:t>ТЕМАТИЧЕСКИЙ ПЛАН ИЗУЧЕНИЯ ДИСЦИПЛИНЫ</w:t>
      </w:r>
      <w:bookmarkEnd w:id="26"/>
      <w:r>
        <w:rPr>
          <w:sz w:val="24"/>
          <w:szCs w:val="24"/>
          <w:lang w:val="ru-RU"/>
        </w:rPr>
        <w:t xml:space="preserve"> </w:t>
      </w:r>
    </w:p>
    <w:p w:rsidR="00EE7F2C" w:rsidRPr="00FB2320" w:rsidRDefault="00EE7F2C" w:rsidP="00EE7F2C">
      <w:pPr>
        <w:pStyle w:val="1"/>
        <w:rPr>
          <w:sz w:val="24"/>
          <w:szCs w:val="24"/>
          <w:lang w:val="ru-RU"/>
        </w:rPr>
      </w:pPr>
      <w:bookmarkStart w:id="27" w:name="_Toc466583483"/>
      <w:r w:rsidRPr="003C4FC4">
        <w:rPr>
          <w:sz w:val="24"/>
          <w:szCs w:val="24"/>
          <w:lang w:val="ru-RU"/>
        </w:rPr>
        <w:t>(</w:t>
      </w:r>
      <w:r w:rsidRPr="003C4FC4">
        <w:rPr>
          <w:i/>
          <w:sz w:val="24"/>
          <w:szCs w:val="24"/>
          <w:lang w:val="ru-RU"/>
        </w:rPr>
        <w:t>Содержание дисциплины, структурированное</w:t>
      </w:r>
      <w:r w:rsidR="00BA3C28">
        <w:rPr>
          <w:i/>
          <w:sz w:val="24"/>
          <w:szCs w:val="24"/>
          <w:lang w:val="ru-RU"/>
        </w:rPr>
        <w:t xml:space="preserve"> </w:t>
      </w:r>
      <w:r w:rsidRPr="003C4FC4">
        <w:rPr>
          <w:i/>
          <w:sz w:val="24"/>
          <w:szCs w:val="24"/>
          <w:lang w:val="ru-RU"/>
        </w:rPr>
        <w:t>по темам (разделам) с указанием часов и видов занятий)</w:t>
      </w:r>
      <w:bookmarkEnd w:id="27"/>
    </w:p>
    <w:p w:rsidR="00434320" w:rsidRPr="003C4FC4" w:rsidRDefault="00434320" w:rsidP="00434320">
      <w:pPr>
        <w:rPr>
          <w:b/>
          <w:sz w:val="24"/>
          <w:szCs w:val="24"/>
        </w:rPr>
      </w:pPr>
      <w:r>
        <w:rPr>
          <w:b/>
          <w:sz w:val="24"/>
          <w:szCs w:val="24"/>
        </w:rPr>
        <w:t>очная форма обучения</w:t>
      </w:r>
    </w:p>
    <w:tbl>
      <w:tblPr>
        <w:tblW w:w="10490" w:type="dxa"/>
        <w:tblInd w:w="-176" w:type="dxa"/>
        <w:tblLayout w:type="fixed"/>
        <w:tblLook w:val="04A0" w:firstRow="1" w:lastRow="0" w:firstColumn="1" w:lastColumn="0" w:noHBand="0" w:noVBand="1"/>
      </w:tblPr>
      <w:tblGrid>
        <w:gridCol w:w="458"/>
        <w:gridCol w:w="1952"/>
        <w:gridCol w:w="708"/>
        <w:gridCol w:w="709"/>
        <w:gridCol w:w="709"/>
        <w:gridCol w:w="709"/>
        <w:gridCol w:w="850"/>
        <w:gridCol w:w="992"/>
        <w:gridCol w:w="993"/>
        <w:gridCol w:w="709"/>
        <w:gridCol w:w="709"/>
        <w:gridCol w:w="992"/>
      </w:tblGrid>
      <w:tr w:rsidR="00434320" w:rsidRPr="003C4FC4" w:rsidTr="00DD310E">
        <w:trPr>
          <w:trHeight w:val="480"/>
        </w:trPr>
        <w:tc>
          <w:tcPr>
            <w:tcW w:w="45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34320" w:rsidRPr="003C4FC4" w:rsidRDefault="00434320" w:rsidP="00DD310E">
            <w:pPr>
              <w:jc w:val="center"/>
              <w:rPr>
                <w:sz w:val="16"/>
                <w:szCs w:val="16"/>
              </w:rPr>
            </w:pPr>
            <w:r w:rsidRPr="003C4FC4">
              <w:rPr>
                <w:sz w:val="16"/>
                <w:szCs w:val="16"/>
              </w:rPr>
              <w:t>№ п/п</w:t>
            </w:r>
          </w:p>
        </w:tc>
        <w:tc>
          <w:tcPr>
            <w:tcW w:w="195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34320" w:rsidRPr="003C4FC4" w:rsidRDefault="00434320" w:rsidP="00DD310E">
            <w:pPr>
              <w:jc w:val="center"/>
              <w:rPr>
                <w:b/>
                <w:bCs/>
                <w:sz w:val="16"/>
                <w:szCs w:val="16"/>
              </w:rPr>
            </w:pPr>
            <w:r w:rsidRPr="003C4FC4">
              <w:rPr>
                <w:b/>
                <w:bCs/>
                <w:sz w:val="16"/>
                <w:szCs w:val="16"/>
              </w:rPr>
              <w:t>Наименование разделов и тем</w:t>
            </w:r>
          </w:p>
        </w:tc>
        <w:tc>
          <w:tcPr>
            <w:tcW w:w="5670" w:type="dxa"/>
            <w:gridSpan w:val="7"/>
            <w:tcBorders>
              <w:top w:val="single" w:sz="4" w:space="0" w:color="auto"/>
              <w:left w:val="nil"/>
              <w:bottom w:val="single" w:sz="4" w:space="0" w:color="auto"/>
              <w:right w:val="single" w:sz="4" w:space="0" w:color="auto"/>
            </w:tcBorders>
            <w:shd w:val="clear" w:color="auto" w:fill="auto"/>
            <w:vAlign w:val="bottom"/>
            <w:hideMark/>
          </w:tcPr>
          <w:p w:rsidR="00434320" w:rsidRPr="003C4FC4" w:rsidRDefault="00434320" w:rsidP="00DD310E">
            <w:pPr>
              <w:jc w:val="center"/>
              <w:rPr>
                <w:b/>
                <w:bCs/>
                <w:sz w:val="16"/>
                <w:szCs w:val="16"/>
              </w:rPr>
            </w:pPr>
            <w:r w:rsidRPr="003C4FC4">
              <w:rPr>
                <w:b/>
                <w:bCs/>
                <w:sz w:val="16"/>
                <w:szCs w:val="16"/>
              </w:rPr>
              <w:t>Контактные часы</w:t>
            </w:r>
          </w:p>
        </w:tc>
        <w:tc>
          <w:tcPr>
            <w:tcW w:w="1418" w:type="dxa"/>
            <w:gridSpan w:val="2"/>
            <w:tcBorders>
              <w:top w:val="single" w:sz="4" w:space="0" w:color="auto"/>
              <w:left w:val="nil"/>
              <w:bottom w:val="single" w:sz="4" w:space="0" w:color="auto"/>
              <w:right w:val="single" w:sz="4" w:space="0" w:color="auto"/>
            </w:tcBorders>
            <w:shd w:val="clear" w:color="auto" w:fill="auto"/>
            <w:vAlign w:val="bottom"/>
            <w:hideMark/>
          </w:tcPr>
          <w:p w:rsidR="00434320" w:rsidRPr="00C34B1E" w:rsidRDefault="00434320" w:rsidP="00DD310E">
            <w:pPr>
              <w:jc w:val="center"/>
              <w:rPr>
                <w:b/>
                <w:bCs/>
                <w:sz w:val="16"/>
                <w:szCs w:val="16"/>
              </w:rPr>
            </w:pPr>
            <w:r w:rsidRPr="00C34B1E">
              <w:rPr>
                <w:b/>
                <w:bCs/>
                <w:sz w:val="16"/>
                <w:szCs w:val="16"/>
              </w:rPr>
              <w:t>Самостоятельная работа</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34320" w:rsidRPr="00C34B1E" w:rsidRDefault="00434320" w:rsidP="00DD310E">
            <w:pPr>
              <w:ind w:right="-96"/>
              <w:jc w:val="center"/>
              <w:rPr>
                <w:b/>
                <w:bCs/>
                <w:sz w:val="16"/>
                <w:szCs w:val="16"/>
              </w:rPr>
            </w:pPr>
            <w:r w:rsidRPr="00C34B1E">
              <w:rPr>
                <w:b/>
                <w:bCs/>
                <w:sz w:val="16"/>
                <w:szCs w:val="16"/>
              </w:rPr>
              <w:t>Формы текущего/ рубежного контроля</w:t>
            </w:r>
          </w:p>
        </w:tc>
      </w:tr>
      <w:tr w:rsidR="00434320" w:rsidRPr="003C4FC4" w:rsidTr="00DD310E">
        <w:trPr>
          <w:trHeight w:val="300"/>
        </w:trPr>
        <w:tc>
          <w:tcPr>
            <w:tcW w:w="458"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D310E">
            <w:pPr>
              <w:rPr>
                <w:sz w:val="16"/>
                <w:szCs w:val="16"/>
              </w:rPr>
            </w:pPr>
          </w:p>
        </w:tc>
        <w:tc>
          <w:tcPr>
            <w:tcW w:w="1952"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D310E">
            <w:pPr>
              <w:rPr>
                <w:b/>
                <w:bCs/>
                <w:sz w:val="16"/>
                <w:szCs w:val="16"/>
              </w:rPr>
            </w:pPr>
          </w:p>
        </w:tc>
        <w:tc>
          <w:tcPr>
            <w:tcW w:w="4677" w:type="dxa"/>
            <w:gridSpan w:val="6"/>
            <w:tcBorders>
              <w:top w:val="single" w:sz="4" w:space="0" w:color="auto"/>
              <w:left w:val="nil"/>
              <w:bottom w:val="single" w:sz="4" w:space="0" w:color="auto"/>
              <w:right w:val="single" w:sz="4" w:space="0" w:color="auto"/>
            </w:tcBorders>
            <w:shd w:val="clear" w:color="auto" w:fill="auto"/>
            <w:vAlign w:val="bottom"/>
            <w:hideMark/>
          </w:tcPr>
          <w:p w:rsidR="00434320" w:rsidRPr="003C4FC4" w:rsidRDefault="00434320" w:rsidP="00DD310E">
            <w:pPr>
              <w:jc w:val="center"/>
              <w:rPr>
                <w:b/>
                <w:bCs/>
                <w:sz w:val="16"/>
                <w:szCs w:val="16"/>
              </w:rPr>
            </w:pPr>
            <w:r w:rsidRPr="003C4FC4">
              <w:rPr>
                <w:b/>
                <w:bCs/>
                <w:sz w:val="16"/>
                <w:szCs w:val="16"/>
              </w:rPr>
              <w:t>Аудиторные часы</w:t>
            </w:r>
          </w:p>
        </w:tc>
        <w:tc>
          <w:tcPr>
            <w:tcW w:w="993" w:type="dxa"/>
            <w:vMerge w:val="restart"/>
            <w:tcBorders>
              <w:top w:val="single" w:sz="4" w:space="0" w:color="auto"/>
              <w:left w:val="single" w:sz="4" w:space="0" w:color="auto"/>
              <w:right w:val="single" w:sz="4" w:space="0" w:color="000000"/>
            </w:tcBorders>
            <w:shd w:val="clear" w:color="auto" w:fill="auto"/>
            <w:hideMark/>
          </w:tcPr>
          <w:p w:rsidR="00434320" w:rsidRPr="00C34B1E" w:rsidRDefault="00434320" w:rsidP="00DD310E">
            <w:pPr>
              <w:jc w:val="center"/>
              <w:rPr>
                <w:b/>
                <w:bCs/>
                <w:sz w:val="16"/>
                <w:szCs w:val="16"/>
              </w:rPr>
            </w:pPr>
            <w:r w:rsidRPr="00C34B1E">
              <w:rPr>
                <w:b/>
                <w:bCs/>
                <w:sz w:val="16"/>
                <w:szCs w:val="16"/>
              </w:rPr>
              <w:t>Часы в электронной форме обучения</w:t>
            </w:r>
          </w:p>
          <w:p w:rsidR="00434320" w:rsidRPr="00C34B1E" w:rsidRDefault="00434320" w:rsidP="00DD310E">
            <w:pPr>
              <w:jc w:val="center"/>
              <w:rPr>
                <w:b/>
                <w:bCs/>
                <w:sz w:val="16"/>
                <w:szCs w:val="16"/>
              </w:rPr>
            </w:pPr>
          </w:p>
        </w:tc>
        <w:tc>
          <w:tcPr>
            <w:tcW w:w="709" w:type="dxa"/>
            <w:vMerge w:val="restart"/>
            <w:tcBorders>
              <w:top w:val="nil"/>
              <w:left w:val="single" w:sz="4" w:space="0" w:color="auto"/>
              <w:bottom w:val="single" w:sz="4" w:space="0" w:color="000000"/>
              <w:right w:val="single" w:sz="4" w:space="0" w:color="auto"/>
            </w:tcBorders>
            <w:shd w:val="clear" w:color="auto" w:fill="auto"/>
            <w:vAlign w:val="center"/>
            <w:hideMark/>
          </w:tcPr>
          <w:p w:rsidR="00434320" w:rsidRPr="003C4FC4" w:rsidRDefault="00434320" w:rsidP="00DD310E">
            <w:pPr>
              <w:jc w:val="center"/>
              <w:rPr>
                <w:sz w:val="16"/>
                <w:szCs w:val="16"/>
              </w:rPr>
            </w:pPr>
            <w:r w:rsidRPr="003C4FC4">
              <w:rPr>
                <w:sz w:val="16"/>
                <w:szCs w:val="16"/>
              </w:rPr>
              <w:t>формы</w:t>
            </w:r>
          </w:p>
        </w:tc>
        <w:tc>
          <w:tcPr>
            <w:tcW w:w="709" w:type="dxa"/>
            <w:vMerge w:val="restart"/>
            <w:tcBorders>
              <w:top w:val="nil"/>
              <w:left w:val="single" w:sz="4" w:space="0" w:color="auto"/>
              <w:bottom w:val="single" w:sz="4" w:space="0" w:color="000000"/>
              <w:right w:val="single" w:sz="4" w:space="0" w:color="auto"/>
            </w:tcBorders>
            <w:shd w:val="clear" w:color="auto" w:fill="auto"/>
            <w:vAlign w:val="center"/>
            <w:hideMark/>
          </w:tcPr>
          <w:p w:rsidR="00434320" w:rsidRPr="003C4FC4" w:rsidRDefault="00434320" w:rsidP="00DD310E">
            <w:pPr>
              <w:jc w:val="center"/>
              <w:rPr>
                <w:sz w:val="16"/>
                <w:szCs w:val="16"/>
              </w:rPr>
            </w:pPr>
            <w:r w:rsidRPr="003C4FC4">
              <w:rPr>
                <w:sz w:val="16"/>
                <w:szCs w:val="16"/>
              </w:rPr>
              <w:t>часы</w:t>
            </w: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D310E">
            <w:pPr>
              <w:rPr>
                <w:b/>
                <w:bCs/>
                <w:sz w:val="16"/>
                <w:szCs w:val="16"/>
              </w:rPr>
            </w:pPr>
          </w:p>
        </w:tc>
      </w:tr>
      <w:tr w:rsidR="00434320" w:rsidRPr="003C4FC4" w:rsidTr="00DD310E">
        <w:trPr>
          <w:trHeight w:val="765"/>
        </w:trPr>
        <w:tc>
          <w:tcPr>
            <w:tcW w:w="458"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D310E">
            <w:pPr>
              <w:rPr>
                <w:sz w:val="16"/>
                <w:szCs w:val="16"/>
              </w:rPr>
            </w:pPr>
          </w:p>
        </w:tc>
        <w:tc>
          <w:tcPr>
            <w:tcW w:w="1952"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D310E">
            <w:pPr>
              <w:rPr>
                <w:b/>
                <w:bCs/>
                <w:sz w:val="16"/>
                <w:szCs w:val="16"/>
              </w:rPr>
            </w:pPr>
          </w:p>
        </w:tc>
        <w:tc>
          <w:tcPr>
            <w:tcW w:w="708" w:type="dxa"/>
            <w:vMerge w:val="restart"/>
            <w:tcBorders>
              <w:top w:val="nil"/>
              <w:left w:val="single" w:sz="4" w:space="0" w:color="auto"/>
              <w:bottom w:val="single" w:sz="4" w:space="0" w:color="auto"/>
              <w:right w:val="single" w:sz="4" w:space="0" w:color="auto"/>
            </w:tcBorders>
            <w:shd w:val="clear" w:color="auto" w:fill="auto"/>
            <w:vAlign w:val="center"/>
            <w:hideMark/>
          </w:tcPr>
          <w:p w:rsidR="00434320" w:rsidRPr="003C4FC4" w:rsidRDefault="00434320" w:rsidP="00DD310E">
            <w:pPr>
              <w:ind w:right="-108"/>
              <w:jc w:val="center"/>
              <w:rPr>
                <w:sz w:val="16"/>
                <w:szCs w:val="16"/>
              </w:rPr>
            </w:pPr>
            <w:r w:rsidRPr="003C4FC4">
              <w:rPr>
                <w:sz w:val="16"/>
                <w:szCs w:val="16"/>
              </w:rPr>
              <w:t>Лекции</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434320" w:rsidRPr="003C4FC4" w:rsidRDefault="00434320" w:rsidP="00B94DEF">
            <w:pPr>
              <w:jc w:val="center"/>
              <w:rPr>
                <w:sz w:val="16"/>
                <w:szCs w:val="16"/>
              </w:rPr>
            </w:pPr>
            <w:r w:rsidRPr="003C4FC4">
              <w:rPr>
                <w:sz w:val="16"/>
                <w:szCs w:val="16"/>
              </w:rPr>
              <w:t>Практические занятия</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434320" w:rsidRPr="003C4FC4" w:rsidRDefault="00434320" w:rsidP="00B94DEF">
            <w:pPr>
              <w:jc w:val="center"/>
              <w:rPr>
                <w:sz w:val="16"/>
                <w:szCs w:val="16"/>
              </w:rPr>
            </w:pPr>
            <w:r w:rsidRPr="003C4FC4">
              <w:rPr>
                <w:sz w:val="16"/>
                <w:szCs w:val="16"/>
              </w:rPr>
              <w:t>Лабораторные работы</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434320" w:rsidRPr="003C4FC4" w:rsidRDefault="00434320" w:rsidP="00DD310E">
            <w:pPr>
              <w:jc w:val="center"/>
              <w:rPr>
                <w:sz w:val="16"/>
                <w:szCs w:val="16"/>
              </w:rPr>
            </w:pPr>
            <w:r w:rsidRPr="003C4FC4">
              <w:rPr>
                <w:sz w:val="16"/>
                <w:szCs w:val="16"/>
              </w:rPr>
              <w:t>Всего ауд.</w:t>
            </w:r>
          </w:p>
        </w:tc>
        <w:tc>
          <w:tcPr>
            <w:tcW w:w="1842" w:type="dxa"/>
            <w:gridSpan w:val="2"/>
            <w:tcBorders>
              <w:top w:val="single" w:sz="4" w:space="0" w:color="auto"/>
              <w:left w:val="nil"/>
              <w:bottom w:val="single" w:sz="4" w:space="0" w:color="auto"/>
              <w:right w:val="single" w:sz="4" w:space="0" w:color="auto"/>
            </w:tcBorders>
            <w:shd w:val="clear" w:color="auto" w:fill="auto"/>
            <w:vAlign w:val="bottom"/>
            <w:hideMark/>
          </w:tcPr>
          <w:p w:rsidR="00434320" w:rsidRPr="00C34B1E" w:rsidRDefault="00434320" w:rsidP="00DD310E">
            <w:pPr>
              <w:jc w:val="center"/>
              <w:rPr>
                <w:b/>
                <w:bCs/>
                <w:sz w:val="16"/>
                <w:szCs w:val="16"/>
              </w:rPr>
            </w:pPr>
            <w:r w:rsidRPr="00C34B1E">
              <w:rPr>
                <w:b/>
                <w:bCs/>
                <w:sz w:val="16"/>
                <w:szCs w:val="16"/>
              </w:rPr>
              <w:t>в</w:t>
            </w:r>
            <w:r w:rsidR="00BA3C28">
              <w:rPr>
                <w:b/>
                <w:bCs/>
                <w:sz w:val="16"/>
                <w:szCs w:val="16"/>
              </w:rPr>
              <w:t xml:space="preserve"> </w:t>
            </w:r>
            <w:r w:rsidRPr="00C34B1E">
              <w:rPr>
                <w:b/>
                <w:bCs/>
                <w:sz w:val="16"/>
                <w:szCs w:val="16"/>
              </w:rPr>
              <w:t xml:space="preserve">том числе интерактивные </w:t>
            </w:r>
          </w:p>
        </w:tc>
        <w:tc>
          <w:tcPr>
            <w:tcW w:w="993" w:type="dxa"/>
            <w:vMerge/>
            <w:tcBorders>
              <w:left w:val="single" w:sz="4" w:space="0" w:color="auto"/>
              <w:right w:val="single" w:sz="4" w:space="0" w:color="000000"/>
            </w:tcBorders>
            <w:vAlign w:val="center"/>
            <w:hideMark/>
          </w:tcPr>
          <w:p w:rsidR="00434320" w:rsidRPr="00C34B1E" w:rsidRDefault="00434320" w:rsidP="00DD310E">
            <w:pPr>
              <w:jc w:val="center"/>
              <w:rPr>
                <w:b/>
                <w:bCs/>
                <w:sz w:val="16"/>
                <w:szCs w:val="16"/>
              </w:rPr>
            </w:pPr>
          </w:p>
        </w:tc>
        <w:tc>
          <w:tcPr>
            <w:tcW w:w="709" w:type="dxa"/>
            <w:vMerge/>
            <w:tcBorders>
              <w:top w:val="nil"/>
              <w:left w:val="single" w:sz="4" w:space="0" w:color="auto"/>
              <w:bottom w:val="single" w:sz="4" w:space="0" w:color="000000"/>
              <w:right w:val="single" w:sz="4" w:space="0" w:color="auto"/>
            </w:tcBorders>
            <w:vAlign w:val="center"/>
            <w:hideMark/>
          </w:tcPr>
          <w:p w:rsidR="00434320" w:rsidRPr="003C4FC4" w:rsidRDefault="00434320" w:rsidP="00DD310E">
            <w:pPr>
              <w:rPr>
                <w:sz w:val="16"/>
                <w:szCs w:val="16"/>
              </w:rPr>
            </w:pPr>
          </w:p>
        </w:tc>
        <w:tc>
          <w:tcPr>
            <w:tcW w:w="709" w:type="dxa"/>
            <w:vMerge/>
            <w:tcBorders>
              <w:top w:val="nil"/>
              <w:left w:val="single" w:sz="4" w:space="0" w:color="auto"/>
              <w:bottom w:val="single" w:sz="4" w:space="0" w:color="000000"/>
              <w:right w:val="single" w:sz="4" w:space="0" w:color="auto"/>
            </w:tcBorders>
            <w:vAlign w:val="center"/>
            <w:hideMark/>
          </w:tcPr>
          <w:p w:rsidR="00434320" w:rsidRPr="003C4FC4" w:rsidRDefault="00434320" w:rsidP="00DD310E">
            <w:pPr>
              <w:rPr>
                <w:sz w:val="16"/>
                <w:szCs w:val="16"/>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D310E">
            <w:pPr>
              <w:rPr>
                <w:b/>
                <w:bCs/>
                <w:sz w:val="16"/>
                <w:szCs w:val="16"/>
              </w:rPr>
            </w:pPr>
          </w:p>
        </w:tc>
      </w:tr>
      <w:tr w:rsidR="00434320" w:rsidRPr="003C4FC4" w:rsidTr="00DD310E">
        <w:trPr>
          <w:trHeight w:val="657"/>
        </w:trPr>
        <w:tc>
          <w:tcPr>
            <w:tcW w:w="458"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D310E">
            <w:pPr>
              <w:rPr>
                <w:sz w:val="16"/>
                <w:szCs w:val="16"/>
              </w:rPr>
            </w:pPr>
          </w:p>
        </w:tc>
        <w:tc>
          <w:tcPr>
            <w:tcW w:w="1952"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D310E">
            <w:pPr>
              <w:rPr>
                <w:b/>
                <w:bCs/>
                <w:sz w:val="16"/>
                <w:szCs w:val="16"/>
              </w:rPr>
            </w:pPr>
          </w:p>
        </w:tc>
        <w:tc>
          <w:tcPr>
            <w:tcW w:w="708" w:type="dxa"/>
            <w:vMerge/>
            <w:tcBorders>
              <w:top w:val="nil"/>
              <w:left w:val="single" w:sz="4" w:space="0" w:color="auto"/>
              <w:bottom w:val="single" w:sz="4" w:space="0" w:color="auto"/>
              <w:right w:val="single" w:sz="4" w:space="0" w:color="auto"/>
            </w:tcBorders>
            <w:vAlign w:val="center"/>
            <w:hideMark/>
          </w:tcPr>
          <w:p w:rsidR="00434320" w:rsidRPr="003C4FC4" w:rsidRDefault="00434320" w:rsidP="00DD310E">
            <w:pPr>
              <w:rPr>
                <w:sz w:val="16"/>
                <w:szCs w:val="16"/>
              </w:rPr>
            </w:pPr>
          </w:p>
        </w:tc>
        <w:tc>
          <w:tcPr>
            <w:tcW w:w="709" w:type="dxa"/>
            <w:vMerge/>
            <w:tcBorders>
              <w:top w:val="nil"/>
              <w:left w:val="single" w:sz="4" w:space="0" w:color="auto"/>
              <w:bottom w:val="single" w:sz="4" w:space="0" w:color="auto"/>
              <w:right w:val="single" w:sz="4" w:space="0" w:color="auto"/>
            </w:tcBorders>
            <w:vAlign w:val="center"/>
            <w:hideMark/>
          </w:tcPr>
          <w:p w:rsidR="00434320" w:rsidRPr="003C4FC4" w:rsidRDefault="00434320" w:rsidP="00DD310E">
            <w:pPr>
              <w:rPr>
                <w:sz w:val="16"/>
                <w:szCs w:val="16"/>
              </w:rPr>
            </w:pPr>
          </w:p>
        </w:tc>
        <w:tc>
          <w:tcPr>
            <w:tcW w:w="709" w:type="dxa"/>
            <w:vMerge/>
            <w:tcBorders>
              <w:top w:val="nil"/>
              <w:left w:val="single" w:sz="4" w:space="0" w:color="auto"/>
              <w:bottom w:val="single" w:sz="4" w:space="0" w:color="auto"/>
              <w:right w:val="single" w:sz="4" w:space="0" w:color="auto"/>
            </w:tcBorders>
            <w:vAlign w:val="center"/>
            <w:hideMark/>
          </w:tcPr>
          <w:p w:rsidR="00434320" w:rsidRPr="003C4FC4" w:rsidRDefault="00434320" w:rsidP="00DD310E">
            <w:pPr>
              <w:rPr>
                <w:sz w:val="16"/>
                <w:szCs w:val="16"/>
              </w:rPr>
            </w:pPr>
          </w:p>
        </w:tc>
        <w:tc>
          <w:tcPr>
            <w:tcW w:w="709" w:type="dxa"/>
            <w:vMerge/>
            <w:tcBorders>
              <w:top w:val="nil"/>
              <w:left w:val="single" w:sz="4" w:space="0" w:color="auto"/>
              <w:bottom w:val="single" w:sz="4" w:space="0" w:color="auto"/>
              <w:right w:val="single" w:sz="4" w:space="0" w:color="auto"/>
            </w:tcBorders>
            <w:vAlign w:val="center"/>
            <w:hideMark/>
          </w:tcPr>
          <w:p w:rsidR="00434320" w:rsidRPr="003C4FC4" w:rsidRDefault="00434320" w:rsidP="00DD310E">
            <w:pPr>
              <w:rPr>
                <w:sz w:val="16"/>
                <w:szCs w:val="16"/>
              </w:rPr>
            </w:pPr>
          </w:p>
        </w:tc>
        <w:tc>
          <w:tcPr>
            <w:tcW w:w="850" w:type="dxa"/>
            <w:tcBorders>
              <w:top w:val="nil"/>
              <w:left w:val="nil"/>
              <w:bottom w:val="single" w:sz="4" w:space="0" w:color="auto"/>
              <w:right w:val="single" w:sz="4" w:space="0" w:color="auto"/>
            </w:tcBorders>
            <w:shd w:val="clear" w:color="auto" w:fill="auto"/>
            <w:vAlign w:val="center"/>
            <w:hideMark/>
          </w:tcPr>
          <w:p w:rsidR="00434320" w:rsidRPr="003C4FC4" w:rsidRDefault="00434320" w:rsidP="00DD310E">
            <w:pPr>
              <w:jc w:val="center"/>
              <w:rPr>
                <w:sz w:val="16"/>
                <w:szCs w:val="16"/>
              </w:rPr>
            </w:pPr>
            <w:r w:rsidRPr="003C4FC4">
              <w:rPr>
                <w:sz w:val="16"/>
                <w:szCs w:val="16"/>
              </w:rPr>
              <w:t xml:space="preserve"> формы</w:t>
            </w:r>
          </w:p>
        </w:tc>
        <w:tc>
          <w:tcPr>
            <w:tcW w:w="992" w:type="dxa"/>
            <w:tcBorders>
              <w:top w:val="nil"/>
              <w:left w:val="nil"/>
              <w:bottom w:val="single" w:sz="4" w:space="0" w:color="auto"/>
              <w:right w:val="single" w:sz="4" w:space="0" w:color="auto"/>
            </w:tcBorders>
            <w:shd w:val="clear" w:color="auto" w:fill="auto"/>
            <w:vAlign w:val="center"/>
            <w:hideMark/>
          </w:tcPr>
          <w:p w:rsidR="00434320" w:rsidRPr="00C34B1E" w:rsidRDefault="00434320" w:rsidP="00DD310E">
            <w:pPr>
              <w:jc w:val="center"/>
              <w:rPr>
                <w:sz w:val="16"/>
                <w:szCs w:val="16"/>
              </w:rPr>
            </w:pPr>
            <w:r w:rsidRPr="00C34B1E">
              <w:rPr>
                <w:sz w:val="16"/>
                <w:szCs w:val="16"/>
              </w:rPr>
              <w:t>часы</w:t>
            </w:r>
          </w:p>
        </w:tc>
        <w:tc>
          <w:tcPr>
            <w:tcW w:w="993" w:type="dxa"/>
            <w:vMerge/>
            <w:tcBorders>
              <w:left w:val="single" w:sz="4" w:space="0" w:color="auto"/>
              <w:bottom w:val="single" w:sz="4" w:space="0" w:color="auto"/>
              <w:right w:val="single" w:sz="4" w:space="0" w:color="000000"/>
            </w:tcBorders>
            <w:shd w:val="clear" w:color="auto" w:fill="auto"/>
            <w:vAlign w:val="center"/>
            <w:hideMark/>
          </w:tcPr>
          <w:p w:rsidR="00434320" w:rsidRPr="00C34B1E" w:rsidRDefault="00434320" w:rsidP="00DD310E">
            <w:pPr>
              <w:jc w:val="center"/>
              <w:rPr>
                <w:sz w:val="16"/>
                <w:szCs w:val="16"/>
              </w:rPr>
            </w:pPr>
          </w:p>
        </w:tc>
        <w:tc>
          <w:tcPr>
            <w:tcW w:w="709" w:type="dxa"/>
            <w:vMerge/>
            <w:tcBorders>
              <w:top w:val="nil"/>
              <w:left w:val="single" w:sz="4" w:space="0" w:color="000000"/>
              <w:bottom w:val="single" w:sz="4" w:space="0" w:color="000000"/>
              <w:right w:val="single" w:sz="4" w:space="0" w:color="auto"/>
            </w:tcBorders>
            <w:vAlign w:val="center"/>
            <w:hideMark/>
          </w:tcPr>
          <w:p w:rsidR="00434320" w:rsidRPr="003C4FC4" w:rsidRDefault="00434320" w:rsidP="00DD310E">
            <w:pPr>
              <w:rPr>
                <w:sz w:val="16"/>
                <w:szCs w:val="16"/>
              </w:rPr>
            </w:pPr>
          </w:p>
        </w:tc>
        <w:tc>
          <w:tcPr>
            <w:tcW w:w="709" w:type="dxa"/>
            <w:vMerge/>
            <w:tcBorders>
              <w:top w:val="nil"/>
              <w:left w:val="single" w:sz="4" w:space="0" w:color="auto"/>
              <w:bottom w:val="single" w:sz="4" w:space="0" w:color="000000"/>
              <w:right w:val="single" w:sz="4" w:space="0" w:color="auto"/>
            </w:tcBorders>
            <w:vAlign w:val="center"/>
            <w:hideMark/>
          </w:tcPr>
          <w:p w:rsidR="00434320" w:rsidRPr="003C4FC4" w:rsidRDefault="00434320" w:rsidP="00DD310E">
            <w:pPr>
              <w:rPr>
                <w:sz w:val="16"/>
                <w:szCs w:val="16"/>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D310E">
            <w:pPr>
              <w:rPr>
                <w:b/>
                <w:bCs/>
                <w:sz w:val="16"/>
                <w:szCs w:val="16"/>
              </w:rPr>
            </w:pPr>
          </w:p>
        </w:tc>
      </w:tr>
      <w:tr w:rsidR="00F24A9D" w:rsidRPr="003C4FC4" w:rsidTr="00DD310E">
        <w:trPr>
          <w:trHeight w:val="833"/>
        </w:trPr>
        <w:tc>
          <w:tcPr>
            <w:tcW w:w="458" w:type="dxa"/>
            <w:tcBorders>
              <w:top w:val="nil"/>
              <w:left w:val="single" w:sz="4" w:space="0" w:color="auto"/>
              <w:bottom w:val="single" w:sz="4" w:space="0" w:color="auto"/>
              <w:right w:val="single" w:sz="4" w:space="0" w:color="auto"/>
            </w:tcBorders>
            <w:shd w:val="clear" w:color="auto" w:fill="auto"/>
            <w:hideMark/>
          </w:tcPr>
          <w:p w:rsidR="00F24A9D" w:rsidRDefault="00F24A9D" w:rsidP="00DD310E">
            <w:pPr>
              <w:ind w:firstLineChars="200" w:firstLine="320"/>
              <w:rPr>
                <w:sz w:val="16"/>
                <w:szCs w:val="16"/>
              </w:rPr>
            </w:pPr>
            <w:r w:rsidRPr="003C4FC4">
              <w:rPr>
                <w:sz w:val="16"/>
                <w:szCs w:val="16"/>
              </w:rPr>
              <w:t> </w:t>
            </w:r>
          </w:p>
          <w:p w:rsidR="00F24A9D" w:rsidRPr="00B97F38" w:rsidRDefault="00F24A9D" w:rsidP="00B97F38">
            <w:pPr>
              <w:rPr>
                <w:sz w:val="16"/>
                <w:szCs w:val="16"/>
              </w:rPr>
            </w:pPr>
            <w:r>
              <w:rPr>
                <w:sz w:val="16"/>
                <w:szCs w:val="16"/>
              </w:rPr>
              <w:t>1</w:t>
            </w:r>
          </w:p>
        </w:tc>
        <w:tc>
          <w:tcPr>
            <w:tcW w:w="1952" w:type="dxa"/>
            <w:tcBorders>
              <w:top w:val="nil"/>
              <w:left w:val="nil"/>
              <w:bottom w:val="single" w:sz="4" w:space="0" w:color="auto"/>
              <w:right w:val="single" w:sz="4" w:space="0" w:color="auto"/>
            </w:tcBorders>
            <w:shd w:val="clear" w:color="auto" w:fill="auto"/>
            <w:hideMark/>
          </w:tcPr>
          <w:p w:rsidR="00F24A9D" w:rsidRPr="00F24A9D" w:rsidRDefault="00F24A9D" w:rsidP="00C532B9">
            <w:r w:rsidRPr="00F24A9D">
              <w:t>Тема 1. Компьютерные системы поддержки принятия решений (СППР).</w:t>
            </w:r>
          </w:p>
        </w:tc>
        <w:tc>
          <w:tcPr>
            <w:tcW w:w="708" w:type="dxa"/>
            <w:tcBorders>
              <w:top w:val="nil"/>
              <w:left w:val="nil"/>
              <w:bottom w:val="single" w:sz="4" w:space="0" w:color="auto"/>
              <w:right w:val="single" w:sz="4" w:space="0" w:color="auto"/>
            </w:tcBorders>
            <w:shd w:val="clear" w:color="auto" w:fill="auto"/>
            <w:vAlign w:val="center"/>
            <w:hideMark/>
          </w:tcPr>
          <w:p w:rsidR="00F24A9D" w:rsidRPr="006B7DEF" w:rsidRDefault="005C0915" w:rsidP="00DD310E">
            <w:pPr>
              <w:jc w:val="center"/>
            </w:pPr>
            <w:r>
              <w:t>1</w:t>
            </w: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r>
              <w:t>2</w:t>
            </w: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5C0915" w:rsidP="00DD310E">
            <w:pPr>
              <w:jc w:val="center"/>
            </w:pPr>
            <w:r>
              <w:t>3</w:t>
            </w:r>
          </w:p>
        </w:tc>
        <w:tc>
          <w:tcPr>
            <w:tcW w:w="850"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B94DEF">
            <w:pPr>
              <w:jc w:val="center"/>
            </w:pPr>
          </w:p>
        </w:tc>
        <w:tc>
          <w:tcPr>
            <w:tcW w:w="992" w:type="dxa"/>
            <w:tcBorders>
              <w:top w:val="nil"/>
              <w:left w:val="nil"/>
              <w:bottom w:val="single" w:sz="4" w:space="0" w:color="auto"/>
              <w:right w:val="single" w:sz="4" w:space="0" w:color="auto"/>
            </w:tcBorders>
            <w:shd w:val="clear" w:color="auto" w:fill="auto"/>
            <w:vAlign w:val="center"/>
            <w:hideMark/>
          </w:tcPr>
          <w:p w:rsidR="00F24A9D" w:rsidRDefault="00F24A9D" w:rsidP="00DD310E">
            <w:pPr>
              <w:jc w:val="center"/>
            </w:pPr>
          </w:p>
          <w:p w:rsidR="00F24A9D" w:rsidRPr="006B7DEF" w:rsidRDefault="00F24A9D" w:rsidP="00DD310E">
            <w:pPr>
              <w:jc w:val="center"/>
            </w:pPr>
          </w:p>
        </w:tc>
        <w:tc>
          <w:tcPr>
            <w:tcW w:w="993"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541980" w:rsidP="005E479B">
            <w:pPr>
              <w:jc w:val="center"/>
            </w:pPr>
            <w:r w:rsidRPr="006B7DEF">
              <w:t>Лит.,</w:t>
            </w:r>
            <w:r>
              <w:t xml:space="preserve"> Р.,</w:t>
            </w: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541980" w:rsidP="005E479B">
            <w:pPr>
              <w:jc w:val="center"/>
            </w:pPr>
            <w:r>
              <w:t>12</w:t>
            </w:r>
          </w:p>
        </w:tc>
        <w:tc>
          <w:tcPr>
            <w:tcW w:w="992" w:type="dxa"/>
            <w:tcBorders>
              <w:top w:val="nil"/>
              <w:left w:val="nil"/>
              <w:bottom w:val="single" w:sz="4" w:space="0" w:color="auto"/>
              <w:right w:val="single" w:sz="4" w:space="0" w:color="auto"/>
            </w:tcBorders>
            <w:shd w:val="clear" w:color="auto" w:fill="auto"/>
            <w:vAlign w:val="center"/>
            <w:hideMark/>
          </w:tcPr>
          <w:p w:rsidR="00F24A9D" w:rsidRPr="00DC1F61" w:rsidRDefault="00F24A9D" w:rsidP="005E479B">
            <w:pPr>
              <w:jc w:val="center"/>
              <w:rPr>
                <w:sz w:val="16"/>
                <w:szCs w:val="16"/>
              </w:rPr>
            </w:pPr>
            <w:r>
              <w:rPr>
                <w:color w:val="000000"/>
                <w:sz w:val="16"/>
                <w:szCs w:val="16"/>
              </w:rPr>
              <w:t>Устный опрос</w:t>
            </w:r>
            <w:r w:rsidR="00541980">
              <w:rPr>
                <w:color w:val="000000"/>
                <w:sz w:val="16"/>
                <w:szCs w:val="16"/>
              </w:rPr>
              <w:t>, отчет по реферату</w:t>
            </w:r>
          </w:p>
        </w:tc>
      </w:tr>
      <w:tr w:rsidR="00F24A9D" w:rsidRPr="003C4FC4" w:rsidTr="00DD310E">
        <w:trPr>
          <w:trHeight w:val="300"/>
        </w:trPr>
        <w:tc>
          <w:tcPr>
            <w:tcW w:w="458" w:type="dxa"/>
            <w:tcBorders>
              <w:top w:val="nil"/>
              <w:left w:val="single" w:sz="4" w:space="0" w:color="auto"/>
              <w:bottom w:val="single" w:sz="4" w:space="0" w:color="auto"/>
              <w:right w:val="single" w:sz="4" w:space="0" w:color="auto"/>
            </w:tcBorders>
            <w:shd w:val="clear" w:color="auto" w:fill="auto"/>
            <w:hideMark/>
          </w:tcPr>
          <w:p w:rsidR="00F24A9D" w:rsidRPr="003C4FC4" w:rsidRDefault="00F24A9D" w:rsidP="00DD310E">
            <w:pPr>
              <w:rPr>
                <w:sz w:val="16"/>
                <w:szCs w:val="16"/>
              </w:rPr>
            </w:pPr>
            <w:r>
              <w:rPr>
                <w:sz w:val="16"/>
                <w:szCs w:val="16"/>
              </w:rPr>
              <w:t>2</w:t>
            </w:r>
          </w:p>
        </w:tc>
        <w:tc>
          <w:tcPr>
            <w:tcW w:w="1952" w:type="dxa"/>
            <w:tcBorders>
              <w:top w:val="nil"/>
              <w:left w:val="nil"/>
              <w:bottom w:val="single" w:sz="4" w:space="0" w:color="auto"/>
              <w:right w:val="single" w:sz="4" w:space="0" w:color="auto"/>
            </w:tcBorders>
            <w:shd w:val="clear" w:color="auto" w:fill="auto"/>
            <w:hideMark/>
          </w:tcPr>
          <w:p w:rsidR="00F24A9D" w:rsidRPr="00F24A9D" w:rsidRDefault="00F24A9D" w:rsidP="00C532B9">
            <w:r w:rsidRPr="00F24A9D">
              <w:t>Тема 2. Критериальный анализ.</w:t>
            </w:r>
          </w:p>
        </w:tc>
        <w:tc>
          <w:tcPr>
            <w:tcW w:w="708" w:type="dxa"/>
            <w:tcBorders>
              <w:top w:val="nil"/>
              <w:left w:val="nil"/>
              <w:bottom w:val="single" w:sz="4" w:space="0" w:color="auto"/>
              <w:right w:val="single" w:sz="4" w:space="0" w:color="auto"/>
            </w:tcBorders>
            <w:shd w:val="clear" w:color="auto" w:fill="auto"/>
            <w:vAlign w:val="center"/>
            <w:hideMark/>
          </w:tcPr>
          <w:p w:rsidR="00F24A9D" w:rsidRPr="006B7DEF" w:rsidRDefault="005C0915" w:rsidP="00DD310E">
            <w:pPr>
              <w:jc w:val="center"/>
            </w:pPr>
            <w:r>
              <w:t>2</w:t>
            </w: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541980" w:rsidP="00B97F38">
            <w:pPr>
              <w:jc w:val="center"/>
            </w:pPr>
            <w:r>
              <w:t>10</w:t>
            </w: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5C0915" w:rsidP="00DD310E">
            <w:pPr>
              <w:jc w:val="center"/>
            </w:pPr>
            <w:r>
              <w:t>12</w:t>
            </w:r>
          </w:p>
        </w:tc>
        <w:tc>
          <w:tcPr>
            <w:tcW w:w="850" w:type="dxa"/>
            <w:tcBorders>
              <w:top w:val="nil"/>
              <w:left w:val="nil"/>
              <w:bottom w:val="single" w:sz="4" w:space="0" w:color="auto"/>
              <w:right w:val="single" w:sz="4" w:space="0" w:color="auto"/>
            </w:tcBorders>
            <w:shd w:val="clear" w:color="auto" w:fill="auto"/>
            <w:vAlign w:val="center"/>
            <w:hideMark/>
          </w:tcPr>
          <w:p w:rsidR="00F24A9D" w:rsidRPr="006B7DEF" w:rsidRDefault="00541980" w:rsidP="00092CFD">
            <w:pPr>
              <w:jc w:val="center"/>
            </w:pPr>
            <w:r>
              <w:t>И.л., М</w:t>
            </w:r>
            <w:r w:rsidR="00092CFD">
              <w:t>К</w:t>
            </w:r>
          </w:p>
        </w:tc>
        <w:tc>
          <w:tcPr>
            <w:tcW w:w="992" w:type="dxa"/>
            <w:tcBorders>
              <w:top w:val="nil"/>
              <w:left w:val="nil"/>
              <w:bottom w:val="single" w:sz="4" w:space="0" w:color="auto"/>
              <w:right w:val="single" w:sz="4" w:space="0" w:color="auto"/>
            </w:tcBorders>
            <w:shd w:val="clear" w:color="auto" w:fill="auto"/>
            <w:vAlign w:val="center"/>
            <w:hideMark/>
          </w:tcPr>
          <w:p w:rsidR="00F24A9D" w:rsidRPr="006B7DEF" w:rsidRDefault="00541980" w:rsidP="00DD310E">
            <w:pPr>
              <w:jc w:val="center"/>
            </w:pPr>
            <w:r>
              <w:t>4</w:t>
            </w:r>
          </w:p>
        </w:tc>
        <w:tc>
          <w:tcPr>
            <w:tcW w:w="993"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5C0915">
            <w:pPr>
              <w:jc w:val="center"/>
            </w:pPr>
            <w:r>
              <w:t>1</w:t>
            </w:r>
            <w:r w:rsidR="005C0915">
              <w:t>8</w:t>
            </w:r>
          </w:p>
        </w:tc>
        <w:tc>
          <w:tcPr>
            <w:tcW w:w="992"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rPr>
                <w:sz w:val="16"/>
                <w:szCs w:val="16"/>
              </w:rPr>
            </w:pPr>
            <w:r>
              <w:rPr>
                <w:color w:val="000000"/>
                <w:sz w:val="16"/>
                <w:szCs w:val="16"/>
              </w:rPr>
              <w:t>Устный опрос, о</w:t>
            </w:r>
            <w:r w:rsidRPr="00DC1F61">
              <w:rPr>
                <w:color w:val="000000"/>
                <w:sz w:val="16"/>
                <w:szCs w:val="16"/>
              </w:rPr>
              <w:t>тчет по П</w:t>
            </w:r>
            <w:r>
              <w:rPr>
                <w:color w:val="000000"/>
                <w:sz w:val="16"/>
                <w:szCs w:val="16"/>
              </w:rPr>
              <w:t>.з.</w:t>
            </w:r>
          </w:p>
        </w:tc>
      </w:tr>
      <w:tr w:rsidR="00F24A9D" w:rsidRPr="003C4FC4" w:rsidTr="00DD310E">
        <w:trPr>
          <w:trHeight w:val="874"/>
        </w:trPr>
        <w:tc>
          <w:tcPr>
            <w:tcW w:w="458" w:type="dxa"/>
            <w:tcBorders>
              <w:top w:val="nil"/>
              <w:left w:val="single" w:sz="4" w:space="0" w:color="auto"/>
              <w:bottom w:val="single" w:sz="4" w:space="0" w:color="auto"/>
              <w:right w:val="single" w:sz="4" w:space="0" w:color="auto"/>
            </w:tcBorders>
            <w:shd w:val="clear" w:color="auto" w:fill="auto"/>
            <w:hideMark/>
          </w:tcPr>
          <w:p w:rsidR="00F24A9D" w:rsidRPr="003C4FC4" w:rsidRDefault="00F24A9D" w:rsidP="00DD310E">
            <w:pPr>
              <w:rPr>
                <w:sz w:val="16"/>
                <w:szCs w:val="16"/>
              </w:rPr>
            </w:pPr>
            <w:r>
              <w:rPr>
                <w:sz w:val="16"/>
                <w:szCs w:val="16"/>
              </w:rPr>
              <w:t>3</w:t>
            </w:r>
          </w:p>
        </w:tc>
        <w:tc>
          <w:tcPr>
            <w:tcW w:w="1952" w:type="dxa"/>
            <w:tcBorders>
              <w:top w:val="nil"/>
              <w:left w:val="nil"/>
              <w:bottom w:val="single" w:sz="4" w:space="0" w:color="auto"/>
              <w:right w:val="single" w:sz="4" w:space="0" w:color="auto"/>
            </w:tcBorders>
            <w:shd w:val="clear" w:color="auto" w:fill="auto"/>
            <w:hideMark/>
          </w:tcPr>
          <w:p w:rsidR="00F24A9D" w:rsidRPr="00F24A9D" w:rsidRDefault="00F24A9D" w:rsidP="00C532B9">
            <w:r w:rsidRPr="00F24A9D">
              <w:t>Тема 3. Задачи принятия решений в условиях риска и неопределенности.</w:t>
            </w:r>
          </w:p>
        </w:tc>
        <w:tc>
          <w:tcPr>
            <w:tcW w:w="708" w:type="dxa"/>
            <w:tcBorders>
              <w:top w:val="nil"/>
              <w:left w:val="nil"/>
              <w:bottom w:val="single" w:sz="4" w:space="0" w:color="auto"/>
              <w:right w:val="single" w:sz="4" w:space="0" w:color="auto"/>
            </w:tcBorders>
            <w:shd w:val="clear" w:color="auto" w:fill="auto"/>
            <w:vAlign w:val="center"/>
            <w:hideMark/>
          </w:tcPr>
          <w:p w:rsidR="00F24A9D" w:rsidRPr="006B7DEF" w:rsidRDefault="005C0915" w:rsidP="00DD310E">
            <w:pPr>
              <w:jc w:val="center"/>
            </w:pPr>
            <w:r>
              <w:t>4</w:t>
            </w: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r>
              <w:t>6</w:t>
            </w: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5C0915" w:rsidP="00DD310E">
            <w:pPr>
              <w:jc w:val="center"/>
            </w:pPr>
            <w:r>
              <w:t>10</w:t>
            </w:r>
          </w:p>
        </w:tc>
        <w:tc>
          <w:tcPr>
            <w:tcW w:w="850"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092CFD">
            <w:pPr>
              <w:ind w:right="-58"/>
              <w:jc w:val="center"/>
            </w:pPr>
            <w:r>
              <w:t xml:space="preserve">И.л., </w:t>
            </w:r>
            <w:r w:rsidRPr="006B7DEF">
              <w:t>М</w:t>
            </w:r>
            <w:r w:rsidR="00092CFD">
              <w:t>К</w:t>
            </w:r>
          </w:p>
        </w:tc>
        <w:tc>
          <w:tcPr>
            <w:tcW w:w="992"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r>
              <w:t>4</w:t>
            </w:r>
          </w:p>
        </w:tc>
        <w:tc>
          <w:tcPr>
            <w:tcW w:w="993"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541980">
            <w:pPr>
              <w:jc w:val="center"/>
            </w:pPr>
            <w:r w:rsidRPr="006B7DEF">
              <w:t>Лит.,</w:t>
            </w:r>
            <w:r>
              <w:t xml:space="preserve"> </w:t>
            </w:r>
            <w:r w:rsidRPr="006B7DEF">
              <w:t>П.з.</w:t>
            </w: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541980" w:rsidP="00DD310E">
            <w:pPr>
              <w:jc w:val="center"/>
            </w:pPr>
            <w:r>
              <w:t>1</w:t>
            </w:r>
            <w:r w:rsidR="005C0915">
              <w:t>6</w:t>
            </w:r>
          </w:p>
        </w:tc>
        <w:tc>
          <w:tcPr>
            <w:tcW w:w="992"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541980">
            <w:pPr>
              <w:jc w:val="center"/>
              <w:rPr>
                <w:sz w:val="16"/>
                <w:szCs w:val="16"/>
              </w:rPr>
            </w:pPr>
            <w:r>
              <w:rPr>
                <w:color w:val="000000"/>
                <w:sz w:val="16"/>
                <w:szCs w:val="16"/>
              </w:rPr>
              <w:t>Устный опрос, о</w:t>
            </w:r>
            <w:r w:rsidRPr="00DC1F61">
              <w:rPr>
                <w:color w:val="000000"/>
                <w:sz w:val="16"/>
                <w:szCs w:val="16"/>
              </w:rPr>
              <w:t>тчет по П</w:t>
            </w:r>
            <w:r>
              <w:rPr>
                <w:color w:val="000000"/>
                <w:sz w:val="16"/>
                <w:szCs w:val="16"/>
              </w:rPr>
              <w:t>.з</w:t>
            </w:r>
            <w:r w:rsidR="00541980">
              <w:rPr>
                <w:color w:val="000000"/>
                <w:sz w:val="16"/>
                <w:szCs w:val="16"/>
              </w:rPr>
              <w:t>.</w:t>
            </w:r>
          </w:p>
        </w:tc>
      </w:tr>
      <w:tr w:rsidR="00F24A9D" w:rsidRPr="003C4FC4" w:rsidTr="00DD310E">
        <w:trPr>
          <w:trHeight w:val="874"/>
        </w:trPr>
        <w:tc>
          <w:tcPr>
            <w:tcW w:w="458" w:type="dxa"/>
            <w:tcBorders>
              <w:top w:val="nil"/>
              <w:left w:val="single" w:sz="4" w:space="0" w:color="auto"/>
              <w:bottom w:val="single" w:sz="4" w:space="0" w:color="auto"/>
              <w:right w:val="single" w:sz="4" w:space="0" w:color="auto"/>
            </w:tcBorders>
            <w:shd w:val="clear" w:color="auto" w:fill="auto"/>
            <w:hideMark/>
          </w:tcPr>
          <w:p w:rsidR="00F24A9D" w:rsidRPr="003C4FC4" w:rsidRDefault="00F24A9D" w:rsidP="00DD310E">
            <w:pPr>
              <w:rPr>
                <w:sz w:val="16"/>
                <w:szCs w:val="16"/>
              </w:rPr>
            </w:pPr>
            <w:r>
              <w:rPr>
                <w:sz w:val="16"/>
                <w:szCs w:val="16"/>
              </w:rPr>
              <w:t>4</w:t>
            </w:r>
          </w:p>
        </w:tc>
        <w:tc>
          <w:tcPr>
            <w:tcW w:w="1952" w:type="dxa"/>
            <w:tcBorders>
              <w:top w:val="nil"/>
              <w:left w:val="nil"/>
              <w:bottom w:val="single" w:sz="4" w:space="0" w:color="auto"/>
              <w:right w:val="single" w:sz="4" w:space="0" w:color="auto"/>
            </w:tcBorders>
            <w:shd w:val="clear" w:color="auto" w:fill="auto"/>
            <w:hideMark/>
          </w:tcPr>
          <w:p w:rsidR="00F24A9D" w:rsidRPr="00F24A9D" w:rsidRDefault="00F24A9D" w:rsidP="00C532B9">
            <w:r w:rsidRPr="00F24A9D">
              <w:t>Тема 4. Применение методов экспертной оценки.</w:t>
            </w:r>
          </w:p>
        </w:tc>
        <w:tc>
          <w:tcPr>
            <w:tcW w:w="708" w:type="dxa"/>
            <w:tcBorders>
              <w:top w:val="nil"/>
              <w:left w:val="nil"/>
              <w:bottom w:val="single" w:sz="4" w:space="0" w:color="auto"/>
              <w:right w:val="single" w:sz="4" w:space="0" w:color="auto"/>
            </w:tcBorders>
            <w:shd w:val="clear" w:color="auto" w:fill="auto"/>
            <w:vAlign w:val="center"/>
            <w:hideMark/>
          </w:tcPr>
          <w:p w:rsidR="00F24A9D" w:rsidRDefault="00541980" w:rsidP="00DD310E">
            <w:pPr>
              <w:jc w:val="center"/>
            </w:pPr>
            <w:r>
              <w:t>2</w:t>
            </w: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p>
        </w:tc>
        <w:tc>
          <w:tcPr>
            <w:tcW w:w="709" w:type="dxa"/>
            <w:tcBorders>
              <w:top w:val="nil"/>
              <w:left w:val="nil"/>
              <w:bottom w:val="single" w:sz="4" w:space="0" w:color="auto"/>
              <w:right w:val="single" w:sz="4" w:space="0" w:color="auto"/>
            </w:tcBorders>
            <w:shd w:val="clear" w:color="auto" w:fill="auto"/>
            <w:vAlign w:val="center"/>
            <w:hideMark/>
          </w:tcPr>
          <w:p w:rsidR="00F24A9D" w:rsidRDefault="00541980" w:rsidP="00DD310E">
            <w:pPr>
              <w:jc w:val="center"/>
            </w:pPr>
            <w:r>
              <w:t>4</w:t>
            </w:r>
          </w:p>
        </w:tc>
        <w:tc>
          <w:tcPr>
            <w:tcW w:w="709" w:type="dxa"/>
            <w:tcBorders>
              <w:top w:val="nil"/>
              <w:left w:val="nil"/>
              <w:bottom w:val="single" w:sz="4" w:space="0" w:color="auto"/>
              <w:right w:val="single" w:sz="4" w:space="0" w:color="auto"/>
            </w:tcBorders>
            <w:shd w:val="clear" w:color="auto" w:fill="auto"/>
            <w:vAlign w:val="center"/>
            <w:hideMark/>
          </w:tcPr>
          <w:p w:rsidR="00F24A9D" w:rsidRDefault="005C0915" w:rsidP="00DD310E">
            <w:pPr>
              <w:jc w:val="center"/>
            </w:pPr>
            <w:r>
              <w:t>6</w:t>
            </w:r>
          </w:p>
        </w:tc>
        <w:tc>
          <w:tcPr>
            <w:tcW w:w="850"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r>
              <w:t>М</w:t>
            </w:r>
            <w:r w:rsidR="00092CFD">
              <w:t>К</w:t>
            </w:r>
          </w:p>
        </w:tc>
        <w:tc>
          <w:tcPr>
            <w:tcW w:w="992" w:type="dxa"/>
            <w:tcBorders>
              <w:top w:val="nil"/>
              <w:left w:val="nil"/>
              <w:bottom w:val="single" w:sz="4" w:space="0" w:color="auto"/>
              <w:right w:val="single" w:sz="4" w:space="0" w:color="auto"/>
            </w:tcBorders>
            <w:shd w:val="clear" w:color="auto" w:fill="auto"/>
            <w:vAlign w:val="center"/>
            <w:hideMark/>
          </w:tcPr>
          <w:p w:rsidR="00F24A9D" w:rsidRDefault="00F24A9D" w:rsidP="00DD310E">
            <w:pPr>
              <w:jc w:val="center"/>
            </w:pPr>
            <w:r>
              <w:t>2</w:t>
            </w:r>
          </w:p>
        </w:tc>
        <w:tc>
          <w:tcPr>
            <w:tcW w:w="993"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F24A9D" w:rsidRDefault="00541980" w:rsidP="00DD310E">
            <w:pPr>
              <w:jc w:val="center"/>
            </w:pPr>
            <w:r>
              <w:t>1</w:t>
            </w:r>
            <w:r w:rsidR="005C0915">
              <w:t>2</w:t>
            </w:r>
          </w:p>
        </w:tc>
        <w:tc>
          <w:tcPr>
            <w:tcW w:w="992" w:type="dxa"/>
            <w:tcBorders>
              <w:top w:val="nil"/>
              <w:left w:val="nil"/>
              <w:bottom w:val="single" w:sz="4" w:space="0" w:color="auto"/>
              <w:right w:val="single" w:sz="4" w:space="0" w:color="auto"/>
            </w:tcBorders>
            <w:shd w:val="clear" w:color="auto" w:fill="auto"/>
            <w:vAlign w:val="center"/>
            <w:hideMark/>
          </w:tcPr>
          <w:p w:rsidR="00F24A9D" w:rsidRDefault="00F24A9D" w:rsidP="00434320">
            <w:pPr>
              <w:jc w:val="center"/>
              <w:rPr>
                <w:sz w:val="16"/>
                <w:szCs w:val="16"/>
              </w:rPr>
            </w:pPr>
            <w:r>
              <w:rPr>
                <w:color w:val="000000"/>
                <w:sz w:val="16"/>
                <w:szCs w:val="16"/>
              </w:rPr>
              <w:t>Устный опрос, о</w:t>
            </w:r>
            <w:r w:rsidRPr="00DC1F61">
              <w:rPr>
                <w:color w:val="000000"/>
                <w:sz w:val="16"/>
                <w:szCs w:val="16"/>
              </w:rPr>
              <w:t>тчет по П</w:t>
            </w:r>
            <w:r>
              <w:rPr>
                <w:color w:val="000000"/>
                <w:sz w:val="16"/>
                <w:szCs w:val="16"/>
              </w:rPr>
              <w:t>.з.</w:t>
            </w:r>
          </w:p>
        </w:tc>
      </w:tr>
      <w:tr w:rsidR="00F24A9D" w:rsidRPr="003C4FC4" w:rsidTr="00DD310E">
        <w:trPr>
          <w:trHeight w:val="874"/>
        </w:trPr>
        <w:tc>
          <w:tcPr>
            <w:tcW w:w="458" w:type="dxa"/>
            <w:tcBorders>
              <w:top w:val="nil"/>
              <w:left w:val="single" w:sz="4" w:space="0" w:color="auto"/>
              <w:bottom w:val="single" w:sz="4" w:space="0" w:color="auto"/>
              <w:right w:val="single" w:sz="4" w:space="0" w:color="auto"/>
            </w:tcBorders>
            <w:shd w:val="clear" w:color="auto" w:fill="auto"/>
            <w:hideMark/>
          </w:tcPr>
          <w:p w:rsidR="00F24A9D" w:rsidRPr="003C4FC4" w:rsidRDefault="00F24A9D" w:rsidP="00DD310E">
            <w:pPr>
              <w:rPr>
                <w:sz w:val="16"/>
                <w:szCs w:val="16"/>
              </w:rPr>
            </w:pPr>
            <w:r>
              <w:rPr>
                <w:sz w:val="16"/>
                <w:szCs w:val="16"/>
              </w:rPr>
              <w:t>5</w:t>
            </w:r>
          </w:p>
        </w:tc>
        <w:tc>
          <w:tcPr>
            <w:tcW w:w="1952" w:type="dxa"/>
            <w:tcBorders>
              <w:top w:val="nil"/>
              <w:left w:val="nil"/>
              <w:bottom w:val="single" w:sz="4" w:space="0" w:color="auto"/>
              <w:right w:val="single" w:sz="4" w:space="0" w:color="auto"/>
            </w:tcBorders>
            <w:shd w:val="clear" w:color="auto" w:fill="auto"/>
            <w:hideMark/>
          </w:tcPr>
          <w:p w:rsidR="00F24A9D" w:rsidRPr="00F24A9D" w:rsidRDefault="00F24A9D" w:rsidP="00C532B9">
            <w:r w:rsidRPr="00F24A9D">
              <w:t>Тема 5. Информационные технологии поддержки принятия решений.</w:t>
            </w:r>
          </w:p>
        </w:tc>
        <w:tc>
          <w:tcPr>
            <w:tcW w:w="708" w:type="dxa"/>
            <w:tcBorders>
              <w:top w:val="nil"/>
              <w:left w:val="nil"/>
              <w:bottom w:val="single" w:sz="4" w:space="0" w:color="auto"/>
              <w:right w:val="single" w:sz="4" w:space="0" w:color="auto"/>
            </w:tcBorders>
            <w:shd w:val="clear" w:color="auto" w:fill="auto"/>
            <w:vAlign w:val="center"/>
            <w:hideMark/>
          </w:tcPr>
          <w:p w:rsidR="00F24A9D" w:rsidRPr="006B7DEF" w:rsidRDefault="005C0915" w:rsidP="00DD310E">
            <w:pPr>
              <w:jc w:val="center"/>
            </w:pPr>
            <w:r>
              <w:t>3</w:t>
            </w: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541980" w:rsidP="00DD310E">
            <w:pPr>
              <w:jc w:val="center"/>
            </w:pPr>
            <w:r>
              <w:t>6</w:t>
            </w: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5C0915" w:rsidP="00DD310E">
            <w:pPr>
              <w:jc w:val="center"/>
            </w:pPr>
            <w:r>
              <w:t>9</w:t>
            </w:r>
          </w:p>
        </w:tc>
        <w:tc>
          <w:tcPr>
            <w:tcW w:w="850"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5E479B">
            <w:pPr>
              <w:jc w:val="center"/>
            </w:pPr>
          </w:p>
        </w:tc>
        <w:tc>
          <w:tcPr>
            <w:tcW w:w="992"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p>
        </w:tc>
        <w:tc>
          <w:tcPr>
            <w:tcW w:w="993"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DD310E">
            <w:pPr>
              <w:jc w:val="center"/>
            </w:pP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F24A9D" w:rsidP="005E479B">
            <w:pPr>
              <w:jc w:val="center"/>
            </w:pPr>
            <w:r w:rsidRPr="006B7DEF">
              <w:t>Лит., П.з, подготовка к тесту.</w:t>
            </w:r>
          </w:p>
        </w:tc>
        <w:tc>
          <w:tcPr>
            <w:tcW w:w="709" w:type="dxa"/>
            <w:tcBorders>
              <w:top w:val="nil"/>
              <w:left w:val="nil"/>
              <w:bottom w:val="single" w:sz="4" w:space="0" w:color="auto"/>
              <w:right w:val="single" w:sz="4" w:space="0" w:color="auto"/>
            </w:tcBorders>
            <w:shd w:val="clear" w:color="auto" w:fill="auto"/>
            <w:vAlign w:val="center"/>
            <w:hideMark/>
          </w:tcPr>
          <w:p w:rsidR="00F24A9D" w:rsidRPr="006B7DEF" w:rsidRDefault="005C0915" w:rsidP="00C93B81">
            <w:pPr>
              <w:jc w:val="center"/>
            </w:pPr>
            <w:r>
              <w:t>10</w:t>
            </w:r>
          </w:p>
        </w:tc>
        <w:tc>
          <w:tcPr>
            <w:tcW w:w="992" w:type="dxa"/>
            <w:tcBorders>
              <w:top w:val="nil"/>
              <w:left w:val="nil"/>
              <w:bottom w:val="single" w:sz="4" w:space="0" w:color="auto"/>
              <w:right w:val="single" w:sz="4" w:space="0" w:color="auto"/>
            </w:tcBorders>
            <w:shd w:val="clear" w:color="auto" w:fill="auto"/>
            <w:vAlign w:val="center"/>
            <w:hideMark/>
          </w:tcPr>
          <w:p w:rsidR="00F24A9D" w:rsidRPr="006B7DEF" w:rsidRDefault="00541980" w:rsidP="00DD310E">
            <w:pPr>
              <w:jc w:val="center"/>
              <w:rPr>
                <w:sz w:val="16"/>
                <w:szCs w:val="16"/>
              </w:rPr>
            </w:pPr>
            <w:r>
              <w:rPr>
                <w:color w:val="000000"/>
                <w:sz w:val="16"/>
                <w:szCs w:val="16"/>
              </w:rPr>
              <w:t>Устный опрос, о</w:t>
            </w:r>
            <w:r w:rsidRPr="00DC1F61">
              <w:rPr>
                <w:color w:val="000000"/>
                <w:sz w:val="16"/>
                <w:szCs w:val="16"/>
              </w:rPr>
              <w:t>тчет по П</w:t>
            </w:r>
            <w:r>
              <w:rPr>
                <w:color w:val="000000"/>
                <w:sz w:val="16"/>
                <w:szCs w:val="16"/>
              </w:rPr>
              <w:t>.з., тест</w:t>
            </w:r>
          </w:p>
        </w:tc>
      </w:tr>
      <w:tr w:rsidR="00C93B81" w:rsidRPr="00C93B81" w:rsidTr="000A36BD">
        <w:trPr>
          <w:trHeight w:val="503"/>
        </w:trPr>
        <w:tc>
          <w:tcPr>
            <w:tcW w:w="458" w:type="dxa"/>
            <w:tcBorders>
              <w:top w:val="nil"/>
              <w:left w:val="single" w:sz="4" w:space="0" w:color="auto"/>
              <w:bottom w:val="single" w:sz="4" w:space="0" w:color="auto"/>
              <w:right w:val="single" w:sz="4" w:space="0" w:color="auto"/>
            </w:tcBorders>
            <w:shd w:val="clear" w:color="auto" w:fill="auto"/>
            <w:hideMark/>
          </w:tcPr>
          <w:p w:rsidR="00C93B81" w:rsidRPr="003C4FC4" w:rsidRDefault="00C93B81" w:rsidP="00E53FA3">
            <w:pPr>
              <w:rPr>
                <w:sz w:val="16"/>
                <w:szCs w:val="16"/>
              </w:rPr>
            </w:pPr>
          </w:p>
        </w:tc>
        <w:tc>
          <w:tcPr>
            <w:tcW w:w="1952" w:type="dxa"/>
            <w:tcBorders>
              <w:top w:val="nil"/>
              <w:left w:val="nil"/>
              <w:bottom w:val="single" w:sz="4" w:space="0" w:color="auto"/>
              <w:right w:val="single" w:sz="4" w:space="0" w:color="auto"/>
            </w:tcBorders>
            <w:shd w:val="clear" w:color="auto" w:fill="auto"/>
            <w:hideMark/>
          </w:tcPr>
          <w:p w:rsidR="00C93B81" w:rsidRPr="006B7DEF" w:rsidRDefault="00C93B81" w:rsidP="00E53FA3">
            <w:pPr>
              <w:rPr>
                <w:b/>
                <w:bCs/>
              </w:rPr>
            </w:pPr>
            <w:r w:rsidRPr="006B7DEF">
              <w:rPr>
                <w:b/>
                <w:bCs/>
              </w:rPr>
              <w:t>Итого:</w:t>
            </w:r>
          </w:p>
        </w:tc>
        <w:tc>
          <w:tcPr>
            <w:tcW w:w="708" w:type="dxa"/>
            <w:tcBorders>
              <w:top w:val="nil"/>
              <w:left w:val="nil"/>
              <w:bottom w:val="single" w:sz="4" w:space="0" w:color="auto"/>
              <w:right w:val="single" w:sz="4" w:space="0" w:color="auto"/>
            </w:tcBorders>
            <w:shd w:val="clear" w:color="auto" w:fill="auto"/>
            <w:vAlign w:val="center"/>
            <w:hideMark/>
          </w:tcPr>
          <w:p w:rsidR="00C93B81" w:rsidRPr="006B7DEF" w:rsidRDefault="00C93B81" w:rsidP="003D74EC">
            <w:pPr>
              <w:jc w:val="center"/>
              <w:rPr>
                <w:b/>
                <w:bCs/>
              </w:rPr>
            </w:pPr>
            <w:r>
              <w:rPr>
                <w:b/>
                <w:bCs/>
              </w:rPr>
              <w:t>1</w:t>
            </w:r>
            <w:r w:rsidR="003D74EC">
              <w:rPr>
                <w:b/>
                <w:bCs/>
              </w:rPr>
              <w:t>2</w:t>
            </w:r>
          </w:p>
        </w:tc>
        <w:tc>
          <w:tcPr>
            <w:tcW w:w="709" w:type="dxa"/>
            <w:tcBorders>
              <w:top w:val="nil"/>
              <w:left w:val="nil"/>
              <w:bottom w:val="single" w:sz="4" w:space="0" w:color="auto"/>
              <w:right w:val="single" w:sz="4" w:space="0" w:color="auto"/>
            </w:tcBorders>
            <w:shd w:val="clear" w:color="auto" w:fill="auto"/>
            <w:vAlign w:val="center"/>
            <w:hideMark/>
          </w:tcPr>
          <w:p w:rsidR="00C93B81" w:rsidRPr="006B7DEF" w:rsidRDefault="00C93B81" w:rsidP="00E53FA3">
            <w:pPr>
              <w:jc w:val="center"/>
              <w:rPr>
                <w:b/>
                <w:bCs/>
              </w:rPr>
            </w:pPr>
          </w:p>
        </w:tc>
        <w:tc>
          <w:tcPr>
            <w:tcW w:w="709" w:type="dxa"/>
            <w:tcBorders>
              <w:top w:val="nil"/>
              <w:left w:val="nil"/>
              <w:bottom w:val="single" w:sz="4" w:space="0" w:color="auto"/>
              <w:right w:val="single" w:sz="4" w:space="0" w:color="auto"/>
            </w:tcBorders>
            <w:shd w:val="clear" w:color="auto" w:fill="auto"/>
            <w:vAlign w:val="center"/>
            <w:hideMark/>
          </w:tcPr>
          <w:p w:rsidR="00C93B81" w:rsidRPr="006B7DEF" w:rsidRDefault="000A36BD" w:rsidP="00E53FA3">
            <w:pPr>
              <w:jc w:val="center"/>
              <w:rPr>
                <w:b/>
                <w:bCs/>
              </w:rPr>
            </w:pPr>
            <w:r>
              <w:rPr>
                <w:b/>
                <w:bCs/>
              </w:rPr>
              <w:t>28</w:t>
            </w:r>
          </w:p>
        </w:tc>
        <w:tc>
          <w:tcPr>
            <w:tcW w:w="709" w:type="dxa"/>
            <w:tcBorders>
              <w:top w:val="nil"/>
              <w:left w:val="nil"/>
              <w:bottom w:val="single" w:sz="4" w:space="0" w:color="auto"/>
              <w:right w:val="single" w:sz="4" w:space="0" w:color="auto"/>
            </w:tcBorders>
            <w:shd w:val="clear" w:color="auto" w:fill="auto"/>
            <w:vAlign w:val="center"/>
            <w:hideMark/>
          </w:tcPr>
          <w:p w:rsidR="00C93B81" w:rsidRPr="006B7DEF" w:rsidRDefault="00225E9D" w:rsidP="003D74EC">
            <w:pPr>
              <w:jc w:val="center"/>
              <w:rPr>
                <w:b/>
                <w:bCs/>
              </w:rPr>
            </w:pPr>
            <w:r>
              <w:rPr>
                <w:b/>
                <w:bCs/>
              </w:rPr>
              <w:t>4</w:t>
            </w:r>
            <w:r w:rsidR="003D74EC">
              <w:rPr>
                <w:b/>
                <w:bCs/>
              </w:rPr>
              <w:t>0</w:t>
            </w:r>
          </w:p>
        </w:tc>
        <w:tc>
          <w:tcPr>
            <w:tcW w:w="850" w:type="dxa"/>
            <w:tcBorders>
              <w:top w:val="nil"/>
              <w:left w:val="nil"/>
              <w:bottom w:val="single" w:sz="4" w:space="0" w:color="auto"/>
              <w:right w:val="single" w:sz="4" w:space="0" w:color="auto"/>
            </w:tcBorders>
            <w:shd w:val="clear" w:color="auto" w:fill="auto"/>
            <w:vAlign w:val="center"/>
            <w:hideMark/>
          </w:tcPr>
          <w:p w:rsidR="00C93B81" w:rsidRPr="006B7DEF" w:rsidRDefault="00C93B81" w:rsidP="00E53FA3">
            <w:pPr>
              <w:jc w:val="center"/>
              <w:rPr>
                <w:b/>
                <w:bCs/>
              </w:rPr>
            </w:pPr>
          </w:p>
        </w:tc>
        <w:tc>
          <w:tcPr>
            <w:tcW w:w="992" w:type="dxa"/>
            <w:tcBorders>
              <w:top w:val="nil"/>
              <w:left w:val="nil"/>
              <w:bottom w:val="single" w:sz="4" w:space="0" w:color="auto"/>
              <w:right w:val="single" w:sz="4" w:space="0" w:color="auto"/>
            </w:tcBorders>
            <w:shd w:val="clear" w:color="auto" w:fill="auto"/>
            <w:vAlign w:val="center"/>
            <w:hideMark/>
          </w:tcPr>
          <w:p w:rsidR="00C93B81" w:rsidRPr="006B7DEF" w:rsidRDefault="00541980" w:rsidP="00541980">
            <w:pPr>
              <w:jc w:val="center"/>
              <w:rPr>
                <w:b/>
                <w:bCs/>
              </w:rPr>
            </w:pPr>
            <w:r>
              <w:rPr>
                <w:b/>
                <w:bCs/>
              </w:rPr>
              <w:t>10</w:t>
            </w:r>
          </w:p>
        </w:tc>
        <w:tc>
          <w:tcPr>
            <w:tcW w:w="993" w:type="dxa"/>
            <w:tcBorders>
              <w:top w:val="nil"/>
              <w:left w:val="nil"/>
              <w:bottom w:val="single" w:sz="4" w:space="0" w:color="auto"/>
              <w:right w:val="single" w:sz="4" w:space="0" w:color="auto"/>
            </w:tcBorders>
            <w:shd w:val="clear" w:color="auto" w:fill="auto"/>
            <w:vAlign w:val="center"/>
            <w:hideMark/>
          </w:tcPr>
          <w:p w:rsidR="00C93B81" w:rsidRPr="006B7DEF" w:rsidRDefault="00C93B81" w:rsidP="00E53FA3">
            <w:pPr>
              <w:jc w:val="center"/>
              <w:rPr>
                <w:b/>
                <w:bCs/>
              </w:rPr>
            </w:pPr>
          </w:p>
        </w:tc>
        <w:tc>
          <w:tcPr>
            <w:tcW w:w="709" w:type="dxa"/>
            <w:tcBorders>
              <w:top w:val="nil"/>
              <w:left w:val="nil"/>
              <w:bottom w:val="single" w:sz="4" w:space="0" w:color="auto"/>
              <w:right w:val="single" w:sz="4" w:space="0" w:color="auto"/>
            </w:tcBorders>
            <w:shd w:val="clear" w:color="auto" w:fill="auto"/>
            <w:vAlign w:val="center"/>
            <w:hideMark/>
          </w:tcPr>
          <w:p w:rsidR="00C93B81" w:rsidRPr="006B7DEF" w:rsidRDefault="00C93B81" w:rsidP="00E53FA3">
            <w:pPr>
              <w:jc w:val="center"/>
              <w:rPr>
                <w:b/>
                <w:bCs/>
              </w:rPr>
            </w:pPr>
          </w:p>
        </w:tc>
        <w:tc>
          <w:tcPr>
            <w:tcW w:w="709" w:type="dxa"/>
            <w:tcBorders>
              <w:top w:val="nil"/>
              <w:left w:val="nil"/>
              <w:bottom w:val="single" w:sz="4" w:space="0" w:color="auto"/>
              <w:right w:val="single" w:sz="4" w:space="0" w:color="auto"/>
            </w:tcBorders>
            <w:shd w:val="clear" w:color="auto" w:fill="auto"/>
            <w:vAlign w:val="center"/>
            <w:hideMark/>
          </w:tcPr>
          <w:p w:rsidR="00C93B81" w:rsidRPr="005E479B" w:rsidRDefault="000A36BD" w:rsidP="003D74EC">
            <w:pPr>
              <w:jc w:val="center"/>
              <w:rPr>
                <w:b/>
                <w:bCs/>
              </w:rPr>
            </w:pPr>
            <w:r>
              <w:rPr>
                <w:b/>
                <w:bCs/>
              </w:rPr>
              <w:t>6</w:t>
            </w:r>
            <w:r w:rsidR="003D74EC">
              <w:rPr>
                <w:b/>
                <w:bCs/>
              </w:rPr>
              <w:t>8</w:t>
            </w:r>
          </w:p>
        </w:tc>
        <w:tc>
          <w:tcPr>
            <w:tcW w:w="992" w:type="dxa"/>
            <w:tcBorders>
              <w:top w:val="nil"/>
              <w:left w:val="nil"/>
              <w:bottom w:val="single" w:sz="4" w:space="0" w:color="auto"/>
              <w:right w:val="single" w:sz="4" w:space="0" w:color="auto"/>
            </w:tcBorders>
            <w:shd w:val="clear" w:color="auto" w:fill="auto"/>
            <w:vAlign w:val="center"/>
            <w:hideMark/>
          </w:tcPr>
          <w:p w:rsidR="00C93B81" w:rsidRPr="00C93B81" w:rsidRDefault="00C93B81" w:rsidP="00C93B81">
            <w:pPr>
              <w:jc w:val="center"/>
              <w:rPr>
                <w:sz w:val="16"/>
                <w:szCs w:val="16"/>
              </w:rPr>
            </w:pPr>
          </w:p>
        </w:tc>
      </w:tr>
      <w:tr w:rsidR="000A36BD" w:rsidRPr="003C4FC4" w:rsidTr="000A36BD">
        <w:trPr>
          <w:trHeight w:val="473"/>
        </w:trPr>
        <w:tc>
          <w:tcPr>
            <w:tcW w:w="458" w:type="dxa"/>
            <w:tcBorders>
              <w:top w:val="single" w:sz="4" w:space="0" w:color="auto"/>
              <w:left w:val="single" w:sz="4" w:space="0" w:color="auto"/>
              <w:bottom w:val="single" w:sz="4" w:space="0" w:color="auto"/>
              <w:right w:val="single" w:sz="4" w:space="0" w:color="auto"/>
            </w:tcBorders>
            <w:shd w:val="clear" w:color="auto" w:fill="auto"/>
            <w:hideMark/>
          </w:tcPr>
          <w:p w:rsidR="000A36BD" w:rsidRPr="003C4FC4" w:rsidRDefault="000A36BD" w:rsidP="00C532B9">
            <w:pPr>
              <w:rPr>
                <w:sz w:val="16"/>
                <w:szCs w:val="16"/>
              </w:rPr>
            </w:pPr>
          </w:p>
        </w:tc>
        <w:tc>
          <w:tcPr>
            <w:tcW w:w="1952" w:type="dxa"/>
            <w:tcBorders>
              <w:top w:val="single" w:sz="4" w:space="0" w:color="auto"/>
              <w:left w:val="nil"/>
              <w:bottom w:val="single" w:sz="4" w:space="0" w:color="auto"/>
              <w:right w:val="single" w:sz="4" w:space="0" w:color="auto"/>
            </w:tcBorders>
            <w:shd w:val="clear" w:color="auto" w:fill="auto"/>
            <w:hideMark/>
          </w:tcPr>
          <w:p w:rsidR="000A36BD" w:rsidRPr="000A36BD" w:rsidRDefault="000A36BD" w:rsidP="00C532B9">
            <w:pPr>
              <w:rPr>
                <w:sz w:val="16"/>
                <w:szCs w:val="16"/>
              </w:rPr>
            </w:pP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0A36BD" w:rsidRPr="000A36BD" w:rsidRDefault="000A36BD" w:rsidP="00C532B9">
            <w:pPr>
              <w:jc w:val="center"/>
              <w:rPr>
                <w:sz w:val="16"/>
                <w:szCs w:val="16"/>
              </w:rPr>
            </w:pP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0A36BD" w:rsidRPr="000A36BD" w:rsidRDefault="000A36BD" w:rsidP="00C532B9">
            <w:pPr>
              <w:jc w:val="center"/>
              <w:rPr>
                <w:sz w:val="16"/>
                <w:szCs w:val="16"/>
              </w:rPr>
            </w:pP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0A36BD" w:rsidRPr="000A36BD" w:rsidRDefault="000A36BD" w:rsidP="00C532B9">
            <w:pPr>
              <w:jc w:val="center"/>
              <w:rPr>
                <w:sz w:val="16"/>
                <w:szCs w:val="16"/>
              </w:rPr>
            </w:pP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0A36BD" w:rsidRPr="000A36BD" w:rsidRDefault="000A36BD" w:rsidP="00C532B9">
            <w:pPr>
              <w:jc w:val="center"/>
              <w:rPr>
                <w:sz w:val="16"/>
                <w:szCs w:val="16"/>
              </w:rPr>
            </w:pP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0A36BD" w:rsidRPr="000A36BD" w:rsidRDefault="000A36BD" w:rsidP="00C532B9">
            <w:pPr>
              <w:jc w:val="center"/>
              <w:rPr>
                <w:sz w:val="16"/>
                <w:szCs w:val="16"/>
              </w:rPr>
            </w:pP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0A36BD" w:rsidRPr="000A36BD" w:rsidRDefault="000A36BD" w:rsidP="00C532B9">
            <w:pPr>
              <w:jc w:val="center"/>
              <w:rPr>
                <w:sz w:val="16"/>
                <w:szCs w:val="16"/>
              </w:rPr>
            </w:pP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0A36BD" w:rsidRPr="000A36BD" w:rsidRDefault="000A36BD" w:rsidP="00C532B9">
            <w:pPr>
              <w:jc w:val="center"/>
              <w:rPr>
                <w:sz w:val="16"/>
                <w:szCs w:val="16"/>
              </w:rPr>
            </w:pP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0A36BD" w:rsidRPr="000A36BD" w:rsidRDefault="000A36BD" w:rsidP="00C532B9">
            <w:pPr>
              <w:jc w:val="center"/>
              <w:rPr>
                <w:sz w:val="16"/>
                <w:szCs w:val="16"/>
              </w:rPr>
            </w:pP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0A36BD" w:rsidRPr="000A36BD" w:rsidRDefault="000A36BD" w:rsidP="00C532B9">
            <w:pPr>
              <w:jc w:val="center"/>
              <w:rPr>
                <w:sz w:val="16"/>
                <w:szCs w:val="16"/>
              </w:rPr>
            </w:pPr>
            <w:r w:rsidRPr="000A36BD">
              <w:rPr>
                <w:sz w:val="16"/>
                <w:szCs w:val="16"/>
              </w:rPr>
              <w:t>36</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0A36BD" w:rsidRPr="00C93B81" w:rsidRDefault="000A36BD" w:rsidP="00C532B9">
            <w:pPr>
              <w:jc w:val="center"/>
              <w:rPr>
                <w:sz w:val="16"/>
                <w:szCs w:val="16"/>
              </w:rPr>
            </w:pPr>
            <w:r w:rsidRPr="00C93B81">
              <w:rPr>
                <w:sz w:val="16"/>
                <w:szCs w:val="16"/>
              </w:rPr>
              <w:t>Экзамен</w:t>
            </w:r>
          </w:p>
        </w:tc>
      </w:tr>
      <w:tr w:rsidR="00092CFD" w:rsidRPr="003C4FC4" w:rsidTr="001639B3">
        <w:trPr>
          <w:trHeight w:val="473"/>
        </w:trPr>
        <w:tc>
          <w:tcPr>
            <w:tcW w:w="24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2CFD" w:rsidRPr="003C4FC4" w:rsidRDefault="00092CFD" w:rsidP="00565F19">
            <w:pPr>
              <w:jc w:val="center"/>
              <w:rPr>
                <w:b/>
                <w:bCs/>
                <w:sz w:val="16"/>
                <w:szCs w:val="16"/>
              </w:rPr>
            </w:pPr>
            <w:r>
              <w:rPr>
                <w:b/>
                <w:bCs/>
                <w:sz w:val="16"/>
                <w:szCs w:val="16"/>
              </w:rPr>
              <w:t>Всего по дисциплине</w:t>
            </w:r>
          </w:p>
        </w:tc>
        <w:tc>
          <w:tcPr>
            <w:tcW w:w="708" w:type="dxa"/>
            <w:tcBorders>
              <w:top w:val="single" w:sz="4" w:space="0" w:color="auto"/>
              <w:left w:val="nil"/>
              <w:bottom w:val="single" w:sz="4" w:space="0" w:color="auto"/>
              <w:right w:val="single" w:sz="4" w:space="0" w:color="auto"/>
            </w:tcBorders>
            <w:shd w:val="clear" w:color="auto" w:fill="auto"/>
            <w:vAlign w:val="center"/>
          </w:tcPr>
          <w:p w:rsidR="00092CFD" w:rsidRPr="006B7DEF" w:rsidRDefault="00092CFD" w:rsidP="00565F19">
            <w:pPr>
              <w:jc w:val="center"/>
              <w:rPr>
                <w:b/>
                <w:bCs/>
              </w:rPr>
            </w:pPr>
            <w:r>
              <w:rPr>
                <w:b/>
                <w:bCs/>
              </w:rPr>
              <w:t>12</w:t>
            </w:r>
          </w:p>
        </w:tc>
        <w:tc>
          <w:tcPr>
            <w:tcW w:w="709" w:type="dxa"/>
            <w:tcBorders>
              <w:top w:val="single" w:sz="4" w:space="0" w:color="auto"/>
              <w:left w:val="nil"/>
              <w:bottom w:val="single" w:sz="4" w:space="0" w:color="auto"/>
              <w:right w:val="single" w:sz="4" w:space="0" w:color="auto"/>
            </w:tcBorders>
            <w:shd w:val="clear" w:color="auto" w:fill="auto"/>
            <w:vAlign w:val="center"/>
          </w:tcPr>
          <w:p w:rsidR="00092CFD" w:rsidRPr="006B7DEF" w:rsidRDefault="00092CFD" w:rsidP="00565F19">
            <w:pPr>
              <w:jc w:val="center"/>
              <w:rPr>
                <w:b/>
                <w:bCs/>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092CFD" w:rsidRPr="006B7DEF" w:rsidRDefault="00092CFD" w:rsidP="00565F19">
            <w:pPr>
              <w:jc w:val="center"/>
              <w:rPr>
                <w:b/>
                <w:bCs/>
              </w:rPr>
            </w:pPr>
            <w:r>
              <w:rPr>
                <w:b/>
                <w:bCs/>
              </w:rPr>
              <w:t>28</w:t>
            </w:r>
          </w:p>
        </w:tc>
        <w:tc>
          <w:tcPr>
            <w:tcW w:w="709" w:type="dxa"/>
            <w:tcBorders>
              <w:top w:val="single" w:sz="4" w:space="0" w:color="auto"/>
              <w:left w:val="nil"/>
              <w:bottom w:val="single" w:sz="4" w:space="0" w:color="auto"/>
              <w:right w:val="single" w:sz="4" w:space="0" w:color="auto"/>
            </w:tcBorders>
            <w:shd w:val="clear" w:color="auto" w:fill="auto"/>
            <w:vAlign w:val="center"/>
          </w:tcPr>
          <w:p w:rsidR="00092CFD" w:rsidRPr="006B7DEF" w:rsidRDefault="00092CFD" w:rsidP="00565F19">
            <w:pPr>
              <w:jc w:val="center"/>
              <w:rPr>
                <w:b/>
                <w:bCs/>
              </w:rPr>
            </w:pPr>
            <w:r>
              <w:rPr>
                <w:b/>
                <w:bCs/>
              </w:rPr>
              <w:t>40</w:t>
            </w:r>
          </w:p>
        </w:tc>
        <w:tc>
          <w:tcPr>
            <w:tcW w:w="850" w:type="dxa"/>
            <w:tcBorders>
              <w:top w:val="single" w:sz="4" w:space="0" w:color="auto"/>
              <w:left w:val="nil"/>
              <w:bottom w:val="single" w:sz="4" w:space="0" w:color="auto"/>
              <w:right w:val="single" w:sz="4" w:space="0" w:color="auto"/>
            </w:tcBorders>
            <w:shd w:val="clear" w:color="auto" w:fill="auto"/>
            <w:vAlign w:val="center"/>
          </w:tcPr>
          <w:p w:rsidR="00092CFD" w:rsidRPr="006B7DEF" w:rsidRDefault="00092CFD" w:rsidP="00565F19">
            <w:pPr>
              <w:jc w:val="center"/>
              <w:rPr>
                <w:b/>
                <w:bCs/>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092CFD" w:rsidRPr="006B7DEF" w:rsidRDefault="00092CFD" w:rsidP="00565F19">
            <w:pPr>
              <w:jc w:val="center"/>
              <w:rPr>
                <w:b/>
                <w:bCs/>
              </w:rPr>
            </w:pPr>
            <w:r>
              <w:rPr>
                <w:b/>
                <w:bCs/>
              </w:rPr>
              <w:t>10</w:t>
            </w:r>
          </w:p>
        </w:tc>
        <w:tc>
          <w:tcPr>
            <w:tcW w:w="993" w:type="dxa"/>
            <w:tcBorders>
              <w:top w:val="single" w:sz="4" w:space="0" w:color="auto"/>
              <w:left w:val="nil"/>
              <w:bottom w:val="single" w:sz="4" w:space="0" w:color="auto"/>
              <w:right w:val="single" w:sz="4" w:space="0" w:color="auto"/>
            </w:tcBorders>
            <w:shd w:val="clear" w:color="auto" w:fill="auto"/>
            <w:vAlign w:val="center"/>
          </w:tcPr>
          <w:p w:rsidR="00092CFD" w:rsidRPr="006B7DEF" w:rsidRDefault="00092CFD" w:rsidP="00565F19">
            <w:pPr>
              <w:jc w:val="center"/>
              <w:rPr>
                <w:b/>
                <w:bCs/>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092CFD" w:rsidRPr="006B7DEF" w:rsidRDefault="00092CFD" w:rsidP="00565F19">
            <w:pPr>
              <w:jc w:val="center"/>
              <w:rPr>
                <w:b/>
                <w:bCs/>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092CFD" w:rsidRPr="00092CFD" w:rsidRDefault="00092CFD" w:rsidP="00565F19">
            <w:pPr>
              <w:jc w:val="center"/>
              <w:rPr>
                <w:b/>
                <w:bCs/>
              </w:rPr>
            </w:pPr>
            <w:r w:rsidRPr="00092CFD">
              <w:rPr>
                <w:b/>
                <w:bCs/>
              </w:rPr>
              <w:t>144</w:t>
            </w:r>
          </w:p>
        </w:tc>
        <w:tc>
          <w:tcPr>
            <w:tcW w:w="992" w:type="dxa"/>
            <w:tcBorders>
              <w:top w:val="single" w:sz="4" w:space="0" w:color="auto"/>
              <w:left w:val="nil"/>
              <w:bottom w:val="single" w:sz="4" w:space="0" w:color="auto"/>
              <w:right w:val="single" w:sz="4" w:space="0" w:color="auto"/>
            </w:tcBorders>
            <w:shd w:val="clear" w:color="auto" w:fill="auto"/>
            <w:vAlign w:val="center"/>
          </w:tcPr>
          <w:p w:rsidR="00092CFD" w:rsidRPr="00C93B81" w:rsidRDefault="00092CFD" w:rsidP="00565F19">
            <w:pPr>
              <w:jc w:val="center"/>
              <w:rPr>
                <w:sz w:val="16"/>
                <w:szCs w:val="16"/>
              </w:rPr>
            </w:pPr>
          </w:p>
        </w:tc>
      </w:tr>
    </w:tbl>
    <w:p w:rsidR="00EE7F2C" w:rsidRDefault="00EE7F2C" w:rsidP="00EE7F2C">
      <w:pPr>
        <w:rPr>
          <w:b/>
          <w:color w:val="FF0000"/>
          <w:sz w:val="24"/>
          <w:szCs w:val="24"/>
        </w:rPr>
      </w:pPr>
    </w:p>
    <w:p w:rsidR="00EE7F2C" w:rsidRDefault="00EE7F2C" w:rsidP="00EE7F2C">
      <w:pPr>
        <w:rPr>
          <w:sz w:val="24"/>
          <w:szCs w:val="24"/>
        </w:rPr>
      </w:pPr>
      <w:r>
        <w:rPr>
          <w:sz w:val="24"/>
          <w:szCs w:val="24"/>
        </w:rPr>
        <w:t>Сокращения, используемые в Тематическом плане изучения дисциплины:</w:t>
      </w:r>
    </w:p>
    <w:p w:rsidR="00EE7F2C" w:rsidRPr="00E83AAA" w:rsidRDefault="00EE7F2C" w:rsidP="00EE7F2C">
      <w:pPr>
        <w:rPr>
          <w:b/>
          <w:i/>
          <w:color w:val="FF0000"/>
          <w:sz w:val="32"/>
          <w:szCs w:val="32"/>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1842"/>
        <w:gridCol w:w="6521"/>
      </w:tblGrid>
      <w:tr w:rsidR="00EE7F2C" w:rsidRPr="00B03176" w:rsidTr="00EE7F2C">
        <w:trPr>
          <w:jc w:val="center"/>
        </w:trPr>
        <w:tc>
          <w:tcPr>
            <w:tcW w:w="1101" w:type="dxa"/>
          </w:tcPr>
          <w:p w:rsidR="00EE7F2C" w:rsidRPr="00B03176" w:rsidRDefault="00EE7F2C" w:rsidP="00EE7F2C">
            <w:pPr>
              <w:tabs>
                <w:tab w:val="num" w:pos="720"/>
              </w:tabs>
              <w:spacing w:before="120" w:after="120"/>
              <w:jc w:val="center"/>
              <w:rPr>
                <w:b/>
                <w:sz w:val="24"/>
                <w:szCs w:val="24"/>
              </w:rPr>
            </w:pPr>
            <w:r w:rsidRPr="00B03176">
              <w:rPr>
                <w:b/>
                <w:sz w:val="24"/>
                <w:szCs w:val="24"/>
              </w:rPr>
              <w:t>№ п/п</w:t>
            </w:r>
          </w:p>
        </w:tc>
        <w:tc>
          <w:tcPr>
            <w:tcW w:w="1842" w:type="dxa"/>
          </w:tcPr>
          <w:p w:rsidR="00EE7F2C" w:rsidRPr="00B03176" w:rsidRDefault="00EE7F2C" w:rsidP="00EE7F2C">
            <w:pPr>
              <w:tabs>
                <w:tab w:val="num" w:pos="720"/>
              </w:tabs>
              <w:spacing w:before="120" w:after="120"/>
              <w:jc w:val="center"/>
              <w:rPr>
                <w:b/>
                <w:sz w:val="24"/>
                <w:szCs w:val="24"/>
              </w:rPr>
            </w:pPr>
            <w:r w:rsidRPr="00B03176">
              <w:rPr>
                <w:b/>
                <w:sz w:val="24"/>
                <w:szCs w:val="24"/>
              </w:rPr>
              <w:t>Сокращение</w:t>
            </w:r>
          </w:p>
        </w:tc>
        <w:tc>
          <w:tcPr>
            <w:tcW w:w="6521" w:type="dxa"/>
          </w:tcPr>
          <w:p w:rsidR="00EE7F2C" w:rsidRPr="00B03176" w:rsidRDefault="00EE7F2C" w:rsidP="00EE7F2C">
            <w:pPr>
              <w:tabs>
                <w:tab w:val="num" w:pos="720"/>
              </w:tabs>
              <w:spacing w:before="120" w:after="120"/>
              <w:jc w:val="center"/>
              <w:rPr>
                <w:b/>
                <w:sz w:val="24"/>
                <w:szCs w:val="24"/>
              </w:rPr>
            </w:pPr>
            <w:r w:rsidRPr="00B03176">
              <w:rPr>
                <w:b/>
                <w:sz w:val="24"/>
                <w:szCs w:val="24"/>
              </w:rPr>
              <w:t>Вид работы</w:t>
            </w:r>
          </w:p>
        </w:tc>
      </w:tr>
      <w:tr w:rsidR="00EE7F2C" w:rsidRPr="00B03176" w:rsidTr="00EE7F2C">
        <w:trPr>
          <w:jc w:val="center"/>
        </w:trPr>
        <w:tc>
          <w:tcPr>
            <w:tcW w:w="1101" w:type="dxa"/>
          </w:tcPr>
          <w:p w:rsidR="00EE7F2C" w:rsidRPr="00B03176" w:rsidRDefault="00EE7F2C" w:rsidP="00A2240B">
            <w:pPr>
              <w:pStyle w:val="af9"/>
              <w:numPr>
                <w:ilvl w:val="0"/>
                <w:numId w:val="8"/>
              </w:numPr>
              <w:rPr>
                <w:sz w:val="24"/>
                <w:szCs w:val="24"/>
              </w:rPr>
            </w:pPr>
          </w:p>
        </w:tc>
        <w:tc>
          <w:tcPr>
            <w:tcW w:w="1842" w:type="dxa"/>
          </w:tcPr>
          <w:p w:rsidR="00EE7F2C" w:rsidRPr="00B03176" w:rsidRDefault="00EE7F2C" w:rsidP="00EE7F2C">
            <w:pPr>
              <w:tabs>
                <w:tab w:val="num" w:pos="720"/>
              </w:tabs>
              <w:rPr>
                <w:sz w:val="24"/>
                <w:szCs w:val="24"/>
              </w:rPr>
            </w:pPr>
            <w:r w:rsidRPr="00B03176">
              <w:rPr>
                <w:sz w:val="24"/>
                <w:szCs w:val="24"/>
              </w:rPr>
              <w:t>Лит</w:t>
            </w:r>
          </w:p>
        </w:tc>
        <w:tc>
          <w:tcPr>
            <w:tcW w:w="6521" w:type="dxa"/>
          </w:tcPr>
          <w:p w:rsidR="00EE7F2C" w:rsidRPr="00B03176" w:rsidRDefault="00EE7F2C" w:rsidP="00EE7F2C">
            <w:pPr>
              <w:tabs>
                <w:tab w:val="num" w:pos="720"/>
              </w:tabs>
              <w:rPr>
                <w:sz w:val="24"/>
                <w:szCs w:val="24"/>
              </w:rPr>
            </w:pPr>
            <w:r w:rsidRPr="00B03176">
              <w:rPr>
                <w:sz w:val="24"/>
                <w:szCs w:val="24"/>
              </w:rPr>
              <w:t>Работа с литературой</w:t>
            </w:r>
          </w:p>
        </w:tc>
      </w:tr>
      <w:tr w:rsidR="00EE7F2C" w:rsidRPr="00B03176" w:rsidTr="00EE7F2C">
        <w:trPr>
          <w:jc w:val="center"/>
        </w:trPr>
        <w:tc>
          <w:tcPr>
            <w:tcW w:w="1101" w:type="dxa"/>
          </w:tcPr>
          <w:p w:rsidR="00EE7F2C" w:rsidRPr="00B03176" w:rsidRDefault="00EE7F2C" w:rsidP="00A2240B">
            <w:pPr>
              <w:pStyle w:val="af9"/>
              <w:numPr>
                <w:ilvl w:val="0"/>
                <w:numId w:val="8"/>
              </w:numPr>
              <w:rPr>
                <w:sz w:val="24"/>
                <w:szCs w:val="24"/>
              </w:rPr>
            </w:pPr>
          </w:p>
        </w:tc>
        <w:tc>
          <w:tcPr>
            <w:tcW w:w="1842" w:type="dxa"/>
          </w:tcPr>
          <w:p w:rsidR="00EE7F2C" w:rsidRPr="00B03176" w:rsidRDefault="00EE7F2C" w:rsidP="00EE7F2C">
            <w:pPr>
              <w:tabs>
                <w:tab w:val="num" w:pos="720"/>
              </w:tabs>
              <w:rPr>
                <w:sz w:val="24"/>
                <w:szCs w:val="24"/>
              </w:rPr>
            </w:pPr>
            <w:r>
              <w:rPr>
                <w:sz w:val="24"/>
                <w:szCs w:val="24"/>
              </w:rPr>
              <w:t>Р</w:t>
            </w:r>
          </w:p>
        </w:tc>
        <w:tc>
          <w:tcPr>
            <w:tcW w:w="6521" w:type="dxa"/>
          </w:tcPr>
          <w:p w:rsidR="00EE7F2C" w:rsidRPr="00B03176" w:rsidRDefault="00EE7F2C" w:rsidP="00EE7F2C">
            <w:pPr>
              <w:jc w:val="both"/>
              <w:rPr>
                <w:sz w:val="24"/>
                <w:szCs w:val="24"/>
              </w:rPr>
            </w:pPr>
            <w:r>
              <w:rPr>
                <w:sz w:val="24"/>
                <w:szCs w:val="24"/>
              </w:rPr>
              <w:t>Подготовка и обсуждение рефератов</w:t>
            </w:r>
          </w:p>
        </w:tc>
      </w:tr>
      <w:tr w:rsidR="00EE7F2C" w:rsidRPr="00B03176" w:rsidTr="00EE7F2C">
        <w:trPr>
          <w:jc w:val="center"/>
        </w:trPr>
        <w:tc>
          <w:tcPr>
            <w:tcW w:w="1101" w:type="dxa"/>
          </w:tcPr>
          <w:p w:rsidR="00EE7F2C" w:rsidRPr="00B03176" w:rsidRDefault="00EE7F2C" w:rsidP="00A2240B">
            <w:pPr>
              <w:pStyle w:val="af9"/>
              <w:numPr>
                <w:ilvl w:val="0"/>
                <w:numId w:val="8"/>
              </w:numPr>
              <w:rPr>
                <w:sz w:val="24"/>
                <w:szCs w:val="24"/>
              </w:rPr>
            </w:pPr>
          </w:p>
        </w:tc>
        <w:tc>
          <w:tcPr>
            <w:tcW w:w="1842" w:type="dxa"/>
          </w:tcPr>
          <w:p w:rsidR="00EE7F2C" w:rsidRPr="00B03176" w:rsidRDefault="00EE7F2C" w:rsidP="00EE7F2C">
            <w:pPr>
              <w:tabs>
                <w:tab w:val="num" w:pos="720"/>
              </w:tabs>
              <w:rPr>
                <w:sz w:val="24"/>
                <w:szCs w:val="24"/>
              </w:rPr>
            </w:pPr>
            <w:r w:rsidRPr="00B03176">
              <w:rPr>
                <w:sz w:val="24"/>
                <w:szCs w:val="24"/>
              </w:rPr>
              <w:t>И.л.</w:t>
            </w:r>
          </w:p>
        </w:tc>
        <w:tc>
          <w:tcPr>
            <w:tcW w:w="6521" w:type="dxa"/>
          </w:tcPr>
          <w:p w:rsidR="00EE7F2C" w:rsidRPr="00B03176" w:rsidRDefault="00EE7F2C" w:rsidP="00EE7F2C">
            <w:pPr>
              <w:tabs>
                <w:tab w:val="num" w:pos="720"/>
              </w:tabs>
              <w:rPr>
                <w:sz w:val="24"/>
                <w:szCs w:val="24"/>
              </w:rPr>
            </w:pPr>
            <w:r w:rsidRPr="00B03176">
              <w:rPr>
                <w:sz w:val="24"/>
                <w:szCs w:val="24"/>
              </w:rPr>
              <w:t>Интерактивная лекция</w:t>
            </w:r>
          </w:p>
        </w:tc>
      </w:tr>
      <w:tr w:rsidR="006B7DEF" w:rsidRPr="00B03176" w:rsidTr="00EE7F2C">
        <w:trPr>
          <w:jc w:val="center"/>
        </w:trPr>
        <w:tc>
          <w:tcPr>
            <w:tcW w:w="1101" w:type="dxa"/>
          </w:tcPr>
          <w:p w:rsidR="006B7DEF" w:rsidRPr="00B03176" w:rsidRDefault="006B7DEF" w:rsidP="00A2240B">
            <w:pPr>
              <w:pStyle w:val="af9"/>
              <w:numPr>
                <w:ilvl w:val="0"/>
                <w:numId w:val="8"/>
              </w:numPr>
              <w:rPr>
                <w:sz w:val="24"/>
                <w:szCs w:val="24"/>
              </w:rPr>
            </w:pPr>
          </w:p>
        </w:tc>
        <w:tc>
          <w:tcPr>
            <w:tcW w:w="1842" w:type="dxa"/>
          </w:tcPr>
          <w:p w:rsidR="006B7DEF" w:rsidRDefault="006B7DEF" w:rsidP="006B7DEF">
            <w:pPr>
              <w:tabs>
                <w:tab w:val="num" w:pos="720"/>
              </w:tabs>
              <w:rPr>
                <w:sz w:val="24"/>
                <w:szCs w:val="24"/>
              </w:rPr>
            </w:pPr>
            <w:r>
              <w:rPr>
                <w:sz w:val="24"/>
                <w:szCs w:val="24"/>
              </w:rPr>
              <w:t>П.з.</w:t>
            </w:r>
          </w:p>
        </w:tc>
        <w:tc>
          <w:tcPr>
            <w:tcW w:w="6521" w:type="dxa"/>
          </w:tcPr>
          <w:p w:rsidR="006B7DEF" w:rsidRDefault="00883CCD" w:rsidP="00EE7F2C">
            <w:pPr>
              <w:tabs>
                <w:tab w:val="num" w:pos="720"/>
              </w:tabs>
              <w:rPr>
                <w:sz w:val="24"/>
                <w:szCs w:val="24"/>
              </w:rPr>
            </w:pPr>
            <w:r>
              <w:rPr>
                <w:sz w:val="24"/>
                <w:szCs w:val="24"/>
              </w:rPr>
              <w:t>Практическое</w:t>
            </w:r>
            <w:r w:rsidR="006B7DEF" w:rsidRPr="00C66A70">
              <w:rPr>
                <w:sz w:val="24"/>
                <w:szCs w:val="24"/>
              </w:rPr>
              <w:t xml:space="preserve"> задани</w:t>
            </w:r>
            <w:r>
              <w:rPr>
                <w:sz w:val="24"/>
                <w:szCs w:val="24"/>
              </w:rPr>
              <w:t>е</w:t>
            </w:r>
          </w:p>
        </w:tc>
      </w:tr>
      <w:tr w:rsidR="006B7DEF" w:rsidRPr="00B03176" w:rsidTr="00EE7F2C">
        <w:trPr>
          <w:jc w:val="center"/>
        </w:trPr>
        <w:tc>
          <w:tcPr>
            <w:tcW w:w="1101" w:type="dxa"/>
          </w:tcPr>
          <w:p w:rsidR="006B7DEF" w:rsidRPr="00B03176" w:rsidRDefault="006B7DEF" w:rsidP="00A2240B">
            <w:pPr>
              <w:pStyle w:val="af9"/>
              <w:numPr>
                <w:ilvl w:val="0"/>
                <w:numId w:val="8"/>
              </w:numPr>
              <w:rPr>
                <w:sz w:val="24"/>
                <w:szCs w:val="24"/>
              </w:rPr>
            </w:pPr>
          </w:p>
        </w:tc>
        <w:tc>
          <w:tcPr>
            <w:tcW w:w="1842" w:type="dxa"/>
          </w:tcPr>
          <w:p w:rsidR="006B7DEF" w:rsidRDefault="006B7DEF" w:rsidP="003A4559">
            <w:pPr>
              <w:tabs>
                <w:tab w:val="num" w:pos="720"/>
              </w:tabs>
              <w:rPr>
                <w:sz w:val="24"/>
                <w:szCs w:val="24"/>
              </w:rPr>
            </w:pPr>
            <w:r>
              <w:rPr>
                <w:sz w:val="24"/>
                <w:szCs w:val="24"/>
              </w:rPr>
              <w:t>М</w:t>
            </w:r>
            <w:r w:rsidR="003A4559">
              <w:rPr>
                <w:sz w:val="24"/>
                <w:szCs w:val="24"/>
              </w:rPr>
              <w:t>К</w:t>
            </w:r>
          </w:p>
        </w:tc>
        <w:tc>
          <w:tcPr>
            <w:tcW w:w="6521" w:type="dxa"/>
          </w:tcPr>
          <w:p w:rsidR="006B7DEF" w:rsidRDefault="006B7DEF" w:rsidP="00EE7F2C">
            <w:pPr>
              <w:tabs>
                <w:tab w:val="num" w:pos="720"/>
              </w:tabs>
              <w:rPr>
                <w:sz w:val="24"/>
                <w:szCs w:val="24"/>
              </w:rPr>
            </w:pPr>
            <w:r>
              <w:rPr>
                <w:sz w:val="24"/>
                <w:szCs w:val="24"/>
              </w:rPr>
              <w:t>Мастер-класс</w:t>
            </w:r>
          </w:p>
        </w:tc>
      </w:tr>
    </w:tbl>
    <w:p w:rsidR="00EE7F2C" w:rsidRDefault="00EE7F2C" w:rsidP="00EE7F2C">
      <w:pPr>
        <w:jc w:val="both"/>
        <w:rPr>
          <w:sz w:val="24"/>
          <w:szCs w:val="24"/>
        </w:rPr>
      </w:pPr>
    </w:p>
    <w:p w:rsidR="00EE7F2C" w:rsidRPr="00BD289D" w:rsidRDefault="00EE7F2C" w:rsidP="00EE7F2C">
      <w:pPr>
        <w:jc w:val="both"/>
        <w:rPr>
          <w:sz w:val="24"/>
          <w:szCs w:val="24"/>
        </w:rPr>
      </w:pPr>
    </w:p>
    <w:p w:rsidR="00EE7F2C" w:rsidRPr="00D711B0" w:rsidRDefault="00EE7F2C" w:rsidP="00EE7F2C">
      <w:pPr>
        <w:pStyle w:val="1"/>
        <w:rPr>
          <w:sz w:val="24"/>
          <w:szCs w:val="24"/>
          <w:lang w:val="ru-RU"/>
        </w:rPr>
      </w:pPr>
      <w:bookmarkStart w:id="28" w:name="_Toc466583484"/>
      <w:r w:rsidRPr="00D711B0">
        <w:rPr>
          <w:sz w:val="24"/>
          <w:szCs w:val="24"/>
          <w:lang w:val="ru-RU"/>
        </w:rPr>
        <w:lastRenderedPageBreak/>
        <w:t>V</w:t>
      </w:r>
      <w:r>
        <w:rPr>
          <w:sz w:val="24"/>
          <w:szCs w:val="24"/>
        </w:rPr>
        <w:t>I</w:t>
      </w:r>
      <w:r w:rsidRPr="00D711B0">
        <w:rPr>
          <w:sz w:val="24"/>
          <w:szCs w:val="24"/>
          <w:lang w:val="ru-RU"/>
        </w:rPr>
        <w:t xml:space="preserve">. ФОНД ОЦЕНОЧНЫХ СРЕДСТВ </w:t>
      </w:r>
      <w:r w:rsidRPr="00D711B0">
        <w:rPr>
          <w:rStyle w:val="af7"/>
          <w:sz w:val="24"/>
          <w:szCs w:val="24"/>
          <w:lang w:val="ru-RU"/>
        </w:rPr>
        <w:footnoteReference w:id="1"/>
      </w:r>
      <w:bookmarkEnd w:id="28"/>
    </w:p>
    <w:p w:rsidR="00EE7F2C" w:rsidRPr="00D711B0" w:rsidRDefault="00EE7F2C" w:rsidP="00EE7F2C">
      <w:pPr>
        <w:jc w:val="both"/>
        <w:rPr>
          <w:sz w:val="24"/>
          <w:szCs w:val="24"/>
        </w:rPr>
      </w:pPr>
      <w:r w:rsidRPr="00D711B0">
        <w:rPr>
          <w:sz w:val="24"/>
          <w:szCs w:val="24"/>
        </w:rPr>
        <w:t>Оценочные средства по дисциплине разработаны</w:t>
      </w:r>
      <w:r w:rsidR="00BA3C28">
        <w:rPr>
          <w:sz w:val="24"/>
          <w:szCs w:val="24"/>
        </w:rPr>
        <w:t xml:space="preserve"> </w:t>
      </w:r>
      <w:r w:rsidRPr="00D711B0">
        <w:rPr>
          <w:sz w:val="24"/>
          <w:szCs w:val="24"/>
        </w:rPr>
        <w:t>в соответствии с Положением о фонде оценочных средств</w:t>
      </w:r>
      <w:r w:rsidR="00BA3C28">
        <w:rPr>
          <w:sz w:val="24"/>
          <w:szCs w:val="24"/>
        </w:rPr>
        <w:t xml:space="preserve"> </w:t>
      </w:r>
      <w:r w:rsidRPr="00D711B0">
        <w:rPr>
          <w:sz w:val="24"/>
          <w:szCs w:val="24"/>
        </w:rPr>
        <w:t xml:space="preserve">в ФГБОУ ВО «РЭУ им. Г.В.Плеханова». </w:t>
      </w:r>
    </w:p>
    <w:p w:rsidR="00EE7F2C" w:rsidRPr="00B03176" w:rsidRDefault="00EE7F2C" w:rsidP="00EE7F2C">
      <w:pPr>
        <w:jc w:val="both"/>
        <w:rPr>
          <w:b/>
          <w:i/>
          <w:sz w:val="24"/>
          <w:szCs w:val="24"/>
        </w:rPr>
      </w:pPr>
      <w:r w:rsidRPr="00B03176">
        <w:rPr>
          <w:sz w:val="24"/>
          <w:szCs w:val="24"/>
        </w:rPr>
        <w:t>(</w:t>
      </w:r>
      <w:r w:rsidRPr="00B03176">
        <w:rPr>
          <w:b/>
          <w:i/>
          <w:sz w:val="24"/>
          <w:szCs w:val="24"/>
        </w:rPr>
        <w:t>Фонд оценочных средств</w:t>
      </w:r>
      <w:r w:rsidR="00BA3C28">
        <w:rPr>
          <w:b/>
          <w:i/>
          <w:sz w:val="24"/>
          <w:szCs w:val="24"/>
        </w:rPr>
        <w:t xml:space="preserve"> </w:t>
      </w:r>
      <w:r w:rsidRPr="00B03176">
        <w:rPr>
          <w:b/>
          <w:i/>
          <w:sz w:val="24"/>
          <w:szCs w:val="24"/>
        </w:rPr>
        <w:t>хранится на кафедре, обеспечивающей преподавание данной дисциплины)</w:t>
      </w:r>
    </w:p>
    <w:p w:rsidR="00EE7F2C" w:rsidRPr="00E07EC1" w:rsidRDefault="00EE7F2C" w:rsidP="00AC646F">
      <w:pPr>
        <w:pStyle w:val="2"/>
      </w:pPr>
      <w:bookmarkStart w:id="29" w:name="_Toc466583485"/>
      <w:r w:rsidRPr="00E07EC1">
        <w:t>6.1. Перечень компетенций с указанием этапов их формирования в процессе освоения образовательной программы</w:t>
      </w:r>
      <w:r w:rsidR="00BA3C28">
        <w:t xml:space="preserve"> </w:t>
      </w:r>
      <w:r w:rsidRPr="00E07EC1">
        <w:t xml:space="preserve">(см. таблицу раздела </w:t>
      </w:r>
      <w:r w:rsidRPr="00E07EC1">
        <w:rPr>
          <w:sz w:val="30"/>
          <w:szCs w:val="30"/>
        </w:rPr>
        <w:t>II)</w:t>
      </w:r>
      <w:bookmarkEnd w:id="29"/>
    </w:p>
    <w:p w:rsidR="00EE7F2C" w:rsidRPr="00B03176" w:rsidRDefault="00EE7F2C" w:rsidP="00AC646F">
      <w:pPr>
        <w:pStyle w:val="2"/>
      </w:pPr>
      <w:bookmarkStart w:id="30" w:name="_Toc466583486"/>
      <w:r w:rsidRPr="00E07EC1">
        <w:t>6.2. Описание показателей и критериев оценивания компетенций на различных этапах их формирования, описание шкал оценивания</w:t>
      </w:r>
      <w:r w:rsidR="00BA3C28">
        <w:t xml:space="preserve"> </w:t>
      </w:r>
      <w:r w:rsidRPr="00E07EC1">
        <w:t>(см.</w:t>
      </w:r>
      <w:r w:rsidR="00BA3C28">
        <w:t xml:space="preserve"> </w:t>
      </w:r>
      <w:r w:rsidRPr="00E07EC1">
        <w:t xml:space="preserve">таблицу раздела </w:t>
      </w:r>
      <w:r w:rsidRPr="00E07EC1">
        <w:rPr>
          <w:sz w:val="30"/>
          <w:szCs w:val="30"/>
        </w:rPr>
        <w:t>II и</w:t>
      </w:r>
      <w:r w:rsidRPr="00E07EC1">
        <w:t xml:space="preserve"> раздел VIII)</w:t>
      </w:r>
      <w:bookmarkEnd w:id="30"/>
      <w:r w:rsidRPr="00B03176">
        <w:t xml:space="preserve"> </w:t>
      </w:r>
    </w:p>
    <w:p w:rsidR="00EE7F2C" w:rsidRPr="00B03176" w:rsidRDefault="00EE7F2C" w:rsidP="00EE7F2C">
      <w:pPr>
        <w:rPr>
          <w:sz w:val="24"/>
          <w:szCs w:val="24"/>
        </w:rPr>
      </w:pPr>
      <w:r w:rsidRPr="00B03176">
        <w:rPr>
          <w:sz w:val="24"/>
          <w:szCs w:val="24"/>
        </w:rPr>
        <w:t xml:space="preserve"> </w:t>
      </w:r>
    </w:p>
    <w:p w:rsidR="00EE7F2C" w:rsidRPr="00172D6F" w:rsidRDefault="00EE7F2C" w:rsidP="00AC646F">
      <w:pPr>
        <w:pStyle w:val="2"/>
      </w:pPr>
      <w:bookmarkStart w:id="31" w:name="_Toc466583487"/>
      <w:r w:rsidRPr="00B03176">
        <w:t>6.3. 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bookmarkEnd w:id="31"/>
    </w:p>
    <w:p w:rsidR="00EE7F2C" w:rsidRPr="00D711B0" w:rsidRDefault="00EE7F2C" w:rsidP="00EE7F2C">
      <w:pPr>
        <w:pStyle w:val="22"/>
        <w:jc w:val="left"/>
        <w:rPr>
          <w:b/>
          <w:color w:val="FF0000"/>
          <w:szCs w:val="28"/>
          <w:u w:val="single"/>
        </w:rPr>
      </w:pPr>
    </w:p>
    <w:p w:rsidR="00EE7F2C" w:rsidRPr="00D504F2" w:rsidRDefault="00EE7F2C" w:rsidP="00EE7F2C">
      <w:pPr>
        <w:ind w:left="360"/>
        <w:rPr>
          <w:b/>
          <w:sz w:val="25"/>
          <w:szCs w:val="25"/>
        </w:rPr>
      </w:pPr>
      <w:r w:rsidRPr="00D504F2">
        <w:rPr>
          <w:b/>
          <w:sz w:val="25"/>
          <w:szCs w:val="25"/>
        </w:rPr>
        <w:t>Вопросы</w:t>
      </w:r>
      <w:r w:rsidR="00BA3C28">
        <w:rPr>
          <w:b/>
          <w:sz w:val="25"/>
          <w:szCs w:val="25"/>
        </w:rPr>
        <w:t xml:space="preserve"> </w:t>
      </w:r>
      <w:r w:rsidR="000F1DE3">
        <w:rPr>
          <w:b/>
          <w:sz w:val="25"/>
          <w:szCs w:val="25"/>
        </w:rPr>
        <w:t>к экзамену</w:t>
      </w:r>
      <w:r w:rsidRPr="00D504F2">
        <w:rPr>
          <w:b/>
          <w:sz w:val="25"/>
          <w:szCs w:val="25"/>
        </w:rPr>
        <w:t xml:space="preserve"> </w:t>
      </w:r>
    </w:p>
    <w:p w:rsidR="00D72E76" w:rsidRPr="00D72E76" w:rsidRDefault="00D72E76" w:rsidP="00A2240B">
      <w:pPr>
        <w:pStyle w:val="a2"/>
        <w:numPr>
          <w:ilvl w:val="0"/>
          <w:numId w:val="24"/>
        </w:numPr>
        <w:rPr>
          <w:szCs w:val="28"/>
        </w:rPr>
      </w:pPr>
      <w:r w:rsidRPr="00D72E76">
        <w:rPr>
          <w:szCs w:val="28"/>
        </w:rPr>
        <w:t xml:space="preserve">Эволюция теории принятия решений. Задача принятия решений. </w:t>
      </w:r>
    </w:p>
    <w:p w:rsidR="00D72E76" w:rsidRPr="00D72E76" w:rsidRDefault="00D72E76" w:rsidP="00A2240B">
      <w:pPr>
        <w:pStyle w:val="a2"/>
        <w:numPr>
          <w:ilvl w:val="0"/>
          <w:numId w:val="24"/>
        </w:numPr>
        <w:rPr>
          <w:szCs w:val="28"/>
        </w:rPr>
      </w:pPr>
      <w:r w:rsidRPr="00D72E76">
        <w:rPr>
          <w:szCs w:val="28"/>
        </w:rPr>
        <w:t xml:space="preserve">Схема процесса принятия решений. Формальная модель задачи принятия решения. Функции выбора, функции полезности, критерии. </w:t>
      </w:r>
    </w:p>
    <w:p w:rsidR="00D72E76" w:rsidRPr="00D72E76" w:rsidRDefault="00D72E76" w:rsidP="00A2240B">
      <w:pPr>
        <w:pStyle w:val="a2"/>
        <w:numPr>
          <w:ilvl w:val="0"/>
          <w:numId w:val="24"/>
        </w:numPr>
        <w:rPr>
          <w:szCs w:val="28"/>
        </w:rPr>
      </w:pPr>
      <w:r w:rsidRPr="00D72E76">
        <w:rPr>
          <w:szCs w:val="28"/>
        </w:rPr>
        <w:t xml:space="preserve">Классификация задач и методов принятия решения. Детерминированные, стохастические задачи, задачи в условиях неопределенности. </w:t>
      </w:r>
    </w:p>
    <w:p w:rsidR="00D72E76" w:rsidRPr="00D72E76" w:rsidRDefault="00D72E76" w:rsidP="00A2240B">
      <w:pPr>
        <w:pStyle w:val="a2"/>
        <w:numPr>
          <w:ilvl w:val="0"/>
          <w:numId w:val="24"/>
        </w:numPr>
        <w:rPr>
          <w:szCs w:val="28"/>
        </w:rPr>
      </w:pPr>
      <w:r w:rsidRPr="00D72E76">
        <w:rPr>
          <w:szCs w:val="28"/>
        </w:rPr>
        <w:t>Общая характеристика и особенности рассматриваемых классов моделей.</w:t>
      </w:r>
    </w:p>
    <w:p w:rsidR="00D72E76" w:rsidRPr="00D72E76" w:rsidRDefault="00D72E76" w:rsidP="00A2240B">
      <w:pPr>
        <w:pStyle w:val="a2"/>
        <w:numPr>
          <w:ilvl w:val="0"/>
          <w:numId w:val="24"/>
        </w:numPr>
        <w:rPr>
          <w:szCs w:val="28"/>
        </w:rPr>
      </w:pPr>
      <w:r w:rsidRPr="00D72E76">
        <w:rPr>
          <w:szCs w:val="28"/>
        </w:rPr>
        <w:t xml:space="preserve">Методы математического программирования. Классификация математических методов оптимизации задач ПР. </w:t>
      </w:r>
    </w:p>
    <w:p w:rsidR="00D72E76" w:rsidRPr="00D72E76" w:rsidRDefault="00D72E76" w:rsidP="00A2240B">
      <w:pPr>
        <w:pStyle w:val="a2"/>
        <w:numPr>
          <w:ilvl w:val="0"/>
          <w:numId w:val="24"/>
        </w:numPr>
        <w:rPr>
          <w:szCs w:val="28"/>
        </w:rPr>
      </w:pPr>
      <w:r w:rsidRPr="00D72E76">
        <w:rPr>
          <w:szCs w:val="28"/>
        </w:rPr>
        <w:t>Общая характеристика и особенности математических методов оптимизации задач ПР. Условия применимости методов математического программирования.</w:t>
      </w:r>
    </w:p>
    <w:p w:rsidR="00D72E76" w:rsidRPr="00D72E76" w:rsidRDefault="00D72E76" w:rsidP="00A2240B">
      <w:pPr>
        <w:pStyle w:val="a2"/>
        <w:numPr>
          <w:ilvl w:val="0"/>
          <w:numId w:val="24"/>
        </w:numPr>
        <w:rPr>
          <w:szCs w:val="28"/>
        </w:rPr>
      </w:pPr>
      <w:r w:rsidRPr="00D72E76">
        <w:rPr>
          <w:szCs w:val="28"/>
        </w:rPr>
        <w:t xml:space="preserve">Моделирование однокритериальных задач принятия решения. Модели и методы линейного программирования (ЛП). Определение управляемых переменных, определение целей, построение целевых ограничений, построение целевой функции. </w:t>
      </w:r>
    </w:p>
    <w:p w:rsidR="00D72E76" w:rsidRPr="00D72E76" w:rsidRDefault="00D72E76" w:rsidP="00A2240B">
      <w:pPr>
        <w:pStyle w:val="a2"/>
        <w:numPr>
          <w:ilvl w:val="0"/>
          <w:numId w:val="24"/>
        </w:numPr>
        <w:rPr>
          <w:szCs w:val="28"/>
        </w:rPr>
      </w:pPr>
      <w:r w:rsidRPr="00D72E76">
        <w:rPr>
          <w:szCs w:val="28"/>
        </w:rPr>
        <w:t xml:space="preserve">Решение задач целевого программирования в электронных таблицах. Анализ моделей на чувствительность. </w:t>
      </w:r>
    </w:p>
    <w:p w:rsidR="00D72E76" w:rsidRPr="00D72E76" w:rsidRDefault="00D72E76" w:rsidP="00A2240B">
      <w:pPr>
        <w:pStyle w:val="a2"/>
        <w:numPr>
          <w:ilvl w:val="0"/>
          <w:numId w:val="24"/>
        </w:numPr>
        <w:rPr>
          <w:szCs w:val="28"/>
        </w:rPr>
      </w:pPr>
      <w:r w:rsidRPr="00D72E76">
        <w:rPr>
          <w:szCs w:val="28"/>
        </w:rPr>
        <w:t xml:space="preserve">Примеры многокритериальных задач оптимизации. Причины многокритериальности. </w:t>
      </w:r>
    </w:p>
    <w:p w:rsidR="00D72E76" w:rsidRPr="00D72E76" w:rsidRDefault="00D72E76" w:rsidP="00A2240B">
      <w:pPr>
        <w:pStyle w:val="a2"/>
        <w:numPr>
          <w:ilvl w:val="0"/>
          <w:numId w:val="24"/>
        </w:numPr>
        <w:rPr>
          <w:szCs w:val="28"/>
        </w:rPr>
      </w:pPr>
      <w:r w:rsidRPr="00D72E76">
        <w:rPr>
          <w:szCs w:val="28"/>
        </w:rPr>
        <w:t xml:space="preserve">Задачи векторной оптимизации. Постановка многокритериальных задач оптимизации. </w:t>
      </w:r>
    </w:p>
    <w:p w:rsidR="00D72E76" w:rsidRPr="00D72E76" w:rsidRDefault="00D72E76" w:rsidP="00A2240B">
      <w:pPr>
        <w:pStyle w:val="a2"/>
        <w:numPr>
          <w:ilvl w:val="0"/>
          <w:numId w:val="24"/>
        </w:numPr>
        <w:rPr>
          <w:szCs w:val="28"/>
        </w:rPr>
      </w:pPr>
      <w:r w:rsidRPr="00D72E76">
        <w:rPr>
          <w:szCs w:val="28"/>
        </w:rPr>
        <w:t>Методы сведения задачи к единственному критерию. Парето-оптимальность</w:t>
      </w:r>
      <w:r w:rsidRPr="00D72E76">
        <w:t xml:space="preserve">. </w:t>
      </w:r>
    </w:p>
    <w:p w:rsidR="00D72E76" w:rsidRPr="00D72E76" w:rsidRDefault="00D72E76" w:rsidP="00A2240B">
      <w:pPr>
        <w:pStyle w:val="a2"/>
        <w:numPr>
          <w:ilvl w:val="0"/>
          <w:numId w:val="24"/>
        </w:numPr>
        <w:rPr>
          <w:szCs w:val="28"/>
        </w:rPr>
      </w:pPr>
      <w:r w:rsidRPr="00D72E76">
        <w:rPr>
          <w:szCs w:val="28"/>
        </w:rPr>
        <w:t xml:space="preserve">Оптимизация решений по Парето. Графическое представление множества Парето. </w:t>
      </w:r>
    </w:p>
    <w:p w:rsidR="00D72E76" w:rsidRPr="00D72E76" w:rsidRDefault="00D72E76" w:rsidP="00A2240B">
      <w:pPr>
        <w:pStyle w:val="a2"/>
        <w:numPr>
          <w:ilvl w:val="0"/>
          <w:numId w:val="24"/>
        </w:numPr>
        <w:rPr>
          <w:szCs w:val="28"/>
        </w:rPr>
      </w:pPr>
      <w:r w:rsidRPr="00D72E76">
        <w:rPr>
          <w:szCs w:val="28"/>
        </w:rPr>
        <w:t xml:space="preserve">Методы многокритериальной оптимизации. Выбор принципа оптимальности. </w:t>
      </w:r>
    </w:p>
    <w:p w:rsidR="00D72E76" w:rsidRPr="00D72E76" w:rsidRDefault="00D72E76" w:rsidP="00A2240B">
      <w:pPr>
        <w:pStyle w:val="a2"/>
        <w:numPr>
          <w:ilvl w:val="0"/>
          <w:numId w:val="24"/>
        </w:numPr>
        <w:rPr>
          <w:szCs w:val="28"/>
        </w:rPr>
      </w:pPr>
      <w:r w:rsidRPr="00D72E76">
        <w:rPr>
          <w:szCs w:val="28"/>
        </w:rPr>
        <w:t xml:space="preserve">Решение многокритериальной задачи методом скаляризации. </w:t>
      </w:r>
    </w:p>
    <w:p w:rsidR="00D72E76" w:rsidRPr="00D72E76" w:rsidRDefault="00D72E76" w:rsidP="00A2240B">
      <w:pPr>
        <w:pStyle w:val="a2"/>
        <w:numPr>
          <w:ilvl w:val="0"/>
          <w:numId w:val="24"/>
        </w:numPr>
        <w:rPr>
          <w:szCs w:val="28"/>
        </w:rPr>
      </w:pPr>
      <w:r w:rsidRPr="00D72E76">
        <w:rPr>
          <w:szCs w:val="28"/>
        </w:rPr>
        <w:t xml:space="preserve">Решение многокритериальной задачи методом квазиравенства. </w:t>
      </w:r>
    </w:p>
    <w:p w:rsidR="00D72E76" w:rsidRPr="00D72E76" w:rsidRDefault="00D72E76" w:rsidP="00A2240B">
      <w:pPr>
        <w:pStyle w:val="a2"/>
        <w:numPr>
          <w:ilvl w:val="0"/>
          <w:numId w:val="24"/>
        </w:numPr>
        <w:rPr>
          <w:szCs w:val="28"/>
        </w:rPr>
      </w:pPr>
      <w:r w:rsidRPr="00D72E76">
        <w:rPr>
          <w:szCs w:val="28"/>
        </w:rPr>
        <w:t xml:space="preserve">Решение многокритериальной задачи методом максимина. </w:t>
      </w:r>
    </w:p>
    <w:p w:rsidR="00D72E76" w:rsidRPr="00D72E76" w:rsidRDefault="00D72E76" w:rsidP="00A2240B">
      <w:pPr>
        <w:pStyle w:val="a2"/>
        <w:numPr>
          <w:ilvl w:val="0"/>
          <w:numId w:val="24"/>
        </w:numPr>
        <w:rPr>
          <w:szCs w:val="28"/>
        </w:rPr>
      </w:pPr>
      <w:r w:rsidRPr="00D72E76">
        <w:rPr>
          <w:szCs w:val="28"/>
        </w:rPr>
        <w:t xml:space="preserve">Решение многокритериальной задачи методом одинаковой абсолютной уступки. </w:t>
      </w:r>
    </w:p>
    <w:p w:rsidR="00D72E76" w:rsidRPr="00D72E76" w:rsidRDefault="00D72E76" w:rsidP="00A2240B">
      <w:pPr>
        <w:pStyle w:val="a2"/>
        <w:numPr>
          <w:ilvl w:val="0"/>
          <w:numId w:val="24"/>
        </w:numPr>
        <w:rPr>
          <w:szCs w:val="28"/>
        </w:rPr>
      </w:pPr>
      <w:r w:rsidRPr="00D72E76">
        <w:rPr>
          <w:szCs w:val="28"/>
        </w:rPr>
        <w:t>Решение многокритериальной задачи методом последовательной уступки.</w:t>
      </w:r>
    </w:p>
    <w:p w:rsidR="00D72E76" w:rsidRPr="00D72E76" w:rsidRDefault="00D72E76" w:rsidP="00A2240B">
      <w:pPr>
        <w:pStyle w:val="a2"/>
        <w:numPr>
          <w:ilvl w:val="0"/>
          <w:numId w:val="24"/>
        </w:numPr>
        <w:rPr>
          <w:szCs w:val="28"/>
        </w:rPr>
      </w:pPr>
      <w:r w:rsidRPr="00D72E76">
        <w:rPr>
          <w:szCs w:val="28"/>
        </w:rPr>
        <w:t>Понятие риска. Понятие функции полезности. Аксиомы теории полезности.</w:t>
      </w:r>
    </w:p>
    <w:p w:rsidR="00D72E76" w:rsidRPr="00D72E76" w:rsidRDefault="00D72E76" w:rsidP="00A2240B">
      <w:pPr>
        <w:pStyle w:val="a2"/>
        <w:numPr>
          <w:ilvl w:val="0"/>
          <w:numId w:val="24"/>
        </w:numPr>
        <w:rPr>
          <w:szCs w:val="28"/>
        </w:rPr>
      </w:pPr>
      <w:r w:rsidRPr="00D72E76">
        <w:rPr>
          <w:szCs w:val="28"/>
        </w:rPr>
        <w:t>Парадокс Алле.</w:t>
      </w:r>
    </w:p>
    <w:p w:rsidR="00D72E76" w:rsidRPr="00D72E76" w:rsidRDefault="00D72E76" w:rsidP="00A2240B">
      <w:pPr>
        <w:pStyle w:val="a2"/>
        <w:numPr>
          <w:ilvl w:val="0"/>
          <w:numId w:val="24"/>
        </w:numPr>
        <w:rPr>
          <w:szCs w:val="28"/>
        </w:rPr>
      </w:pPr>
      <w:r w:rsidRPr="00D72E76">
        <w:rPr>
          <w:szCs w:val="28"/>
        </w:rPr>
        <w:t>Построение дерева решения.</w:t>
      </w:r>
    </w:p>
    <w:p w:rsidR="00D72E76" w:rsidRPr="00D72E76" w:rsidRDefault="00D72E76" w:rsidP="00A2240B">
      <w:pPr>
        <w:pStyle w:val="a2"/>
        <w:numPr>
          <w:ilvl w:val="0"/>
          <w:numId w:val="24"/>
        </w:numPr>
        <w:rPr>
          <w:szCs w:val="28"/>
        </w:rPr>
      </w:pPr>
      <w:r w:rsidRPr="00D72E76">
        <w:rPr>
          <w:szCs w:val="28"/>
        </w:rPr>
        <w:t xml:space="preserve">Классификация задач теории игр. Понятие об игровых моделях. </w:t>
      </w:r>
    </w:p>
    <w:p w:rsidR="00D72E76" w:rsidRPr="00D72E76" w:rsidRDefault="00D72E76" w:rsidP="00A2240B">
      <w:pPr>
        <w:pStyle w:val="a2"/>
        <w:numPr>
          <w:ilvl w:val="0"/>
          <w:numId w:val="24"/>
        </w:numPr>
        <w:rPr>
          <w:szCs w:val="28"/>
        </w:rPr>
      </w:pPr>
      <w:r w:rsidRPr="00D72E76">
        <w:rPr>
          <w:szCs w:val="28"/>
        </w:rPr>
        <w:lastRenderedPageBreak/>
        <w:t xml:space="preserve">Антагонистические игры двух лиц с нулевой суммой. Платежная матица. Нижняя и верхняя цена игры. Принцип минимакса. Решение игр в чистых стратегиях. Решение игр в смешанных стратегиях. </w:t>
      </w:r>
    </w:p>
    <w:p w:rsidR="00D72E76" w:rsidRPr="00D72E76" w:rsidRDefault="00D72E76" w:rsidP="00A2240B">
      <w:pPr>
        <w:pStyle w:val="a2"/>
        <w:numPr>
          <w:ilvl w:val="0"/>
          <w:numId w:val="24"/>
        </w:numPr>
        <w:rPr>
          <w:szCs w:val="28"/>
        </w:rPr>
      </w:pPr>
      <w:r w:rsidRPr="00D72E76">
        <w:rPr>
          <w:szCs w:val="28"/>
        </w:rPr>
        <w:t xml:space="preserve">Недетерминированные задачи. Понятие статистических решений. Задачи принятия статистических решений. Игры с природой. </w:t>
      </w:r>
    </w:p>
    <w:p w:rsidR="00D72E76" w:rsidRPr="00D72E76" w:rsidRDefault="00D72E76" w:rsidP="00A2240B">
      <w:pPr>
        <w:pStyle w:val="a2"/>
        <w:numPr>
          <w:ilvl w:val="0"/>
          <w:numId w:val="24"/>
        </w:numPr>
        <w:rPr>
          <w:szCs w:val="28"/>
        </w:rPr>
      </w:pPr>
      <w:r w:rsidRPr="00D72E76">
        <w:rPr>
          <w:szCs w:val="28"/>
        </w:rPr>
        <w:t xml:space="preserve">Критерии выбора оптимального решения в условиях неопределённости: максиминный критерий Вальда. </w:t>
      </w:r>
    </w:p>
    <w:p w:rsidR="00D72E76" w:rsidRPr="00D72E76" w:rsidRDefault="00D72E76" w:rsidP="00A2240B">
      <w:pPr>
        <w:pStyle w:val="a2"/>
        <w:numPr>
          <w:ilvl w:val="0"/>
          <w:numId w:val="24"/>
        </w:numPr>
        <w:rPr>
          <w:szCs w:val="28"/>
        </w:rPr>
      </w:pPr>
      <w:r w:rsidRPr="00D72E76">
        <w:rPr>
          <w:szCs w:val="28"/>
        </w:rPr>
        <w:t>Критерий минимаксного риска Сэвиджа.</w:t>
      </w:r>
    </w:p>
    <w:p w:rsidR="00D72E76" w:rsidRPr="00D72E76" w:rsidRDefault="00D72E76" w:rsidP="00A2240B">
      <w:pPr>
        <w:pStyle w:val="a2"/>
        <w:numPr>
          <w:ilvl w:val="0"/>
          <w:numId w:val="24"/>
        </w:numPr>
        <w:rPr>
          <w:szCs w:val="28"/>
        </w:rPr>
      </w:pPr>
      <w:r w:rsidRPr="00D72E76">
        <w:rPr>
          <w:szCs w:val="28"/>
        </w:rPr>
        <w:t xml:space="preserve">Критерий пессимизма–оптимизма Гурвица. </w:t>
      </w:r>
    </w:p>
    <w:p w:rsidR="00D72E76" w:rsidRPr="00D72E76" w:rsidRDefault="00D72E76" w:rsidP="00A2240B">
      <w:pPr>
        <w:pStyle w:val="a2"/>
        <w:numPr>
          <w:ilvl w:val="0"/>
          <w:numId w:val="24"/>
        </w:numPr>
        <w:rPr>
          <w:szCs w:val="28"/>
        </w:rPr>
      </w:pPr>
      <w:r w:rsidRPr="00D72E76">
        <w:rPr>
          <w:szCs w:val="28"/>
        </w:rPr>
        <w:t>Матрица парн</w:t>
      </w:r>
      <w:r>
        <w:rPr>
          <w:szCs w:val="28"/>
        </w:rPr>
        <w:t>ых</w:t>
      </w:r>
      <w:r w:rsidRPr="00D72E76">
        <w:rPr>
          <w:szCs w:val="28"/>
        </w:rPr>
        <w:t xml:space="preserve"> сравнени</w:t>
      </w:r>
      <w:r>
        <w:rPr>
          <w:szCs w:val="28"/>
        </w:rPr>
        <w:t>й</w:t>
      </w:r>
      <w:r w:rsidRPr="00D72E76">
        <w:rPr>
          <w:szCs w:val="28"/>
        </w:rPr>
        <w:t xml:space="preserve">. Оценка относительных весов значимости факторов. </w:t>
      </w:r>
    </w:p>
    <w:p w:rsidR="00D72E76" w:rsidRPr="00D72E76" w:rsidRDefault="00D72E76" w:rsidP="00A2240B">
      <w:pPr>
        <w:pStyle w:val="a2"/>
        <w:numPr>
          <w:ilvl w:val="0"/>
          <w:numId w:val="24"/>
        </w:numPr>
        <w:rPr>
          <w:szCs w:val="28"/>
        </w:rPr>
      </w:pPr>
      <w:r w:rsidRPr="00D72E76">
        <w:rPr>
          <w:szCs w:val="28"/>
        </w:rPr>
        <w:t xml:space="preserve">Индекс согласованности. </w:t>
      </w:r>
    </w:p>
    <w:p w:rsidR="00D72E76" w:rsidRPr="00D72E76" w:rsidRDefault="00D72E76" w:rsidP="00A2240B">
      <w:pPr>
        <w:pStyle w:val="a2"/>
        <w:numPr>
          <w:ilvl w:val="0"/>
          <w:numId w:val="24"/>
        </w:numPr>
        <w:rPr>
          <w:szCs w:val="28"/>
        </w:rPr>
      </w:pPr>
      <w:r w:rsidRPr="00D72E76">
        <w:rPr>
          <w:szCs w:val="28"/>
        </w:rPr>
        <w:t xml:space="preserve">Определение СППР. Отличия СППР от других информационных систем. </w:t>
      </w:r>
    </w:p>
    <w:p w:rsidR="00D72E76" w:rsidRPr="00D72E76" w:rsidRDefault="00D72E76" w:rsidP="00A2240B">
      <w:pPr>
        <w:pStyle w:val="a2"/>
        <w:numPr>
          <w:ilvl w:val="0"/>
          <w:numId w:val="24"/>
        </w:numPr>
        <w:rPr>
          <w:szCs w:val="28"/>
        </w:rPr>
      </w:pPr>
      <w:r w:rsidRPr="00D72E76">
        <w:rPr>
          <w:szCs w:val="28"/>
        </w:rPr>
        <w:t>Принципы создания СППР.</w:t>
      </w:r>
    </w:p>
    <w:p w:rsidR="00D72E76" w:rsidRPr="00D72E76" w:rsidRDefault="00D72E76" w:rsidP="00A2240B">
      <w:pPr>
        <w:pStyle w:val="a2"/>
        <w:numPr>
          <w:ilvl w:val="0"/>
          <w:numId w:val="24"/>
        </w:numPr>
        <w:rPr>
          <w:szCs w:val="28"/>
        </w:rPr>
      </w:pPr>
      <w:r w:rsidRPr="00D72E76">
        <w:rPr>
          <w:szCs w:val="28"/>
        </w:rPr>
        <w:t>Архите</w:t>
      </w:r>
      <w:r>
        <w:rPr>
          <w:szCs w:val="28"/>
        </w:rPr>
        <w:t>к</w:t>
      </w:r>
      <w:r w:rsidRPr="00D72E76">
        <w:rPr>
          <w:szCs w:val="28"/>
        </w:rPr>
        <w:t xml:space="preserve">тура СППР. </w:t>
      </w:r>
    </w:p>
    <w:p w:rsidR="00D72E76" w:rsidRPr="00D72E76" w:rsidRDefault="00D72E76" w:rsidP="00A2240B">
      <w:pPr>
        <w:pStyle w:val="a2"/>
        <w:numPr>
          <w:ilvl w:val="0"/>
          <w:numId w:val="24"/>
        </w:numPr>
        <w:rPr>
          <w:szCs w:val="28"/>
        </w:rPr>
      </w:pPr>
      <w:r w:rsidRPr="00D72E76">
        <w:rPr>
          <w:szCs w:val="28"/>
        </w:rPr>
        <w:t>Основные компоненты СППР.</w:t>
      </w:r>
    </w:p>
    <w:p w:rsidR="00D72E76" w:rsidRPr="00D72E76" w:rsidRDefault="00D72E76" w:rsidP="00A2240B">
      <w:pPr>
        <w:pStyle w:val="a2"/>
        <w:numPr>
          <w:ilvl w:val="0"/>
          <w:numId w:val="24"/>
        </w:numPr>
        <w:rPr>
          <w:szCs w:val="28"/>
        </w:rPr>
      </w:pPr>
      <w:r w:rsidRPr="00D72E76">
        <w:rPr>
          <w:szCs w:val="28"/>
        </w:rPr>
        <w:t>Классификация СППР.</w:t>
      </w:r>
    </w:p>
    <w:p w:rsidR="00D72E76" w:rsidRPr="00D72E76" w:rsidRDefault="00D72E76" w:rsidP="00A2240B">
      <w:pPr>
        <w:pStyle w:val="a2"/>
        <w:numPr>
          <w:ilvl w:val="0"/>
          <w:numId w:val="24"/>
        </w:numPr>
        <w:rPr>
          <w:szCs w:val="28"/>
        </w:rPr>
      </w:pPr>
      <w:r w:rsidRPr="00D72E76">
        <w:rPr>
          <w:szCs w:val="28"/>
        </w:rPr>
        <w:t>Области применения СППР.</w:t>
      </w:r>
    </w:p>
    <w:p w:rsidR="005E479B" w:rsidRDefault="005E479B" w:rsidP="005E479B">
      <w:pPr>
        <w:pStyle w:val="a8"/>
        <w:tabs>
          <w:tab w:val="left" w:pos="426"/>
          <w:tab w:val="left" w:pos="709"/>
        </w:tabs>
        <w:jc w:val="both"/>
        <w:rPr>
          <w:snapToGrid w:val="0"/>
          <w:szCs w:val="24"/>
        </w:rPr>
      </w:pPr>
    </w:p>
    <w:p w:rsidR="00EE7F2C" w:rsidRPr="001D0859" w:rsidRDefault="00EE7F2C" w:rsidP="001D0859">
      <w:pPr>
        <w:ind w:left="360"/>
        <w:rPr>
          <w:b/>
          <w:i/>
          <w:sz w:val="24"/>
          <w:szCs w:val="24"/>
        </w:rPr>
      </w:pPr>
      <w:r w:rsidRPr="001D0859">
        <w:rPr>
          <w:b/>
          <w:i/>
          <w:sz w:val="24"/>
          <w:szCs w:val="24"/>
        </w:rPr>
        <w:t>Тематика рефератов</w:t>
      </w:r>
    </w:p>
    <w:p w:rsidR="00D72E76" w:rsidRPr="003A7696" w:rsidRDefault="00D72E76" w:rsidP="00A2240B">
      <w:pPr>
        <w:pStyle w:val="a2"/>
        <w:numPr>
          <w:ilvl w:val="0"/>
          <w:numId w:val="26"/>
        </w:numPr>
      </w:pPr>
      <w:r w:rsidRPr="003A7696">
        <w:t>История появления</w:t>
      </w:r>
      <w:r>
        <w:t xml:space="preserve"> </w:t>
      </w:r>
      <w:r w:rsidRPr="003A7696">
        <w:t>и развития систем поддержки принятия решений.</w:t>
      </w:r>
    </w:p>
    <w:p w:rsidR="00D72E76" w:rsidRPr="003A7696" w:rsidRDefault="00D72E76" w:rsidP="00A2240B">
      <w:pPr>
        <w:pStyle w:val="a2"/>
        <w:numPr>
          <w:ilvl w:val="0"/>
          <w:numId w:val="26"/>
        </w:numPr>
        <w:jc w:val="both"/>
      </w:pPr>
      <w:r w:rsidRPr="003A7696">
        <w:t>Основные составляющие процесса принятия</w:t>
      </w:r>
      <w:r>
        <w:t xml:space="preserve"> </w:t>
      </w:r>
      <w:r w:rsidRPr="003A7696">
        <w:t>решений.</w:t>
      </w:r>
    </w:p>
    <w:p w:rsidR="00D72E76" w:rsidRPr="003A7696" w:rsidRDefault="00D72E76" w:rsidP="00A2240B">
      <w:pPr>
        <w:pStyle w:val="a2"/>
        <w:numPr>
          <w:ilvl w:val="0"/>
          <w:numId w:val="26"/>
        </w:numPr>
        <w:jc w:val="both"/>
      </w:pPr>
      <w:r w:rsidRPr="003A7696">
        <w:t>СППР на основе знаний, экспертные</w:t>
      </w:r>
      <w:r>
        <w:t xml:space="preserve"> </w:t>
      </w:r>
      <w:r w:rsidRPr="003A7696">
        <w:t>системы.</w:t>
      </w:r>
    </w:p>
    <w:p w:rsidR="00D72E76" w:rsidRPr="003A7696" w:rsidRDefault="00D72E76" w:rsidP="00A2240B">
      <w:pPr>
        <w:pStyle w:val="a2"/>
        <w:numPr>
          <w:ilvl w:val="0"/>
          <w:numId w:val="26"/>
        </w:numPr>
        <w:jc w:val="both"/>
      </w:pPr>
      <w:r>
        <w:t>Средства по</w:t>
      </w:r>
      <w:r w:rsidRPr="003A7696">
        <w:t>ддержки</w:t>
      </w:r>
      <w:r>
        <w:t xml:space="preserve"> </w:t>
      </w:r>
      <w:r w:rsidRPr="003A7696">
        <w:t>кооперативного принятия решений.</w:t>
      </w:r>
    </w:p>
    <w:p w:rsidR="00D72E76" w:rsidRPr="003A7696" w:rsidRDefault="00D72E76" w:rsidP="00A2240B">
      <w:pPr>
        <w:pStyle w:val="a2"/>
        <w:numPr>
          <w:ilvl w:val="0"/>
          <w:numId w:val="26"/>
        </w:numPr>
        <w:jc w:val="both"/>
      </w:pPr>
      <w:r w:rsidRPr="003A7696">
        <w:t>Возможности</w:t>
      </w:r>
      <w:r>
        <w:t xml:space="preserve"> </w:t>
      </w:r>
      <w:r w:rsidRPr="003A7696">
        <w:t>и</w:t>
      </w:r>
      <w:r>
        <w:t xml:space="preserve"> </w:t>
      </w:r>
      <w:r w:rsidRPr="003A7696">
        <w:t>риски</w:t>
      </w:r>
      <w:r>
        <w:t xml:space="preserve"> </w:t>
      </w:r>
      <w:r w:rsidRPr="003A7696">
        <w:t>современных</w:t>
      </w:r>
      <w:r>
        <w:t xml:space="preserve"> </w:t>
      </w:r>
      <w:r w:rsidRPr="003A7696">
        <w:t>информационных</w:t>
      </w:r>
      <w:r>
        <w:t xml:space="preserve"> </w:t>
      </w:r>
      <w:r w:rsidRPr="003A7696">
        <w:t>технологий</w:t>
      </w:r>
      <w:r>
        <w:t xml:space="preserve"> </w:t>
      </w:r>
      <w:r w:rsidRPr="003A7696">
        <w:t>для</w:t>
      </w:r>
      <w:r>
        <w:t xml:space="preserve"> </w:t>
      </w:r>
      <w:r w:rsidRPr="003A7696">
        <w:t>поддержки</w:t>
      </w:r>
      <w:r>
        <w:t xml:space="preserve"> </w:t>
      </w:r>
      <w:r w:rsidRPr="003A7696">
        <w:t>принятия решений.</w:t>
      </w:r>
    </w:p>
    <w:p w:rsidR="00D72E76" w:rsidRDefault="00D72E76" w:rsidP="00A2240B">
      <w:pPr>
        <w:pStyle w:val="a2"/>
        <w:numPr>
          <w:ilvl w:val="0"/>
          <w:numId w:val="26"/>
        </w:numPr>
        <w:jc w:val="both"/>
      </w:pPr>
      <w:r>
        <w:t>Обзор систем поддержки принятия решений для предприятия</w:t>
      </w:r>
      <w:r w:rsidRPr="003A7696">
        <w:t>.</w:t>
      </w:r>
    </w:p>
    <w:p w:rsidR="00C532B9" w:rsidRPr="00C532B9" w:rsidRDefault="00C532B9" w:rsidP="00A2240B">
      <w:pPr>
        <w:pStyle w:val="a2"/>
        <w:numPr>
          <w:ilvl w:val="0"/>
          <w:numId w:val="26"/>
        </w:numPr>
        <w:jc w:val="both"/>
      </w:pPr>
      <w:r w:rsidRPr="006711C7">
        <w:rPr>
          <w:snapToGrid w:val="0"/>
        </w:rPr>
        <w:t>Марковские модели случайных процессов.</w:t>
      </w:r>
    </w:p>
    <w:p w:rsidR="00C532B9" w:rsidRPr="00C532B9" w:rsidRDefault="00C532B9" w:rsidP="00A2240B">
      <w:pPr>
        <w:pStyle w:val="a2"/>
        <w:numPr>
          <w:ilvl w:val="0"/>
          <w:numId w:val="26"/>
        </w:numPr>
        <w:jc w:val="both"/>
      </w:pPr>
      <w:r w:rsidRPr="006711C7">
        <w:rPr>
          <w:snapToGrid w:val="0"/>
        </w:rPr>
        <w:t xml:space="preserve">Применение математического аппарата теории массового обслуживания </w:t>
      </w:r>
      <w:r>
        <w:rPr>
          <w:snapToGrid w:val="0"/>
        </w:rPr>
        <w:t>в задачах принятия решений</w:t>
      </w:r>
      <w:r w:rsidRPr="006711C7">
        <w:rPr>
          <w:snapToGrid w:val="0"/>
        </w:rPr>
        <w:t>.</w:t>
      </w:r>
    </w:p>
    <w:p w:rsidR="00C532B9" w:rsidRPr="003A7696" w:rsidRDefault="00C532B9" w:rsidP="00A2240B">
      <w:pPr>
        <w:pStyle w:val="a2"/>
        <w:numPr>
          <w:ilvl w:val="0"/>
          <w:numId w:val="26"/>
        </w:numPr>
        <w:jc w:val="both"/>
      </w:pPr>
      <w:r>
        <w:rPr>
          <w:snapToGrid w:val="0"/>
        </w:rPr>
        <w:t>Применение</w:t>
      </w:r>
      <w:r w:rsidRPr="006711C7">
        <w:rPr>
          <w:snapToGrid w:val="0"/>
        </w:rPr>
        <w:t xml:space="preserve"> теории уп</w:t>
      </w:r>
      <w:r>
        <w:rPr>
          <w:snapToGrid w:val="0"/>
        </w:rPr>
        <w:t>равления запасами в задачах принятия решений.</w:t>
      </w:r>
    </w:p>
    <w:p w:rsidR="00D72E76" w:rsidRDefault="00D72E76" w:rsidP="00A2240B">
      <w:pPr>
        <w:pStyle w:val="a2"/>
        <w:numPr>
          <w:ilvl w:val="0"/>
          <w:numId w:val="26"/>
        </w:numPr>
        <w:jc w:val="both"/>
      </w:pPr>
      <w:r w:rsidRPr="00BB773A">
        <w:t>Назначение</w:t>
      </w:r>
      <w:r>
        <w:t xml:space="preserve"> </w:t>
      </w:r>
      <w:r w:rsidRPr="00BB773A">
        <w:t>и</w:t>
      </w:r>
      <w:r>
        <w:t xml:space="preserve"> </w:t>
      </w:r>
      <w:r w:rsidRPr="00BB773A">
        <w:t>основные</w:t>
      </w:r>
      <w:r>
        <w:t xml:space="preserve"> </w:t>
      </w:r>
      <w:r w:rsidRPr="00BB773A">
        <w:t>требования</w:t>
      </w:r>
      <w:r>
        <w:t xml:space="preserve"> </w:t>
      </w:r>
      <w:r w:rsidRPr="00BB773A">
        <w:t>к</w:t>
      </w:r>
      <w:r>
        <w:t xml:space="preserve"> </w:t>
      </w:r>
      <w:r w:rsidRPr="00BB773A">
        <w:t>подсистеме</w:t>
      </w:r>
      <w:r>
        <w:t xml:space="preserve"> </w:t>
      </w:r>
      <w:r w:rsidRPr="00BB773A">
        <w:t>загрузки,</w:t>
      </w:r>
      <w:r>
        <w:t xml:space="preserve"> </w:t>
      </w:r>
      <w:r w:rsidRPr="00BB773A">
        <w:t>верификации</w:t>
      </w:r>
      <w:r>
        <w:t xml:space="preserve"> </w:t>
      </w:r>
      <w:r w:rsidRPr="00BB773A">
        <w:t>и</w:t>
      </w:r>
      <w:r>
        <w:t xml:space="preserve"> </w:t>
      </w:r>
      <w:r w:rsidRPr="00BB773A">
        <w:t>очистки</w:t>
      </w:r>
      <w:r>
        <w:t xml:space="preserve"> </w:t>
      </w:r>
      <w:r w:rsidRPr="00BB773A">
        <w:t>данных</w:t>
      </w:r>
      <w:r>
        <w:t xml:space="preserve"> </w:t>
      </w:r>
      <w:r w:rsidRPr="00BB773A">
        <w:t xml:space="preserve">(ETL). </w:t>
      </w:r>
    </w:p>
    <w:p w:rsidR="00D72E76" w:rsidRPr="003A7696" w:rsidRDefault="00D72E76" w:rsidP="00A2240B">
      <w:pPr>
        <w:pStyle w:val="a2"/>
        <w:numPr>
          <w:ilvl w:val="0"/>
          <w:numId w:val="26"/>
        </w:numPr>
        <w:jc w:val="both"/>
      </w:pPr>
      <w:r w:rsidRPr="003A7696">
        <w:t>Принципы информационного моделирования в технологии DataWarehousing.</w:t>
      </w:r>
    </w:p>
    <w:p w:rsidR="00C532B9" w:rsidRPr="003A7696" w:rsidRDefault="00C532B9" w:rsidP="00A2240B">
      <w:pPr>
        <w:pStyle w:val="a2"/>
        <w:numPr>
          <w:ilvl w:val="0"/>
          <w:numId w:val="26"/>
        </w:numPr>
        <w:jc w:val="both"/>
      </w:pPr>
      <w:r>
        <w:t xml:space="preserve">Реализация </w:t>
      </w:r>
      <w:r w:rsidRPr="003A7696">
        <w:t>запросов</w:t>
      </w:r>
      <w:r>
        <w:t xml:space="preserve"> </w:t>
      </w:r>
      <w:r w:rsidRPr="003A7696">
        <w:t>в</w:t>
      </w:r>
      <w:r>
        <w:t xml:space="preserve"> </w:t>
      </w:r>
      <w:r w:rsidRPr="003A7696">
        <w:t>СППР</w:t>
      </w:r>
      <w:r>
        <w:t xml:space="preserve"> </w:t>
      </w:r>
      <w:r w:rsidRPr="003A7696">
        <w:t>на</w:t>
      </w:r>
      <w:r>
        <w:t xml:space="preserve"> </w:t>
      </w:r>
      <w:r w:rsidRPr="003A7696">
        <w:t>основе</w:t>
      </w:r>
      <w:r>
        <w:t xml:space="preserve"> </w:t>
      </w:r>
      <w:r w:rsidRPr="003A7696">
        <w:t>технологии Data Warehousing.</w:t>
      </w:r>
    </w:p>
    <w:p w:rsidR="00D72E76" w:rsidRPr="003A7696" w:rsidRDefault="00D72E76" w:rsidP="00A2240B">
      <w:pPr>
        <w:pStyle w:val="a2"/>
        <w:numPr>
          <w:ilvl w:val="0"/>
          <w:numId w:val="26"/>
        </w:numPr>
        <w:jc w:val="both"/>
      </w:pPr>
      <w:r w:rsidRPr="003A7696">
        <w:t>Многоагентные системы.</w:t>
      </w:r>
    </w:p>
    <w:p w:rsidR="00D72E76" w:rsidRPr="003A7696" w:rsidRDefault="00D72E76" w:rsidP="00A2240B">
      <w:pPr>
        <w:pStyle w:val="a2"/>
        <w:numPr>
          <w:ilvl w:val="0"/>
          <w:numId w:val="26"/>
        </w:numPr>
        <w:jc w:val="both"/>
      </w:pPr>
      <w:r w:rsidRPr="003A7696">
        <w:t>Архитектура систем поддержки принятия решений.</w:t>
      </w:r>
    </w:p>
    <w:p w:rsidR="00D72E76" w:rsidRPr="003A7696" w:rsidRDefault="00D72E76" w:rsidP="00A2240B">
      <w:pPr>
        <w:pStyle w:val="a2"/>
        <w:numPr>
          <w:ilvl w:val="0"/>
          <w:numId w:val="26"/>
        </w:numPr>
        <w:jc w:val="both"/>
      </w:pPr>
      <w:r w:rsidRPr="003A7696">
        <w:t>Формальные методы кодирования и обработки метаданных.</w:t>
      </w:r>
    </w:p>
    <w:p w:rsidR="00C532B9" w:rsidRPr="003A7696" w:rsidRDefault="00C532B9" w:rsidP="00A2240B">
      <w:pPr>
        <w:pStyle w:val="a2"/>
        <w:numPr>
          <w:ilvl w:val="0"/>
          <w:numId w:val="26"/>
        </w:numPr>
        <w:jc w:val="both"/>
      </w:pPr>
      <w:r w:rsidRPr="003A7696">
        <w:t>Особенности OLTP-систем.</w:t>
      </w:r>
    </w:p>
    <w:p w:rsidR="00D72E76" w:rsidRPr="003A7696" w:rsidRDefault="00D72E76" w:rsidP="00A2240B">
      <w:pPr>
        <w:pStyle w:val="a2"/>
        <w:numPr>
          <w:ilvl w:val="0"/>
          <w:numId w:val="26"/>
        </w:numPr>
        <w:jc w:val="both"/>
      </w:pPr>
      <w:r w:rsidRPr="003A7696">
        <w:t>Основные отличия технологии OLAP</w:t>
      </w:r>
      <w:r>
        <w:t xml:space="preserve"> </w:t>
      </w:r>
      <w:r w:rsidRPr="003A7696">
        <w:t>от традиционных способов анализа данных.</w:t>
      </w:r>
    </w:p>
    <w:p w:rsidR="00D72E76" w:rsidRPr="003A7696" w:rsidRDefault="00D72E76" w:rsidP="00A2240B">
      <w:pPr>
        <w:pStyle w:val="a2"/>
        <w:numPr>
          <w:ilvl w:val="0"/>
          <w:numId w:val="26"/>
        </w:numPr>
        <w:jc w:val="both"/>
      </w:pPr>
      <w:r w:rsidRPr="003A7696">
        <w:t>Принятие решений на основе комбинации нескольких моделей.</w:t>
      </w:r>
    </w:p>
    <w:p w:rsidR="00D72E76" w:rsidRPr="003A7696" w:rsidRDefault="00D72E76" w:rsidP="00A2240B">
      <w:pPr>
        <w:pStyle w:val="a2"/>
        <w:numPr>
          <w:ilvl w:val="0"/>
          <w:numId w:val="26"/>
        </w:numPr>
        <w:jc w:val="both"/>
      </w:pPr>
      <w:r w:rsidRPr="003A7696">
        <w:t>Возможности</w:t>
      </w:r>
      <w:r>
        <w:t xml:space="preserve"> </w:t>
      </w:r>
      <w:r w:rsidRPr="003A7696">
        <w:t>современных</w:t>
      </w:r>
      <w:r>
        <w:t xml:space="preserve"> </w:t>
      </w:r>
      <w:r w:rsidRPr="003A7696">
        <w:t>программных</w:t>
      </w:r>
      <w:r>
        <w:t xml:space="preserve"> </w:t>
      </w:r>
      <w:r w:rsidRPr="003A7696">
        <w:t>платформ</w:t>
      </w:r>
      <w:r>
        <w:t xml:space="preserve"> </w:t>
      </w:r>
      <w:r w:rsidRPr="003A7696">
        <w:t>для</w:t>
      </w:r>
      <w:r>
        <w:t xml:space="preserve"> </w:t>
      </w:r>
      <w:r w:rsidRPr="003A7696">
        <w:t>создания</w:t>
      </w:r>
      <w:r>
        <w:t xml:space="preserve"> </w:t>
      </w:r>
      <w:r w:rsidRPr="003A7696">
        <w:t>систем</w:t>
      </w:r>
      <w:r>
        <w:t xml:space="preserve"> </w:t>
      </w:r>
      <w:r w:rsidRPr="003A7696">
        <w:t>поддержки</w:t>
      </w:r>
      <w:r>
        <w:t xml:space="preserve"> </w:t>
      </w:r>
      <w:r w:rsidRPr="003A7696">
        <w:t>принятия решений.</w:t>
      </w:r>
    </w:p>
    <w:p w:rsidR="00D72E76" w:rsidRDefault="00D72E76" w:rsidP="00A2240B">
      <w:pPr>
        <w:pStyle w:val="a2"/>
        <w:numPr>
          <w:ilvl w:val="0"/>
          <w:numId w:val="26"/>
        </w:numPr>
        <w:jc w:val="both"/>
      </w:pPr>
      <w:r w:rsidRPr="003A7696">
        <w:t>Направления развития систем поддержки принятия решений.</w:t>
      </w:r>
    </w:p>
    <w:p w:rsidR="00020816" w:rsidRPr="00D72E76" w:rsidRDefault="00020816" w:rsidP="00020816">
      <w:pPr>
        <w:rPr>
          <w:sz w:val="24"/>
          <w:szCs w:val="24"/>
        </w:rPr>
      </w:pPr>
    </w:p>
    <w:p w:rsidR="00EE7F2C" w:rsidRPr="001D0859" w:rsidRDefault="00EE7F2C" w:rsidP="001D0859">
      <w:pPr>
        <w:ind w:left="360"/>
        <w:rPr>
          <w:b/>
          <w:i/>
          <w:sz w:val="24"/>
          <w:szCs w:val="24"/>
        </w:rPr>
      </w:pPr>
      <w:r w:rsidRPr="001D0859">
        <w:rPr>
          <w:b/>
          <w:i/>
          <w:sz w:val="24"/>
          <w:szCs w:val="24"/>
        </w:rPr>
        <w:t>Тестовые задания</w:t>
      </w:r>
    </w:p>
    <w:p w:rsidR="00EE7F2C" w:rsidRPr="002E2CD0" w:rsidRDefault="00EE7F2C" w:rsidP="00EE7F2C">
      <w:pPr>
        <w:pStyle w:val="3"/>
        <w:jc w:val="both"/>
        <w:rPr>
          <w:sz w:val="24"/>
          <w:szCs w:val="24"/>
        </w:rPr>
      </w:pPr>
      <w:bookmarkStart w:id="32" w:name="_Toc372637320"/>
      <w:r w:rsidRPr="002E2CD0">
        <w:rPr>
          <w:sz w:val="24"/>
          <w:szCs w:val="24"/>
        </w:rPr>
        <w:t>Примеры тестов для контроля знаний</w:t>
      </w:r>
      <w:bookmarkEnd w:id="32"/>
    </w:p>
    <w:p w:rsidR="00C532B9" w:rsidRPr="009C13FB" w:rsidRDefault="00C532B9" w:rsidP="00A2240B">
      <w:pPr>
        <w:pStyle w:val="a2"/>
        <w:numPr>
          <w:ilvl w:val="0"/>
          <w:numId w:val="27"/>
        </w:numPr>
      </w:pPr>
      <w:r w:rsidRPr="00C532B9">
        <w:rPr>
          <w:szCs w:val="28"/>
        </w:rPr>
        <w:t>Задачи</w:t>
      </w:r>
      <w:r w:rsidRPr="009C13FB">
        <w:t xml:space="preserve"> принятия решения, где критерий оптимальности и ограничения не зависят от времени, называют:</w:t>
      </w:r>
    </w:p>
    <w:p w:rsidR="00C532B9" w:rsidRPr="009C13FB" w:rsidRDefault="00C532B9" w:rsidP="00C532B9">
      <w:pPr>
        <w:pStyle w:val="a"/>
      </w:pPr>
      <w:r w:rsidRPr="009C13FB">
        <w:t>динамические</w:t>
      </w:r>
    </w:p>
    <w:p w:rsidR="00C532B9" w:rsidRPr="009C13FB" w:rsidRDefault="00C532B9" w:rsidP="00C532B9">
      <w:pPr>
        <w:pStyle w:val="a"/>
      </w:pPr>
      <w:r w:rsidRPr="009C13FB">
        <w:t>статические</w:t>
      </w:r>
    </w:p>
    <w:p w:rsidR="00C532B9" w:rsidRPr="009C13FB" w:rsidRDefault="00C532B9" w:rsidP="00C532B9">
      <w:pPr>
        <w:pStyle w:val="a"/>
      </w:pPr>
      <w:r w:rsidRPr="009C13FB">
        <w:t>функциональные</w:t>
      </w:r>
    </w:p>
    <w:p w:rsidR="00C532B9" w:rsidRPr="00C532B9" w:rsidRDefault="00C532B9" w:rsidP="00C532B9">
      <w:pPr>
        <w:pStyle w:val="a2"/>
      </w:pPr>
      <w:r w:rsidRPr="00C532B9">
        <w:t xml:space="preserve">К качественным методам принятия управленческих решений относят: </w:t>
      </w:r>
    </w:p>
    <w:p w:rsidR="00C532B9" w:rsidRPr="005D40CE" w:rsidRDefault="00C532B9" w:rsidP="00A2240B">
      <w:pPr>
        <w:pStyle w:val="a"/>
        <w:numPr>
          <w:ilvl w:val="0"/>
          <w:numId w:val="38"/>
        </w:numPr>
      </w:pPr>
      <w:r w:rsidRPr="005D40CE">
        <w:lastRenderedPageBreak/>
        <w:t xml:space="preserve">Анализ временных рядов. </w:t>
      </w:r>
    </w:p>
    <w:p w:rsidR="00C532B9" w:rsidRPr="005D40CE" w:rsidRDefault="00C532B9" w:rsidP="005D40CE">
      <w:pPr>
        <w:pStyle w:val="a"/>
      </w:pPr>
      <w:r w:rsidRPr="005D40CE">
        <w:t xml:space="preserve">Корреляционно-регрессионный анализ. </w:t>
      </w:r>
    </w:p>
    <w:p w:rsidR="00C532B9" w:rsidRPr="005D40CE" w:rsidRDefault="00C532B9" w:rsidP="005D40CE">
      <w:pPr>
        <w:pStyle w:val="a"/>
      </w:pPr>
      <w:r w:rsidRPr="005D40CE">
        <w:t xml:space="preserve">Экспертные опросы и анкетирование. </w:t>
      </w:r>
    </w:p>
    <w:p w:rsidR="00C532B9" w:rsidRPr="00C532B9" w:rsidRDefault="00C532B9" w:rsidP="00C532B9">
      <w:pPr>
        <w:pStyle w:val="a2"/>
      </w:pPr>
      <w:r w:rsidRPr="00C532B9">
        <w:t>Результат полученный при решении задач с помощью метода линейного программирования будет</w:t>
      </w:r>
    </w:p>
    <w:p w:rsidR="00C532B9" w:rsidRPr="005D40CE" w:rsidRDefault="00C532B9" w:rsidP="00A2240B">
      <w:pPr>
        <w:pStyle w:val="a"/>
        <w:numPr>
          <w:ilvl w:val="0"/>
          <w:numId w:val="37"/>
        </w:numPr>
      </w:pPr>
      <w:r w:rsidRPr="005D40CE">
        <w:t>однозначным</w:t>
      </w:r>
    </w:p>
    <w:p w:rsidR="00C532B9" w:rsidRPr="005D40CE" w:rsidRDefault="00C532B9" w:rsidP="00A2240B">
      <w:pPr>
        <w:pStyle w:val="a"/>
        <w:numPr>
          <w:ilvl w:val="0"/>
          <w:numId w:val="37"/>
        </w:numPr>
      </w:pPr>
      <w:r w:rsidRPr="005D40CE">
        <w:t>интервальным</w:t>
      </w:r>
    </w:p>
    <w:p w:rsidR="00C532B9" w:rsidRPr="005D40CE" w:rsidRDefault="00C532B9" w:rsidP="00A2240B">
      <w:pPr>
        <w:pStyle w:val="a"/>
        <w:numPr>
          <w:ilvl w:val="0"/>
          <w:numId w:val="37"/>
        </w:numPr>
      </w:pPr>
      <w:r w:rsidRPr="005D40CE">
        <w:t>вероятностным</w:t>
      </w:r>
    </w:p>
    <w:p w:rsidR="00C532B9" w:rsidRPr="00C532B9" w:rsidRDefault="00C532B9" w:rsidP="00C532B9">
      <w:pPr>
        <w:pStyle w:val="a2"/>
      </w:pPr>
      <w:r w:rsidRPr="00C532B9">
        <w:t>Математическое выражение, оптимального значения которого требуется достичь в результате решения задачи оптимизации</w:t>
      </w:r>
    </w:p>
    <w:p w:rsidR="00C532B9" w:rsidRPr="005D40CE" w:rsidRDefault="00C532B9" w:rsidP="00A2240B">
      <w:pPr>
        <w:pStyle w:val="a"/>
        <w:numPr>
          <w:ilvl w:val="0"/>
          <w:numId w:val="36"/>
        </w:numPr>
      </w:pPr>
      <w:r w:rsidRPr="005D40CE">
        <w:t>Целевая функция</w:t>
      </w:r>
    </w:p>
    <w:p w:rsidR="00C532B9" w:rsidRPr="005D40CE" w:rsidRDefault="00C532B9" w:rsidP="00A2240B">
      <w:pPr>
        <w:pStyle w:val="a"/>
        <w:numPr>
          <w:ilvl w:val="0"/>
          <w:numId w:val="36"/>
        </w:numPr>
      </w:pPr>
      <w:r w:rsidRPr="005D40CE">
        <w:t>Ограничение</w:t>
      </w:r>
    </w:p>
    <w:p w:rsidR="00C532B9" w:rsidRPr="005D40CE" w:rsidRDefault="00C532B9" w:rsidP="00A2240B">
      <w:pPr>
        <w:pStyle w:val="a"/>
        <w:numPr>
          <w:ilvl w:val="0"/>
          <w:numId w:val="36"/>
        </w:numPr>
      </w:pPr>
      <w:r w:rsidRPr="005D40CE">
        <w:t>Граничное условие</w:t>
      </w:r>
    </w:p>
    <w:p w:rsidR="00C532B9" w:rsidRPr="005D40CE" w:rsidRDefault="00C532B9" w:rsidP="00A2240B">
      <w:pPr>
        <w:pStyle w:val="a"/>
        <w:numPr>
          <w:ilvl w:val="0"/>
          <w:numId w:val="36"/>
        </w:numPr>
      </w:pPr>
      <w:r w:rsidRPr="005D40CE">
        <w:t>Искомое значение</w:t>
      </w:r>
    </w:p>
    <w:p w:rsidR="00C532B9" w:rsidRPr="00C532B9" w:rsidRDefault="00C532B9" w:rsidP="00C532B9">
      <w:pPr>
        <w:pStyle w:val="a2"/>
      </w:pPr>
      <w:r w:rsidRPr="00C532B9">
        <w:t>Для разрешимости транспортной задачи нужно:</w:t>
      </w:r>
    </w:p>
    <w:p w:rsidR="00C532B9" w:rsidRPr="005D40CE" w:rsidRDefault="00C532B9" w:rsidP="00A2240B">
      <w:pPr>
        <w:pStyle w:val="a"/>
        <w:numPr>
          <w:ilvl w:val="0"/>
          <w:numId w:val="35"/>
        </w:numPr>
      </w:pPr>
      <w:r w:rsidRPr="005D40CE">
        <w:t>открытую модель следует преобразовать в закрытую</w:t>
      </w:r>
    </w:p>
    <w:p w:rsidR="00C532B9" w:rsidRPr="005D40CE" w:rsidRDefault="00C532B9" w:rsidP="00A2240B">
      <w:pPr>
        <w:pStyle w:val="a"/>
        <w:numPr>
          <w:ilvl w:val="0"/>
          <w:numId w:val="35"/>
        </w:numPr>
      </w:pPr>
      <w:r w:rsidRPr="005D40CE">
        <w:t>закрытую модель следует преобразовать в открытую</w:t>
      </w:r>
    </w:p>
    <w:p w:rsidR="00C532B9" w:rsidRPr="005D40CE" w:rsidRDefault="00C532B9" w:rsidP="00A2240B">
      <w:pPr>
        <w:pStyle w:val="a"/>
        <w:numPr>
          <w:ilvl w:val="0"/>
          <w:numId w:val="35"/>
        </w:numPr>
      </w:pPr>
      <w:r w:rsidRPr="005D40CE">
        <w:t>и открытая, и закрытая модель является разрешимой</w:t>
      </w:r>
    </w:p>
    <w:p w:rsidR="00C532B9" w:rsidRPr="00C532B9" w:rsidRDefault="00C532B9" w:rsidP="00C532B9">
      <w:pPr>
        <w:pStyle w:val="a2"/>
      </w:pPr>
      <w:r w:rsidRPr="00C532B9">
        <w:t>Какая из схем компромисса многокритериальных ЗПР требует предварительной нормализации локальных критериев?</w:t>
      </w:r>
    </w:p>
    <w:p w:rsidR="00C532B9" w:rsidRPr="005D40CE" w:rsidRDefault="00C532B9" w:rsidP="00A2240B">
      <w:pPr>
        <w:pStyle w:val="a"/>
        <w:numPr>
          <w:ilvl w:val="0"/>
          <w:numId w:val="34"/>
        </w:numPr>
      </w:pPr>
      <w:r w:rsidRPr="005D40CE">
        <w:t>Относительной уступки</w:t>
      </w:r>
    </w:p>
    <w:p w:rsidR="00C532B9" w:rsidRPr="005D40CE" w:rsidRDefault="00C532B9" w:rsidP="00A2240B">
      <w:pPr>
        <w:pStyle w:val="a"/>
        <w:numPr>
          <w:ilvl w:val="0"/>
          <w:numId w:val="34"/>
        </w:numPr>
      </w:pPr>
      <w:r w:rsidRPr="005D40CE">
        <w:t>Абсолютной уступки</w:t>
      </w:r>
    </w:p>
    <w:p w:rsidR="00C532B9" w:rsidRPr="005D40CE" w:rsidRDefault="00C532B9" w:rsidP="00A2240B">
      <w:pPr>
        <w:pStyle w:val="a"/>
        <w:numPr>
          <w:ilvl w:val="0"/>
          <w:numId w:val="34"/>
        </w:numPr>
      </w:pPr>
      <w:r w:rsidRPr="005D40CE">
        <w:t>Равенства</w:t>
      </w:r>
    </w:p>
    <w:p w:rsidR="005D40CE" w:rsidRPr="005D40CE" w:rsidRDefault="005D40CE" w:rsidP="005D40CE">
      <w:pPr>
        <w:pStyle w:val="a2"/>
      </w:pPr>
      <w:r w:rsidRPr="005D40CE">
        <w:t xml:space="preserve">В задаче многокритериальной оптимизации заданы значения частных критериев (все </w:t>
      </w:r>
      <w:r w:rsidRPr="005D40CE">
        <w:rPr>
          <w:lang w:val="en-US"/>
        </w:rPr>
        <w:t>g</w:t>
      </w:r>
      <w:r w:rsidRPr="005D40CE">
        <w:rPr>
          <w:vertAlign w:val="superscript"/>
        </w:rPr>
        <w:t>(</w:t>
      </w:r>
      <w:r w:rsidRPr="005D40CE">
        <w:rPr>
          <w:vertAlign w:val="superscript"/>
          <w:lang w:val="en-US"/>
        </w:rPr>
        <w:t>k</w:t>
      </w:r>
      <w:r w:rsidRPr="005D40CE">
        <w:rPr>
          <w:vertAlign w:val="superscript"/>
        </w:rPr>
        <w:t>)</w:t>
      </w:r>
      <w:r w:rsidRPr="005D40CE">
        <w:t>→</w:t>
      </w:r>
      <w:r w:rsidRPr="005D40CE">
        <w:rPr>
          <w:b/>
          <w:i/>
          <w:lang w:val="en-US"/>
        </w:rPr>
        <w:t>min</w:t>
      </w:r>
      <w:r w:rsidRPr="005D40C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9"/>
        <w:gridCol w:w="566"/>
        <w:gridCol w:w="566"/>
        <w:gridCol w:w="566"/>
        <w:gridCol w:w="566"/>
      </w:tblGrid>
      <w:tr w:rsidR="005D40CE" w:rsidRPr="009C13FB" w:rsidTr="005D40CE">
        <w:trPr>
          <w:trHeight w:val="20"/>
        </w:trPr>
        <w:tc>
          <w:tcPr>
            <w:tcW w:w="236" w:type="dxa"/>
          </w:tcPr>
          <w:p w:rsidR="005D40CE" w:rsidRPr="009C13FB" w:rsidRDefault="005D40CE" w:rsidP="003D74EC">
            <w:pPr>
              <w:spacing w:line="360" w:lineRule="auto"/>
              <w:jc w:val="both"/>
              <w:rPr>
                <w:sz w:val="28"/>
                <w:szCs w:val="28"/>
              </w:rPr>
            </w:pPr>
          </w:p>
        </w:tc>
        <w:tc>
          <w:tcPr>
            <w:tcW w:w="236" w:type="dxa"/>
          </w:tcPr>
          <w:p w:rsidR="005D40CE" w:rsidRPr="009C13FB" w:rsidRDefault="005D40CE" w:rsidP="005D40CE">
            <w:pPr>
              <w:spacing w:line="360" w:lineRule="auto"/>
              <w:jc w:val="both"/>
              <w:rPr>
                <w:b/>
                <w:sz w:val="28"/>
                <w:szCs w:val="28"/>
                <w:lang w:val="en-US"/>
              </w:rPr>
            </w:pPr>
            <w:r w:rsidRPr="009C13FB">
              <w:rPr>
                <w:sz w:val="28"/>
                <w:szCs w:val="28"/>
                <w:lang w:val="en-US"/>
              </w:rPr>
              <w:t>g</w:t>
            </w:r>
            <w:r w:rsidRPr="009C13FB">
              <w:rPr>
                <w:sz w:val="28"/>
                <w:szCs w:val="28"/>
                <w:vertAlign w:val="superscript"/>
                <w:lang w:val="en-US"/>
              </w:rPr>
              <w:t>(1)</w:t>
            </w:r>
          </w:p>
        </w:tc>
        <w:tc>
          <w:tcPr>
            <w:tcW w:w="236" w:type="dxa"/>
          </w:tcPr>
          <w:p w:rsidR="005D40CE" w:rsidRPr="009C13FB" w:rsidRDefault="005D40CE" w:rsidP="003D74EC">
            <w:pPr>
              <w:spacing w:line="360" w:lineRule="auto"/>
              <w:jc w:val="both"/>
              <w:rPr>
                <w:b/>
                <w:sz w:val="28"/>
                <w:szCs w:val="28"/>
                <w:lang w:val="en-US"/>
              </w:rPr>
            </w:pPr>
            <w:r w:rsidRPr="009C13FB">
              <w:rPr>
                <w:sz w:val="28"/>
                <w:szCs w:val="28"/>
                <w:lang w:val="en-US"/>
              </w:rPr>
              <w:t>g</w:t>
            </w:r>
            <w:r w:rsidRPr="009C13FB">
              <w:rPr>
                <w:sz w:val="28"/>
                <w:szCs w:val="28"/>
                <w:vertAlign w:val="superscript"/>
                <w:lang w:val="en-US"/>
              </w:rPr>
              <w:t>(2)</w:t>
            </w:r>
          </w:p>
        </w:tc>
        <w:tc>
          <w:tcPr>
            <w:tcW w:w="236" w:type="dxa"/>
          </w:tcPr>
          <w:p w:rsidR="005D40CE" w:rsidRPr="009C13FB" w:rsidRDefault="005D40CE" w:rsidP="003D74EC">
            <w:pPr>
              <w:spacing w:line="360" w:lineRule="auto"/>
              <w:jc w:val="both"/>
              <w:rPr>
                <w:b/>
                <w:sz w:val="28"/>
                <w:szCs w:val="28"/>
                <w:lang w:val="en-US"/>
              </w:rPr>
            </w:pPr>
            <w:r w:rsidRPr="009C13FB">
              <w:rPr>
                <w:sz w:val="28"/>
                <w:szCs w:val="28"/>
                <w:lang w:val="en-US"/>
              </w:rPr>
              <w:t>g</w:t>
            </w:r>
            <w:r w:rsidRPr="009C13FB">
              <w:rPr>
                <w:sz w:val="28"/>
                <w:szCs w:val="28"/>
                <w:vertAlign w:val="superscript"/>
                <w:lang w:val="en-US"/>
              </w:rPr>
              <w:t>(3)</w:t>
            </w:r>
          </w:p>
        </w:tc>
        <w:tc>
          <w:tcPr>
            <w:tcW w:w="236" w:type="dxa"/>
          </w:tcPr>
          <w:p w:rsidR="005D40CE" w:rsidRPr="009C13FB" w:rsidRDefault="005D40CE" w:rsidP="003D74EC">
            <w:pPr>
              <w:spacing w:line="360" w:lineRule="auto"/>
              <w:jc w:val="both"/>
              <w:rPr>
                <w:b/>
                <w:sz w:val="28"/>
                <w:szCs w:val="28"/>
                <w:lang w:val="en-US"/>
              </w:rPr>
            </w:pPr>
            <w:r w:rsidRPr="009C13FB">
              <w:rPr>
                <w:sz w:val="28"/>
                <w:szCs w:val="28"/>
                <w:lang w:val="en-US"/>
              </w:rPr>
              <w:t>g</w:t>
            </w:r>
            <w:r w:rsidRPr="009C13FB">
              <w:rPr>
                <w:sz w:val="28"/>
                <w:szCs w:val="28"/>
                <w:vertAlign w:val="superscript"/>
                <w:lang w:val="en-US"/>
              </w:rPr>
              <w:t>(4)</w:t>
            </w:r>
          </w:p>
        </w:tc>
      </w:tr>
      <w:tr w:rsidR="005D40CE" w:rsidRPr="009C13FB" w:rsidTr="005D40CE">
        <w:trPr>
          <w:trHeight w:val="20"/>
        </w:trPr>
        <w:tc>
          <w:tcPr>
            <w:tcW w:w="236" w:type="dxa"/>
          </w:tcPr>
          <w:p w:rsidR="005D40CE" w:rsidRPr="009C13FB" w:rsidRDefault="005D40CE" w:rsidP="003D74EC">
            <w:pPr>
              <w:spacing w:line="360" w:lineRule="auto"/>
              <w:jc w:val="both"/>
              <w:rPr>
                <w:b/>
                <w:sz w:val="28"/>
                <w:szCs w:val="28"/>
                <w:vertAlign w:val="subscript"/>
                <w:lang w:val="en-US"/>
              </w:rPr>
            </w:pPr>
            <w:r w:rsidRPr="009C13FB">
              <w:rPr>
                <w:b/>
                <w:sz w:val="28"/>
                <w:szCs w:val="28"/>
                <w:lang w:val="en-US"/>
              </w:rPr>
              <w:t>A</w:t>
            </w:r>
          </w:p>
        </w:tc>
        <w:tc>
          <w:tcPr>
            <w:tcW w:w="236" w:type="dxa"/>
          </w:tcPr>
          <w:p w:rsidR="005D40CE" w:rsidRPr="009C13FB" w:rsidRDefault="005D40CE" w:rsidP="003D74EC">
            <w:pPr>
              <w:spacing w:line="360" w:lineRule="auto"/>
              <w:jc w:val="both"/>
              <w:rPr>
                <w:sz w:val="28"/>
                <w:szCs w:val="28"/>
                <w:lang w:val="en-US"/>
              </w:rPr>
            </w:pPr>
            <w:r w:rsidRPr="009C13FB">
              <w:rPr>
                <w:sz w:val="28"/>
                <w:szCs w:val="28"/>
                <w:lang w:val="en-US"/>
              </w:rPr>
              <w:t>6</w:t>
            </w:r>
          </w:p>
        </w:tc>
        <w:tc>
          <w:tcPr>
            <w:tcW w:w="236" w:type="dxa"/>
          </w:tcPr>
          <w:p w:rsidR="005D40CE" w:rsidRPr="009C13FB" w:rsidRDefault="005D40CE" w:rsidP="003D74EC">
            <w:pPr>
              <w:spacing w:line="360" w:lineRule="auto"/>
              <w:jc w:val="both"/>
              <w:rPr>
                <w:sz w:val="28"/>
                <w:szCs w:val="28"/>
                <w:lang w:val="en-US"/>
              </w:rPr>
            </w:pPr>
            <w:r w:rsidRPr="009C13FB">
              <w:rPr>
                <w:sz w:val="28"/>
                <w:szCs w:val="28"/>
                <w:lang w:val="en-US"/>
              </w:rPr>
              <w:t>1</w:t>
            </w:r>
          </w:p>
        </w:tc>
        <w:tc>
          <w:tcPr>
            <w:tcW w:w="236" w:type="dxa"/>
          </w:tcPr>
          <w:p w:rsidR="005D40CE" w:rsidRPr="009C13FB" w:rsidRDefault="005D40CE" w:rsidP="003D74EC">
            <w:pPr>
              <w:spacing w:line="360" w:lineRule="auto"/>
              <w:jc w:val="both"/>
              <w:rPr>
                <w:sz w:val="28"/>
                <w:szCs w:val="28"/>
                <w:lang w:val="en-US"/>
              </w:rPr>
            </w:pPr>
            <w:r w:rsidRPr="009C13FB">
              <w:rPr>
                <w:sz w:val="28"/>
                <w:szCs w:val="28"/>
                <w:lang w:val="en-US"/>
              </w:rPr>
              <w:t>3</w:t>
            </w:r>
          </w:p>
        </w:tc>
        <w:tc>
          <w:tcPr>
            <w:tcW w:w="236" w:type="dxa"/>
          </w:tcPr>
          <w:p w:rsidR="005D40CE" w:rsidRPr="009C13FB" w:rsidRDefault="005D40CE" w:rsidP="003D74EC">
            <w:pPr>
              <w:spacing w:line="360" w:lineRule="auto"/>
              <w:jc w:val="both"/>
              <w:rPr>
                <w:sz w:val="28"/>
                <w:szCs w:val="28"/>
                <w:lang w:val="en-US"/>
              </w:rPr>
            </w:pPr>
            <w:r w:rsidRPr="009C13FB">
              <w:rPr>
                <w:sz w:val="28"/>
                <w:szCs w:val="28"/>
                <w:lang w:val="en-US"/>
              </w:rPr>
              <w:t>2</w:t>
            </w:r>
          </w:p>
        </w:tc>
      </w:tr>
      <w:tr w:rsidR="005D40CE" w:rsidRPr="009C13FB" w:rsidTr="005D40CE">
        <w:trPr>
          <w:trHeight w:val="20"/>
        </w:trPr>
        <w:tc>
          <w:tcPr>
            <w:tcW w:w="236" w:type="dxa"/>
          </w:tcPr>
          <w:p w:rsidR="005D40CE" w:rsidRPr="009C13FB" w:rsidRDefault="005D40CE" w:rsidP="003D74EC">
            <w:pPr>
              <w:spacing w:line="360" w:lineRule="auto"/>
              <w:jc w:val="both"/>
              <w:rPr>
                <w:b/>
                <w:sz w:val="28"/>
                <w:szCs w:val="28"/>
                <w:vertAlign w:val="subscript"/>
                <w:lang w:val="en-US"/>
              </w:rPr>
            </w:pPr>
            <w:r w:rsidRPr="009C13FB">
              <w:rPr>
                <w:b/>
                <w:sz w:val="28"/>
                <w:szCs w:val="28"/>
                <w:lang w:val="en-US"/>
              </w:rPr>
              <w:t>B</w:t>
            </w:r>
          </w:p>
        </w:tc>
        <w:tc>
          <w:tcPr>
            <w:tcW w:w="236" w:type="dxa"/>
          </w:tcPr>
          <w:p w:rsidR="005D40CE" w:rsidRPr="009C13FB" w:rsidRDefault="005D40CE" w:rsidP="003D74EC">
            <w:pPr>
              <w:spacing w:line="360" w:lineRule="auto"/>
              <w:jc w:val="both"/>
              <w:rPr>
                <w:sz w:val="28"/>
                <w:szCs w:val="28"/>
                <w:lang w:val="en-US"/>
              </w:rPr>
            </w:pPr>
            <w:r w:rsidRPr="009C13FB">
              <w:rPr>
                <w:sz w:val="28"/>
                <w:szCs w:val="28"/>
                <w:lang w:val="en-US"/>
              </w:rPr>
              <w:t>1</w:t>
            </w:r>
          </w:p>
        </w:tc>
        <w:tc>
          <w:tcPr>
            <w:tcW w:w="236" w:type="dxa"/>
          </w:tcPr>
          <w:p w:rsidR="005D40CE" w:rsidRPr="009C13FB" w:rsidRDefault="005D40CE" w:rsidP="003D74EC">
            <w:pPr>
              <w:spacing w:line="360" w:lineRule="auto"/>
              <w:jc w:val="both"/>
              <w:rPr>
                <w:sz w:val="28"/>
                <w:szCs w:val="28"/>
                <w:lang w:val="en-US"/>
              </w:rPr>
            </w:pPr>
            <w:r w:rsidRPr="009C13FB">
              <w:rPr>
                <w:sz w:val="28"/>
                <w:szCs w:val="28"/>
                <w:lang w:val="en-US"/>
              </w:rPr>
              <w:t>2</w:t>
            </w:r>
          </w:p>
        </w:tc>
        <w:tc>
          <w:tcPr>
            <w:tcW w:w="236" w:type="dxa"/>
          </w:tcPr>
          <w:p w:rsidR="005D40CE" w:rsidRPr="009C13FB" w:rsidRDefault="005D40CE" w:rsidP="003D74EC">
            <w:pPr>
              <w:spacing w:line="360" w:lineRule="auto"/>
              <w:jc w:val="both"/>
              <w:rPr>
                <w:sz w:val="28"/>
                <w:szCs w:val="28"/>
                <w:lang w:val="en-US"/>
              </w:rPr>
            </w:pPr>
            <w:r w:rsidRPr="009C13FB">
              <w:rPr>
                <w:sz w:val="28"/>
                <w:szCs w:val="28"/>
                <w:lang w:val="en-US"/>
              </w:rPr>
              <w:t>1</w:t>
            </w:r>
          </w:p>
        </w:tc>
        <w:tc>
          <w:tcPr>
            <w:tcW w:w="236" w:type="dxa"/>
          </w:tcPr>
          <w:p w:rsidR="005D40CE" w:rsidRPr="009C13FB" w:rsidRDefault="005D40CE" w:rsidP="003D74EC">
            <w:pPr>
              <w:spacing w:line="360" w:lineRule="auto"/>
              <w:jc w:val="both"/>
              <w:rPr>
                <w:sz w:val="28"/>
                <w:szCs w:val="28"/>
                <w:lang w:val="en-US"/>
              </w:rPr>
            </w:pPr>
            <w:r w:rsidRPr="009C13FB">
              <w:rPr>
                <w:sz w:val="28"/>
                <w:szCs w:val="28"/>
                <w:lang w:val="en-US"/>
              </w:rPr>
              <w:t>4</w:t>
            </w:r>
          </w:p>
        </w:tc>
      </w:tr>
      <w:tr w:rsidR="005D40CE" w:rsidRPr="009C13FB" w:rsidTr="005D40CE">
        <w:trPr>
          <w:trHeight w:val="20"/>
        </w:trPr>
        <w:tc>
          <w:tcPr>
            <w:tcW w:w="236" w:type="dxa"/>
          </w:tcPr>
          <w:p w:rsidR="005D40CE" w:rsidRPr="009C13FB" w:rsidRDefault="005D40CE" w:rsidP="003D74EC">
            <w:pPr>
              <w:spacing w:line="360" w:lineRule="auto"/>
              <w:jc w:val="both"/>
              <w:rPr>
                <w:b/>
                <w:sz w:val="28"/>
                <w:szCs w:val="28"/>
                <w:vertAlign w:val="subscript"/>
                <w:lang w:val="en-US"/>
              </w:rPr>
            </w:pPr>
            <w:r w:rsidRPr="009C13FB">
              <w:rPr>
                <w:b/>
                <w:sz w:val="28"/>
                <w:szCs w:val="28"/>
                <w:lang w:val="en-US"/>
              </w:rPr>
              <w:t>C</w:t>
            </w:r>
          </w:p>
        </w:tc>
        <w:tc>
          <w:tcPr>
            <w:tcW w:w="236" w:type="dxa"/>
          </w:tcPr>
          <w:p w:rsidR="005D40CE" w:rsidRPr="009C13FB" w:rsidRDefault="005D40CE" w:rsidP="003D74EC">
            <w:pPr>
              <w:spacing w:line="360" w:lineRule="auto"/>
              <w:jc w:val="both"/>
              <w:rPr>
                <w:sz w:val="28"/>
                <w:szCs w:val="28"/>
                <w:lang w:val="en-US"/>
              </w:rPr>
            </w:pPr>
            <w:r w:rsidRPr="009C13FB">
              <w:rPr>
                <w:sz w:val="28"/>
                <w:szCs w:val="28"/>
                <w:lang w:val="en-US"/>
              </w:rPr>
              <w:t>5</w:t>
            </w:r>
          </w:p>
        </w:tc>
        <w:tc>
          <w:tcPr>
            <w:tcW w:w="236" w:type="dxa"/>
          </w:tcPr>
          <w:p w:rsidR="005D40CE" w:rsidRPr="009C13FB" w:rsidRDefault="005D40CE" w:rsidP="003D74EC">
            <w:pPr>
              <w:spacing w:line="360" w:lineRule="auto"/>
              <w:jc w:val="both"/>
              <w:rPr>
                <w:sz w:val="28"/>
                <w:szCs w:val="28"/>
                <w:lang w:val="en-US"/>
              </w:rPr>
            </w:pPr>
            <w:r w:rsidRPr="009C13FB">
              <w:rPr>
                <w:sz w:val="28"/>
                <w:szCs w:val="28"/>
                <w:lang w:val="en-US"/>
              </w:rPr>
              <w:t>1</w:t>
            </w:r>
          </w:p>
        </w:tc>
        <w:tc>
          <w:tcPr>
            <w:tcW w:w="236" w:type="dxa"/>
          </w:tcPr>
          <w:p w:rsidR="005D40CE" w:rsidRPr="009C13FB" w:rsidRDefault="005D40CE" w:rsidP="003D74EC">
            <w:pPr>
              <w:spacing w:line="360" w:lineRule="auto"/>
              <w:jc w:val="both"/>
              <w:rPr>
                <w:sz w:val="28"/>
                <w:szCs w:val="28"/>
                <w:lang w:val="en-US"/>
              </w:rPr>
            </w:pPr>
            <w:r w:rsidRPr="009C13FB">
              <w:rPr>
                <w:sz w:val="28"/>
                <w:szCs w:val="28"/>
                <w:lang w:val="en-US"/>
              </w:rPr>
              <w:t>3</w:t>
            </w:r>
          </w:p>
        </w:tc>
        <w:tc>
          <w:tcPr>
            <w:tcW w:w="236" w:type="dxa"/>
          </w:tcPr>
          <w:p w:rsidR="005D40CE" w:rsidRPr="009C13FB" w:rsidRDefault="005D40CE" w:rsidP="003D74EC">
            <w:pPr>
              <w:spacing w:line="360" w:lineRule="auto"/>
              <w:jc w:val="both"/>
              <w:rPr>
                <w:sz w:val="28"/>
                <w:szCs w:val="28"/>
                <w:lang w:val="en-US"/>
              </w:rPr>
            </w:pPr>
            <w:r w:rsidRPr="009C13FB">
              <w:rPr>
                <w:sz w:val="28"/>
                <w:szCs w:val="28"/>
                <w:lang w:val="en-US"/>
              </w:rPr>
              <w:t>1</w:t>
            </w:r>
          </w:p>
        </w:tc>
      </w:tr>
      <w:tr w:rsidR="005D40CE" w:rsidRPr="009C13FB" w:rsidTr="005D40CE">
        <w:trPr>
          <w:trHeight w:val="20"/>
        </w:trPr>
        <w:tc>
          <w:tcPr>
            <w:tcW w:w="236" w:type="dxa"/>
          </w:tcPr>
          <w:p w:rsidR="005D40CE" w:rsidRPr="009C13FB" w:rsidRDefault="005D40CE" w:rsidP="003D74EC">
            <w:pPr>
              <w:spacing w:line="360" w:lineRule="auto"/>
              <w:jc w:val="both"/>
              <w:rPr>
                <w:b/>
                <w:sz w:val="28"/>
                <w:szCs w:val="28"/>
                <w:vertAlign w:val="subscript"/>
                <w:lang w:val="en-US"/>
              </w:rPr>
            </w:pPr>
            <w:r w:rsidRPr="009C13FB">
              <w:rPr>
                <w:b/>
                <w:sz w:val="28"/>
                <w:szCs w:val="28"/>
                <w:lang w:val="en-US"/>
              </w:rPr>
              <w:t>D</w:t>
            </w:r>
          </w:p>
        </w:tc>
        <w:tc>
          <w:tcPr>
            <w:tcW w:w="236" w:type="dxa"/>
          </w:tcPr>
          <w:p w:rsidR="005D40CE" w:rsidRPr="009C13FB" w:rsidRDefault="005D40CE" w:rsidP="003D74EC">
            <w:pPr>
              <w:spacing w:line="360" w:lineRule="auto"/>
              <w:jc w:val="both"/>
              <w:rPr>
                <w:sz w:val="28"/>
                <w:szCs w:val="28"/>
                <w:lang w:val="en-US"/>
              </w:rPr>
            </w:pPr>
            <w:r w:rsidRPr="009C13FB">
              <w:rPr>
                <w:sz w:val="28"/>
                <w:szCs w:val="28"/>
                <w:lang w:val="en-US"/>
              </w:rPr>
              <w:t>6</w:t>
            </w:r>
          </w:p>
        </w:tc>
        <w:tc>
          <w:tcPr>
            <w:tcW w:w="236" w:type="dxa"/>
          </w:tcPr>
          <w:p w:rsidR="005D40CE" w:rsidRPr="009C13FB" w:rsidRDefault="005D40CE" w:rsidP="003D74EC">
            <w:pPr>
              <w:spacing w:line="360" w:lineRule="auto"/>
              <w:jc w:val="both"/>
              <w:rPr>
                <w:sz w:val="28"/>
                <w:szCs w:val="28"/>
                <w:lang w:val="en-US"/>
              </w:rPr>
            </w:pPr>
            <w:r w:rsidRPr="009C13FB">
              <w:rPr>
                <w:sz w:val="28"/>
                <w:szCs w:val="28"/>
                <w:lang w:val="en-US"/>
              </w:rPr>
              <w:t>4</w:t>
            </w:r>
          </w:p>
        </w:tc>
        <w:tc>
          <w:tcPr>
            <w:tcW w:w="236" w:type="dxa"/>
          </w:tcPr>
          <w:p w:rsidR="005D40CE" w:rsidRPr="009C13FB" w:rsidRDefault="005D40CE" w:rsidP="003D74EC">
            <w:pPr>
              <w:spacing w:line="360" w:lineRule="auto"/>
              <w:jc w:val="both"/>
              <w:rPr>
                <w:sz w:val="28"/>
                <w:szCs w:val="28"/>
                <w:lang w:val="en-US"/>
              </w:rPr>
            </w:pPr>
            <w:r w:rsidRPr="009C13FB">
              <w:rPr>
                <w:sz w:val="28"/>
                <w:szCs w:val="28"/>
                <w:lang w:val="en-US"/>
              </w:rPr>
              <w:t>3</w:t>
            </w:r>
          </w:p>
        </w:tc>
        <w:tc>
          <w:tcPr>
            <w:tcW w:w="236" w:type="dxa"/>
          </w:tcPr>
          <w:p w:rsidR="005D40CE" w:rsidRPr="009C13FB" w:rsidRDefault="005D40CE" w:rsidP="003D74EC">
            <w:pPr>
              <w:spacing w:line="360" w:lineRule="auto"/>
              <w:jc w:val="both"/>
              <w:rPr>
                <w:sz w:val="28"/>
                <w:szCs w:val="28"/>
                <w:lang w:val="en-US"/>
              </w:rPr>
            </w:pPr>
            <w:r w:rsidRPr="009C13FB">
              <w:rPr>
                <w:sz w:val="28"/>
                <w:szCs w:val="28"/>
                <w:lang w:val="en-US"/>
              </w:rPr>
              <w:t>4</w:t>
            </w:r>
          </w:p>
        </w:tc>
      </w:tr>
      <w:tr w:rsidR="005D40CE" w:rsidRPr="009C13FB" w:rsidTr="005D40CE">
        <w:trPr>
          <w:trHeight w:val="20"/>
        </w:trPr>
        <w:tc>
          <w:tcPr>
            <w:tcW w:w="236" w:type="dxa"/>
          </w:tcPr>
          <w:p w:rsidR="005D40CE" w:rsidRPr="009C13FB" w:rsidRDefault="005D40CE" w:rsidP="003D74EC">
            <w:pPr>
              <w:spacing w:line="360" w:lineRule="auto"/>
              <w:jc w:val="both"/>
              <w:rPr>
                <w:b/>
                <w:sz w:val="28"/>
                <w:szCs w:val="28"/>
                <w:vertAlign w:val="subscript"/>
                <w:lang w:val="en-US"/>
              </w:rPr>
            </w:pPr>
            <w:r w:rsidRPr="009C13FB">
              <w:rPr>
                <w:b/>
                <w:sz w:val="28"/>
                <w:szCs w:val="28"/>
                <w:lang w:val="en-US"/>
              </w:rPr>
              <w:t>E</w:t>
            </w:r>
          </w:p>
        </w:tc>
        <w:tc>
          <w:tcPr>
            <w:tcW w:w="236" w:type="dxa"/>
          </w:tcPr>
          <w:p w:rsidR="005D40CE" w:rsidRPr="009C13FB" w:rsidRDefault="005D40CE" w:rsidP="003D74EC">
            <w:pPr>
              <w:spacing w:line="360" w:lineRule="auto"/>
              <w:jc w:val="both"/>
              <w:rPr>
                <w:sz w:val="28"/>
                <w:szCs w:val="28"/>
              </w:rPr>
            </w:pPr>
            <w:r w:rsidRPr="009C13FB">
              <w:rPr>
                <w:sz w:val="28"/>
                <w:szCs w:val="28"/>
              </w:rPr>
              <w:t>2</w:t>
            </w:r>
          </w:p>
        </w:tc>
        <w:tc>
          <w:tcPr>
            <w:tcW w:w="236" w:type="dxa"/>
          </w:tcPr>
          <w:p w:rsidR="005D40CE" w:rsidRPr="009C13FB" w:rsidRDefault="005D40CE" w:rsidP="003D74EC">
            <w:pPr>
              <w:spacing w:line="360" w:lineRule="auto"/>
              <w:jc w:val="both"/>
              <w:rPr>
                <w:sz w:val="28"/>
                <w:szCs w:val="28"/>
                <w:lang w:val="en-US"/>
              </w:rPr>
            </w:pPr>
            <w:r w:rsidRPr="009C13FB">
              <w:rPr>
                <w:sz w:val="28"/>
                <w:szCs w:val="28"/>
              </w:rPr>
              <w:t>2</w:t>
            </w:r>
          </w:p>
        </w:tc>
        <w:tc>
          <w:tcPr>
            <w:tcW w:w="236" w:type="dxa"/>
          </w:tcPr>
          <w:p w:rsidR="005D40CE" w:rsidRPr="009C13FB" w:rsidRDefault="005D40CE" w:rsidP="003D74EC">
            <w:pPr>
              <w:spacing w:line="360" w:lineRule="auto"/>
              <w:jc w:val="both"/>
              <w:rPr>
                <w:sz w:val="28"/>
                <w:szCs w:val="28"/>
              </w:rPr>
            </w:pPr>
            <w:r w:rsidRPr="009C13FB">
              <w:rPr>
                <w:sz w:val="28"/>
                <w:szCs w:val="28"/>
              </w:rPr>
              <w:t>3</w:t>
            </w:r>
          </w:p>
        </w:tc>
        <w:tc>
          <w:tcPr>
            <w:tcW w:w="236" w:type="dxa"/>
          </w:tcPr>
          <w:p w:rsidR="005D40CE" w:rsidRPr="009C13FB" w:rsidRDefault="005D40CE" w:rsidP="003D74EC">
            <w:pPr>
              <w:spacing w:line="360" w:lineRule="auto"/>
              <w:jc w:val="both"/>
              <w:rPr>
                <w:sz w:val="28"/>
                <w:szCs w:val="28"/>
                <w:lang w:val="en-US"/>
              </w:rPr>
            </w:pPr>
            <w:r w:rsidRPr="009C13FB">
              <w:rPr>
                <w:sz w:val="28"/>
                <w:szCs w:val="28"/>
              </w:rPr>
              <w:t>1</w:t>
            </w:r>
          </w:p>
        </w:tc>
      </w:tr>
    </w:tbl>
    <w:p w:rsidR="005D40CE" w:rsidRPr="005D40CE" w:rsidRDefault="005D40CE" w:rsidP="005D40CE">
      <w:pPr>
        <w:pStyle w:val="a2"/>
        <w:numPr>
          <w:ilvl w:val="0"/>
          <w:numId w:val="0"/>
        </w:numPr>
      </w:pPr>
      <w:r w:rsidRPr="005D40CE">
        <w:t>Найти решение по методу взвешенной суммы оценок критериев, если с</w:t>
      </w:r>
      <w:r w:rsidRPr="005D40CE">
        <w:rPr>
          <w:vertAlign w:val="subscript"/>
        </w:rPr>
        <w:t>1</w:t>
      </w:r>
      <w:r w:rsidRPr="005D40CE">
        <w:t>=0,1; с</w:t>
      </w:r>
      <w:r w:rsidRPr="005D40CE">
        <w:rPr>
          <w:vertAlign w:val="subscript"/>
        </w:rPr>
        <w:t>2</w:t>
      </w:r>
      <w:r w:rsidRPr="005D40CE">
        <w:t>=0,4; с</w:t>
      </w:r>
      <w:r w:rsidRPr="005D40CE">
        <w:rPr>
          <w:vertAlign w:val="subscript"/>
        </w:rPr>
        <w:t>3</w:t>
      </w:r>
      <w:r w:rsidRPr="005D40CE">
        <w:t>=0,3; с</w:t>
      </w:r>
      <w:r w:rsidRPr="005D40CE">
        <w:rPr>
          <w:vertAlign w:val="subscript"/>
        </w:rPr>
        <w:t>4</w:t>
      </w:r>
      <w:r w:rsidRPr="005D40CE">
        <w:t>=0,2</w:t>
      </w:r>
    </w:p>
    <w:p w:rsidR="005D40CE" w:rsidRPr="005D40CE" w:rsidRDefault="005D40CE" w:rsidP="00A2240B">
      <w:pPr>
        <w:pStyle w:val="a"/>
        <w:numPr>
          <w:ilvl w:val="0"/>
          <w:numId w:val="33"/>
        </w:numPr>
      </w:pPr>
      <w:r w:rsidRPr="005D40CE">
        <w:t>A</w:t>
      </w:r>
    </w:p>
    <w:p w:rsidR="005D40CE" w:rsidRPr="005D40CE" w:rsidRDefault="005D40CE" w:rsidP="00A2240B">
      <w:pPr>
        <w:pStyle w:val="a"/>
        <w:numPr>
          <w:ilvl w:val="0"/>
          <w:numId w:val="33"/>
        </w:numPr>
      </w:pPr>
      <w:r w:rsidRPr="005D40CE">
        <w:t>B</w:t>
      </w:r>
    </w:p>
    <w:p w:rsidR="005D40CE" w:rsidRPr="005D40CE" w:rsidRDefault="005D40CE" w:rsidP="00A2240B">
      <w:pPr>
        <w:pStyle w:val="a"/>
        <w:numPr>
          <w:ilvl w:val="0"/>
          <w:numId w:val="33"/>
        </w:numPr>
      </w:pPr>
      <w:r w:rsidRPr="005D40CE">
        <w:t>C, D</w:t>
      </w:r>
    </w:p>
    <w:p w:rsidR="005D40CE" w:rsidRPr="005D40CE" w:rsidRDefault="005D40CE" w:rsidP="00A2240B">
      <w:pPr>
        <w:pStyle w:val="a"/>
        <w:numPr>
          <w:ilvl w:val="0"/>
          <w:numId w:val="33"/>
        </w:numPr>
      </w:pPr>
      <w:r w:rsidRPr="005D40CE">
        <w:t>D, E</w:t>
      </w:r>
    </w:p>
    <w:p w:rsidR="005D40CE" w:rsidRPr="005D40CE" w:rsidRDefault="005D40CE" w:rsidP="005D40CE">
      <w:pPr>
        <w:pStyle w:val="a2"/>
      </w:pPr>
      <w:r>
        <w:t>Метод парных сравнений заключается</w:t>
      </w:r>
    </w:p>
    <w:p w:rsidR="005D40CE" w:rsidRPr="005D40CE" w:rsidRDefault="005D40CE" w:rsidP="00A2240B">
      <w:pPr>
        <w:pStyle w:val="a"/>
        <w:numPr>
          <w:ilvl w:val="0"/>
          <w:numId w:val="32"/>
        </w:numPr>
      </w:pPr>
      <w:r w:rsidRPr="005D40CE">
        <w:t>Осуществляются сравнения целей во всех возможных сочетаниях. В каждой паре выделяется наиболее предпочтительная цель. Предпочтение выражается с помощью оценки по какой-либо шкале. Обработка матрицы оценок позволяет найти веса целей, характеризующие их относительную важность.</w:t>
      </w:r>
    </w:p>
    <w:p w:rsidR="005D40CE" w:rsidRPr="005D40CE" w:rsidRDefault="005D40CE" w:rsidP="00A2240B">
      <w:pPr>
        <w:pStyle w:val="a"/>
        <w:numPr>
          <w:ilvl w:val="0"/>
          <w:numId w:val="32"/>
        </w:numPr>
      </w:pPr>
      <w:r w:rsidRPr="005D40CE">
        <w:t>Осуществляются парные сравнения целей по относительной важности. В каждой паре выделяется наиболее предпочтительная цель. Предпочтение выражается с помощью оценки по какой-либо шкале. Обработка матрицы оценок позволяет найти веса целей, характеризующие их относительную важность.</w:t>
      </w:r>
    </w:p>
    <w:p w:rsidR="005D40CE" w:rsidRPr="005D40CE" w:rsidRDefault="005D40CE" w:rsidP="005D40CE">
      <w:pPr>
        <w:pStyle w:val="a2"/>
      </w:pPr>
      <w:r w:rsidRPr="005D40CE">
        <w:lastRenderedPageBreak/>
        <w:t>При принятии решения в условиях неопределенности знание распределения вероятностей исходов необходимо для использовании критерия</w:t>
      </w:r>
    </w:p>
    <w:p w:rsidR="005D40CE" w:rsidRPr="005D40CE" w:rsidRDefault="005D40CE" w:rsidP="00A2240B">
      <w:pPr>
        <w:pStyle w:val="a"/>
        <w:numPr>
          <w:ilvl w:val="0"/>
          <w:numId w:val="31"/>
        </w:numPr>
      </w:pPr>
      <w:r w:rsidRPr="005D40CE">
        <w:t>оптимизма</w:t>
      </w:r>
    </w:p>
    <w:p w:rsidR="005D40CE" w:rsidRPr="005D40CE" w:rsidRDefault="005D40CE" w:rsidP="00A2240B">
      <w:pPr>
        <w:pStyle w:val="a"/>
        <w:numPr>
          <w:ilvl w:val="0"/>
          <w:numId w:val="31"/>
        </w:numPr>
      </w:pPr>
      <w:r w:rsidRPr="005D40CE">
        <w:t>максимума среднего дохода</w:t>
      </w:r>
    </w:p>
    <w:p w:rsidR="005D40CE" w:rsidRPr="005D40CE" w:rsidRDefault="005D40CE" w:rsidP="00A2240B">
      <w:pPr>
        <w:pStyle w:val="a"/>
        <w:numPr>
          <w:ilvl w:val="0"/>
          <w:numId w:val="31"/>
        </w:numPr>
      </w:pPr>
      <w:r w:rsidRPr="005D40CE">
        <w:t>пессимизма</w:t>
      </w:r>
    </w:p>
    <w:p w:rsidR="005D40CE" w:rsidRPr="005D40CE" w:rsidRDefault="005D40CE" w:rsidP="00A2240B">
      <w:pPr>
        <w:pStyle w:val="a"/>
        <w:numPr>
          <w:ilvl w:val="0"/>
          <w:numId w:val="31"/>
        </w:numPr>
      </w:pPr>
      <w:r w:rsidRPr="005D40CE">
        <w:t>минимума упущенной выгоды</w:t>
      </w:r>
    </w:p>
    <w:p w:rsidR="005D40CE" w:rsidRPr="005D40CE" w:rsidRDefault="005D40CE" w:rsidP="005D40CE">
      <w:pPr>
        <w:pStyle w:val="a2"/>
      </w:pPr>
      <w:r w:rsidRPr="005D40CE">
        <w:t>Фирма может выпускать 2 типа автомобилей: А и Б. Если цена на бензин будет высокой (30 шансов из 100), то прибыль фирмы от выпуска автомобиля А составит 500 ден.ед., Б - 300. Если же цена бензина будет низкой (70 шансов из 100), то прибыль от А и Б составит 700 и 1000 ден.ед. соответственно. Тогда средний доход от выпуска автомобиля типа Б составит</w:t>
      </w:r>
    </w:p>
    <w:p w:rsidR="005D40CE" w:rsidRPr="005D40CE" w:rsidRDefault="005D40CE" w:rsidP="00A2240B">
      <w:pPr>
        <w:pStyle w:val="a"/>
        <w:numPr>
          <w:ilvl w:val="0"/>
          <w:numId w:val="30"/>
        </w:numPr>
      </w:pPr>
      <w:r w:rsidRPr="005D40CE">
        <w:t>790 ден.ед.</w:t>
      </w:r>
    </w:p>
    <w:p w:rsidR="005D40CE" w:rsidRPr="005D40CE" w:rsidRDefault="005D40CE" w:rsidP="005D40CE">
      <w:pPr>
        <w:pStyle w:val="a"/>
      </w:pPr>
      <w:r w:rsidRPr="005D40CE">
        <w:t>640 ден.ед.</w:t>
      </w:r>
    </w:p>
    <w:p w:rsidR="005D40CE" w:rsidRPr="005D40CE" w:rsidRDefault="005D40CE" w:rsidP="005D40CE">
      <w:pPr>
        <w:pStyle w:val="a"/>
      </w:pPr>
      <w:r w:rsidRPr="005D40CE">
        <w:t>700 ден.ед.</w:t>
      </w:r>
    </w:p>
    <w:p w:rsidR="005D40CE" w:rsidRPr="005D40CE" w:rsidRDefault="005D40CE" w:rsidP="005D40CE">
      <w:pPr>
        <w:pStyle w:val="a"/>
      </w:pPr>
      <w:r w:rsidRPr="005D40CE">
        <w:t>510 ден.ед.</w:t>
      </w:r>
    </w:p>
    <w:p w:rsidR="005D40CE" w:rsidRPr="005D40CE" w:rsidRDefault="005D40CE" w:rsidP="005D40CE">
      <w:pPr>
        <w:pStyle w:val="a2"/>
      </w:pPr>
      <w:r w:rsidRPr="005D40CE">
        <w:t xml:space="preserve">В платежной матрице анализируются: </w:t>
      </w:r>
    </w:p>
    <w:p w:rsidR="005D40CE" w:rsidRPr="005D40CE" w:rsidRDefault="005D40CE" w:rsidP="00A2240B">
      <w:pPr>
        <w:pStyle w:val="a"/>
        <w:numPr>
          <w:ilvl w:val="0"/>
          <w:numId w:val="29"/>
        </w:numPr>
      </w:pPr>
      <w:r w:rsidRPr="005D40CE">
        <w:t xml:space="preserve">Доходы и расходы организации. </w:t>
      </w:r>
    </w:p>
    <w:p w:rsidR="005D40CE" w:rsidRPr="005D40CE" w:rsidRDefault="005D40CE" w:rsidP="00A2240B">
      <w:pPr>
        <w:pStyle w:val="a"/>
        <w:numPr>
          <w:ilvl w:val="0"/>
          <w:numId w:val="29"/>
        </w:numPr>
      </w:pPr>
      <w:r w:rsidRPr="005D40CE">
        <w:t xml:space="preserve">Объем продаж и прибыль. </w:t>
      </w:r>
    </w:p>
    <w:p w:rsidR="005D40CE" w:rsidRPr="005D40CE" w:rsidRDefault="005D40CE" w:rsidP="00A2240B">
      <w:pPr>
        <w:pStyle w:val="a"/>
        <w:numPr>
          <w:ilvl w:val="0"/>
          <w:numId w:val="29"/>
        </w:numPr>
      </w:pPr>
      <w:r w:rsidRPr="005D40CE">
        <w:t xml:space="preserve">Стратегии и потребляемые ресурсы/ возможные доходы. </w:t>
      </w:r>
    </w:p>
    <w:p w:rsidR="00EE7F2C" w:rsidRPr="005D40CE" w:rsidRDefault="005D40CE" w:rsidP="00A2240B">
      <w:pPr>
        <w:pStyle w:val="a"/>
        <w:numPr>
          <w:ilvl w:val="0"/>
          <w:numId w:val="29"/>
        </w:numPr>
      </w:pPr>
      <w:r w:rsidRPr="005D40CE">
        <w:t>Стратегии и действия конкурентов</w:t>
      </w:r>
    </w:p>
    <w:p w:rsidR="005D40CE" w:rsidRPr="005D40CE" w:rsidRDefault="005D40CE" w:rsidP="005D40CE">
      <w:pPr>
        <w:pStyle w:val="a2"/>
      </w:pPr>
      <w:r w:rsidRPr="005D40CE">
        <w:t>Какие компоненты входят в системы поддержки принятия решений?</w:t>
      </w:r>
    </w:p>
    <w:p w:rsidR="005D40CE" w:rsidRPr="005D40CE" w:rsidRDefault="005D40CE" w:rsidP="00A2240B">
      <w:pPr>
        <w:pStyle w:val="a"/>
        <w:numPr>
          <w:ilvl w:val="0"/>
          <w:numId w:val="28"/>
        </w:numPr>
      </w:pPr>
      <w:r w:rsidRPr="005D40CE">
        <w:t>информационные хранилища данных</w:t>
      </w:r>
    </w:p>
    <w:p w:rsidR="005D40CE" w:rsidRPr="005D40CE" w:rsidRDefault="005D40CE" w:rsidP="00A2240B">
      <w:pPr>
        <w:pStyle w:val="a"/>
        <w:numPr>
          <w:ilvl w:val="0"/>
          <w:numId w:val="28"/>
        </w:numPr>
      </w:pPr>
      <w:r w:rsidRPr="005D40CE">
        <w:t>средства и методы извлечения, обработки и загрузки данных (ETL);</w:t>
      </w:r>
    </w:p>
    <w:p w:rsidR="005D40CE" w:rsidRPr="005D40CE" w:rsidRDefault="005D40CE" w:rsidP="00A2240B">
      <w:pPr>
        <w:pStyle w:val="a"/>
        <w:numPr>
          <w:ilvl w:val="0"/>
          <w:numId w:val="28"/>
        </w:numPr>
      </w:pPr>
      <w:r w:rsidRPr="005D40CE">
        <w:t xml:space="preserve">многомерная база данных </w:t>
      </w:r>
    </w:p>
    <w:p w:rsidR="005D40CE" w:rsidRPr="005D40CE" w:rsidRDefault="005D40CE" w:rsidP="00A2240B">
      <w:pPr>
        <w:pStyle w:val="a"/>
        <w:numPr>
          <w:ilvl w:val="0"/>
          <w:numId w:val="28"/>
        </w:numPr>
      </w:pPr>
      <w:r w:rsidRPr="005D40CE">
        <w:t>системы имитационного моделирования</w:t>
      </w:r>
    </w:p>
    <w:p w:rsidR="005D40CE" w:rsidRPr="005D40CE" w:rsidRDefault="005D40CE" w:rsidP="00A2240B">
      <w:pPr>
        <w:pStyle w:val="a"/>
        <w:numPr>
          <w:ilvl w:val="0"/>
          <w:numId w:val="28"/>
        </w:numPr>
      </w:pPr>
      <w:r w:rsidRPr="005D40CE">
        <w:t>средства анализа OLAP</w:t>
      </w:r>
    </w:p>
    <w:p w:rsidR="005D40CE" w:rsidRDefault="005D40CE" w:rsidP="005E4478"/>
    <w:p w:rsidR="00EE7F2C" w:rsidRPr="00B03176" w:rsidRDefault="00EE7F2C" w:rsidP="00EE7F2C">
      <w:pPr>
        <w:pStyle w:val="1"/>
        <w:rPr>
          <w:sz w:val="24"/>
          <w:szCs w:val="24"/>
          <w:lang w:val="ru-RU"/>
        </w:rPr>
      </w:pPr>
      <w:bookmarkStart w:id="33" w:name="_Toc466583488"/>
      <w:r w:rsidRPr="00C34B1E">
        <w:rPr>
          <w:sz w:val="24"/>
          <w:szCs w:val="24"/>
          <w:lang w:val="ru-RU"/>
        </w:rPr>
        <w:t>VI</w:t>
      </w:r>
      <w:r w:rsidRPr="00C34B1E">
        <w:rPr>
          <w:sz w:val="24"/>
          <w:szCs w:val="24"/>
        </w:rPr>
        <w:t>I</w:t>
      </w:r>
      <w:r w:rsidRPr="00C34B1E">
        <w:rPr>
          <w:sz w:val="24"/>
          <w:szCs w:val="24"/>
          <w:lang w:val="ru-RU"/>
        </w:rPr>
        <w:t>.</w:t>
      </w:r>
      <w:r w:rsidR="00BA3C28">
        <w:rPr>
          <w:sz w:val="24"/>
          <w:szCs w:val="24"/>
          <w:lang w:val="ru-RU"/>
        </w:rPr>
        <w:t xml:space="preserve"> </w:t>
      </w:r>
      <w:r w:rsidRPr="00C34B1E">
        <w:rPr>
          <w:sz w:val="24"/>
          <w:szCs w:val="24"/>
          <w:lang w:val="ru-RU"/>
        </w:rPr>
        <w:t>МЕТОДИЧЕСКИЕ УКАЗАНИЯ ДЛЯ ОБУЧАЮЩИХСЯ ПО ОСВОЕНИЮ ДИСЦИПЛИНЫ (МОДУЛЯ)</w:t>
      </w:r>
      <w:bookmarkEnd w:id="33"/>
    </w:p>
    <w:p w:rsidR="00EE7F2C" w:rsidRPr="00D711B0" w:rsidRDefault="00EE7F2C" w:rsidP="00EE7F2C">
      <w:pPr>
        <w:rPr>
          <w:sz w:val="24"/>
          <w:szCs w:val="24"/>
        </w:rPr>
      </w:pPr>
      <w:r w:rsidRPr="00D711B0">
        <w:rPr>
          <w:sz w:val="24"/>
          <w:szCs w:val="24"/>
        </w:rPr>
        <w:t>Положение об интерактивных формах обучения (http://www.rea.ru)</w:t>
      </w:r>
    </w:p>
    <w:p w:rsidR="00EE7F2C" w:rsidRPr="00D711B0" w:rsidRDefault="00EE7F2C" w:rsidP="00EE7F2C">
      <w:pPr>
        <w:rPr>
          <w:sz w:val="24"/>
          <w:szCs w:val="24"/>
        </w:rPr>
      </w:pPr>
      <w:r w:rsidRPr="00D711B0">
        <w:rPr>
          <w:sz w:val="24"/>
          <w:szCs w:val="24"/>
        </w:rPr>
        <w:t>Положение об организации самостоятельной работы студентов (http://www.rea.ru)</w:t>
      </w:r>
    </w:p>
    <w:p w:rsidR="00EE7F2C" w:rsidRPr="00D711B0" w:rsidRDefault="00EE7F2C" w:rsidP="00EE7F2C">
      <w:pPr>
        <w:rPr>
          <w:sz w:val="24"/>
          <w:szCs w:val="24"/>
        </w:rPr>
      </w:pPr>
      <w:r w:rsidRPr="00D711B0">
        <w:rPr>
          <w:sz w:val="24"/>
          <w:szCs w:val="24"/>
        </w:rPr>
        <w:t>Положение о курсовых работах (http://www.rea.ru)</w:t>
      </w:r>
    </w:p>
    <w:p w:rsidR="00EE7F2C" w:rsidRPr="00D711B0" w:rsidRDefault="00EE7F2C" w:rsidP="00EE7F2C">
      <w:pPr>
        <w:rPr>
          <w:sz w:val="24"/>
          <w:szCs w:val="24"/>
        </w:rPr>
      </w:pPr>
      <w:r w:rsidRPr="00D711B0">
        <w:rPr>
          <w:sz w:val="24"/>
          <w:szCs w:val="24"/>
        </w:rPr>
        <w:t>Положение об учебно-исследовательской работе сту</w:t>
      </w:r>
      <w:r w:rsidR="00342187">
        <w:rPr>
          <w:sz w:val="24"/>
          <w:szCs w:val="24"/>
        </w:rPr>
        <w:t>дентов в ФГБОУ ВО "РЭУ им. Г.В.</w:t>
      </w:r>
      <w:r w:rsidRPr="00D711B0">
        <w:rPr>
          <w:sz w:val="24"/>
          <w:szCs w:val="24"/>
        </w:rPr>
        <w:t>Плеханова" (http://www.rea.ru)</w:t>
      </w:r>
    </w:p>
    <w:p w:rsidR="00EE7F2C" w:rsidRDefault="00EE7F2C" w:rsidP="00EE7F2C">
      <w:pPr>
        <w:rPr>
          <w:sz w:val="24"/>
          <w:szCs w:val="24"/>
        </w:rPr>
      </w:pPr>
    </w:p>
    <w:p w:rsidR="00EE7F2C" w:rsidRPr="0017394E" w:rsidRDefault="00EE7F2C" w:rsidP="00EE7F2C">
      <w:pPr>
        <w:ind w:firstLine="720"/>
        <w:jc w:val="both"/>
        <w:rPr>
          <w:sz w:val="24"/>
          <w:szCs w:val="24"/>
        </w:rPr>
      </w:pPr>
      <w:r w:rsidRPr="0017394E">
        <w:rPr>
          <w:sz w:val="24"/>
          <w:szCs w:val="24"/>
        </w:rPr>
        <w:t>Методические указания для обучающихся по освоению дисциплины (модуля) призваны оказать помощь в успешном освоении дисциплины, позволят обучающимся получить необходимые знания, умения и навыки в профессиональной деятельности и на базе их сформировать соответствующие компетенции – планируемые результаты обучения по дисциплине</w:t>
      </w:r>
      <w:r>
        <w:rPr>
          <w:sz w:val="24"/>
          <w:szCs w:val="24"/>
        </w:rPr>
        <w:t xml:space="preserve"> в соответствии с </w:t>
      </w:r>
      <w:r w:rsidRPr="0038458A">
        <w:rPr>
          <w:sz w:val="24"/>
          <w:szCs w:val="24"/>
        </w:rPr>
        <w:t xml:space="preserve">разделом </w:t>
      </w:r>
      <w:r w:rsidRPr="0038458A">
        <w:rPr>
          <w:sz w:val="24"/>
          <w:szCs w:val="24"/>
        </w:rPr>
        <w:sym w:font="Symbol" w:char="F049"/>
      </w:r>
      <w:r w:rsidRPr="0017394E">
        <w:rPr>
          <w:sz w:val="24"/>
          <w:szCs w:val="24"/>
        </w:rPr>
        <w:t>.</w:t>
      </w:r>
    </w:p>
    <w:p w:rsidR="00EE7F2C" w:rsidRPr="003D42D5" w:rsidRDefault="00EE7F2C" w:rsidP="00EE7F2C">
      <w:pPr>
        <w:ind w:firstLine="720"/>
        <w:jc w:val="both"/>
        <w:rPr>
          <w:sz w:val="24"/>
          <w:szCs w:val="24"/>
        </w:rPr>
      </w:pPr>
      <w:r w:rsidRPr="0017394E">
        <w:rPr>
          <w:sz w:val="24"/>
          <w:szCs w:val="24"/>
        </w:rPr>
        <w:t>В приведенной ниже таблице даны общие рекомендации, при подготовке методических указаний для обучающихся по освоению дисциплины</w:t>
      </w:r>
      <w:r>
        <w:rPr>
          <w:sz w:val="24"/>
          <w:szCs w:val="24"/>
        </w:rPr>
        <w:t xml:space="preserve"> </w:t>
      </w:r>
      <w:r w:rsidRPr="00383DDF">
        <w:rPr>
          <w:sz w:val="24"/>
          <w:szCs w:val="24"/>
        </w:rPr>
        <w:t>«</w:t>
      </w:r>
      <w:r w:rsidR="003A4559" w:rsidRPr="003D74EC">
        <w:rPr>
          <w:sz w:val="24"/>
          <w:szCs w:val="24"/>
        </w:rPr>
        <w:t>Системы поддержки принятия решений</w:t>
      </w:r>
      <w:r w:rsidRPr="00383DDF">
        <w:rPr>
          <w:sz w:val="24"/>
          <w:szCs w:val="24"/>
        </w:rPr>
        <w:t>»</w:t>
      </w:r>
      <w:r w:rsidRPr="0017394E">
        <w:rPr>
          <w:sz w:val="24"/>
          <w:szCs w:val="24"/>
        </w:rPr>
        <w:t>.</w:t>
      </w:r>
    </w:p>
    <w:p w:rsidR="00EE7F2C" w:rsidRPr="003D42D5" w:rsidRDefault="00EE7F2C" w:rsidP="00EE7F2C">
      <w:pPr>
        <w:ind w:firstLine="720"/>
        <w:jc w:val="both"/>
        <w:rPr>
          <w:sz w:val="24"/>
          <w:szCs w:val="24"/>
        </w:rPr>
      </w:pPr>
    </w:p>
    <w:tbl>
      <w:tblPr>
        <w:tblW w:w="9851"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80"/>
        <w:gridCol w:w="7371"/>
      </w:tblGrid>
      <w:tr w:rsidR="00EE7F2C" w:rsidRPr="0017394E" w:rsidTr="00EE7F2C">
        <w:trPr>
          <w:trHeight w:val="295"/>
        </w:trPr>
        <w:tc>
          <w:tcPr>
            <w:tcW w:w="2480" w:type="dxa"/>
            <w:tcBorders>
              <w:top w:val="single" w:sz="8" w:space="0" w:color="000000"/>
              <w:bottom w:val="single" w:sz="8" w:space="0" w:color="000000"/>
              <w:right w:val="single" w:sz="8" w:space="0" w:color="000000"/>
            </w:tcBorders>
          </w:tcPr>
          <w:p w:rsidR="00EE7F2C" w:rsidRPr="0017394E" w:rsidRDefault="00EE7F2C" w:rsidP="00EE7F2C">
            <w:pPr>
              <w:autoSpaceDE w:val="0"/>
              <w:autoSpaceDN w:val="0"/>
              <w:adjustRightInd w:val="0"/>
              <w:jc w:val="center"/>
              <w:rPr>
                <w:sz w:val="24"/>
                <w:szCs w:val="24"/>
              </w:rPr>
            </w:pPr>
            <w:r w:rsidRPr="0017394E">
              <w:rPr>
                <w:sz w:val="24"/>
                <w:szCs w:val="24"/>
              </w:rPr>
              <w:t xml:space="preserve">Вид учебных занятий </w:t>
            </w:r>
          </w:p>
        </w:tc>
        <w:tc>
          <w:tcPr>
            <w:tcW w:w="7371" w:type="dxa"/>
            <w:tcBorders>
              <w:top w:val="single" w:sz="8" w:space="0" w:color="000000"/>
              <w:left w:val="single" w:sz="8" w:space="0" w:color="000000"/>
              <w:bottom w:val="single" w:sz="8" w:space="0" w:color="000000"/>
            </w:tcBorders>
          </w:tcPr>
          <w:p w:rsidR="00EE7F2C" w:rsidRPr="0017394E" w:rsidRDefault="00EE7F2C" w:rsidP="00EE7F2C">
            <w:pPr>
              <w:autoSpaceDE w:val="0"/>
              <w:autoSpaceDN w:val="0"/>
              <w:adjustRightInd w:val="0"/>
              <w:jc w:val="center"/>
              <w:rPr>
                <w:sz w:val="24"/>
                <w:szCs w:val="24"/>
              </w:rPr>
            </w:pPr>
            <w:r w:rsidRPr="0017394E">
              <w:rPr>
                <w:sz w:val="24"/>
                <w:szCs w:val="24"/>
              </w:rPr>
              <w:t xml:space="preserve">Организация самостоятельной работы студента </w:t>
            </w:r>
          </w:p>
        </w:tc>
      </w:tr>
      <w:tr w:rsidR="00EE7F2C" w:rsidRPr="0017394E" w:rsidTr="00EE7F2C">
        <w:trPr>
          <w:trHeight w:val="1399"/>
        </w:trPr>
        <w:tc>
          <w:tcPr>
            <w:tcW w:w="2480" w:type="dxa"/>
            <w:tcBorders>
              <w:top w:val="single" w:sz="8" w:space="0" w:color="000000"/>
              <w:bottom w:val="single" w:sz="8" w:space="0" w:color="000000"/>
              <w:right w:val="single" w:sz="8" w:space="0" w:color="000000"/>
            </w:tcBorders>
          </w:tcPr>
          <w:p w:rsidR="00EE7F2C" w:rsidRPr="0017394E" w:rsidRDefault="00EE7F2C" w:rsidP="00EE7F2C">
            <w:pPr>
              <w:autoSpaceDE w:val="0"/>
              <w:autoSpaceDN w:val="0"/>
              <w:adjustRightInd w:val="0"/>
              <w:rPr>
                <w:sz w:val="24"/>
                <w:szCs w:val="24"/>
              </w:rPr>
            </w:pPr>
            <w:r w:rsidRPr="0017394E">
              <w:rPr>
                <w:sz w:val="24"/>
                <w:szCs w:val="24"/>
              </w:rPr>
              <w:t xml:space="preserve">Лекция </w:t>
            </w:r>
          </w:p>
        </w:tc>
        <w:tc>
          <w:tcPr>
            <w:tcW w:w="7371" w:type="dxa"/>
            <w:tcBorders>
              <w:top w:val="single" w:sz="8" w:space="0" w:color="000000"/>
              <w:left w:val="single" w:sz="8" w:space="0" w:color="000000"/>
              <w:bottom w:val="single" w:sz="8" w:space="0" w:color="000000"/>
            </w:tcBorders>
          </w:tcPr>
          <w:p w:rsidR="00EE7F2C" w:rsidRPr="0017394E" w:rsidRDefault="00EE7F2C" w:rsidP="00342187">
            <w:pPr>
              <w:jc w:val="both"/>
              <w:rPr>
                <w:sz w:val="24"/>
                <w:szCs w:val="24"/>
              </w:rPr>
            </w:pPr>
            <w:r w:rsidRPr="0017394E">
              <w:rPr>
                <w:sz w:val="24"/>
                <w:szCs w:val="24"/>
              </w:rPr>
              <w:t>В ходе лекционных занятий необходимо вести конспектирование учебного материала: кратко, схематично, последовательно фиксировать основные положения, выводы, формулировки, обобщения; помечать важные мысли, выделять ключевые слова, термины.</w:t>
            </w:r>
            <w:r w:rsidRPr="0017394E">
              <w:rPr>
                <w:color w:val="FF0000"/>
                <w:sz w:val="24"/>
                <w:szCs w:val="24"/>
              </w:rPr>
              <w:t xml:space="preserve"> </w:t>
            </w:r>
            <w:r w:rsidRPr="0017394E">
              <w:rPr>
                <w:sz w:val="24"/>
                <w:szCs w:val="24"/>
              </w:rPr>
              <w:t>Обращать внимание на категории, формулировки, раскрывающие содержание тех или иных явлений</w:t>
            </w:r>
            <w:r w:rsidR="00BA3C28">
              <w:rPr>
                <w:sz w:val="24"/>
                <w:szCs w:val="24"/>
              </w:rPr>
              <w:t xml:space="preserve"> </w:t>
            </w:r>
            <w:r w:rsidRPr="0017394E">
              <w:rPr>
                <w:sz w:val="24"/>
                <w:szCs w:val="24"/>
              </w:rPr>
              <w:t xml:space="preserve">и процессов, </w:t>
            </w:r>
            <w:r w:rsidRPr="0017394E">
              <w:rPr>
                <w:sz w:val="24"/>
                <w:szCs w:val="24"/>
              </w:rPr>
              <w:lastRenderedPageBreak/>
              <w:t xml:space="preserve">научные выводы и практические рекомендации, положительный опыт в ораторском искусстве. Обозначить вопросы, термины, материал, который вызывает трудности, пометить и попытаться найти ответ в рекомендуемой литературе. Если самостоятельно не удается разобраться в материале, необходимо сформулировать вопрос и задать преподавателю на консультации, на  практическом занятии. Уделить внимание следующим понятиям </w:t>
            </w:r>
            <w:r w:rsidR="00530981">
              <w:rPr>
                <w:sz w:val="24"/>
                <w:szCs w:val="24"/>
              </w:rPr>
              <w:t>информация</w:t>
            </w:r>
            <w:r>
              <w:rPr>
                <w:sz w:val="24"/>
                <w:szCs w:val="24"/>
              </w:rPr>
              <w:t xml:space="preserve">, </w:t>
            </w:r>
            <w:r w:rsidR="00530981">
              <w:rPr>
                <w:sz w:val="24"/>
                <w:szCs w:val="24"/>
              </w:rPr>
              <w:t>алгоритм</w:t>
            </w:r>
            <w:r>
              <w:rPr>
                <w:sz w:val="24"/>
                <w:szCs w:val="24"/>
              </w:rPr>
              <w:t xml:space="preserve">, </w:t>
            </w:r>
            <w:r w:rsidR="00530981">
              <w:rPr>
                <w:sz w:val="24"/>
                <w:szCs w:val="24"/>
              </w:rPr>
              <w:t>математическая логика</w:t>
            </w:r>
            <w:r>
              <w:rPr>
                <w:sz w:val="24"/>
                <w:szCs w:val="24"/>
              </w:rPr>
              <w:t xml:space="preserve">, </w:t>
            </w:r>
            <w:r w:rsidR="00530981">
              <w:rPr>
                <w:sz w:val="24"/>
                <w:szCs w:val="24"/>
              </w:rPr>
              <w:t>массив</w:t>
            </w:r>
            <w:r>
              <w:rPr>
                <w:sz w:val="24"/>
                <w:szCs w:val="24"/>
              </w:rPr>
              <w:t xml:space="preserve">, </w:t>
            </w:r>
            <w:r w:rsidR="00530981">
              <w:rPr>
                <w:sz w:val="24"/>
                <w:szCs w:val="24"/>
              </w:rPr>
              <w:t>объектно-ориентированное программирование</w:t>
            </w:r>
            <w:r>
              <w:rPr>
                <w:sz w:val="24"/>
                <w:szCs w:val="24"/>
              </w:rPr>
              <w:t xml:space="preserve">. Развивать умение </w:t>
            </w:r>
            <w:r w:rsidR="00530981">
              <w:rPr>
                <w:sz w:val="24"/>
                <w:szCs w:val="24"/>
              </w:rPr>
              <w:t>логически мыслить, составлять программы для решения типовых алгоритмических задач</w:t>
            </w:r>
            <w:r>
              <w:rPr>
                <w:sz w:val="24"/>
                <w:szCs w:val="24"/>
              </w:rPr>
              <w:t>.</w:t>
            </w:r>
          </w:p>
        </w:tc>
      </w:tr>
      <w:tr w:rsidR="00EE7F2C" w:rsidRPr="0017394E" w:rsidTr="00EE7F2C">
        <w:trPr>
          <w:trHeight w:val="985"/>
        </w:trPr>
        <w:tc>
          <w:tcPr>
            <w:tcW w:w="2480" w:type="dxa"/>
            <w:tcBorders>
              <w:top w:val="single" w:sz="8" w:space="0" w:color="000000"/>
              <w:bottom w:val="single" w:sz="8" w:space="0" w:color="000000"/>
              <w:right w:val="single" w:sz="8" w:space="0" w:color="000000"/>
            </w:tcBorders>
          </w:tcPr>
          <w:p w:rsidR="00EE7F2C" w:rsidRPr="0017394E" w:rsidRDefault="00342187" w:rsidP="00EE7F2C">
            <w:pPr>
              <w:autoSpaceDE w:val="0"/>
              <w:autoSpaceDN w:val="0"/>
              <w:adjustRightInd w:val="0"/>
              <w:rPr>
                <w:sz w:val="24"/>
                <w:szCs w:val="24"/>
              </w:rPr>
            </w:pPr>
            <w:r>
              <w:rPr>
                <w:sz w:val="24"/>
                <w:szCs w:val="24"/>
              </w:rPr>
              <w:lastRenderedPageBreak/>
              <w:t>Лабораторные</w:t>
            </w:r>
            <w:r w:rsidR="00EE7F2C" w:rsidRPr="0017394E">
              <w:rPr>
                <w:sz w:val="24"/>
                <w:szCs w:val="24"/>
              </w:rPr>
              <w:t xml:space="preserve"> занятия </w:t>
            </w:r>
          </w:p>
        </w:tc>
        <w:tc>
          <w:tcPr>
            <w:tcW w:w="7371" w:type="dxa"/>
            <w:tcBorders>
              <w:top w:val="single" w:sz="8" w:space="0" w:color="000000"/>
              <w:left w:val="single" w:sz="8" w:space="0" w:color="000000"/>
              <w:bottom w:val="single" w:sz="8" w:space="0" w:color="000000"/>
            </w:tcBorders>
          </w:tcPr>
          <w:p w:rsidR="00EE7F2C" w:rsidRPr="0017394E" w:rsidRDefault="00EE7F2C" w:rsidP="00EE7F2C">
            <w:pPr>
              <w:jc w:val="both"/>
              <w:rPr>
                <w:sz w:val="24"/>
                <w:szCs w:val="24"/>
              </w:rPr>
            </w:pPr>
            <w:r w:rsidRPr="0017394E">
              <w:rPr>
                <w:sz w:val="24"/>
                <w:szCs w:val="24"/>
              </w:rPr>
              <w:t>Важной составной частью учебного проце</w:t>
            </w:r>
            <w:r w:rsidR="00342187">
              <w:rPr>
                <w:sz w:val="24"/>
                <w:szCs w:val="24"/>
              </w:rPr>
              <w:t xml:space="preserve">сса в вузе являются лабораторные </w:t>
            </w:r>
            <w:r w:rsidRPr="0017394E">
              <w:rPr>
                <w:sz w:val="24"/>
                <w:szCs w:val="24"/>
              </w:rPr>
              <w:t xml:space="preserve">занятия. </w:t>
            </w:r>
            <w:r w:rsidR="00BC6EA3">
              <w:rPr>
                <w:sz w:val="24"/>
                <w:szCs w:val="24"/>
              </w:rPr>
              <w:t>Лабораторные</w:t>
            </w:r>
            <w:r w:rsidRPr="0017394E">
              <w:rPr>
                <w:sz w:val="24"/>
                <w:szCs w:val="24"/>
              </w:rPr>
              <w:t xml:space="preserve"> занятия помогают студентам глубже усвоить учебный материал, приобрести навыки творческой работы над документами и первои</w:t>
            </w:r>
            <w:r w:rsidR="00BC6EA3">
              <w:rPr>
                <w:sz w:val="24"/>
                <w:szCs w:val="24"/>
              </w:rPr>
              <w:t>сточниками. Планы лабораторных</w:t>
            </w:r>
            <w:r w:rsidR="00BC6EA3" w:rsidRPr="0017394E">
              <w:rPr>
                <w:sz w:val="24"/>
                <w:szCs w:val="24"/>
              </w:rPr>
              <w:t xml:space="preserve"> </w:t>
            </w:r>
            <w:r w:rsidRPr="0017394E">
              <w:rPr>
                <w:sz w:val="24"/>
                <w:szCs w:val="24"/>
              </w:rPr>
              <w:t xml:space="preserve">занятий, их тематика, рекомендуемая литература и </w:t>
            </w:r>
            <w:r w:rsidR="00BC6EA3">
              <w:rPr>
                <w:sz w:val="24"/>
                <w:szCs w:val="24"/>
              </w:rPr>
              <w:t>и</w:t>
            </w:r>
            <w:r w:rsidRPr="0017394E">
              <w:rPr>
                <w:sz w:val="24"/>
                <w:szCs w:val="24"/>
              </w:rPr>
              <w:t xml:space="preserve">нтернет-ресурсы, цель и задачи изучения сообщаются преподавателем на вводных занятиях или в методических указаниях по данной дисциплине. </w:t>
            </w:r>
          </w:p>
          <w:p w:rsidR="00EE7F2C" w:rsidRPr="0017394E" w:rsidRDefault="00EE7F2C" w:rsidP="00EE7F2C">
            <w:pPr>
              <w:jc w:val="both"/>
              <w:rPr>
                <w:sz w:val="24"/>
                <w:szCs w:val="24"/>
              </w:rPr>
            </w:pPr>
            <w:r w:rsidRPr="0017394E">
              <w:rPr>
                <w:sz w:val="24"/>
                <w:szCs w:val="24"/>
              </w:rPr>
              <w:t>Подготовка к семинарскому занятию условно включает 2 этапа: 1-й – организационный; 2-ой</w:t>
            </w:r>
            <w:r w:rsidR="00BA3C28">
              <w:rPr>
                <w:sz w:val="24"/>
                <w:szCs w:val="24"/>
              </w:rPr>
              <w:t xml:space="preserve"> </w:t>
            </w:r>
            <w:r w:rsidRPr="0017394E">
              <w:rPr>
                <w:sz w:val="24"/>
                <w:szCs w:val="24"/>
              </w:rPr>
              <w:t xml:space="preserve">- закрепление и углубление теоретико-практических знаний, умений и навыков </w:t>
            </w:r>
            <w:r w:rsidR="00431C2D">
              <w:rPr>
                <w:sz w:val="24"/>
                <w:szCs w:val="24"/>
              </w:rPr>
              <w:t>с помощью выполнения практических заданий</w:t>
            </w:r>
            <w:r w:rsidRPr="0017394E">
              <w:rPr>
                <w:sz w:val="24"/>
                <w:szCs w:val="24"/>
              </w:rPr>
              <w:t>.</w:t>
            </w:r>
          </w:p>
          <w:p w:rsidR="00EE7F2C" w:rsidRPr="0017394E" w:rsidRDefault="00EE7F2C" w:rsidP="00EE7F2C">
            <w:pPr>
              <w:jc w:val="both"/>
              <w:rPr>
                <w:sz w:val="24"/>
                <w:szCs w:val="24"/>
              </w:rPr>
            </w:pPr>
            <w:r w:rsidRPr="0017394E">
              <w:rPr>
                <w:sz w:val="24"/>
                <w:szCs w:val="24"/>
              </w:rPr>
              <w:t>На первом этапе студент планирует свою самостоятельную работу, которая включает: уяснение задания на самостоятельную работу, подбор рекомендованных источников, составление плана работы, в котором определяются основные пункты предстоящей подготовки. Составление плана дисциплинирует и повышает организованность в работе.</w:t>
            </w:r>
          </w:p>
          <w:p w:rsidR="00EE7F2C" w:rsidRPr="0017394E" w:rsidRDefault="00EE7F2C" w:rsidP="00EE7F2C">
            <w:pPr>
              <w:jc w:val="both"/>
              <w:rPr>
                <w:sz w:val="24"/>
                <w:szCs w:val="24"/>
              </w:rPr>
            </w:pPr>
            <w:r w:rsidRPr="0017394E">
              <w:rPr>
                <w:sz w:val="24"/>
                <w:szCs w:val="24"/>
              </w:rPr>
              <w:t xml:space="preserve">Второй этап включает непосредственную подготовку студента к занятию. Начинать надо с изучения рекомендованной литературы (основной и дополнительной) и </w:t>
            </w:r>
            <w:r w:rsidR="00BC6EA3">
              <w:rPr>
                <w:sz w:val="24"/>
                <w:szCs w:val="24"/>
              </w:rPr>
              <w:t>и</w:t>
            </w:r>
            <w:r w:rsidRPr="0017394E">
              <w:rPr>
                <w:sz w:val="24"/>
                <w:szCs w:val="24"/>
              </w:rPr>
              <w:t>нтернет-ресурсов. Необходимо помнить, что на лекции обычно рассматривается не весь материал, а только часть. Остальная его часть восполняется в процессе самостоятельной работы обучающегося.</w:t>
            </w:r>
          </w:p>
          <w:p w:rsidR="00EE7F2C" w:rsidRPr="0017394E" w:rsidRDefault="00EE7F2C" w:rsidP="00EE7F2C">
            <w:pPr>
              <w:jc w:val="both"/>
              <w:rPr>
                <w:sz w:val="24"/>
                <w:szCs w:val="24"/>
              </w:rPr>
            </w:pPr>
            <w:r w:rsidRPr="0017394E">
              <w:rPr>
                <w:sz w:val="24"/>
                <w:szCs w:val="24"/>
              </w:rPr>
              <w:t>В связи с этим работа с рекомендованными источниками обязательна. Особое внимание при этом необходимо обратить на содержание основных положений и выводов, объяснение явлений и фактов, уяснение практического приложения рассматриваемых теоретических вопросов. Студент может дополнить список использованных источников, и в дальнейшем использовать подготовленные материалы («свою подборку») при написании выпускных квалификационных работ.</w:t>
            </w:r>
          </w:p>
          <w:p w:rsidR="00EE7F2C" w:rsidRPr="0017394E" w:rsidRDefault="00EE7F2C" w:rsidP="00BC6EA3">
            <w:pPr>
              <w:jc w:val="both"/>
              <w:rPr>
                <w:sz w:val="24"/>
                <w:szCs w:val="24"/>
              </w:rPr>
            </w:pPr>
            <w:r w:rsidRPr="0017394E">
              <w:rPr>
                <w:sz w:val="24"/>
                <w:szCs w:val="24"/>
              </w:rPr>
              <w:t>Зак</w:t>
            </w:r>
            <w:r w:rsidR="00BC6EA3">
              <w:rPr>
                <w:sz w:val="24"/>
                <w:szCs w:val="24"/>
              </w:rPr>
              <w:t xml:space="preserve">анчивать подготовку к </w:t>
            </w:r>
            <w:r w:rsidRPr="0017394E">
              <w:rPr>
                <w:sz w:val="24"/>
                <w:szCs w:val="24"/>
              </w:rPr>
              <w:t xml:space="preserve">занятию следует составлением плана (тезисов или конспекта) по изучаемому материалу (вопросу). Записи имеют первостепенное значение для самостоятельной работы студентов. Они помогают понять построение изучаемого материала, выделить основные положения, проследить их логику. Важно развивать у студентов умение сопоставлять источники, продумывать изучаемый материал, постоянно дорабатывать свой конспект лекции, делая в нем соответствующие записи. </w:t>
            </w:r>
            <w:r w:rsidR="00431C2D">
              <w:rPr>
                <w:sz w:val="24"/>
                <w:szCs w:val="24"/>
              </w:rPr>
              <w:t xml:space="preserve">Также необходимо выполнять </w:t>
            </w:r>
            <w:r w:rsidR="00431C2D">
              <w:rPr>
                <w:sz w:val="24"/>
                <w:szCs w:val="24"/>
              </w:rPr>
              <w:lastRenderedPageBreak/>
              <w:t xml:space="preserve">практические задания на компьютере. </w:t>
            </w:r>
            <w:r w:rsidRPr="0017394E">
              <w:rPr>
                <w:sz w:val="24"/>
                <w:szCs w:val="24"/>
              </w:rPr>
              <w:t>При необходимости следует обращаться за консультацией к преподавателю. Идя на консультацию, необходимо хорошо продумать вопросы, которые требуют разъяснения, составить их перечень.</w:t>
            </w:r>
          </w:p>
        </w:tc>
      </w:tr>
      <w:tr w:rsidR="00EE7F2C" w:rsidRPr="0017394E" w:rsidTr="00EE7F2C">
        <w:trPr>
          <w:trHeight w:val="985"/>
        </w:trPr>
        <w:tc>
          <w:tcPr>
            <w:tcW w:w="2480" w:type="dxa"/>
            <w:tcBorders>
              <w:top w:val="single" w:sz="8" w:space="0" w:color="000000"/>
              <w:bottom w:val="single" w:sz="8" w:space="0" w:color="000000"/>
              <w:right w:val="single" w:sz="8" w:space="0" w:color="000000"/>
            </w:tcBorders>
          </w:tcPr>
          <w:p w:rsidR="00EE7F2C" w:rsidRPr="0017394E" w:rsidRDefault="00EE7F2C" w:rsidP="00EE7F2C">
            <w:pPr>
              <w:autoSpaceDE w:val="0"/>
              <w:autoSpaceDN w:val="0"/>
              <w:adjustRightInd w:val="0"/>
              <w:rPr>
                <w:sz w:val="24"/>
                <w:szCs w:val="24"/>
              </w:rPr>
            </w:pPr>
            <w:r>
              <w:rPr>
                <w:sz w:val="24"/>
                <w:szCs w:val="24"/>
              </w:rPr>
              <w:lastRenderedPageBreak/>
              <w:t>Р</w:t>
            </w:r>
            <w:r w:rsidRPr="0017394E">
              <w:rPr>
                <w:sz w:val="24"/>
                <w:szCs w:val="24"/>
              </w:rPr>
              <w:t>еферативное сообщение</w:t>
            </w:r>
          </w:p>
        </w:tc>
        <w:tc>
          <w:tcPr>
            <w:tcW w:w="7371" w:type="dxa"/>
            <w:tcBorders>
              <w:top w:val="single" w:sz="8" w:space="0" w:color="000000"/>
              <w:left w:val="single" w:sz="8" w:space="0" w:color="000000"/>
              <w:bottom w:val="single" w:sz="8" w:space="0" w:color="000000"/>
            </w:tcBorders>
          </w:tcPr>
          <w:p w:rsidR="00EE7F2C" w:rsidRDefault="00EE7F2C" w:rsidP="00EE7F2C">
            <w:pPr>
              <w:jc w:val="both"/>
              <w:rPr>
                <w:sz w:val="24"/>
                <w:szCs w:val="24"/>
              </w:rPr>
            </w:pPr>
            <w:r w:rsidRPr="0017394E">
              <w:rPr>
                <w:sz w:val="24"/>
                <w:szCs w:val="24"/>
              </w:rPr>
              <w:t xml:space="preserve">Готовясь к реферативному сообщению, необходимо обращаться за методической помощью к преподавателю. Составить план-конспект своего выступления. Продумать </w:t>
            </w:r>
            <w:r w:rsidR="00431C2D">
              <w:rPr>
                <w:sz w:val="24"/>
                <w:szCs w:val="24"/>
              </w:rPr>
              <w:t>практические примеры с учетом современного подхода к изучаемому вопросу</w:t>
            </w:r>
            <w:r>
              <w:rPr>
                <w:sz w:val="24"/>
                <w:szCs w:val="24"/>
              </w:rPr>
              <w:t>.</w:t>
            </w:r>
            <w:r w:rsidRPr="0017394E">
              <w:rPr>
                <w:sz w:val="24"/>
                <w:szCs w:val="24"/>
              </w:rPr>
              <w:t xml:space="preserve"> Своевременное и качественное выполнение этого вида самостоятельной работы базируется на изучении рекомендованной литературы и Интернет-ресурсов</w:t>
            </w:r>
            <w:r>
              <w:rPr>
                <w:sz w:val="24"/>
                <w:szCs w:val="24"/>
              </w:rPr>
              <w:t xml:space="preserve">. Важно выделить главное в выступлении, уметь </w:t>
            </w:r>
            <w:r w:rsidRPr="002712B2">
              <w:rPr>
                <w:sz w:val="24"/>
                <w:szCs w:val="24"/>
              </w:rPr>
              <w:t xml:space="preserve">выявить и анализировать основные тенденции развития </w:t>
            </w:r>
            <w:r w:rsidR="00431C2D">
              <w:rPr>
                <w:sz w:val="24"/>
                <w:szCs w:val="24"/>
              </w:rPr>
              <w:t>информационных технологий.</w:t>
            </w:r>
            <w:r>
              <w:rPr>
                <w:sz w:val="24"/>
                <w:szCs w:val="24"/>
              </w:rPr>
              <w:t xml:space="preserve"> Нужно подготовится к ответам на вопросы по теме выступления.</w:t>
            </w:r>
          </w:p>
          <w:p w:rsidR="00EE7F2C" w:rsidRPr="0017394E" w:rsidRDefault="00EE7F2C" w:rsidP="00EE7F2C">
            <w:pPr>
              <w:jc w:val="both"/>
              <w:rPr>
                <w:sz w:val="24"/>
                <w:szCs w:val="24"/>
              </w:rPr>
            </w:pPr>
            <w:r w:rsidRPr="0017394E">
              <w:rPr>
                <w:iCs/>
                <w:sz w:val="24"/>
                <w:szCs w:val="24"/>
              </w:rPr>
              <w:t>Для написания реферата</w:t>
            </w:r>
            <w:r w:rsidRPr="0017394E">
              <w:rPr>
                <w:sz w:val="24"/>
                <w:szCs w:val="24"/>
              </w:rPr>
              <w:t xml:space="preserve"> потребуется поиск рекомендованной литературы, новых публикаций в периодической печати, Интернет-ресурсов и составление библиографии (использование от 3 до 5 научных работ, как минимум), изложение мнения авторов и своего суждения по выбранному вопросу; изложение основных аспектов проблемы.</w:t>
            </w:r>
          </w:p>
        </w:tc>
      </w:tr>
    </w:tbl>
    <w:p w:rsidR="00EE7F2C" w:rsidRDefault="00EE7F2C" w:rsidP="00EE7F2C">
      <w:pPr>
        <w:jc w:val="both"/>
        <w:rPr>
          <w:sz w:val="24"/>
          <w:szCs w:val="24"/>
        </w:rPr>
      </w:pPr>
    </w:p>
    <w:p w:rsidR="00EE7F2C" w:rsidRPr="00172D6F" w:rsidRDefault="00EE7F2C" w:rsidP="00EE7F2C">
      <w:pPr>
        <w:pStyle w:val="1"/>
        <w:rPr>
          <w:sz w:val="24"/>
          <w:szCs w:val="24"/>
          <w:lang w:val="ru-RU"/>
        </w:rPr>
      </w:pPr>
      <w:bookmarkStart w:id="34" w:name="_Toc466583489"/>
      <w:r w:rsidRPr="00555FA8">
        <w:rPr>
          <w:sz w:val="24"/>
          <w:szCs w:val="24"/>
          <w:lang w:val="ru-RU"/>
        </w:rPr>
        <w:t>VII</w:t>
      </w:r>
      <w:r w:rsidRPr="00555FA8">
        <w:rPr>
          <w:sz w:val="24"/>
          <w:szCs w:val="24"/>
        </w:rPr>
        <w:t>I</w:t>
      </w:r>
      <w:r w:rsidRPr="00555FA8">
        <w:rPr>
          <w:sz w:val="24"/>
          <w:szCs w:val="24"/>
          <w:lang w:val="ru-RU"/>
        </w:rPr>
        <w:t>.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bookmarkEnd w:id="34"/>
      <w:r w:rsidRPr="00172D6F">
        <w:rPr>
          <w:sz w:val="24"/>
          <w:szCs w:val="24"/>
          <w:lang w:val="ru-RU"/>
        </w:rPr>
        <w:t xml:space="preserve"> </w:t>
      </w:r>
    </w:p>
    <w:p w:rsidR="000B78A4" w:rsidRDefault="00EE7F2C" w:rsidP="00EE7F2C">
      <w:pPr>
        <w:jc w:val="center"/>
        <w:rPr>
          <w:b/>
          <w:i/>
          <w:sz w:val="24"/>
          <w:szCs w:val="24"/>
        </w:rPr>
      </w:pPr>
      <w:r w:rsidRPr="00E83AAA">
        <w:rPr>
          <w:b/>
          <w:i/>
          <w:sz w:val="24"/>
          <w:szCs w:val="24"/>
        </w:rPr>
        <w:t>Формирование балльной оценки по дисциплине</w:t>
      </w:r>
    </w:p>
    <w:p w:rsidR="00EE7F2C" w:rsidRPr="00E83AAA" w:rsidRDefault="00EE7F2C" w:rsidP="00EE7F2C">
      <w:pPr>
        <w:jc w:val="center"/>
        <w:rPr>
          <w:b/>
          <w:i/>
          <w:sz w:val="24"/>
          <w:szCs w:val="24"/>
        </w:rPr>
      </w:pPr>
      <w:r w:rsidRPr="00E83AAA">
        <w:rPr>
          <w:b/>
          <w:i/>
          <w:sz w:val="24"/>
          <w:szCs w:val="24"/>
        </w:rPr>
        <w:t>«</w:t>
      </w:r>
      <w:r w:rsidR="003D74EC" w:rsidRPr="003D74EC">
        <w:rPr>
          <w:b/>
          <w:i/>
          <w:sz w:val="24"/>
          <w:szCs w:val="24"/>
        </w:rPr>
        <w:t>Системы поддержки принятия решений</w:t>
      </w:r>
      <w:r w:rsidRPr="00E83AAA">
        <w:rPr>
          <w:b/>
          <w:i/>
          <w:sz w:val="24"/>
          <w:szCs w:val="24"/>
        </w:rPr>
        <w:t>»</w:t>
      </w:r>
    </w:p>
    <w:p w:rsidR="00EE7F2C" w:rsidRPr="00E83AAA" w:rsidRDefault="00EE7F2C" w:rsidP="00EE7F2C">
      <w:pPr>
        <w:ind w:firstLine="567"/>
        <w:jc w:val="both"/>
        <w:rPr>
          <w:sz w:val="24"/>
          <w:szCs w:val="24"/>
        </w:rPr>
      </w:pPr>
      <w:r w:rsidRPr="00E83AAA">
        <w:rPr>
          <w:sz w:val="24"/>
          <w:szCs w:val="24"/>
        </w:rPr>
        <w:t>В соответствии с «Положением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w:t>
      </w:r>
      <w:r w:rsidR="00BA3C28">
        <w:rPr>
          <w:sz w:val="24"/>
          <w:szCs w:val="24"/>
        </w:rPr>
        <w:t xml:space="preserve"> </w:t>
      </w:r>
      <w:r w:rsidRPr="00E83AAA">
        <w:rPr>
          <w:sz w:val="24"/>
          <w:szCs w:val="24"/>
        </w:rPr>
        <w:t>«Российский экономический университет имени</w:t>
      </w:r>
      <w:r w:rsidRPr="00E83AAA">
        <w:rPr>
          <w:sz w:val="24"/>
          <w:szCs w:val="24"/>
          <w:lang w:val="en-US"/>
        </w:rPr>
        <w:t> </w:t>
      </w:r>
      <w:r w:rsidRPr="00E83AAA">
        <w:rPr>
          <w:sz w:val="24"/>
          <w:szCs w:val="24"/>
        </w:rPr>
        <w:t>Г.В.</w:t>
      </w:r>
      <w:r w:rsidRPr="00E83AAA">
        <w:rPr>
          <w:sz w:val="24"/>
          <w:szCs w:val="24"/>
          <w:lang w:val="en-US"/>
        </w:rPr>
        <w:t> </w:t>
      </w:r>
      <w:r w:rsidRPr="00E83AAA">
        <w:rPr>
          <w:sz w:val="24"/>
          <w:szCs w:val="24"/>
        </w:rPr>
        <w:t>Плеханова» распределение баллов, формирующих рейтинговую оценку работы студента, осуществляется следующим образом: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43"/>
        <w:gridCol w:w="3889"/>
      </w:tblGrid>
      <w:tr w:rsidR="00EE7F2C" w:rsidRPr="00E83AAA" w:rsidTr="00EE7F2C">
        <w:trPr>
          <w:jc w:val="center"/>
        </w:trPr>
        <w:tc>
          <w:tcPr>
            <w:tcW w:w="5543" w:type="dxa"/>
            <w:vAlign w:val="center"/>
          </w:tcPr>
          <w:p w:rsidR="00EE7F2C" w:rsidRPr="00E83AAA" w:rsidRDefault="00EE7F2C" w:rsidP="00EE7F2C">
            <w:pPr>
              <w:jc w:val="center"/>
              <w:rPr>
                <w:sz w:val="24"/>
                <w:szCs w:val="24"/>
              </w:rPr>
            </w:pPr>
            <w:r w:rsidRPr="00E83AAA">
              <w:rPr>
                <w:sz w:val="24"/>
                <w:szCs w:val="24"/>
              </w:rPr>
              <w:t>Виды работ</w:t>
            </w:r>
          </w:p>
        </w:tc>
        <w:tc>
          <w:tcPr>
            <w:tcW w:w="3889" w:type="dxa"/>
            <w:vAlign w:val="center"/>
          </w:tcPr>
          <w:p w:rsidR="00EE7F2C" w:rsidRPr="00E83AAA" w:rsidRDefault="00EE7F2C" w:rsidP="00EE7F2C">
            <w:pPr>
              <w:jc w:val="center"/>
              <w:rPr>
                <w:sz w:val="24"/>
                <w:szCs w:val="24"/>
              </w:rPr>
            </w:pPr>
            <w:r w:rsidRPr="00E83AAA">
              <w:rPr>
                <w:sz w:val="24"/>
                <w:szCs w:val="24"/>
              </w:rPr>
              <w:t>Максимальное количество баллов</w:t>
            </w:r>
          </w:p>
        </w:tc>
      </w:tr>
      <w:tr w:rsidR="00EE7F2C" w:rsidRPr="00E83AAA" w:rsidTr="00EE7F2C">
        <w:trPr>
          <w:jc w:val="center"/>
        </w:trPr>
        <w:tc>
          <w:tcPr>
            <w:tcW w:w="5543" w:type="dxa"/>
            <w:vAlign w:val="center"/>
          </w:tcPr>
          <w:p w:rsidR="00EE7F2C" w:rsidRPr="00E83AAA" w:rsidRDefault="00EE7F2C" w:rsidP="00EE7F2C">
            <w:pPr>
              <w:rPr>
                <w:sz w:val="24"/>
                <w:szCs w:val="24"/>
              </w:rPr>
            </w:pPr>
            <w:r w:rsidRPr="00E83AAA">
              <w:rPr>
                <w:sz w:val="24"/>
                <w:szCs w:val="24"/>
              </w:rPr>
              <w:t>Посещаемость</w:t>
            </w:r>
          </w:p>
        </w:tc>
        <w:tc>
          <w:tcPr>
            <w:tcW w:w="3889" w:type="dxa"/>
            <w:vAlign w:val="center"/>
          </w:tcPr>
          <w:p w:rsidR="00EE7F2C" w:rsidRPr="00E83AAA" w:rsidRDefault="00EE7F2C" w:rsidP="00EE7F2C">
            <w:pPr>
              <w:jc w:val="center"/>
              <w:rPr>
                <w:sz w:val="24"/>
                <w:szCs w:val="24"/>
              </w:rPr>
            </w:pPr>
            <w:r w:rsidRPr="00E83AAA">
              <w:rPr>
                <w:sz w:val="24"/>
                <w:szCs w:val="24"/>
              </w:rPr>
              <w:t>20</w:t>
            </w:r>
          </w:p>
        </w:tc>
      </w:tr>
      <w:tr w:rsidR="00EE7F2C" w:rsidRPr="00E83AAA" w:rsidTr="00EE7F2C">
        <w:trPr>
          <w:jc w:val="center"/>
        </w:trPr>
        <w:tc>
          <w:tcPr>
            <w:tcW w:w="5543" w:type="dxa"/>
            <w:vAlign w:val="center"/>
          </w:tcPr>
          <w:p w:rsidR="00EE7F2C" w:rsidRPr="00E83AAA" w:rsidRDefault="00EE7F2C" w:rsidP="00EE7F2C">
            <w:pPr>
              <w:rPr>
                <w:sz w:val="24"/>
                <w:szCs w:val="24"/>
              </w:rPr>
            </w:pPr>
            <w:r w:rsidRPr="00E83AAA">
              <w:rPr>
                <w:sz w:val="24"/>
                <w:szCs w:val="24"/>
              </w:rPr>
              <w:t>Текущий и рубежный контроль</w:t>
            </w:r>
          </w:p>
        </w:tc>
        <w:tc>
          <w:tcPr>
            <w:tcW w:w="3889" w:type="dxa"/>
            <w:vAlign w:val="center"/>
          </w:tcPr>
          <w:p w:rsidR="00EE7F2C" w:rsidRPr="00E83AAA" w:rsidRDefault="00EE7F2C" w:rsidP="00EE7F2C">
            <w:pPr>
              <w:jc w:val="center"/>
              <w:rPr>
                <w:sz w:val="24"/>
                <w:szCs w:val="24"/>
              </w:rPr>
            </w:pPr>
            <w:r w:rsidRPr="00E83AAA">
              <w:rPr>
                <w:sz w:val="24"/>
                <w:szCs w:val="24"/>
              </w:rPr>
              <w:t>20</w:t>
            </w:r>
          </w:p>
        </w:tc>
      </w:tr>
      <w:tr w:rsidR="00EE7F2C" w:rsidRPr="00E83AAA" w:rsidTr="00EE7F2C">
        <w:trPr>
          <w:jc w:val="center"/>
        </w:trPr>
        <w:tc>
          <w:tcPr>
            <w:tcW w:w="5543" w:type="dxa"/>
            <w:vAlign w:val="center"/>
          </w:tcPr>
          <w:p w:rsidR="00EE7F2C" w:rsidRPr="00E83AAA" w:rsidRDefault="00EE7F2C" w:rsidP="00EE7F2C">
            <w:pPr>
              <w:rPr>
                <w:sz w:val="24"/>
                <w:szCs w:val="24"/>
              </w:rPr>
            </w:pPr>
            <w:r w:rsidRPr="00E83AAA">
              <w:rPr>
                <w:sz w:val="24"/>
                <w:szCs w:val="24"/>
              </w:rPr>
              <w:t>Творческий рейтинг</w:t>
            </w:r>
          </w:p>
        </w:tc>
        <w:tc>
          <w:tcPr>
            <w:tcW w:w="3889" w:type="dxa"/>
            <w:vAlign w:val="center"/>
          </w:tcPr>
          <w:p w:rsidR="00EE7F2C" w:rsidRPr="00E83AAA" w:rsidRDefault="00EE7F2C" w:rsidP="00EE7F2C">
            <w:pPr>
              <w:jc w:val="center"/>
              <w:rPr>
                <w:sz w:val="24"/>
                <w:szCs w:val="24"/>
              </w:rPr>
            </w:pPr>
            <w:r w:rsidRPr="00E83AAA">
              <w:rPr>
                <w:sz w:val="24"/>
                <w:szCs w:val="24"/>
              </w:rPr>
              <w:t>20</w:t>
            </w:r>
          </w:p>
        </w:tc>
      </w:tr>
      <w:tr w:rsidR="00EE7F2C" w:rsidRPr="00E83AAA" w:rsidTr="00EE7F2C">
        <w:trPr>
          <w:jc w:val="center"/>
        </w:trPr>
        <w:tc>
          <w:tcPr>
            <w:tcW w:w="5543" w:type="dxa"/>
            <w:vAlign w:val="center"/>
          </w:tcPr>
          <w:p w:rsidR="00EE7F2C" w:rsidRPr="00E83AAA" w:rsidRDefault="00EE7F2C" w:rsidP="00C532B9">
            <w:pPr>
              <w:rPr>
                <w:sz w:val="24"/>
                <w:szCs w:val="24"/>
              </w:rPr>
            </w:pPr>
            <w:r w:rsidRPr="00E83AAA">
              <w:rPr>
                <w:sz w:val="24"/>
                <w:szCs w:val="24"/>
              </w:rPr>
              <w:t>Промежуточная</w:t>
            </w:r>
            <w:r w:rsidR="00BA3C28">
              <w:rPr>
                <w:sz w:val="24"/>
                <w:szCs w:val="24"/>
              </w:rPr>
              <w:t xml:space="preserve"> </w:t>
            </w:r>
            <w:r w:rsidRPr="00E83AAA">
              <w:rPr>
                <w:sz w:val="24"/>
                <w:szCs w:val="24"/>
              </w:rPr>
              <w:t>аттестация (экзамен)</w:t>
            </w:r>
          </w:p>
        </w:tc>
        <w:tc>
          <w:tcPr>
            <w:tcW w:w="3889" w:type="dxa"/>
            <w:vAlign w:val="center"/>
          </w:tcPr>
          <w:p w:rsidR="00EE7F2C" w:rsidRPr="00E83AAA" w:rsidRDefault="00EE7F2C" w:rsidP="00EE7F2C">
            <w:pPr>
              <w:jc w:val="center"/>
              <w:rPr>
                <w:sz w:val="24"/>
                <w:szCs w:val="24"/>
              </w:rPr>
            </w:pPr>
            <w:r w:rsidRPr="00E83AAA">
              <w:rPr>
                <w:sz w:val="24"/>
                <w:szCs w:val="24"/>
              </w:rPr>
              <w:t>40</w:t>
            </w:r>
          </w:p>
        </w:tc>
      </w:tr>
      <w:tr w:rsidR="00EE7F2C" w:rsidRPr="00E83AAA" w:rsidTr="00EE7F2C">
        <w:trPr>
          <w:jc w:val="center"/>
        </w:trPr>
        <w:tc>
          <w:tcPr>
            <w:tcW w:w="5543" w:type="dxa"/>
            <w:vAlign w:val="center"/>
          </w:tcPr>
          <w:p w:rsidR="00EE7F2C" w:rsidRPr="00E83AAA" w:rsidRDefault="00EE7F2C" w:rsidP="00EE7F2C">
            <w:pPr>
              <w:rPr>
                <w:sz w:val="24"/>
                <w:szCs w:val="24"/>
              </w:rPr>
            </w:pPr>
            <w:r w:rsidRPr="00E83AAA">
              <w:rPr>
                <w:sz w:val="24"/>
                <w:szCs w:val="24"/>
              </w:rPr>
              <w:t>ИТОГО</w:t>
            </w:r>
          </w:p>
        </w:tc>
        <w:tc>
          <w:tcPr>
            <w:tcW w:w="3889" w:type="dxa"/>
            <w:vAlign w:val="center"/>
          </w:tcPr>
          <w:p w:rsidR="00EE7F2C" w:rsidRPr="00E83AAA" w:rsidRDefault="00EE7F2C" w:rsidP="00EE7F2C">
            <w:pPr>
              <w:jc w:val="center"/>
              <w:rPr>
                <w:sz w:val="24"/>
                <w:szCs w:val="24"/>
              </w:rPr>
            </w:pPr>
            <w:r w:rsidRPr="00E83AAA">
              <w:rPr>
                <w:sz w:val="24"/>
                <w:szCs w:val="24"/>
              </w:rPr>
              <w:t>100</w:t>
            </w:r>
          </w:p>
        </w:tc>
      </w:tr>
    </w:tbl>
    <w:p w:rsidR="00EE7F2C" w:rsidRPr="00E83AAA" w:rsidRDefault="00EE7F2C" w:rsidP="00EE7F2C">
      <w:pPr>
        <w:pStyle w:val="ac"/>
        <w:ind w:left="360" w:firstLine="0"/>
        <w:jc w:val="left"/>
        <w:rPr>
          <w:szCs w:val="24"/>
        </w:rPr>
      </w:pPr>
    </w:p>
    <w:p w:rsidR="00EE7F2C" w:rsidRPr="00E83AAA" w:rsidRDefault="00EE7F2C" w:rsidP="00A2240B">
      <w:pPr>
        <w:pStyle w:val="ac"/>
        <w:numPr>
          <w:ilvl w:val="0"/>
          <w:numId w:val="3"/>
        </w:numPr>
        <w:jc w:val="left"/>
        <w:rPr>
          <w:b/>
          <w:szCs w:val="24"/>
        </w:rPr>
      </w:pPr>
      <w:r w:rsidRPr="00E83AAA">
        <w:rPr>
          <w:b/>
          <w:szCs w:val="24"/>
        </w:rPr>
        <w:t>Посещаемость</w:t>
      </w:r>
    </w:p>
    <w:p w:rsidR="00EE7F2C" w:rsidRPr="002B6522" w:rsidRDefault="00EE7F2C" w:rsidP="00EE7F2C">
      <w:pPr>
        <w:pStyle w:val="ac"/>
        <w:ind w:left="720" w:firstLine="0"/>
        <w:rPr>
          <w:szCs w:val="24"/>
        </w:rPr>
      </w:pPr>
      <w:r w:rsidRPr="00E83AAA">
        <w:rPr>
          <w:szCs w:val="24"/>
        </w:rPr>
        <w:t xml:space="preserve">В соответствии с утвержденным учебным планом </w:t>
      </w:r>
      <w:r w:rsidR="00431C2D" w:rsidRPr="00144C5A">
        <w:rPr>
          <w:szCs w:val="24"/>
        </w:rPr>
        <w:t xml:space="preserve">по направлению </w:t>
      </w:r>
      <w:r w:rsidR="003D74EC" w:rsidRPr="001D3DD8">
        <w:rPr>
          <w:szCs w:val="24"/>
        </w:rPr>
        <w:t xml:space="preserve">38.03.05 </w:t>
      </w:r>
      <w:r w:rsidR="003D74EC">
        <w:rPr>
          <w:szCs w:val="24"/>
        </w:rPr>
        <w:t>«</w:t>
      </w:r>
      <w:r w:rsidR="003D74EC" w:rsidRPr="001D3DD8">
        <w:rPr>
          <w:szCs w:val="24"/>
        </w:rPr>
        <w:t>Бизнес-информатика</w:t>
      </w:r>
      <w:r w:rsidR="003D74EC">
        <w:rPr>
          <w:szCs w:val="24"/>
        </w:rPr>
        <w:t>»</w:t>
      </w:r>
      <w:r w:rsidRPr="002B6522">
        <w:rPr>
          <w:szCs w:val="24"/>
        </w:rPr>
        <w:t xml:space="preserve"> по дисциплине предусмотрено:</w:t>
      </w:r>
    </w:p>
    <w:p w:rsidR="00EE7F2C" w:rsidRDefault="00EE7F2C" w:rsidP="00A2240B">
      <w:pPr>
        <w:pStyle w:val="ac"/>
        <w:numPr>
          <w:ilvl w:val="0"/>
          <w:numId w:val="4"/>
        </w:numPr>
        <w:ind w:left="993"/>
        <w:rPr>
          <w:szCs w:val="24"/>
        </w:rPr>
      </w:pPr>
      <w:r>
        <w:rPr>
          <w:szCs w:val="24"/>
        </w:rPr>
        <w:t xml:space="preserve">семестр </w:t>
      </w:r>
      <w:r w:rsidR="005E479B">
        <w:rPr>
          <w:szCs w:val="24"/>
        </w:rPr>
        <w:t>5</w:t>
      </w:r>
      <w:r w:rsidRPr="00E83AAA">
        <w:rPr>
          <w:szCs w:val="24"/>
        </w:rPr>
        <w:t xml:space="preserve"> –</w:t>
      </w:r>
      <w:r w:rsidR="00BC6EA3">
        <w:rPr>
          <w:szCs w:val="24"/>
        </w:rPr>
        <w:t xml:space="preserve"> </w:t>
      </w:r>
      <w:r w:rsidR="003A4559">
        <w:rPr>
          <w:szCs w:val="24"/>
        </w:rPr>
        <w:t>6</w:t>
      </w:r>
      <w:r>
        <w:rPr>
          <w:szCs w:val="24"/>
        </w:rPr>
        <w:t xml:space="preserve"> лекционных и</w:t>
      </w:r>
      <w:r w:rsidR="00BA3C28">
        <w:rPr>
          <w:szCs w:val="24"/>
        </w:rPr>
        <w:t xml:space="preserve"> </w:t>
      </w:r>
      <w:r w:rsidR="003A4559">
        <w:rPr>
          <w:szCs w:val="24"/>
        </w:rPr>
        <w:t>14</w:t>
      </w:r>
      <w:r>
        <w:rPr>
          <w:szCs w:val="24"/>
        </w:rPr>
        <w:t xml:space="preserve"> </w:t>
      </w:r>
      <w:r w:rsidR="003D74EC">
        <w:rPr>
          <w:szCs w:val="24"/>
        </w:rPr>
        <w:t>лабораторных</w:t>
      </w:r>
      <w:r w:rsidRPr="00E83AAA">
        <w:rPr>
          <w:szCs w:val="24"/>
        </w:rPr>
        <w:t xml:space="preserve"> </w:t>
      </w:r>
      <w:r w:rsidRPr="00431C2D">
        <w:rPr>
          <w:szCs w:val="24"/>
        </w:rPr>
        <w:t>занятий</w:t>
      </w:r>
      <w:r w:rsidRPr="00E83AAA">
        <w:rPr>
          <w:szCs w:val="24"/>
        </w:rPr>
        <w:t xml:space="preserve">. За посещение 1 занятия студент набирает </w:t>
      </w:r>
      <w:r w:rsidR="003A4559">
        <w:rPr>
          <w:szCs w:val="24"/>
        </w:rPr>
        <w:t>1</w:t>
      </w:r>
      <w:r w:rsidR="0097594F">
        <w:rPr>
          <w:szCs w:val="24"/>
        </w:rPr>
        <w:t xml:space="preserve"> </w:t>
      </w:r>
      <w:r w:rsidRPr="00E83AAA">
        <w:rPr>
          <w:szCs w:val="24"/>
        </w:rPr>
        <w:t>балл.</w:t>
      </w:r>
    </w:p>
    <w:p w:rsidR="00EE7F2C" w:rsidRPr="002B6522" w:rsidRDefault="00EE7F2C" w:rsidP="003A4559">
      <w:pPr>
        <w:pStyle w:val="ac"/>
        <w:keepNext/>
        <w:numPr>
          <w:ilvl w:val="0"/>
          <w:numId w:val="3"/>
        </w:numPr>
        <w:jc w:val="left"/>
        <w:rPr>
          <w:b/>
          <w:szCs w:val="24"/>
        </w:rPr>
      </w:pPr>
      <w:r w:rsidRPr="00E83AAA">
        <w:rPr>
          <w:b/>
          <w:szCs w:val="24"/>
        </w:rPr>
        <w:lastRenderedPageBreak/>
        <w:t>Текущий</w:t>
      </w:r>
      <w:r>
        <w:rPr>
          <w:b/>
          <w:szCs w:val="24"/>
        </w:rPr>
        <w:t xml:space="preserve"> </w:t>
      </w:r>
      <w:r w:rsidRPr="00DE5CC1">
        <w:rPr>
          <w:b/>
          <w:szCs w:val="24"/>
        </w:rPr>
        <w:t>и</w:t>
      </w:r>
      <w:r>
        <w:rPr>
          <w:b/>
          <w:szCs w:val="24"/>
        </w:rPr>
        <w:t xml:space="preserve"> </w:t>
      </w:r>
      <w:r w:rsidRPr="00E83AAA">
        <w:rPr>
          <w:b/>
          <w:szCs w:val="24"/>
        </w:rPr>
        <w:t>рубежный контроль</w:t>
      </w:r>
      <w:r>
        <w:rPr>
          <w:b/>
          <w:szCs w:val="24"/>
        </w:rPr>
        <w:t xml:space="preserve"> </w:t>
      </w:r>
    </w:p>
    <w:p w:rsidR="00EE7F2C" w:rsidRPr="00E83AAA" w:rsidRDefault="00EE7F2C" w:rsidP="003A4559">
      <w:pPr>
        <w:pStyle w:val="ac"/>
        <w:keepNext/>
        <w:rPr>
          <w:szCs w:val="24"/>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2909"/>
        <w:gridCol w:w="2930"/>
        <w:gridCol w:w="1686"/>
      </w:tblGrid>
      <w:tr w:rsidR="00EE7F2C" w:rsidRPr="00332D03" w:rsidTr="00EE7F2C">
        <w:tc>
          <w:tcPr>
            <w:tcW w:w="2682" w:type="dxa"/>
            <w:vAlign w:val="center"/>
          </w:tcPr>
          <w:p w:rsidR="00EE7F2C" w:rsidRPr="00332D03" w:rsidRDefault="00EE7F2C" w:rsidP="003A4559">
            <w:pPr>
              <w:pStyle w:val="ac"/>
              <w:keepNext/>
              <w:ind w:firstLine="0"/>
              <w:jc w:val="center"/>
              <w:rPr>
                <w:b/>
                <w:sz w:val="22"/>
                <w:szCs w:val="22"/>
              </w:rPr>
            </w:pPr>
            <w:r w:rsidRPr="00332D03">
              <w:rPr>
                <w:b/>
                <w:sz w:val="22"/>
                <w:szCs w:val="22"/>
              </w:rPr>
              <w:t>Форма контроля</w:t>
            </w:r>
          </w:p>
        </w:tc>
        <w:tc>
          <w:tcPr>
            <w:tcW w:w="2909" w:type="dxa"/>
            <w:vAlign w:val="center"/>
          </w:tcPr>
          <w:p w:rsidR="00EE7F2C" w:rsidRPr="00332D03" w:rsidRDefault="00EE7F2C" w:rsidP="003A4559">
            <w:pPr>
              <w:pStyle w:val="ac"/>
              <w:keepNext/>
              <w:ind w:firstLine="0"/>
              <w:jc w:val="center"/>
              <w:rPr>
                <w:b/>
                <w:sz w:val="22"/>
                <w:szCs w:val="22"/>
              </w:rPr>
            </w:pPr>
            <w:r w:rsidRPr="00332D03">
              <w:rPr>
                <w:b/>
                <w:sz w:val="22"/>
                <w:szCs w:val="22"/>
              </w:rPr>
              <w:t>Наименование раздела/ темы, выносимых на контроль</w:t>
            </w:r>
          </w:p>
        </w:tc>
        <w:tc>
          <w:tcPr>
            <w:tcW w:w="2930" w:type="dxa"/>
            <w:vAlign w:val="center"/>
          </w:tcPr>
          <w:p w:rsidR="00EE7F2C" w:rsidRPr="00332D03" w:rsidRDefault="00EE7F2C" w:rsidP="003A4559">
            <w:pPr>
              <w:pStyle w:val="ac"/>
              <w:keepNext/>
              <w:ind w:firstLine="0"/>
              <w:jc w:val="center"/>
              <w:rPr>
                <w:b/>
                <w:sz w:val="22"/>
                <w:szCs w:val="22"/>
              </w:rPr>
            </w:pPr>
            <w:r w:rsidRPr="00332D03">
              <w:rPr>
                <w:b/>
                <w:sz w:val="22"/>
                <w:szCs w:val="22"/>
              </w:rPr>
              <w:t xml:space="preserve">Форма проведения контроля </w:t>
            </w:r>
          </w:p>
        </w:tc>
        <w:tc>
          <w:tcPr>
            <w:tcW w:w="1686" w:type="dxa"/>
            <w:vAlign w:val="center"/>
          </w:tcPr>
          <w:p w:rsidR="00EE7F2C" w:rsidRPr="00332D03" w:rsidRDefault="00EE7F2C" w:rsidP="003A4559">
            <w:pPr>
              <w:pStyle w:val="ac"/>
              <w:keepNext/>
              <w:ind w:firstLine="0"/>
              <w:jc w:val="center"/>
              <w:rPr>
                <w:b/>
                <w:sz w:val="22"/>
                <w:szCs w:val="22"/>
              </w:rPr>
            </w:pPr>
            <w:r w:rsidRPr="00332D03">
              <w:rPr>
                <w:b/>
                <w:sz w:val="22"/>
                <w:szCs w:val="22"/>
              </w:rPr>
              <w:t>Количество баллов, максимально</w:t>
            </w:r>
          </w:p>
        </w:tc>
      </w:tr>
      <w:tr w:rsidR="00F24A9D" w:rsidRPr="00332D03" w:rsidTr="00EE7F2C">
        <w:tc>
          <w:tcPr>
            <w:tcW w:w="2682" w:type="dxa"/>
            <w:vMerge w:val="restart"/>
            <w:vAlign w:val="center"/>
          </w:tcPr>
          <w:p w:rsidR="00F24A9D" w:rsidRPr="00332D03" w:rsidRDefault="00F24A9D" w:rsidP="003A4559">
            <w:pPr>
              <w:pStyle w:val="ac"/>
              <w:keepNext/>
              <w:ind w:firstLine="0"/>
              <w:jc w:val="left"/>
              <w:rPr>
                <w:sz w:val="22"/>
                <w:szCs w:val="22"/>
              </w:rPr>
            </w:pPr>
            <w:r w:rsidRPr="00332D03">
              <w:rPr>
                <w:sz w:val="22"/>
                <w:szCs w:val="22"/>
              </w:rPr>
              <w:t xml:space="preserve">Текущий и рубежный контроль </w:t>
            </w:r>
          </w:p>
        </w:tc>
        <w:tc>
          <w:tcPr>
            <w:tcW w:w="2909" w:type="dxa"/>
          </w:tcPr>
          <w:p w:rsidR="00F24A9D" w:rsidRPr="00F24A9D" w:rsidRDefault="00F24A9D" w:rsidP="003A4559">
            <w:pPr>
              <w:keepNext/>
            </w:pPr>
            <w:r w:rsidRPr="00F24A9D">
              <w:t>Тема 1. Компьютерные системы поддержки принятия решений (СППР).</w:t>
            </w:r>
          </w:p>
        </w:tc>
        <w:tc>
          <w:tcPr>
            <w:tcW w:w="2930" w:type="dxa"/>
            <w:vAlign w:val="center"/>
          </w:tcPr>
          <w:p w:rsidR="00F24A9D" w:rsidRPr="002B6522" w:rsidRDefault="00F24A9D" w:rsidP="003A4559">
            <w:pPr>
              <w:pStyle w:val="ac"/>
              <w:keepNext/>
              <w:ind w:firstLine="4"/>
              <w:jc w:val="center"/>
              <w:rPr>
                <w:sz w:val="22"/>
                <w:szCs w:val="22"/>
              </w:rPr>
            </w:pPr>
            <w:r>
              <w:rPr>
                <w:sz w:val="22"/>
                <w:szCs w:val="22"/>
              </w:rPr>
              <w:t>Опрос</w:t>
            </w:r>
            <w:r w:rsidR="00C532B9">
              <w:rPr>
                <w:sz w:val="22"/>
                <w:szCs w:val="22"/>
              </w:rPr>
              <w:t>, отчет по реферату</w:t>
            </w:r>
          </w:p>
        </w:tc>
        <w:tc>
          <w:tcPr>
            <w:tcW w:w="1686" w:type="dxa"/>
            <w:vAlign w:val="center"/>
          </w:tcPr>
          <w:p w:rsidR="00F24A9D" w:rsidRPr="00555FA8" w:rsidRDefault="00C532B9" w:rsidP="003A4559">
            <w:pPr>
              <w:pStyle w:val="ac"/>
              <w:keepNext/>
              <w:ind w:firstLine="0"/>
              <w:jc w:val="center"/>
              <w:rPr>
                <w:sz w:val="22"/>
                <w:szCs w:val="22"/>
              </w:rPr>
            </w:pPr>
            <w:r>
              <w:rPr>
                <w:sz w:val="22"/>
                <w:szCs w:val="22"/>
              </w:rPr>
              <w:t>6</w:t>
            </w:r>
          </w:p>
        </w:tc>
      </w:tr>
      <w:tr w:rsidR="00F24A9D" w:rsidRPr="00332D03" w:rsidTr="002C77EB">
        <w:tc>
          <w:tcPr>
            <w:tcW w:w="2682" w:type="dxa"/>
            <w:vMerge/>
            <w:vAlign w:val="center"/>
          </w:tcPr>
          <w:p w:rsidR="00F24A9D" w:rsidRPr="00332D03" w:rsidRDefault="00F24A9D" w:rsidP="00EE7F2C">
            <w:pPr>
              <w:pStyle w:val="ac"/>
              <w:ind w:firstLine="0"/>
              <w:jc w:val="left"/>
              <w:rPr>
                <w:sz w:val="22"/>
                <w:szCs w:val="22"/>
              </w:rPr>
            </w:pPr>
          </w:p>
        </w:tc>
        <w:tc>
          <w:tcPr>
            <w:tcW w:w="2909" w:type="dxa"/>
          </w:tcPr>
          <w:p w:rsidR="00F24A9D" w:rsidRPr="00F24A9D" w:rsidRDefault="00F24A9D" w:rsidP="00C532B9">
            <w:r w:rsidRPr="00F24A9D">
              <w:t>Тема 2. Критериальный анализ.</w:t>
            </w:r>
          </w:p>
        </w:tc>
        <w:tc>
          <w:tcPr>
            <w:tcW w:w="2930" w:type="dxa"/>
            <w:vAlign w:val="center"/>
          </w:tcPr>
          <w:p w:rsidR="00F24A9D" w:rsidRPr="00332D03" w:rsidRDefault="00F24A9D" w:rsidP="00EE7F2C">
            <w:pPr>
              <w:pStyle w:val="ac"/>
              <w:ind w:firstLine="4"/>
              <w:jc w:val="center"/>
              <w:rPr>
                <w:sz w:val="22"/>
                <w:szCs w:val="22"/>
              </w:rPr>
            </w:pPr>
            <w:r>
              <w:rPr>
                <w:sz w:val="22"/>
                <w:szCs w:val="22"/>
              </w:rPr>
              <w:t>Опрос, отчет по П.з.</w:t>
            </w:r>
          </w:p>
        </w:tc>
        <w:tc>
          <w:tcPr>
            <w:tcW w:w="1686" w:type="dxa"/>
            <w:vAlign w:val="center"/>
          </w:tcPr>
          <w:p w:rsidR="00F24A9D" w:rsidRPr="00555FA8" w:rsidRDefault="00C532B9" w:rsidP="002C77EB">
            <w:pPr>
              <w:pStyle w:val="ac"/>
              <w:ind w:firstLine="0"/>
              <w:jc w:val="center"/>
              <w:rPr>
                <w:sz w:val="22"/>
                <w:szCs w:val="22"/>
              </w:rPr>
            </w:pPr>
            <w:r>
              <w:rPr>
                <w:sz w:val="22"/>
                <w:szCs w:val="22"/>
              </w:rPr>
              <w:t>4</w:t>
            </w:r>
          </w:p>
        </w:tc>
      </w:tr>
      <w:tr w:rsidR="00F24A9D" w:rsidRPr="00332D03" w:rsidTr="002C77EB">
        <w:tc>
          <w:tcPr>
            <w:tcW w:w="2682" w:type="dxa"/>
            <w:vMerge/>
            <w:vAlign w:val="center"/>
          </w:tcPr>
          <w:p w:rsidR="00F24A9D" w:rsidRPr="00332D03" w:rsidRDefault="00F24A9D" w:rsidP="00EE7F2C">
            <w:pPr>
              <w:pStyle w:val="ac"/>
              <w:ind w:firstLine="0"/>
              <w:jc w:val="left"/>
              <w:rPr>
                <w:sz w:val="22"/>
                <w:szCs w:val="22"/>
              </w:rPr>
            </w:pPr>
          </w:p>
        </w:tc>
        <w:tc>
          <w:tcPr>
            <w:tcW w:w="2909" w:type="dxa"/>
          </w:tcPr>
          <w:p w:rsidR="00F24A9D" w:rsidRPr="00F24A9D" w:rsidRDefault="00F24A9D" w:rsidP="00C532B9">
            <w:r w:rsidRPr="00F24A9D">
              <w:t>Тема 3. Задачи принятия решений в условиях риска и неопределенности.</w:t>
            </w:r>
          </w:p>
        </w:tc>
        <w:tc>
          <w:tcPr>
            <w:tcW w:w="2930" w:type="dxa"/>
            <w:vAlign w:val="center"/>
          </w:tcPr>
          <w:p w:rsidR="00F24A9D" w:rsidRPr="00332D03" w:rsidRDefault="00F24A9D" w:rsidP="00C532B9">
            <w:pPr>
              <w:pStyle w:val="ac"/>
              <w:ind w:firstLine="4"/>
              <w:jc w:val="center"/>
              <w:rPr>
                <w:sz w:val="22"/>
                <w:szCs w:val="22"/>
              </w:rPr>
            </w:pPr>
            <w:r>
              <w:rPr>
                <w:sz w:val="22"/>
                <w:szCs w:val="22"/>
              </w:rPr>
              <w:t>Опрос, отчет по П.з</w:t>
            </w:r>
            <w:r w:rsidR="00C532B9">
              <w:rPr>
                <w:sz w:val="22"/>
                <w:szCs w:val="22"/>
              </w:rPr>
              <w:t>.</w:t>
            </w:r>
          </w:p>
        </w:tc>
        <w:tc>
          <w:tcPr>
            <w:tcW w:w="1686" w:type="dxa"/>
            <w:vAlign w:val="center"/>
          </w:tcPr>
          <w:p w:rsidR="00F24A9D" w:rsidRPr="00555FA8" w:rsidRDefault="00C532B9" w:rsidP="002C77EB">
            <w:pPr>
              <w:pStyle w:val="ac"/>
              <w:ind w:firstLine="0"/>
              <w:jc w:val="center"/>
              <w:rPr>
                <w:sz w:val="22"/>
                <w:szCs w:val="22"/>
              </w:rPr>
            </w:pPr>
            <w:r>
              <w:rPr>
                <w:sz w:val="22"/>
                <w:szCs w:val="22"/>
              </w:rPr>
              <w:t>4</w:t>
            </w:r>
          </w:p>
        </w:tc>
      </w:tr>
      <w:tr w:rsidR="00F24A9D" w:rsidRPr="00332D03" w:rsidTr="002C77EB">
        <w:tc>
          <w:tcPr>
            <w:tcW w:w="2682" w:type="dxa"/>
            <w:vMerge/>
            <w:vAlign w:val="center"/>
          </w:tcPr>
          <w:p w:rsidR="00F24A9D" w:rsidRPr="00332D03" w:rsidRDefault="00F24A9D" w:rsidP="00EE7F2C">
            <w:pPr>
              <w:pStyle w:val="ac"/>
              <w:ind w:firstLine="0"/>
              <w:jc w:val="left"/>
              <w:rPr>
                <w:sz w:val="22"/>
                <w:szCs w:val="22"/>
              </w:rPr>
            </w:pPr>
          </w:p>
        </w:tc>
        <w:tc>
          <w:tcPr>
            <w:tcW w:w="2909" w:type="dxa"/>
          </w:tcPr>
          <w:p w:rsidR="00F24A9D" w:rsidRPr="00F24A9D" w:rsidRDefault="00F24A9D" w:rsidP="00C532B9">
            <w:r w:rsidRPr="00F24A9D">
              <w:t>Тема 4. Применение методов экспертной оценки.</w:t>
            </w:r>
          </w:p>
        </w:tc>
        <w:tc>
          <w:tcPr>
            <w:tcW w:w="2930" w:type="dxa"/>
            <w:vAlign w:val="center"/>
          </w:tcPr>
          <w:p w:rsidR="00F24A9D" w:rsidRPr="00332D03" w:rsidRDefault="00F24A9D" w:rsidP="00305B6A">
            <w:pPr>
              <w:pStyle w:val="ac"/>
              <w:ind w:firstLine="4"/>
              <w:jc w:val="center"/>
              <w:rPr>
                <w:sz w:val="22"/>
                <w:szCs w:val="22"/>
              </w:rPr>
            </w:pPr>
            <w:r>
              <w:rPr>
                <w:sz w:val="22"/>
                <w:szCs w:val="22"/>
              </w:rPr>
              <w:t>Опрос, отчет по П.з.</w:t>
            </w:r>
          </w:p>
        </w:tc>
        <w:tc>
          <w:tcPr>
            <w:tcW w:w="1686" w:type="dxa"/>
            <w:vAlign w:val="center"/>
          </w:tcPr>
          <w:p w:rsidR="00F24A9D" w:rsidRPr="00555FA8" w:rsidRDefault="00C532B9" w:rsidP="002C77EB">
            <w:pPr>
              <w:pStyle w:val="ac"/>
              <w:ind w:firstLine="0"/>
              <w:jc w:val="center"/>
              <w:rPr>
                <w:sz w:val="22"/>
                <w:szCs w:val="22"/>
              </w:rPr>
            </w:pPr>
            <w:r>
              <w:rPr>
                <w:sz w:val="22"/>
                <w:szCs w:val="22"/>
              </w:rPr>
              <w:t>4</w:t>
            </w:r>
          </w:p>
        </w:tc>
      </w:tr>
      <w:tr w:rsidR="00F24A9D" w:rsidRPr="00332D03" w:rsidTr="002C77EB">
        <w:tc>
          <w:tcPr>
            <w:tcW w:w="2682" w:type="dxa"/>
            <w:vMerge/>
            <w:vAlign w:val="center"/>
          </w:tcPr>
          <w:p w:rsidR="00F24A9D" w:rsidRPr="00332D03" w:rsidRDefault="00F24A9D" w:rsidP="00EE7F2C">
            <w:pPr>
              <w:pStyle w:val="ac"/>
              <w:ind w:firstLine="0"/>
              <w:jc w:val="left"/>
              <w:rPr>
                <w:sz w:val="22"/>
                <w:szCs w:val="22"/>
              </w:rPr>
            </w:pPr>
          </w:p>
        </w:tc>
        <w:tc>
          <w:tcPr>
            <w:tcW w:w="2909" w:type="dxa"/>
          </w:tcPr>
          <w:p w:rsidR="00F24A9D" w:rsidRPr="00F24A9D" w:rsidRDefault="00F24A9D" w:rsidP="00C532B9">
            <w:r w:rsidRPr="00F24A9D">
              <w:t>Тема 5. Информационные технологии поддержки принятия решений.</w:t>
            </w:r>
          </w:p>
        </w:tc>
        <w:tc>
          <w:tcPr>
            <w:tcW w:w="2930" w:type="dxa"/>
            <w:vAlign w:val="center"/>
          </w:tcPr>
          <w:p w:rsidR="00F24A9D" w:rsidRDefault="00F24A9D" w:rsidP="002C77EB">
            <w:pPr>
              <w:pStyle w:val="ac"/>
              <w:ind w:firstLine="4"/>
              <w:jc w:val="center"/>
              <w:rPr>
                <w:sz w:val="22"/>
                <w:szCs w:val="22"/>
              </w:rPr>
            </w:pPr>
            <w:r>
              <w:rPr>
                <w:sz w:val="22"/>
                <w:szCs w:val="22"/>
              </w:rPr>
              <w:t>Опрос, отчет по П.з.</w:t>
            </w:r>
          </w:p>
        </w:tc>
        <w:tc>
          <w:tcPr>
            <w:tcW w:w="1686" w:type="dxa"/>
            <w:vAlign w:val="center"/>
          </w:tcPr>
          <w:p w:rsidR="00F24A9D" w:rsidRPr="00555FA8" w:rsidRDefault="00C532B9" w:rsidP="002C77EB">
            <w:pPr>
              <w:pStyle w:val="ac"/>
              <w:ind w:firstLine="0"/>
              <w:jc w:val="center"/>
              <w:rPr>
                <w:sz w:val="22"/>
                <w:szCs w:val="22"/>
              </w:rPr>
            </w:pPr>
            <w:r>
              <w:rPr>
                <w:sz w:val="22"/>
                <w:szCs w:val="22"/>
              </w:rPr>
              <w:t>2</w:t>
            </w:r>
          </w:p>
        </w:tc>
      </w:tr>
      <w:tr w:rsidR="000D7A93" w:rsidRPr="00332D03" w:rsidTr="00EE7F2C">
        <w:tc>
          <w:tcPr>
            <w:tcW w:w="2682" w:type="dxa"/>
            <w:vAlign w:val="center"/>
          </w:tcPr>
          <w:p w:rsidR="000D7A93" w:rsidRPr="00332D03" w:rsidRDefault="000D7A93" w:rsidP="00EE7F2C">
            <w:pPr>
              <w:pStyle w:val="ac"/>
              <w:ind w:firstLine="0"/>
              <w:jc w:val="left"/>
              <w:rPr>
                <w:b/>
                <w:sz w:val="22"/>
                <w:szCs w:val="22"/>
              </w:rPr>
            </w:pPr>
            <w:r w:rsidRPr="00332D03">
              <w:rPr>
                <w:b/>
                <w:sz w:val="22"/>
                <w:szCs w:val="22"/>
              </w:rPr>
              <w:t xml:space="preserve">Всего </w:t>
            </w:r>
          </w:p>
        </w:tc>
        <w:tc>
          <w:tcPr>
            <w:tcW w:w="2909" w:type="dxa"/>
            <w:vAlign w:val="center"/>
          </w:tcPr>
          <w:p w:rsidR="000D7A93" w:rsidRPr="00332D03" w:rsidRDefault="000D7A93" w:rsidP="00EE7F2C">
            <w:pPr>
              <w:pStyle w:val="ac"/>
              <w:ind w:firstLine="4"/>
              <w:rPr>
                <w:b/>
                <w:sz w:val="22"/>
                <w:szCs w:val="22"/>
              </w:rPr>
            </w:pPr>
          </w:p>
        </w:tc>
        <w:tc>
          <w:tcPr>
            <w:tcW w:w="2930" w:type="dxa"/>
            <w:vAlign w:val="center"/>
          </w:tcPr>
          <w:p w:rsidR="000D7A93" w:rsidRPr="00332D03" w:rsidRDefault="000D7A93" w:rsidP="00EE7F2C">
            <w:pPr>
              <w:pStyle w:val="ac"/>
              <w:ind w:firstLine="4"/>
              <w:rPr>
                <w:b/>
                <w:sz w:val="22"/>
                <w:szCs w:val="22"/>
              </w:rPr>
            </w:pPr>
          </w:p>
        </w:tc>
        <w:tc>
          <w:tcPr>
            <w:tcW w:w="1686" w:type="dxa"/>
            <w:vAlign w:val="center"/>
          </w:tcPr>
          <w:p w:rsidR="000D7A93" w:rsidRPr="00332D03" w:rsidRDefault="000D7A93" w:rsidP="00EE7F2C">
            <w:pPr>
              <w:pStyle w:val="ac"/>
              <w:ind w:firstLine="0"/>
              <w:jc w:val="center"/>
              <w:rPr>
                <w:b/>
                <w:sz w:val="22"/>
                <w:szCs w:val="22"/>
              </w:rPr>
            </w:pPr>
            <w:r>
              <w:rPr>
                <w:b/>
                <w:sz w:val="22"/>
                <w:szCs w:val="22"/>
              </w:rPr>
              <w:t>2</w:t>
            </w:r>
            <w:r w:rsidRPr="00332D03">
              <w:rPr>
                <w:b/>
                <w:sz w:val="22"/>
                <w:szCs w:val="22"/>
              </w:rPr>
              <w:t>0</w:t>
            </w:r>
          </w:p>
        </w:tc>
      </w:tr>
    </w:tbl>
    <w:p w:rsidR="00EE7F2C" w:rsidRDefault="00EE7F2C" w:rsidP="00EE7F2C">
      <w:pPr>
        <w:pStyle w:val="ac"/>
        <w:ind w:left="720" w:firstLine="0"/>
        <w:jc w:val="left"/>
        <w:rPr>
          <w:b/>
          <w:szCs w:val="28"/>
        </w:rPr>
      </w:pPr>
    </w:p>
    <w:p w:rsidR="00EE7F2C" w:rsidRPr="00F70A36" w:rsidRDefault="00EE7F2C" w:rsidP="00EE7F2C">
      <w:pPr>
        <w:pStyle w:val="ac"/>
        <w:ind w:left="720" w:firstLine="0"/>
        <w:jc w:val="left"/>
        <w:rPr>
          <w:szCs w:val="28"/>
        </w:rPr>
      </w:pPr>
      <w:r>
        <w:rPr>
          <w:b/>
          <w:szCs w:val="28"/>
        </w:rPr>
        <w:t>3.</w:t>
      </w:r>
      <w:r w:rsidR="00BA3C28">
        <w:rPr>
          <w:b/>
          <w:szCs w:val="28"/>
        </w:rPr>
        <w:t xml:space="preserve"> </w:t>
      </w:r>
      <w:r w:rsidRPr="00F70A36">
        <w:rPr>
          <w:b/>
          <w:szCs w:val="28"/>
        </w:rPr>
        <w:t xml:space="preserve">Творческий рейтинг </w:t>
      </w:r>
    </w:p>
    <w:p w:rsidR="00EE7F2C" w:rsidRDefault="00EE7F2C" w:rsidP="00EE7F2C">
      <w:pPr>
        <w:pStyle w:val="ac"/>
        <w:rPr>
          <w:szCs w:val="28"/>
        </w:rPr>
      </w:pPr>
      <w:r w:rsidRPr="00E83AAA">
        <w:rPr>
          <w:szCs w:val="28"/>
        </w:rPr>
        <w:t>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w:t>
      </w:r>
    </w:p>
    <w:p w:rsidR="00EE7F2C" w:rsidRPr="007E5C4E" w:rsidRDefault="00EE7F2C" w:rsidP="00EE7F2C">
      <w:pPr>
        <w:pStyle w:val="ac"/>
        <w:rPr>
          <w:szCs w:val="24"/>
        </w:rPr>
      </w:pPr>
    </w:p>
    <w:tbl>
      <w:tblPr>
        <w:tblW w:w="7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28"/>
        <w:gridCol w:w="2930"/>
        <w:gridCol w:w="1686"/>
      </w:tblGrid>
      <w:tr w:rsidR="00EE7F2C" w:rsidRPr="00E83AAA" w:rsidTr="00EE7F2C">
        <w:trPr>
          <w:jc w:val="center"/>
        </w:trPr>
        <w:tc>
          <w:tcPr>
            <w:tcW w:w="3328" w:type="dxa"/>
            <w:vAlign w:val="center"/>
          </w:tcPr>
          <w:p w:rsidR="00EE7F2C" w:rsidRPr="00E83AAA" w:rsidRDefault="00EE7F2C" w:rsidP="00EE7F2C">
            <w:pPr>
              <w:pStyle w:val="ac"/>
              <w:ind w:firstLine="0"/>
              <w:rPr>
                <w:b/>
                <w:szCs w:val="24"/>
              </w:rPr>
            </w:pPr>
            <w:r w:rsidRPr="00E83AAA">
              <w:rPr>
                <w:b/>
                <w:szCs w:val="24"/>
              </w:rPr>
              <w:t>Наименование раздела/ темы, выносимых на контроль</w:t>
            </w:r>
          </w:p>
        </w:tc>
        <w:tc>
          <w:tcPr>
            <w:tcW w:w="2930" w:type="dxa"/>
            <w:vAlign w:val="center"/>
          </w:tcPr>
          <w:p w:rsidR="00EE7F2C" w:rsidRPr="00E83AAA" w:rsidRDefault="00EE7F2C" w:rsidP="00EE7F2C">
            <w:pPr>
              <w:pStyle w:val="ac"/>
              <w:ind w:firstLine="0"/>
              <w:jc w:val="center"/>
              <w:rPr>
                <w:b/>
                <w:szCs w:val="24"/>
              </w:rPr>
            </w:pPr>
            <w:r w:rsidRPr="00E83AAA">
              <w:rPr>
                <w:b/>
              </w:rPr>
              <w:t>Вид работы</w:t>
            </w:r>
          </w:p>
        </w:tc>
        <w:tc>
          <w:tcPr>
            <w:tcW w:w="1686" w:type="dxa"/>
            <w:vAlign w:val="center"/>
          </w:tcPr>
          <w:p w:rsidR="00EE7F2C" w:rsidRPr="00E83AAA" w:rsidRDefault="00EE7F2C" w:rsidP="00EE7F2C">
            <w:pPr>
              <w:pStyle w:val="ac"/>
              <w:ind w:firstLine="0"/>
              <w:jc w:val="center"/>
              <w:rPr>
                <w:b/>
                <w:szCs w:val="24"/>
              </w:rPr>
            </w:pPr>
            <w:r w:rsidRPr="00E83AAA">
              <w:rPr>
                <w:b/>
                <w:szCs w:val="24"/>
              </w:rPr>
              <w:t>Количество баллов</w:t>
            </w:r>
          </w:p>
        </w:tc>
      </w:tr>
      <w:tr w:rsidR="00F24A9D" w:rsidRPr="00E83AAA" w:rsidTr="002C77EB">
        <w:trPr>
          <w:jc w:val="center"/>
        </w:trPr>
        <w:tc>
          <w:tcPr>
            <w:tcW w:w="3328" w:type="dxa"/>
          </w:tcPr>
          <w:p w:rsidR="00F24A9D" w:rsidRPr="00F24A9D" w:rsidRDefault="00F24A9D" w:rsidP="00C532B9">
            <w:r w:rsidRPr="00F24A9D">
              <w:t>Тема 1. Компьютерные системы поддержки принятия решений (СППР).</w:t>
            </w:r>
          </w:p>
        </w:tc>
        <w:tc>
          <w:tcPr>
            <w:tcW w:w="2930" w:type="dxa"/>
            <w:vAlign w:val="center"/>
          </w:tcPr>
          <w:p w:rsidR="00F24A9D" w:rsidRPr="00332D03" w:rsidRDefault="00C532B9" w:rsidP="00C532B9">
            <w:pPr>
              <w:pStyle w:val="ac"/>
              <w:ind w:firstLine="4"/>
              <w:jc w:val="center"/>
              <w:rPr>
                <w:sz w:val="22"/>
                <w:szCs w:val="22"/>
              </w:rPr>
            </w:pPr>
            <w:r>
              <w:rPr>
                <w:sz w:val="22"/>
                <w:szCs w:val="22"/>
              </w:rPr>
              <w:t>Р</w:t>
            </w:r>
          </w:p>
        </w:tc>
        <w:tc>
          <w:tcPr>
            <w:tcW w:w="1686" w:type="dxa"/>
            <w:vAlign w:val="center"/>
          </w:tcPr>
          <w:p w:rsidR="00F24A9D" w:rsidRPr="00555FA8" w:rsidRDefault="00AE0DD8" w:rsidP="002C77EB">
            <w:pPr>
              <w:jc w:val="center"/>
            </w:pPr>
            <w:r>
              <w:t>4</w:t>
            </w:r>
          </w:p>
        </w:tc>
      </w:tr>
      <w:tr w:rsidR="00F24A9D" w:rsidRPr="00E83AAA" w:rsidTr="002C77EB">
        <w:trPr>
          <w:jc w:val="center"/>
        </w:trPr>
        <w:tc>
          <w:tcPr>
            <w:tcW w:w="3328" w:type="dxa"/>
          </w:tcPr>
          <w:p w:rsidR="00F24A9D" w:rsidRPr="00F24A9D" w:rsidRDefault="00F24A9D" w:rsidP="00C532B9">
            <w:r w:rsidRPr="00F24A9D">
              <w:t>Тема 2. Критериальный анализ.</w:t>
            </w:r>
          </w:p>
        </w:tc>
        <w:tc>
          <w:tcPr>
            <w:tcW w:w="2930" w:type="dxa"/>
            <w:vAlign w:val="center"/>
          </w:tcPr>
          <w:p w:rsidR="00F24A9D" w:rsidRPr="00332D03" w:rsidRDefault="00C532B9" w:rsidP="00EE7F2C">
            <w:pPr>
              <w:pStyle w:val="ac"/>
              <w:ind w:firstLine="4"/>
              <w:jc w:val="center"/>
              <w:rPr>
                <w:sz w:val="22"/>
                <w:szCs w:val="22"/>
              </w:rPr>
            </w:pPr>
            <w:r>
              <w:rPr>
                <w:sz w:val="22"/>
                <w:szCs w:val="22"/>
              </w:rPr>
              <w:t>М</w:t>
            </w:r>
          </w:p>
        </w:tc>
        <w:tc>
          <w:tcPr>
            <w:tcW w:w="1686" w:type="dxa"/>
            <w:vAlign w:val="center"/>
          </w:tcPr>
          <w:p w:rsidR="00F24A9D" w:rsidRPr="00555FA8" w:rsidRDefault="00AE0DD8" w:rsidP="002C77EB">
            <w:pPr>
              <w:jc w:val="center"/>
            </w:pPr>
            <w:r>
              <w:t>4</w:t>
            </w:r>
          </w:p>
        </w:tc>
      </w:tr>
      <w:tr w:rsidR="00F24A9D" w:rsidRPr="00E83AAA" w:rsidTr="002C77EB">
        <w:trPr>
          <w:jc w:val="center"/>
        </w:trPr>
        <w:tc>
          <w:tcPr>
            <w:tcW w:w="3328" w:type="dxa"/>
          </w:tcPr>
          <w:p w:rsidR="00F24A9D" w:rsidRPr="00F24A9D" w:rsidRDefault="00F24A9D" w:rsidP="00C532B9">
            <w:r w:rsidRPr="00F24A9D">
              <w:t>Тема 3. Задачи принятия решений в условиях риска и неопределенности.</w:t>
            </w:r>
          </w:p>
        </w:tc>
        <w:tc>
          <w:tcPr>
            <w:tcW w:w="2930" w:type="dxa"/>
            <w:vAlign w:val="center"/>
          </w:tcPr>
          <w:p w:rsidR="00F24A9D" w:rsidRDefault="00C532B9" w:rsidP="00EE7F2C">
            <w:pPr>
              <w:pStyle w:val="ac"/>
              <w:ind w:firstLine="4"/>
              <w:jc w:val="center"/>
              <w:rPr>
                <w:sz w:val="22"/>
                <w:szCs w:val="22"/>
              </w:rPr>
            </w:pPr>
            <w:r>
              <w:rPr>
                <w:sz w:val="22"/>
                <w:szCs w:val="22"/>
              </w:rPr>
              <w:t>М</w:t>
            </w:r>
          </w:p>
        </w:tc>
        <w:tc>
          <w:tcPr>
            <w:tcW w:w="1686" w:type="dxa"/>
            <w:vAlign w:val="center"/>
          </w:tcPr>
          <w:p w:rsidR="00F24A9D" w:rsidRPr="00555FA8" w:rsidRDefault="00AE0DD8" w:rsidP="002C77EB">
            <w:pPr>
              <w:jc w:val="center"/>
            </w:pPr>
            <w:r>
              <w:t>4</w:t>
            </w:r>
          </w:p>
        </w:tc>
      </w:tr>
      <w:tr w:rsidR="00F24A9D" w:rsidRPr="00E83AAA" w:rsidTr="002C77EB">
        <w:trPr>
          <w:jc w:val="center"/>
        </w:trPr>
        <w:tc>
          <w:tcPr>
            <w:tcW w:w="3328" w:type="dxa"/>
          </w:tcPr>
          <w:p w:rsidR="00F24A9D" w:rsidRPr="00F24A9D" w:rsidRDefault="00F24A9D" w:rsidP="00C532B9">
            <w:r w:rsidRPr="00F24A9D">
              <w:t>Тема 4. Применение методов экспертной оценки.</w:t>
            </w:r>
          </w:p>
        </w:tc>
        <w:tc>
          <w:tcPr>
            <w:tcW w:w="2930" w:type="dxa"/>
            <w:vAlign w:val="center"/>
          </w:tcPr>
          <w:p w:rsidR="00F24A9D" w:rsidRDefault="00F24A9D" w:rsidP="00EE7F2C">
            <w:pPr>
              <w:pStyle w:val="ac"/>
              <w:ind w:firstLine="4"/>
              <w:jc w:val="center"/>
              <w:rPr>
                <w:sz w:val="22"/>
                <w:szCs w:val="22"/>
              </w:rPr>
            </w:pPr>
            <w:r>
              <w:rPr>
                <w:sz w:val="22"/>
                <w:szCs w:val="22"/>
              </w:rPr>
              <w:t>М</w:t>
            </w:r>
          </w:p>
        </w:tc>
        <w:tc>
          <w:tcPr>
            <w:tcW w:w="1686" w:type="dxa"/>
            <w:vAlign w:val="center"/>
          </w:tcPr>
          <w:p w:rsidR="00F24A9D" w:rsidRDefault="00AE0DD8" w:rsidP="002C77EB">
            <w:pPr>
              <w:jc w:val="center"/>
            </w:pPr>
            <w:r>
              <w:t>4</w:t>
            </w:r>
          </w:p>
        </w:tc>
      </w:tr>
      <w:tr w:rsidR="00F24A9D" w:rsidRPr="00E83AAA" w:rsidTr="002C77EB">
        <w:trPr>
          <w:jc w:val="center"/>
        </w:trPr>
        <w:tc>
          <w:tcPr>
            <w:tcW w:w="3328" w:type="dxa"/>
          </w:tcPr>
          <w:p w:rsidR="00F24A9D" w:rsidRPr="00F24A9D" w:rsidRDefault="00F24A9D" w:rsidP="00C532B9">
            <w:r w:rsidRPr="00F24A9D">
              <w:t>Тема 5. Информационные технологии поддержки принятия решений.</w:t>
            </w:r>
          </w:p>
        </w:tc>
        <w:tc>
          <w:tcPr>
            <w:tcW w:w="2930" w:type="dxa"/>
            <w:vAlign w:val="center"/>
          </w:tcPr>
          <w:p w:rsidR="00F24A9D" w:rsidRDefault="003A4559" w:rsidP="00EE7F2C">
            <w:pPr>
              <w:pStyle w:val="ac"/>
              <w:ind w:firstLine="4"/>
              <w:jc w:val="center"/>
              <w:rPr>
                <w:sz w:val="22"/>
                <w:szCs w:val="22"/>
              </w:rPr>
            </w:pPr>
            <w:r>
              <w:rPr>
                <w:sz w:val="22"/>
                <w:szCs w:val="22"/>
              </w:rPr>
              <w:t>М</w:t>
            </w:r>
          </w:p>
        </w:tc>
        <w:tc>
          <w:tcPr>
            <w:tcW w:w="1686" w:type="dxa"/>
            <w:vAlign w:val="center"/>
          </w:tcPr>
          <w:p w:rsidR="00F24A9D" w:rsidRPr="00555FA8" w:rsidRDefault="00AE0DD8" w:rsidP="002C77EB">
            <w:pPr>
              <w:jc w:val="center"/>
            </w:pPr>
            <w:r>
              <w:t>4</w:t>
            </w:r>
          </w:p>
        </w:tc>
      </w:tr>
      <w:tr w:rsidR="000D7A93" w:rsidRPr="00E83AAA" w:rsidTr="00EE7F2C">
        <w:trPr>
          <w:trHeight w:val="427"/>
          <w:jc w:val="center"/>
        </w:trPr>
        <w:tc>
          <w:tcPr>
            <w:tcW w:w="3328" w:type="dxa"/>
          </w:tcPr>
          <w:p w:rsidR="000D7A93" w:rsidRPr="00A56DC4" w:rsidRDefault="000D7A93" w:rsidP="00EE7F2C">
            <w:pPr>
              <w:jc w:val="both"/>
              <w:rPr>
                <w:bCs/>
                <w:sz w:val="24"/>
                <w:szCs w:val="24"/>
              </w:rPr>
            </w:pPr>
            <w:r>
              <w:rPr>
                <w:b/>
                <w:bCs/>
                <w:sz w:val="24"/>
                <w:szCs w:val="24"/>
              </w:rPr>
              <w:t>Итого</w:t>
            </w:r>
          </w:p>
        </w:tc>
        <w:tc>
          <w:tcPr>
            <w:tcW w:w="2930" w:type="dxa"/>
            <w:vAlign w:val="center"/>
          </w:tcPr>
          <w:p w:rsidR="000D7A93" w:rsidRPr="00332D03" w:rsidRDefault="000D7A93" w:rsidP="00EE7F2C">
            <w:pPr>
              <w:pStyle w:val="ac"/>
              <w:ind w:firstLine="4"/>
              <w:jc w:val="center"/>
              <w:rPr>
                <w:sz w:val="22"/>
                <w:szCs w:val="22"/>
              </w:rPr>
            </w:pPr>
          </w:p>
        </w:tc>
        <w:tc>
          <w:tcPr>
            <w:tcW w:w="1686" w:type="dxa"/>
            <w:vAlign w:val="center"/>
          </w:tcPr>
          <w:p w:rsidR="000D7A93" w:rsidRPr="00E83AAA" w:rsidRDefault="000D7A93" w:rsidP="00EE7F2C">
            <w:pPr>
              <w:pStyle w:val="ac"/>
              <w:ind w:firstLine="0"/>
              <w:jc w:val="center"/>
              <w:rPr>
                <w:b/>
                <w:lang w:val="en-US"/>
              </w:rPr>
            </w:pPr>
            <w:r w:rsidRPr="00E83AAA">
              <w:rPr>
                <w:b/>
              </w:rPr>
              <w:t>20</w:t>
            </w:r>
          </w:p>
        </w:tc>
      </w:tr>
    </w:tbl>
    <w:p w:rsidR="00EE7F2C" w:rsidRDefault="00EE7F2C" w:rsidP="00EE7F2C">
      <w:pPr>
        <w:pStyle w:val="ac"/>
        <w:ind w:firstLine="0"/>
        <w:rPr>
          <w:szCs w:val="28"/>
        </w:rPr>
      </w:pPr>
    </w:p>
    <w:p w:rsidR="00EE7F2C" w:rsidRPr="002B6522" w:rsidRDefault="00EE7F2C" w:rsidP="00EE7F2C">
      <w:pPr>
        <w:pStyle w:val="ac"/>
        <w:ind w:left="644" w:firstLine="0"/>
        <w:jc w:val="left"/>
        <w:rPr>
          <w:b/>
          <w:i/>
          <w:szCs w:val="28"/>
        </w:rPr>
      </w:pPr>
      <w:r>
        <w:rPr>
          <w:b/>
          <w:szCs w:val="28"/>
        </w:rPr>
        <w:t>4.</w:t>
      </w:r>
      <w:r w:rsidR="00BA3C28">
        <w:rPr>
          <w:b/>
          <w:szCs w:val="28"/>
        </w:rPr>
        <w:t xml:space="preserve"> </w:t>
      </w:r>
      <w:r w:rsidRPr="00E83AAA">
        <w:rPr>
          <w:b/>
          <w:szCs w:val="28"/>
        </w:rPr>
        <w:t xml:space="preserve">Промежуточная </w:t>
      </w:r>
      <w:r w:rsidRPr="002B6522">
        <w:rPr>
          <w:b/>
          <w:szCs w:val="28"/>
        </w:rPr>
        <w:t>аттестация</w:t>
      </w:r>
    </w:p>
    <w:p w:rsidR="00EE7F2C" w:rsidRPr="00E83AAA" w:rsidRDefault="00EE7F2C" w:rsidP="00EE7F2C">
      <w:pPr>
        <w:pStyle w:val="ac"/>
        <w:jc w:val="center"/>
        <w:rPr>
          <w:szCs w:val="28"/>
        </w:rPr>
      </w:pPr>
    </w:p>
    <w:p w:rsidR="00751FD4" w:rsidRDefault="00730725" w:rsidP="00751FD4">
      <w:pPr>
        <w:pStyle w:val="ac"/>
        <w:rPr>
          <w:b/>
          <w:szCs w:val="28"/>
          <w:u w:val="single"/>
        </w:rPr>
      </w:pPr>
      <w:r>
        <w:rPr>
          <w:szCs w:val="28"/>
        </w:rPr>
        <w:t>Экзамен</w:t>
      </w:r>
      <w:r w:rsidR="00EE7F2C" w:rsidRPr="00E83AAA">
        <w:rPr>
          <w:szCs w:val="28"/>
        </w:rPr>
        <w:t xml:space="preserve"> по результатам изучения учебной дисциплины «</w:t>
      </w:r>
      <w:r w:rsidR="003D74EC" w:rsidRPr="003D74EC">
        <w:rPr>
          <w:szCs w:val="28"/>
        </w:rPr>
        <w:t>Системы поддержки принятия решений</w:t>
      </w:r>
      <w:r w:rsidR="00EE7F2C">
        <w:rPr>
          <w:szCs w:val="28"/>
        </w:rPr>
        <w:t xml:space="preserve">» в </w:t>
      </w:r>
      <w:r w:rsidR="002C77EB">
        <w:rPr>
          <w:szCs w:val="28"/>
        </w:rPr>
        <w:t>5</w:t>
      </w:r>
      <w:r w:rsidR="00EE7F2C" w:rsidRPr="00E83AAA">
        <w:rPr>
          <w:szCs w:val="28"/>
        </w:rPr>
        <w:t xml:space="preserve"> семестре проводится </w:t>
      </w:r>
      <w:r w:rsidR="00751FD4" w:rsidRPr="00E83AAA">
        <w:rPr>
          <w:szCs w:val="28"/>
        </w:rPr>
        <w:t>в форме</w:t>
      </w:r>
      <w:r w:rsidR="00751FD4">
        <w:rPr>
          <w:szCs w:val="28"/>
        </w:rPr>
        <w:t xml:space="preserve"> тестирования</w:t>
      </w:r>
      <w:r w:rsidR="00751FD4" w:rsidRPr="00E83AAA">
        <w:rPr>
          <w:szCs w:val="28"/>
        </w:rPr>
        <w:t xml:space="preserve">. </w:t>
      </w:r>
      <w:r w:rsidR="00751FD4" w:rsidRPr="002B6522">
        <w:rPr>
          <w:b/>
          <w:szCs w:val="28"/>
          <w:u w:val="single"/>
        </w:rPr>
        <w:t xml:space="preserve">В итоге </w:t>
      </w:r>
      <w:r w:rsidR="00751FD4">
        <w:rPr>
          <w:b/>
          <w:szCs w:val="28"/>
          <w:u w:val="single"/>
        </w:rPr>
        <w:t>результаты тестирования оцениваются.</w:t>
      </w:r>
    </w:p>
    <w:p w:rsidR="00751FD4" w:rsidRDefault="00751FD4" w:rsidP="00751FD4">
      <w:pPr>
        <w:pStyle w:val="ac"/>
        <w:rPr>
          <w:b/>
          <w:szCs w:val="28"/>
          <w:u w:val="single"/>
        </w:rPr>
      </w:pPr>
    </w:p>
    <w:tbl>
      <w:tblPr>
        <w:tblW w:w="9170" w:type="dxa"/>
        <w:jc w:val="center"/>
        <w:tblLayout w:type="fixed"/>
        <w:tblCellMar>
          <w:left w:w="0" w:type="dxa"/>
          <w:right w:w="0" w:type="dxa"/>
        </w:tblCellMar>
        <w:tblLook w:val="00A0" w:firstRow="1" w:lastRow="0" w:firstColumn="1" w:lastColumn="0" w:noHBand="0" w:noVBand="0"/>
      </w:tblPr>
      <w:tblGrid>
        <w:gridCol w:w="3075"/>
        <w:gridCol w:w="6095"/>
      </w:tblGrid>
      <w:tr w:rsidR="00751FD4" w:rsidRPr="00E83AAA" w:rsidTr="00E53FA3">
        <w:trPr>
          <w:trHeight w:val="826"/>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ind w:left="0"/>
              <w:jc w:val="center"/>
              <w:rPr>
                <w:szCs w:val="28"/>
              </w:rPr>
            </w:pPr>
            <w:r>
              <w:rPr>
                <w:szCs w:val="28"/>
              </w:rPr>
              <w:t>Результаты тестирования,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ind w:left="0"/>
              <w:jc w:val="center"/>
              <w:rPr>
                <w:szCs w:val="28"/>
              </w:rPr>
            </w:pPr>
            <w:r>
              <w:rPr>
                <w:b/>
                <w:bCs/>
                <w:szCs w:val="28"/>
              </w:rPr>
              <w:t>Количество баллов</w:t>
            </w:r>
          </w:p>
        </w:tc>
      </w:tr>
      <w:tr w:rsidR="00751FD4" w:rsidRPr="00E83AAA" w:rsidTr="00E53FA3">
        <w:trPr>
          <w:trHeight w:val="54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rPr>
                <w:szCs w:val="28"/>
              </w:rPr>
            </w:pPr>
            <w:r>
              <w:rPr>
                <w:szCs w:val="28"/>
              </w:rPr>
              <w:t>85 – 100</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ind w:left="327"/>
              <w:jc w:val="center"/>
              <w:rPr>
                <w:szCs w:val="28"/>
              </w:rPr>
            </w:pPr>
            <w:r>
              <w:rPr>
                <w:szCs w:val="28"/>
              </w:rPr>
              <w:t>40</w:t>
            </w:r>
          </w:p>
        </w:tc>
      </w:tr>
      <w:tr w:rsidR="00751FD4" w:rsidRPr="00E83AAA" w:rsidTr="00E53FA3">
        <w:trPr>
          <w:trHeight w:val="52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rPr>
                <w:szCs w:val="28"/>
              </w:rPr>
            </w:pPr>
            <w:r>
              <w:rPr>
                <w:szCs w:val="28"/>
              </w:rPr>
              <w:t>70 – 84</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ind w:left="327"/>
              <w:jc w:val="center"/>
              <w:rPr>
                <w:szCs w:val="28"/>
              </w:rPr>
            </w:pPr>
            <w:r>
              <w:rPr>
                <w:szCs w:val="28"/>
              </w:rPr>
              <w:t>30</w:t>
            </w:r>
          </w:p>
        </w:tc>
      </w:tr>
      <w:tr w:rsidR="00751FD4" w:rsidRPr="00E83AAA" w:rsidTr="00E53FA3">
        <w:trPr>
          <w:trHeight w:val="40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rPr>
                <w:szCs w:val="28"/>
              </w:rPr>
            </w:pPr>
            <w:r>
              <w:rPr>
                <w:szCs w:val="28"/>
              </w:rPr>
              <w:lastRenderedPageBreak/>
              <w:t>50 – 69</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ind w:left="327"/>
              <w:jc w:val="center"/>
              <w:rPr>
                <w:szCs w:val="28"/>
              </w:rPr>
            </w:pPr>
            <w:r>
              <w:rPr>
                <w:szCs w:val="28"/>
              </w:rPr>
              <w:t>20</w:t>
            </w:r>
          </w:p>
        </w:tc>
      </w:tr>
      <w:tr w:rsidR="00751FD4" w:rsidRPr="00E83AAA" w:rsidTr="00E53FA3">
        <w:trPr>
          <w:trHeight w:val="392"/>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rPr>
                <w:szCs w:val="28"/>
              </w:rPr>
            </w:pPr>
            <w:r w:rsidRPr="00E83AAA">
              <w:rPr>
                <w:szCs w:val="28"/>
              </w:rPr>
              <w:t xml:space="preserve">менее 50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ind w:left="327"/>
              <w:jc w:val="center"/>
              <w:rPr>
                <w:szCs w:val="28"/>
              </w:rPr>
            </w:pPr>
            <w:r>
              <w:rPr>
                <w:szCs w:val="28"/>
              </w:rPr>
              <w:t>0</w:t>
            </w:r>
          </w:p>
        </w:tc>
      </w:tr>
    </w:tbl>
    <w:p w:rsidR="00751FD4" w:rsidRDefault="00751FD4" w:rsidP="00751FD4"/>
    <w:p w:rsidR="00751FD4" w:rsidRPr="00E83AAA" w:rsidRDefault="00751FD4" w:rsidP="00751FD4">
      <w:pPr>
        <w:pStyle w:val="ac"/>
        <w:rPr>
          <w:szCs w:val="28"/>
        </w:rPr>
      </w:pPr>
    </w:p>
    <w:p w:rsidR="00751FD4" w:rsidRPr="00E83AAA" w:rsidRDefault="00751FD4" w:rsidP="00751FD4">
      <w:pPr>
        <w:pStyle w:val="ac"/>
        <w:rPr>
          <w:szCs w:val="28"/>
        </w:rPr>
      </w:pPr>
      <w:r w:rsidRPr="00751FD4">
        <w:rPr>
          <w:szCs w:val="28"/>
        </w:rPr>
        <w:t>Итоговый балл</w:t>
      </w:r>
      <w:r w:rsidRPr="00E83AAA">
        <w:rPr>
          <w:szCs w:val="28"/>
        </w:rPr>
        <w:t xml:space="preserve"> формируется суммированием баллов за промежуточную аттестацию и баллов, набранных перед аттестацией. Приведение суммарной балльной оценки к четырехбалльной шкале</w:t>
      </w:r>
      <w:r>
        <w:rPr>
          <w:szCs w:val="28"/>
        </w:rPr>
        <w:t xml:space="preserve"> производится следующим образом.</w:t>
      </w:r>
    </w:p>
    <w:p w:rsidR="00751FD4" w:rsidRPr="00E83AAA" w:rsidRDefault="00751FD4" w:rsidP="00751FD4">
      <w:pPr>
        <w:pStyle w:val="ac"/>
        <w:rPr>
          <w:szCs w:val="28"/>
        </w:rPr>
      </w:pPr>
    </w:p>
    <w:p w:rsidR="00751FD4" w:rsidRPr="00E83AAA" w:rsidRDefault="00751FD4" w:rsidP="00751FD4">
      <w:pPr>
        <w:pStyle w:val="13"/>
        <w:jc w:val="center"/>
        <w:rPr>
          <w:b/>
          <w:bCs/>
          <w:szCs w:val="28"/>
        </w:rPr>
      </w:pPr>
      <w:r w:rsidRPr="00E83AAA">
        <w:rPr>
          <w:b/>
          <w:bCs/>
          <w:szCs w:val="28"/>
        </w:rPr>
        <w:t>Перевод 100-балльной рейтинговой оценки по дисциплине в традиционную четырехбалльную</w:t>
      </w:r>
    </w:p>
    <w:p w:rsidR="00751FD4" w:rsidRPr="00E83AAA" w:rsidRDefault="00751FD4" w:rsidP="00751FD4">
      <w:pPr>
        <w:pStyle w:val="13"/>
        <w:jc w:val="center"/>
        <w:rPr>
          <w:sz w:val="28"/>
          <w:szCs w:val="28"/>
        </w:rPr>
      </w:pPr>
    </w:p>
    <w:tbl>
      <w:tblPr>
        <w:tblW w:w="9170" w:type="dxa"/>
        <w:jc w:val="center"/>
        <w:tblLayout w:type="fixed"/>
        <w:tblCellMar>
          <w:left w:w="0" w:type="dxa"/>
          <w:right w:w="0" w:type="dxa"/>
        </w:tblCellMar>
        <w:tblLook w:val="00A0" w:firstRow="1" w:lastRow="0" w:firstColumn="1" w:lastColumn="0" w:noHBand="0" w:noVBand="0"/>
      </w:tblPr>
      <w:tblGrid>
        <w:gridCol w:w="3075"/>
        <w:gridCol w:w="6095"/>
      </w:tblGrid>
      <w:tr w:rsidR="00751FD4" w:rsidRPr="00E83AAA" w:rsidTr="00E53FA3">
        <w:trPr>
          <w:trHeight w:val="826"/>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ind w:left="0"/>
              <w:jc w:val="center"/>
              <w:rPr>
                <w:szCs w:val="28"/>
              </w:rPr>
            </w:pPr>
            <w:r w:rsidRPr="00E83AAA">
              <w:rPr>
                <w:b/>
                <w:bCs/>
                <w:szCs w:val="28"/>
              </w:rPr>
              <w:t xml:space="preserve">100-балльная </w:t>
            </w:r>
            <w:r w:rsidRPr="00E83AAA">
              <w:rPr>
                <w:b/>
                <w:bCs/>
                <w:szCs w:val="28"/>
              </w:rPr>
              <w:br/>
              <w:t>система оценки</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ind w:left="0"/>
              <w:jc w:val="center"/>
              <w:rPr>
                <w:szCs w:val="28"/>
              </w:rPr>
            </w:pPr>
            <w:r w:rsidRPr="00E83AAA">
              <w:rPr>
                <w:b/>
                <w:bCs/>
                <w:szCs w:val="28"/>
              </w:rPr>
              <w:t>Традиционная четырехбалльная система оценки</w:t>
            </w:r>
          </w:p>
        </w:tc>
      </w:tr>
      <w:tr w:rsidR="00751FD4" w:rsidRPr="00E83AAA" w:rsidTr="00E53FA3">
        <w:trPr>
          <w:trHeight w:val="54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rPr>
                <w:szCs w:val="28"/>
              </w:rPr>
            </w:pPr>
            <w:r w:rsidRPr="00E83AAA">
              <w:rPr>
                <w:szCs w:val="28"/>
              </w:rPr>
              <w:t xml:space="preserve">85 – 100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ind w:left="327"/>
              <w:rPr>
                <w:szCs w:val="28"/>
              </w:rPr>
            </w:pPr>
            <w:r>
              <w:rPr>
                <w:szCs w:val="28"/>
              </w:rPr>
              <w:t>оценка «отлично»</w:t>
            </w:r>
            <w:r w:rsidRPr="00E83AAA">
              <w:rPr>
                <w:szCs w:val="28"/>
              </w:rPr>
              <w:t xml:space="preserve"> </w:t>
            </w:r>
          </w:p>
        </w:tc>
      </w:tr>
      <w:tr w:rsidR="00751FD4" w:rsidRPr="00E83AAA" w:rsidTr="00E53FA3">
        <w:trPr>
          <w:trHeight w:val="52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rPr>
                <w:szCs w:val="28"/>
              </w:rPr>
            </w:pPr>
            <w:r w:rsidRPr="00E83AAA">
              <w:rPr>
                <w:szCs w:val="28"/>
              </w:rPr>
              <w:t xml:space="preserve">70 – 84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ind w:left="327"/>
              <w:rPr>
                <w:szCs w:val="28"/>
              </w:rPr>
            </w:pPr>
            <w:r>
              <w:rPr>
                <w:szCs w:val="28"/>
              </w:rPr>
              <w:t>оценка «хорошо»</w:t>
            </w:r>
            <w:r w:rsidRPr="00E83AAA">
              <w:rPr>
                <w:szCs w:val="28"/>
              </w:rPr>
              <w:t xml:space="preserve"> </w:t>
            </w:r>
          </w:p>
        </w:tc>
      </w:tr>
      <w:tr w:rsidR="00751FD4" w:rsidRPr="00E83AAA" w:rsidTr="00E53FA3">
        <w:trPr>
          <w:trHeight w:val="40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rPr>
                <w:szCs w:val="28"/>
              </w:rPr>
            </w:pPr>
            <w:r w:rsidRPr="00E83AAA">
              <w:rPr>
                <w:szCs w:val="28"/>
              </w:rPr>
              <w:t xml:space="preserve">50 – 69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ind w:left="327"/>
              <w:rPr>
                <w:szCs w:val="28"/>
              </w:rPr>
            </w:pPr>
            <w:r>
              <w:rPr>
                <w:szCs w:val="28"/>
              </w:rPr>
              <w:t>оценка «удовлетворительно»</w:t>
            </w:r>
            <w:r w:rsidRPr="00E83AAA">
              <w:rPr>
                <w:szCs w:val="28"/>
              </w:rPr>
              <w:t xml:space="preserve"> </w:t>
            </w:r>
          </w:p>
        </w:tc>
      </w:tr>
      <w:tr w:rsidR="00751FD4" w:rsidRPr="00E83AAA" w:rsidTr="00E53FA3">
        <w:trPr>
          <w:trHeight w:val="392"/>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rPr>
                <w:szCs w:val="28"/>
              </w:rPr>
            </w:pPr>
            <w:r w:rsidRPr="00E83AAA">
              <w:rPr>
                <w:szCs w:val="28"/>
              </w:rPr>
              <w:t xml:space="preserve">менее 50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751FD4" w:rsidRPr="00E83AAA" w:rsidRDefault="00751FD4" w:rsidP="00E53FA3">
            <w:pPr>
              <w:pStyle w:val="13"/>
              <w:ind w:left="327"/>
              <w:rPr>
                <w:szCs w:val="28"/>
              </w:rPr>
            </w:pPr>
            <w:r>
              <w:rPr>
                <w:szCs w:val="28"/>
              </w:rPr>
              <w:t>оценка «неудовлетворительно»</w:t>
            </w:r>
            <w:r w:rsidRPr="00E83AAA">
              <w:rPr>
                <w:szCs w:val="28"/>
              </w:rPr>
              <w:t xml:space="preserve"> </w:t>
            </w:r>
          </w:p>
        </w:tc>
      </w:tr>
    </w:tbl>
    <w:p w:rsidR="00BF7C3C" w:rsidRDefault="00BF7C3C">
      <w:pPr>
        <w:spacing w:after="200" w:line="276" w:lineRule="auto"/>
        <w:rPr>
          <w:sz w:val="24"/>
        </w:rPr>
      </w:pPr>
      <w:r>
        <w:br w:type="page"/>
      </w:r>
    </w:p>
    <w:p w:rsidR="00BF7C3C" w:rsidRDefault="00BF7C3C" w:rsidP="00BF7C3C">
      <w:pPr>
        <w:jc w:val="center"/>
        <w:rPr>
          <w:b/>
          <w:sz w:val="24"/>
          <w:szCs w:val="24"/>
        </w:rPr>
      </w:pPr>
      <w:r w:rsidRPr="00A557D2">
        <w:rPr>
          <w:b/>
          <w:sz w:val="24"/>
          <w:szCs w:val="24"/>
        </w:rPr>
        <w:lastRenderedPageBreak/>
        <w:t>IV. УЧЕБНО-МЕТОДИЧЕСКОЕ, ИНФОРМАЦИОННОЕ И МАТЕРИАЛЬНО-ТЕХНИЧЕСКОЕ ОБЕСПЕЧЕНИЕ ДИСЦИПЛИНЫ</w:t>
      </w:r>
    </w:p>
    <w:p w:rsidR="00BF7C3C" w:rsidRDefault="00BF7C3C" w:rsidP="00BF7C3C">
      <w:pPr>
        <w:jc w:val="center"/>
        <w:rPr>
          <w:b/>
          <w:sz w:val="24"/>
          <w:szCs w:val="24"/>
        </w:rPr>
      </w:pPr>
    </w:p>
    <w:p w:rsidR="00BF7C3C" w:rsidRDefault="00BF7C3C" w:rsidP="00BF7C3C">
      <w:pPr>
        <w:pStyle w:val="27"/>
        <w:keepNext/>
        <w:keepLines/>
        <w:shd w:val="clear" w:color="auto" w:fill="auto"/>
        <w:spacing w:before="0" w:line="240" w:lineRule="auto"/>
        <w:ind w:firstLine="0"/>
        <w:outlineLvl w:val="9"/>
        <w:rPr>
          <w:sz w:val="28"/>
          <w:szCs w:val="28"/>
        </w:rPr>
      </w:pPr>
      <w:bookmarkStart w:id="35" w:name="bookmark31"/>
      <w:r w:rsidRPr="00CE4F9F">
        <w:rPr>
          <w:sz w:val="28"/>
          <w:szCs w:val="28"/>
        </w:rPr>
        <w:t>Перечень учебно-методического обеспечения для самостоятельной работы обучающихся по дисциплине</w:t>
      </w:r>
      <w:r>
        <w:rPr>
          <w:sz w:val="28"/>
          <w:szCs w:val="28"/>
        </w:rPr>
        <w:t xml:space="preserve"> </w:t>
      </w:r>
      <w:r w:rsidRPr="00CE4F9F">
        <w:rPr>
          <w:sz w:val="28"/>
          <w:szCs w:val="28"/>
        </w:rPr>
        <w:t>(модулю)</w:t>
      </w:r>
      <w:bookmarkEnd w:id="35"/>
    </w:p>
    <w:p w:rsidR="00BF7C3C" w:rsidRDefault="00BF7C3C" w:rsidP="00BF7C3C">
      <w:pPr>
        <w:pStyle w:val="15"/>
        <w:keepNext/>
        <w:keepLines/>
        <w:shd w:val="clear" w:color="auto" w:fill="auto"/>
        <w:spacing w:line="240" w:lineRule="auto"/>
        <w:jc w:val="both"/>
        <w:outlineLvl w:val="9"/>
        <w:rPr>
          <w:rFonts w:ascii="Times New Roman" w:hAnsi="Times New Roman"/>
          <w:spacing w:val="0"/>
          <w:sz w:val="28"/>
          <w:szCs w:val="28"/>
        </w:rPr>
      </w:pPr>
      <w:bookmarkStart w:id="36" w:name="bookmark25"/>
    </w:p>
    <w:p w:rsidR="00BF7C3C" w:rsidRPr="0048162D" w:rsidRDefault="00BF7C3C" w:rsidP="00BF7C3C">
      <w:pPr>
        <w:pStyle w:val="15"/>
        <w:keepNext/>
        <w:keepLines/>
        <w:shd w:val="clear" w:color="auto" w:fill="auto"/>
        <w:spacing w:line="240" w:lineRule="auto"/>
        <w:jc w:val="center"/>
        <w:outlineLvl w:val="9"/>
        <w:rPr>
          <w:rFonts w:ascii="Times New Roman" w:hAnsi="Times New Roman"/>
          <w:b/>
          <w:spacing w:val="0"/>
          <w:sz w:val="28"/>
          <w:szCs w:val="28"/>
        </w:rPr>
      </w:pPr>
      <w:r w:rsidRPr="0048162D">
        <w:rPr>
          <w:rFonts w:ascii="Times New Roman" w:hAnsi="Times New Roman"/>
          <w:b/>
          <w:spacing w:val="0"/>
          <w:sz w:val="28"/>
          <w:szCs w:val="28"/>
        </w:rPr>
        <w:t>Перечень основной и  дополнительной учебной литератур</w:t>
      </w:r>
      <w:bookmarkEnd w:id="36"/>
      <w:r w:rsidRPr="0048162D">
        <w:rPr>
          <w:rFonts w:ascii="Times New Roman" w:hAnsi="Times New Roman"/>
          <w:b/>
          <w:spacing w:val="0"/>
          <w:sz w:val="28"/>
          <w:szCs w:val="28"/>
        </w:rPr>
        <w:t>ы, необходимой для освоения дисциплины (модуля)</w:t>
      </w:r>
    </w:p>
    <w:p w:rsidR="00BF7C3C" w:rsidRPr="0048162D" w:rsidRDefault="00BF7C3C" w:rsidP="00BF7C3C">
      <w:pPr>
        <w:pStyle w:val="15"/>
        <w:keepNext/>
        <w:keepLines/>
        <w:shd w:val="clear" w:color="auto" w:fill="auto"/>
        <w:spacing w:line="240" w:lineRule="auto"/>
        <w:jc w:val="center"/>
        <w:outlineLvl w:val="9"/>
        <w:rPr>
          <w:rFonts w:ascii="Times New Roman" w:hAnsi="Times New Roman"/>
          <w:b/>
          <w:spacing w:val="0"/>
          <w:sz w:val="28"/>
          <w:szCs w:val="28"/>
        </w:rPr>
      </w:pPr>
    </w:p>
    <w:p w:rsidR="00BF7C3C" w:rsidRPr="00550957" w:rsidRDefault="00BF7C3C" w:rsidP="00BF7C3C">
      <w:pPr>
        <w:pStyle w:val="2"/>
        <w:rPr>
          <w:rFonts w:eastAsia="Calibri" w:cs="Franklin Gothic Book"/>
          <w:b w:val="0"/>
          <w:bCs/>
          <w:sz w:val="28"/>
        </w:rPr>
      </w:pPr>
      <w:bookmarkStart w:id="37" w:name="_Toc403132457"/>
      <w:bookmarkStart w:id="38" w:name="_Toc447801944"/>
      <w:r w:rsidRPr="00550957">
        <w:rPr>
          <w:rFonts w:eastAsia="Calibri" w:cs="Franklin Gothic Book"/>
          <w:b w:val="0"/>
          <w:bCs/>
          <w:sz w:val="28"/>
        </w:rPr>
        <w:t>Рекомендуемая литература</w:t>
      </w:r>
      <w:bookmarkEnd w:id="37"/>
      <w:bookmarkEnd w:id="38"/>
      <w:r w:rsidRPr="00550957">
        <w:rPr>
          <w:rFonts w:eastAsia="Calibri" w:cs="Franklin Gothic Book"/>
          <w:b w:val="0"/>
          <w:bCs/>
          <w:sz w:val="28"/>
        </w:rPr>
        <w:t xml:space="preserve"> </w:t>
      </w:r>
    </w:p>
    <w:p w:rsidR="00BF7C3C" w:rsidRPr="00BF7C3C" w:rsidRDefault="00BF7C3C" w:rsidP="00BF7C3C">
      <w:pPr>
        <w:pStyle w:val="22"/>
        <w:ind w:firstLine="284"/>
        <w:rPr>
          <w:b/>
          <w:sz w:val="28"/>
          <w:szCs w:val="28"/>
        </w:rPr>
      </w:pPr>
      <w:r w:rsidRPr="00BF7C3C">
        <w:rPr>
          <w:b/>
          <w:sz w:val="28"/>
          <w:szCs w:val="28"/>
        </w:rPr>
        <w:t>Основная литература:</w:t>
      </w:r>
    </w:p>
    <w:p w:rsidR="00BF7C3C" w:rsidRPr="00BF7C3C" w:rsidRDefault="00BF7C3C" w:rsidP="00BF7C3C">
      <w:pPr>
        <w:pStyle w:val="af9"/>
        <w:numPr>
          <w:ilvl w:val="0"/>
          <w:numId w:val="43"/>
        </w:numPr>
        <w:tabs>
          <w:tab w:val="left" w:pos="851"/>
        </w:tabs>
        <w:ind w:left="0" w:firstLine="284"/>
        <w:jc w:val="both"/>
        <w:rPr>
          <w:sz w:val="28"/>
          <w:szCs w:val="28"/>
        </w:rPr>
      </w:pPr>
      <w:r w:rsidRPr="00BF7C3C">
        <w:rPr>
          <w:sz w:val="28"/>
          <w:szCs w:val="28"/>
        </w:rPr>
        <w:t>Набатова Д.С. Математические и инструментальные методы поддержки принятия решений. Учебник и практикум для бакалавриата и магистратуры. — Москва: ЮРАЙТ, 2016. (ЭБС)</w:t>
      </w:r>
    </w:p>
    <w:p w:rsidR="00BF7C3C" w:rsidRPr="00BF7C3C" w:rsidRDefault="00BF7C3C" w:rsidP="00BF7C3C">
      <w:pPr>
        <w:pStyle w:val="af9"/>
        <w:numPr>
          <w:ilvl w:val="0"/>
          <w:numId w:val="43"/>
        </w:numPr>
        <w:tabs>
          <w:tab w:val="left" w:pos="851"/>
        </w:tabs>
        <w:ind w:left="0" w:firstLine="284"/>
        <w:jc w:val="both"/>
        <w:rPr>
          <w:sz w:val="28"/>
          <w:szCs w:val="28"/>
        </w:rPr>
      </w:pPr>
      <w:r w:rsidRPr="00BF7C3C">
        <w:rPr>
          <w:sz w:val="28"/>
          <w:szCs w:val="28"/>
        </w:rPr>
        <w:t>Халин В.Г. Системы поддержки принятия решений. Учебник и практикум для бакалавриата и магистратуры. — Москва: ЮРАЙТ, 2016. (ЭБС)</w:t>
      </w:r>
    </w:p>
    <w:p w:rsidR="00BF7C3C" w:rsidRPr="00BF7C3C" w:rsidRDefault="00BF7C3C" w:rsidP="00BF7C3C">
      <w:pPr>
        <w:pStyle w:val="af9"/>
        <w:numPr>
          <w:ilvl w:val="0"/>
          <w:numId w:val="43"/>
        </w:numPr>
        <w:tabs>
          <w:tab w:val="left" w:pos="851"/>
        </w:tabs>
        <w:ind w:left="0" w:firstLine="284"/>
        <w:jc w:val="both"/>
        <w:rPr>
          <w:sz w:val="28"/>
          <w:szCs w:val="28"/>
        </w:rPr>
      </w:pPr>
      <w:r w:rsidRPr="00BF7C3C">
        <w:rPr>
          <w:sz w:val="28"/>
          <w:szCs w:val="28"/>
        </w:rPr>
        <w:t>Теория и практика принятия управленческих решений : учебник / Г.И. Москвитин, под ред. — Москва : КноРус, 2017. (ЭБС)</w:t>
      </w:r>
    </w:p>
    <w:p w:rsidR="00BF7C3C" w:rsidRPr="00BF7C3C" w:rsidRDefault="00BF7C3C" w:rsidP="00BF7C3C">
      <w:pPr>
        <w:ind w:firstLine="284"/>
        <w:rPr>
          <w:sz w:val="28"/>
          <w:szCs w:val="28"/>
        </w:rPr>
      </w:pPr>
    </w:p>
    <w:p w:rsidR="00BF7C3C" w:rsidRPr="00BF7C3C" w:rsidRDefault="00BF7C3C" w:rsidP="00BF7C3C">
      <w:pPr>
        <w:pStyle w:val="22"/>
        <w:ind w:firstLine="284"/>
        <w:rPr>
          <w:b/>
          <w:sz w:val="28"/>
          <w:szCs w:val="28"/>
        </w:rPr>
      </w:pPr>
      <w:r w:rsidRPr="00BF7C3C">
        <w:rPr>
          <w:b/>
          <w:sz w:val="28"/>
          <w:szCs w:val="28"/>
        </w:rPr>
        <w:t xml:space="preserve">Дополнительная литература: </w:t>
      </w:r>
    </w:p>
    <w:p w:rsidR="00BF7C3C" w:rsidRPr="00BF7C3C" w:rsidRDefault="00BF7C3C" w:rsidP="00BF7C3C">
      <w:pPr>
        <w:pStyle w:val="af9"/>
        <w:numPr>
          <w:ilvl w:val="0"/>
          <w:numId w:val="44"/>
        </w:numPr>
        <w:tabs>
          <w:tab w:val="left" w:pos="851"/>
        </w:tabs>
        <w:ind w:left="0" w:firstLine="284"/>
        <w:jc w:val="both"/>
        <w:rPr>
          <w:sz w:val="28"/>
          <w:szCs w:val="28"/>
        </w:rPr>
      </w:pPr>
      <w:r w:rsidRPr="00BF7C3C">
        <w:rPr>
          <w:sz w:val="28"/>
          <w:szCs w:val="28"/>
        </w:rPr>
        <w:t xml:space="preserve"> Информационные технологии в экономике и управлении: учебное пособие / А.Г. Ивасенко, А.Ю. Гридасов, В.А. Павленко. — Москва : КноРус, 2017. (ЭБС) </w:t>
      </w:r>
    </w:p>
    <w:p w:rsidR="00BF7C3C" w:rsidRPr="00BF7C3C" w:rsidRDefault="00BF7C3C" w:rsidP="00BF7C3C">
      <w:pPr>
        <w:pStyle w:val="af9"/>
        <w:numPr>
          <w:ilvl w:val="0"/>
          <w:numId w:val="44"/>
        </w:numPr>
        <w:tabs>
          <w:tab w:val="left" w:pos="851"/>
        </w:tabs>
        <w:ind w:left="0" w:firstLine="284"/>
        <w:jc w:val="both"/>
        <w:rPr>
          <w:sz w:val="28"/>
          <w:szCs w:val="28"/>
        </w:rPr>
      </w:pPr>
      <w:r w:rsidRPr="00BF7C3C">
        <w:rPr>
          <w:sz w:val="28"/>
          <w:szCs w:val="28"/>
        </w:rPr>
        <w:t>Халин В.Г Теория принятия решений. В 2 Т. Учебник и практикум для бакалавриата и магистратуры. — Москва: ЮРАЙТ, 2016. (ЭБС)</w:t>
      </w:r>
    </w:p>
    <w:p w:rsidR="00BF7C3C" w:rsidRPr="00BF7C3C" w:rsidRDefault="00BF7C3C" w:rsidP="00BF7C3C">
      <w:pPr>
        <w:pStyle w:val="af9"/>
        <w:numPr>
          <w:ilvl w:val="0"/>
          <w:numId w:val="44"/>
        </w:numPr>
        <w:tabs>
          <w:tab w:val="left" w:pos="851"/>
        </w:tabs>
        <w:ind w:left="0" w:firstLine="284"/>
        <w:jc w:val="both"/>
        <w:rPr>
          <w:sz w:val="28"/>
          <w:szCs w:val="28"/>
        </w:rPr>
      </w:pPr>
      <w:r w:rsidRPr="00BF7C3C">
        <w:rPr>
          <w:sz w:val="28"/>
          <w:szCs w:val="28"/>
        </w:rPr>
        <w:t>Производственный менеджмент: принятие и реализация управленческих решений : учебное пособие / О.М. Горелик. — Москва : КноРус, 2015. (ЭБС)</w:t>
      </w:r>
    </w:p>
    <w:p w:rsidR="00BF7C3C" w:rsidRPr="00BF7C3C" w:rsidRDefault="00BF7C3C" w:rsidP="00BF7C3C">
      <w:pPr>
        <w:pStyle w:val="af9"/>
        <w:numPr>
          <w:ilvl w:val="0"/>
          <w:numId w:val="44"/>
        </w:numPr>
        <w:tabs>
          <w:tab w:val="left" w:pos="851"/>
        </w:tabs>
        <w:ind w:left="0" w:firstLine="284"/>
        <w:jc w:val="both"/>
        <w:rPr>
          <w:sz w:val="28"/>
          <w:szCs w:val="28"/>
        </w:rPr>
      </w:pPr>
      <w:r w:rsidRPr="00BF7C3C">
        <w:rPr>
          <w:sz w:val="28"/>
          <w:szCs w:val="28"/>
        </w:rPr>
        <w:t>Бусов В.И. Управленческие решения: учебник для академического бакалавриата. — Москва: ЮРАЙТ, 2016. (ЭБС)</w:t>
      </w:r>
    </w:p>
    <w:p w:rsidR="00BF7C3C" w:rsidRPr="00BF7C3C" w:rsidRDefault="00BF7C3C" w:rsidP="00BF7C3C">
      <w:pPr>
        <w:pStyle w:val="af9"/>
        <w:numPr>
          <w:ilvl w:val="0"/>
          <w:numId w:val="44"/>
        </w:numPr>
        <w:tabs>
          <w:tab w:val="left" w:pos="851"/>
        </w:tabs>
        <w:ind w:left="0" w:firstLine="284"/>
        <w:jc w:val="both"/>
        <w:rPr>
          <w:sz w:val="28"/>
          <w:szCs w:val="28"/>
        </w:rPr>
      </w:pPr>
      <w:r w:rsidRPr="00BF7C3C">
        <w:rPr>
          <w:sz w:val="28"/>
          <w:szCs w:val="28"/>
        </w:rPr>
        <w:t>Математические и инструментальные методы поддержки принятия решений : учебное пособие / Б.В. Лукьянов и др. — Москва : Русайнс, 2016. (ЭБС)</w:t>
      </w:r>
    </w:p>
    <w:p w:rsidR="00BF7C3C" w:rsidRDefault="00BF7C3C" w:rsidP="00BF7C3C">
      <w:pPr>
        <w:autoSpaceDE w:val="0"/>
        <w:autoSpaceDN w:val="0"/>
        <w:adjustRightInd w:val="0"/>
        <w:ind w:firstLine="284"/>
        <w:jc w:val="both"/>
        <w:rPr>
          <w:sz w:val="28"/>
          <w:szCs w:val="28"/>
        </w:rPr>
      </w:pPr>
    </w:p>
    <w:p w:rsidR="00BF7C3C" w:rsidRDefault="00BF7C3C" w:rsidP="00BF7C3C">
      <w:pPr>
        <w:autoSpaceDE w:val="0"/>
        <w:autoSpaceDN w:val="0"/>
        <w:adjustRightInd w:val="0"/>
        <w:ind w:left="720"/>
        <w:jc w:val="both"/>
        <w:rPr>
          <w:sz w:val="28"/>
          <w:szCs w:val="28"/>
        </w:rPr>
      </w:pPr>
    </w:p>
    <w:p w:rsidR="00BF7C3C" w:rsidRDefault="00BF7C3C" w:rsidP="00BF7C3C">
      <w:pPr>
        <w:autoSpaceDE w:val="0"/>
        <w:autoSpaceDN w:val="0"/>
        <w:adjustRightInd w:val="0"/>
        <w:rPr>
          <w:sz w:val="28"/>
          <w:szCs w:val="28"/>
        </w:rPr>
      </w:pPr>
    </w:p>
    <w:p w:rsidR="00BF7C3C" w:rsidRPr="0048162D" w:rsidRDefault="00BF7C3C" w:rsidP="00BF7C3C">
      <w:pPr>
        <w:autoSpaceDE w:val="0"/>
        <w:autoSpaceDN w:val="0"/>
        <w:adjustRightInd w:val="0"/>
        <w:jc w:val="center"/>
        <w:rPr>
          <w:b/>
          <w:sz w:val="28"/>
          <w:szCs w:val="28"/>
        </w:rPr>
      </w:pPr>
      <w:r w:rsidRPr="0048162D">
        <w:rPr>
          <w:b/>
          <w:sz w:val="28"/>
          <w:szCs w:val="28"/>
        </w:rPr>
        <w:t>Перечень ресурсов информационно-телекоммуникационной сети «Интернет», необходимых для освоения дисциплины</w:t>
      </w:r>
    </w:p>
    <w:p w:rsidR="00BF7C3C" w:rsidRDefault="00BF7C3C" w:rsidP="00BF7C3C">
      <w:pPr>
        <w:jc w:val="both"/>
        <w:rPr>
          <w:b/>
          <w:sz w:val="24"/>
          <w:szCs w:val="24"/>
        </w:rPr>
      </w:pPr>
    </w:p>
    <w:p w:rsidR="00BF7C3C" w:rsidRDefault="00BF7C3C" w:rsidP="00BF7C3C">
      <w:pPr>
        <w:jc w:val="both"/>
        <w:rPr>
          <w:b/>
          <w:sz w:val="24"/>
          <w:szCs w:val="24"/>
        </w:rPr>
      </w:pPr>
    </w:p>
    <w:p w:rsidR="00BF7C3C" w:rsidRPr="0048162D" w:rsidRDefault="00BF7C3C" w:rsidP="00BF7C3C">
      <w:pPr>
        <w:autoSpaceDE w:val="0"/>
        <w:autoSpaceDN w:val="0"/>
        <w:adjustRightInd w:val="0"/>
        <w:jc w:val="both"/>
        <w:rPr>
          <w:sz w:val="28"/>
          <w:szCs w:val="28"/>
        </w:rPr>
      </w:pPr>
      <w:r w:rsidRPr="0048162D">
        <w:rPr>
          <w:sz w:val="28"/>
          <w:szCs w:val="28"/>
        </w:rPr>
        <w:t>Перечень электронных ресурсов, к которым обеспечивается доступ обучающихся:</w:t>
      </w:r>
    </w:p>
    <w:p w:rsidR="00BF7C3C" w:rsidRPr="0048162D" w:rsidRDefault="00BF7C3C" w:rsidP="00BF7C3C">
      <w:pPr>
        <w:autoSpaceDE w:val="0"/>
        <w:autoSpaceDN w:val="0"/>
        <w:adjustRightInd w:val="0"/>
        <w:jc w:val="both"/>
        <w:rPr>
          <w:sz w:val="28"/>
          <w:szCs w:val="28"/>
        </w:rPr>
      </w:pPr>
    </w:p>
    <w:p w:rsidR="00BF7C3C" w:rsidRPr="0048162D" w:rsidRDefault="00BF7C3C" w:rsidP="00BF7C3C">
      <w:pPr>
        <w:numPr>
          <w:ilvl w:val="0"/>
          <w:numId w:val="40"/>
        </w:numPr>
        <w:autoSpaceDE w:val="0"/>
        <w:autoSpaceDN w:val="0"/>
        <w:adjustRightInd w:val="0"/>
        <w:jc w:val="both"/>
        <w:rPr>
          <w:sz w:val="28"/>
          <w:szCs w:val="28"/>
        </w:rPr>
      </w:pPr>
      <w:r w:rsidRPr="0048162D">
        <w:rPr>
          <w:sz w:val="28"/>
          <w:szCs w:val="28"/>
        </w:rPr>
        <w:t xml:space="preserve">  http://82.179.36.11/irbis64r_12 - электронный каталог библиотеки ССЭИ на основе  системы автоматизации библиотек (САБ) «ИРБИС64» </w:t>
      </w:r>
    </w:p>
    <w:p w:rsidR="00BF7C3C" w:rsidRPr="0048162D" w:rsidRDefault="00BF7C3C" w:rsidP="00BF7C3C">
      <w:pPr>
        <w:numPr>
          <w:ilvl w:val="0"/>
          <w:numId w:val="40"/>
        </w:numPr>
        <w:autoSpaceDE w:val="0"/>
        <w:autoSpaceDN w:val="0"/>
        <w:adjustRightInd w:val="0"/>
        <w:jc w:val="both"/>
        <w:rPr>
          <w:sz w:val="28"/>
          <w:szCs w:val="28"/>
        </w:rPr>
      </w:pPr>
      <w:r w:rsidRPr="0048162D">
        <w:rPr>
          <w:sz w:val="28"/>
          <w:szCs w:val="28"/>
        </w:rPr>
        <w:t xml:space="preserve">http://seun.ru/content/learning/4/science/1/?clear_cache=Y – учебные пособия и учебно-методические материалы ССЭИ </w:t>
      </w:r>
    </w:p>
    <w:p w:rsidR="00BF7C3C" w:rsidRDefault="00BF7C3C" w:rsidP="00BF7C3C">
      <w:pPr>
        <w:numPr>
          <w:ilvl w:val="0"/>
          <w:numId w:val="40"/>
        </w:numPr>
        <w:autoSpaceDE w:val="0"/>
        <w:autoSpaceDN w:val="0"/>
        <w:adjustRightInd w:val="0"/>
        <w:jc w:val="both"/>
        <w:rPr>
          <w:sz w:val="28"/>
          <w:szCs w:val="28"/>
        </w:rPr>
      </w:pPr>
      <w:r w:rsidRPr="0048162D">
        <w:rPr>
          <w:sz w:val="28"/>
          <w:szCs w:val="28"/>
        </w:rPr>
        <w:t>http://znanium.com – электронно-библиотечная система «Знаниум»</w:t>
      </w:r>
    </w:p>
    <w:p w:rsidR="00BF7C3C" w:rsidRDefault="00BF7C3C" w:rsidP="00BF7C3C">
      <w:pPr>
        <w:numPr>
          <w:ilvl w:val="0"/>
          <w:numId w:val="40"/>
        </w:numPr>
        <w:autoSpaceDE w:val="0"/>
        <w:autoSpaceDN w:val="0"/>
        <w:adjustRightInd w:val="0"/>
        <w:jc w:val="both"/>
        <w:rPr>
          <w:sz w:val="28"/>
          <w:szCs w:val="28"/>
        </w:rPr>
      </w:pPr>
      <w:r w:rsidRPr="0048162D">
        <w:rPr>
          <w:sz w:val="28"/>
          <w:szCs w:val="28"/>
        </w:rPr>
        <w:lastRenderedPageBreak/>
        <w:t xml:space="preserve">http://biblioklub.ru - электронно-библиотечная система «Университетская библиотека online» </w:t>
      </w:r>
    </w:p>
    <w:p w:rsidR="00BF7C3C" w:rsidRDefault="00BF7C3C" w:rsidP="00BF7C3C">
      <w:pPr>
        <w:numPr>
          <w:ilvl w:val="0"/>
          <w:numId w:val="40"/>
        </w:numPr>
        <w:autoSpaceDE w:val="0"/>
        <w:autoSpaceDN w:val="0"/>
        <w:adjustRightInd w:val="0"/>
        <w:jc w:val="both"/>
        <w:rPr>
          <w:sz w:val="28"/>
          <w:szCs w:val="28"/>
        </w:rPr>
      </w:pPr>
      <w:r w:rsidRPr="0048162D">
        <w:rPr>
          <w:sz w:val="28"/>
          <w:szCs w:val="28"/>
        </w:rPr>
        <w:t xml:space="preserve">http://www.biblio-online.ru - электронно-библиотечная система «Юрайт» </w:t>
      </w:r>
    </w:p>
    <w:p w:rsidR="00BF7C3C" w:rsidRDefault="00BF7C3C" w:rsidP="00BF7C3C">
      <w:pPr>
        <w:numPr>
          <w:ilvl w:val="0"/>
          <w:numId w:val="40"/>
        </w:numPr>
        <w:autoSpaceDE w:val="0"/>
        <w:autoSpaceDN w:val="0"/>
        <w:adjustRightInd w:val="0"/>
        <w:jc w:val="both"/>
        <w:rPr>
          <w:sz w:val="28"/>
          <w:szCs w:val="28"/>
        </w:rPr>
      </w:pPr>
      <w:r w:rsidRPr="0048162D">
        <w:rPr>
          <w:sz w:val="28"/>
          <w:szCs w:val="28"/>
        </w:rPr>
        <w:t>http://book.ru - электронно-библиотечная система «BOOK.ru»</w:t>
      </w:r>
    </w:p>
    <w:p w:rsidR="00BF7C3C" w:rsidRDefault="00BF7C3C" w:rsidP="00BF7C3C">
      <w:pPr>
        <w:numPr>
          <w:ilvl w:val="0"/>
          <w:numId w:val="40"/>
        </w:numPr>
        <w:autoSpaceDE w:val="0"/>
        <w:autoSpaceDN w:val="0"/>
        <w:adjustRightInd w:val="0"/>
        <w:jc w:val="both"/>
        <w:rPr>
          <w:sz w:val="28"/>
          <w:szCs w:val="28"/>
        </w:rPr>
      </w:pPr>
      <w:r w:rsidRPr="0048162D">
        <w:rPr>
          <w:sz w:val="28"/>
          <w:szCs w:val="28"/>
        </w:rPr>
        <w:t xml:space="preserve">http://grebennikon.ru/ -  электронная библиотека Издательского дома "Гребенников" </w:t>
      </w:r>
    </w:p>
    <w:p w:rsidR="00BF7C3C" w:rsidRDefault="00BF7C3C" w:rsidP="00BF7C3C">
      <w:pPr>
        <w:numPr>
          <w:ilvl w:val="0"/>
          <w:numId w:val="40"/>
        </w:numPr>
        <w:autoSpaceDE w:val="0"/>
        <w:autoSpaceDN w:val="0"/>
        <w:adjustRightInd w:val="0"/>
        <w:jc w:val="both"/>
        <w:rPr>
          <w:sz w:val="28"/>
          <w:szCs w:val="28"/>
        </w:rPr>
      </w:pPr>
      <w:r w:rsidRPr="0048162D">
        <w:rPr>
          <w:sz w:val="28"/>
          <w:szCs w:val="28"/>
        </w:rPr>
        <w:t xml:space="preserve">http://search.proquest.com/business - электронно-библиотечная система «ProQuest» </w:t>
      </w:r>
    </w:p>
    <w:p w:rsidR="00BF7C3C" w:rsidRDefault="00BF7C3C" w:rsidP="00BF7C3C">
      <w:pPr>
        <w:numPr>
          <w:ilvl w:val="0"/>
          <w:numId w:val="40"/>
        </w:numPr>
        <w:autoSpaceDE w:val="0"/>
        <w:autoSpaceDN w:val="0"/>
        <w:adjustRightInd w:val="0"/>
        <w:jc w:val="both"/>
        <w:rPr>
          <w:sz w:val="28"/>
          <w:szCs w:val="28"/>
        </w:rPr>
      </w:pPr>
      <w:r w:rsidRPr="0048162D">
        <w:rPr>
          <w:sz w:val="28"/>
          <w:szCs w:val="28"/>
        </w:rPr>
        <w:t xml:space="preserve">http://www.consultant.ru/?utm_source=sps - справочная правовая система «КонсультантПлюс» </w:t>
      </w:r>
    </w:p>
    <w:p w:rsidR="00BF7C3C" w:rsidRDefault="00BF7C3C" w:rsidP="00BF7C3C">
      <w:pPr>
        <w:numPr>
          <w:ilvl w:val="0"/>
          <w:numId w:val="40"/>
        </w:numPr>
        <w:autoSpaceDE w:val="0"/>
        <w:autoSpaceDN w:val="0"/>
        <w:adjustRightInd w:val="0"/>
        <w:jc w:val="both"/>
        <w:rPr>
          <w:sz w:val="28"/>
          <w:szCs w:val="28"/>
        </w:rPr>
      </w:pPr>
      <w:r w:rsidRPr="0048162D">
        <w:rPr>
          <w:sz w:val="28"/>
          <w:szCs w:val="28"/>
        </w:rPr>
        <w:t xml:space="preserve">http://elibrary.ru/defaultx.asp - Научная электронная библиотека eLIBRARY.RU </w:t>
      </w:r>
    </w:p>
    <w:p w:rsidR="00BF7C3C" w:rsidRDefault="00BF7C3C" w:rsidP="00BF7C3C">
      <w:pPr>
        <w:numPr>
          <w:ilvl w:val="0"/>
          <w:numId w:val="40"/>
        </w:numPr>
        <w:autoSpaceDE w:val="0"/>
        <w:autoSpaceDN w:val="0"/>
        <w:adjustRightInd w:val="0"/>
        <w:jc w:val="both"/>
        <w:rPr>
          <w:sz w:val="28"/>
          <w:szCs w:val="28"/>
        </w:rPr>
      </w:pPr>
      <w:r w:rsidRPr="0048162D">
        <w:rPr>
          <w:sz w:val="28"/>
          <w:szCs w:val="28"/>
        </w:rPr>
        <w:t xml:space="preserve">http://cyberleninka.ru/ - Научная электронная библиотека «КИБЕРЛЕНИНКА» </w:t>
      </w:r>
    </w:p>
    <w:p w:rsidR="00BF7C3C" w:rsidRDefault="00BF7C3C" w:rsidP="00BF7C3C">
      <w:pPr>
        <w:numPr>
          <w:ilvl w:val="0"/>
          <w:numId w:val="40"/>
        </w:numPr>
        <w:autoSpaceDE w:val="0"/>
        <w:autoSpaceDN w:val="0"/>
        <w:adjustRightInd w:val="0"/>
        <w:jc w:val="both"/>
        <w:rPr>
          <w:sz w:val="28"/>
          <w:szCs w:val="28"/>
        </w:rPr>
      </w:pPr>
      <w:r w:rsidRPr="0048162D">
        <w:rPr>
          <w:sz w:val="28"/>
          <w:szCs w:val="28"/>
        </w:rPr>
        <w:t>http://www.prlib.ru/Pages/default.aspx - Президентская библиотека имени Б.Н.</w:t>
      </w:r>
      <w:r>
        <w:rPr>
          <w:sz w:val="28"/>
          <w:szCs w:val="28"/>
        </w:rPr>
        <w:t> </w:t>
      </w:r>
      <w:r w:rsidRPr="0048162D">
        <w:rPr>
          <w:sz w:val="28"/>
          <w:szCs w:val="28"/>
        </w:rPr>
        <w:t xml:space="preserve">Ельцина </w:t>
      </w:r>
    </w:p>
    <w:p w:rsidR="00BF7C3C" w:rsidRDefault="00BF7C3C" w:rsidP="00BF7C3C">
      <w:pPr>
        <w:numPr>
          <w:ilvl w:val="0"/>
          <w:numId w:val="40"/>
        </w:numPr>
        <w:autoSpaceDE w:val="0"/>
        <w:autoSpaceDN w:val="0"/>
        <w:adjustRightInd w:val="0"/>
        <w:jc w:val="both"/>
        <w:rPr>
          <w:sz w:val="28"/>
          <w:szCs w:val="28"/>
        </w:rPr>
      </w:pPr>
      <w:r w:rsidRPr="0048162D">
        <w:rPr>
          <w:sz w:val="28"/>
          <w:szCs w:val="28"/>
        </w:rPr>
        <w:t>http://www.polpred.com/ - база данных «Polpred.com Обзор СМИ»</w:t>
      </w:r>
    </w:p>
    <w:p w:rsidR="00BF7C3C" w:rsidRDefault="00BF7C3C" w:rsidP="00BF7C3C">
      <w:pPr>
        <w:numPr>
          <w:ilvl w:val="0"/>
          <w:numId w:val="40"/>
        </w:numPr>
        <w:autoSpaceDE w:val="0"/>
        <w:autoSpaceDN w:val="0"/>
        <w:adjustRightInd w:val="0"/>
        <w:jc w:val="both"/>
        <w:rPr>
          <w:sz w:val="28"/>
          <w:szCs w:val="28"/>
        </w:rPr>
      </w:pPr>
      <w:r w:rsidRPr="0048162D">
        <w:rPr>
          <w:sz w:val="28"/>
          <w:szCs w:val="28"/>
        </w:rPr>
        <w:t xml:space="preserve"> http://www.ilo.org/global/lang--en/index.htm#a2 – Международный научно-исследовательский институт по вопросам труда </w:t>
      </w:r>
    </w:p>
    <w:p w:rsidR="00BF7C3C" w:rsidRDefault="00BF7C3C" w:rsidP="00BF7C3C">
      <w:pPr>
        <w:numPr>
          <w:ilvl w:val="0"/>
          <w:numId w:val="40"/>
        </w:numPr>
        <w:autoSpaceDE w:val="0"/>
        <w:autoSpaceDN w:val="0"/>
        <w:adjustRightInd w:val="0"/>
        <w:jc w:val="both"/>
        <w:rPr>
          <w:sz w:val="28"/>
          <w:szCs w:val="28"/>
        </w:rPr>
      </w:pPr>
      <w:r w:rsidRPr="0048162D">
        <w:rPr>
          <w:sz w:val="28"/>
          <w:szCs w:val="28"/>
        </w:rPr>
        <w:t>https://www.isi-web.org/ - База данных ISI (The International Statistical Institute) Международного статистического института</w:t>
      </w:r>
    </w:p>
    <w:p w:rsidR="00BF7C3C" w:rsidRDefault="00BF7C3C" w:rsidP="00BF7C3C">
      <w:pPr>
        <w:numPr>
          <w:ilvl w:val="0"/>
          <w:numId w:val="40"/>
        </w:numPr>
        <w:autoSpaceDE w:val="0"/>
        <w:autoSpaceDN w:val="0"/>
        <w:adjustRightInd w:val="0"/>
        <w:jc w:val="both"/>
        <w:rPr>
          <w:sz w:val="28"/>
          <w:szCs w:val="28"/>
        </w:rPr>
      </w:pPr>
      <w:r w:rsidRPr="0048162D">
        <w:rPr>
          <w:sz w:val="28"/>
          <w:szCs w:val="28"/>
        </w:rPr>
        <w:t xml:space="preserve"> http://www.edu.ru/ - Федеральный портал «Российское образование» </w:t>
      </w:r>
    </w:p>
    <w:p w:rsidR="00BF7C3C" w:rsidRDefault="00BF7C3C" w:rsidP="00BF7C3C">
      <w:pPr>
        <w:numPr>
          <w:ilvl w:val="0"/>
          <w:numId w:val="40"/>
        </w:numPr>
        <w:autoSpaceDE w:val="0"/>
        <w:autoSpaceDN w:val="0"/>
        <w:adjustRightInd w:val="0"/>
        <w:jc w:val="both"/>
        <w:rPr>
          <w:sz w:val="28"/>
          <w:szCs w:val="28"/>
        </w:rPr>
      </w:pPr>
      <w:r w:rsidRPr="0048162D">
        <w:rPr>
          <w:sz w:val="28"/>
          <w:szCs w:val="28"/>
        </w:rPr>
        <w:t xml:space="preserve">http://window.edu.ru/ - Информационная система «Единое окно доступа к образовательным ресурсам» </w:t>
      </w:r>
    </w:p>
    <w:p w:rsidR="00BF7C3C" w:rsidRDefault="00BF7C3C" w:rsidP="00BF7C3C">
      <w:pPr>
        <w:numPr>
          <w:ilvl w:val="0"/>
          <w:numId w:val="40"/>
        </w:numPr>
        <w:autoSpaceDE w:val="0"/>
        <w:autoSpaceDN w:val="0"/>
        <w:adjustRightInd w:val="0"/>
        <w:jc w:val="both"/>
        <w:rPr>
          <w:sz w:val="28"/>
          <w:szCs w:val="28"/>
        </w:rPr>
      </w:pPr>
      <w:r w:rsidRPr="0048162D">
        <w:rPr>
          <w:sz w:val="28"/>
          <w:szCs w:val="28"/>
        </w:rPr>
        <w:t xml:space="preserve">http://school-collection.edu.ru/ - Единая коллекция цифровых образовательных ресурсов </w:t>
      </w:r>
    </w:p>
    <w:p w:rsidR="00BF7C3C" w:rsidRDefault="00BF7C3C" w:rsidP="00BF7C3C">
      <w:pPr>
        <w:numPr>
          <w:ilvl w:val="0"/>
          <w:numId w:val="40"/>
        </w:numPr>
        <w:autoSpaceDE w:val="0"/>
        <w:autoSpaceDN w:val="0"/>
        <w:adjustRightInd w:val="0"/>
        <w:jc w:val="both"/>
        <w:rPr>
          <w:sz w:val="28"/>
          <w:szCs w:val="28"/>
        </w:rPr>
      </w:pPr>
      <w:r w:rsidRPr="0048162D">
        <w:rPr>
          <w:sz w:val="28"/>
          <w:szCs w:val="28"/>
        </w:rPr>
        <w:t>http://fcior.edu.ru/ - Федеральный центр информационно-образовательных ресурсов</w:t>
      </w:r>
    </w:p>
    <w:p w:rsidR="00BF7C3C" w:rsidRDefault="00BF7C3C" w:rsidP="00BF7C3C">
      <w:pPr>
        <w:autoSpaceDE w:val="0"/>
        <w:autoSpaceDN w:val="0"/>
        <w:adjustRightInd w:val="0"/>
        <w:jc w:val="center"/>
        <w:rPr>
          <w:b/>
          <w:sz w:val="28"/>
          <w:szCs w:val="28"/>
        </w:rPr>
      </w:pPr>
      <w:r>
        <w:rPr>
          <w:sz w:val="28"/>
          <w:szCs w:val="28"/>
        </w:rPr>
        <w:br w:type="page"/>
      </w:r>
      <w:r>
        <w:rPr>
          <w:b/>
          <w:sz w:val="28"/>
          <w:szCs w:val="28"/>
        </w:rPr>
        <w:lastRenderedPageBreak/>
        <w:t>П</w:t>
      </w:r>
      <w:r w:rsidRPr="00ED3340">
        <w:rPr>
          <w:b/>
          <w:sz w:val="28"/>
          <w:szCs w:val="28"/>
        </w:rPr>
        <w:t>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BF7C3C" w:rsidRDefault="00BF7C3C" w:rsidP="00BF7C3C">
      <w:pPr>
        <w:autoSpaceDE w:val="0"/>
        <w:autoSpaceDN w:val="0"/>
        <w:adjustRightInd w:val="0"/>
        <w:jc w:val="center"/>
        <w:rPr>
          <w:sz w:val="28"/>
          <w:szCs w:val="28"/>
        </w:rPr>
      </w:pPr>
    </w:p>
    <w:p w:rsidR="00BF7C3C" w:rsidRDefault="00BF7C3C" w:rsidP="00BF7C3C">
      <w:pPr>
        <w:autoSpaceDE w:val="0"/>
        <w:autoSpaceDN w:val="0"/>
        <w:adjustRightInd w:val="0"/>
        <w:jc w:val="center"/>
        <w:rPr>
          <w:sz w:val="24"/>
          <w:szCs w:val="28"/>
        </w:rPr>
      </w:pPr>
    </w:p>
    <w:tbl>
      <w:tblPr>
        <w:tblW w:w="9179" w:type="dxa"/>
        <w:tblInd w:w="392" w:type="dxa"/>
        <w:tblLayout w:type="fixed"/>
        <w:tblLook w:val="04A0" w:firstRow="1" w:lastRow="0" w:firstColumn="1" w:lastColumn="0" w:noHBand="0" w:noVBand="1"/>
      </w:tblPr>
      <w:tblGrid>
        <w:gridCol w:w="787"/>
        <w:gridCol w:w="8392"/>
      </w:tblGrid>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vAlign w:val="center"/>
          </w:tcPr>
          <w:p w:rsidR="00BF7C3C" w:rsidRPr="00E711EB" w:rsidRDefault="00BF7C3C" w:rsidP="007C7018">
            <w:pPr>
              <w:jc w:val="center"/>
              <w:rPr>
                <w:b/>
                <w:sz w:val="26"/>
                <w:szCs w:val="26"/>
              </w:rPr>
            </w:pPr>
            <w:r w:rsidRPr="00E711EB">
              <w:rPr>
                <w:b/>
                <w:sz w:val="26"/>
                <w:szCs w:val="26"/>
              </w:rPr>
              <w:t>№ п/п</w:t>
            </w:r>
          </w:p>
        </w:tc>
        <w:tc>
          <w:tcPr>
            <w:tcW w:w="8392" w:type="dxa"/>
            <w:tcBorders>
              <w:top w:val="single" w:sz="4" w:space="0" w:color="auto"/>
              <w:left w:val="single" w:sz="4" w:space="0" w:color="auto"/>
              <w:bottom w:val="single" w:sz="4" w:space="0" w:color="auto"/>
              <w:right w:val="single" w:sz="4" w:space="0" w:color="auto"/>
            </w:tcBorders>
            <w:vAlign w:val="center"/>
            <w:hideMark/>
          </w:tcPr>
          <w:p w:rsidR="00BF7C3C" w:rsidRPr="00E711EB" w:rsidRDefault="00BF7C3C" w:rsidP="007C7018">
            <w:pPr>
              <w:jc w:val="center"/>
              <w:rPr>
                <w:b/>
                <w:sz w:val="26"/>
                <w:szCs w:val="26"/>
              </w:rPr>
            </w:pPr>
            <w:r w:rsidRPr="00E711EB">
              <w:rPr>
                <w:b/>
                <w:sz w:val="26"/>
                <w:szCs w:val="26"/>
              </w:rPr>
              <w:t>Наименование</w:t>
            </w:r>
          </w:p>
        </w:tc>
      </w:tr>
      <w:tr w:rsidR="00BF7C3C" w:rsidRPr="00E711EB" w:rsidTr="007C7018">
        <w:trPr>
          <w:cantSplit/>
        </w:trPr>
        <w:tc>
          <w:tcPr>
            <w:tcW w:w="9179" w:type="dxa"/>
            <w:gridSpan w:val="2"/>
            <w:tcBorders>
              <w:top w:val="single" w:sz="4" w:space="0" w:color="auto"/>
              <w:left w:val="single" w:sz="4" w:space="0" w:color="auto"/>
              <w:bottom w:val="single" w:sz="4" w:space="0" w:color="auto"/>
              <w:right w:val="single" w:sz="4" w:space="0" w:color="auto"/>
            </w:tcBorders>
          </w:tcPr>
          <w:p w:rsidR="00BF7C3C" w:rsidRPr="00E711EB" w:rsidRDefault="00BF7C3C" w:rsidP="007C7018">
            <w:pPr>
              <w:jc w:val="center"/>
              <w:rPr>
                <w:sz w:val="26"/>
                <w:szCs w:val="26"/>
                <w:lang w:val="en-US"/>
              </w:rPr>
            </w:pPr>
            <w:r w:rsidRPr="00E711EB">
              <w:rPr>
                <w:b/>
                <w:sz w:val="26"/>
                <w:szCs w:val="26"/>
              </w:rPr>
              <w:t>Программное обеспечение</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lang w:val="en-US"/>
              </w:rPr>
              <w:t>Microsoft office suit</w:t>
            </w:r>
          </w:p>
          <w:p w:rsidR="00BF7C3C" w:rsidRPr="00E711EB" w:rsidRDefault="00BF7C3C" w:rsidP="00BF7C3C">
            <w:pPr>
              <w:pStyle w:val="afd"/>
              <w:numPr>
                <w:ilvl w:val="0"/>
                <w:numId w:val="41"/>
              </w:numPr>
              <w:ind w:left="0" w:firstLine="0"/>
              <w:rPr>
                <w:sz w:val="26"/>
                <w:szCs w:val="26"/>
              </w:rPr>
            </w:pPr>
            <w:r w:rsidRPr="00E711EB">
              <w:rPr>
                <w:sz w:val="26"/>
                <w:szCs w:val="26"/>
                <w:lang w:val="en-US"/>
              </w:rPr>
              <w:t>MS Access</w:t>
            </w:r>
            <w:r w:rsidRPr="00E711EB">
              <w:rPr>
                <w:sz w:val="26"/>
                <w:szCs w:val="26"/>
              </w:rPr>
              <w:t xml:space="preserve"> 2007</w:t>
            </w:r>
          </w:p>
          <w:p w:rsidR="00BF7C3C" w:rsidRPr="00E711EB" w:rsidRDefault="00BF7C3C" w:rsidP="00BF7C3C">
            <w:pPr>
              <w:pStyle w:val="afd"/>
              <w:numPr>
                <w:ilvl w:val="0"/>
                <w:numId w:val="41"/>
              </w:numPr>
              <w:ind w:left="0" w:firstLine="0"/>
              <w:rPr>
                <w:sz w:val="26"/>
                <w:szCs w:val="26"/>
                <w:lang w:val="en-US"/>
              </w:rPr>
            </w:pPr>
            <w:r w:rsidRPr="00E711EB">
              <w:rPr>
                <w:sz w:val="26"/>
                <w:szCs w:val="26"/>
                <w:lang w:val="en-US"/>
              </w:rPr>
              <w:t>MS Access 2007</w:t>
            </w:r>
            <w:r w:rsidRPr="00E711EB">
              <w:rPr>
                <w:sz w:val="26"/>
                <w:szCs w:val="26"/>
              </w:rPr>
              <w:t xml:space="preserve"> – 103 ключа выдано 2010 - </w:t>
            </w:r>
          </w:p>
          <w:p w:rsidR="00BF7C3C" w:rsidRPr="00E711EB" w:rsidRDefault="00BF7C3C" w:rsidP="00BF7C3C">
            <w:pPr>
              <w:pStyle w:val="afd"/>
              <w:numPr>
                <w:ilvl w:val="0"/>
                <w:numId w:val="41"/>
              </w:numPr>
              <w:ind w:left="0" w:firstLine="0"/>
              <w:rPr>
                <w:sz w:val="26"/>
                <w:szCs w:val="26"/>
                <w:lang w:val="en-US"/>
              </w:rPr>
            </w:pPr>
            <w:r w:rsidRPr="00E711EB">
              <w:rPr>
                <w:sz w:val="26"/>
                <w:szCs w:val="26"/>
                <w:lang w:val="en-US"/>
              </w:rPr>
              <w:t>MS Visual Studio 2008</w:t>
            </w:r>
          </w:p>
          <w:p w:rsidR="00BF7C3C" w:rsidRPr="00E711EB" w:rsidRDefault="00BF7C3C" w:rsidP="00BF7C3C">
            <w:pPr>
              <w:pStyle w:val="afd"/>
              <w:numPr>
                <w:ilvl w:val="0"/>
                <w:numId w:val="41"/>
              </w:numPr>
              <w:ind w:left="0" w:firstLine="0"/>
              <w:rPr>
                <w:sz w:val="26"/>
                <w:szCs w:val="26"/>
                <w:lang w:val="en-US"/>
              </w:rPr>
            </w:pPr>
            <w:r w:rsidRPr="00E711EB">
              <w:rPr>
                <w:sz w:val="26"/>
                <w:szCs w:val="26"/>
                <w:lang w:val="en-US"/>
              </w:rPr>
              <w:t>MS FrontPage 2003</w:t>
            </w:r>
          </w:p>
          <w:p w:rsidR="00BF7C3C" w:rsidRPr="00E711EB" w:rsidRDefault="00BF7C3C" w:rsidP="00BF7C3C">
            <w:pPr>
              <w:pStyle w:val="afd"/>
              <w:numPr>
                <w:ilvl w:val="0"/>
                <w:numId w:val="41"/>
              </w:numPr>
              <w:ind w:left="0" w:firstLine="0"/>
              <w:rPr>
                <w:sz w:val="26"/>
                <w:szCs w:val="26"/>
                <w:lang w:val="en-US"/>
              </w:rPr>
            </w:pPr>
            <w:r w:rsidRPr="00E711EB">
              <w:rPr>
                <w:sz w:val="26"/>
                <w:szCs w:val="26"/>
                <w:lang w:val="en-US"/>
              </w:rPr>
              <w:t>MS Visual Studio 2010</w:t>
            </w:r>
          </w:p>
          <w:p w:rsidR="00BF7C3C" w:rsidRPr="00E711EB" w:rsidRDefault="00BF7C3C" w:rsidP="00BF7C3C">
            <w:pPr>
              <w:pStyle w:val="afd"/>
              <w:numPr>
                <w:ilvl w:val="0"/>
                <w:numId w:val="41"/>
              </w:numPr>
              <w:ind w:left="0" w:firstLine="0"/>
              <w:rPr>
                <w:sz w:val="26"/>
                <w:szCs w:val="26"/>
                <w:lang w:val="en-US"/>
              </w:rPr>
            </w:pPr>
            <w:r w:rsidRPr="00E711EB">
              <w:rPr>
                <w:sz w:val="26"/>
                <w:szCs w:val="26"/>
                <w:lang w:val="en-US"/>
              </w:rPr>
              <w:t>MS Project 2007</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rPr>
              <w:t>Программный комплекс «Компьютерная деловая игра «Бизнес-Курс: Максимум. Версия 1»</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rPr>
              <w:t xml:space="preserve">1С: Предприятие версии 8.2. Комплект для студентов и преподавателей </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rPr>
              <w:t>ПС ГИС «ИнГЕО 4.3»</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tabs>
                <w:tab w:val="left" w:pos="472"/>
              </w:tabs>
              <w:rPr>
                <w:sz w:val="26"/>
                <w:szCs w:val="26"/>
              </w:rPr>
            </w:pPr>
            <w:r w:rsidRPr="00E711EB">
              <w:rPr>
                <w:sz w:val="26"/>
                <w:szCs w:val="26"/>
              </w:rPr>
              <w:t xml:space="preserve">«Дело-предприятие»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BF7C3C" w:rsidRPr="00E711EB" w:rsidRDefault="00BF7C3C" w:rsidP="007C7018">
            <w:pPr>
              <w:tabs>
                <w:tab w:val="left" w:pos="472"/>
              </w:tabs>
              <w:rPr>
                <w:sz w:val="26"/>
                <w:szCs w:val="26"/>
              </w:rPr>
            </w:pPr>
            <w:r w:rsidRPr="00E711EB">
              <w:rPr>
                <w:sz w:val="26"/>
                <w:szCs w:val="26"/>
              </w:rPr>
              <w:t xml:space="preserve">«Архивное дело»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BF7C3C" w:rsidRPr="00E711EB" w:rsidRDefault="00BF7C3C" w:rsidP="007C7018">
            <w:pPr>
              <w:tabs>
                <w:tab w:val="left" w:pos="472"/>
              </w:tabs>
              <w:rPr>
                <w:sz w:val="26"/>
                <w:szCs w:val="26"/>
              </w:rPr>
            </w:pPr>
            <w:r w:rsidRPr="00E711EB">
              <w:rPr>
                <w:sz w:val="26"/>
                <w:szCs w:val="26"/>
              </w:rPr>
              <w:t xml:space="preserve">«Кадры-предприятие»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BF7C3C" w:rsidRPr="00E711EB" w:rsidRDefault="00BF7C3C" w:rsidP="007C7018">
            <w:pPr>
              <w:tabs>
                <w:tab w:val="left" w:pos="472"/>
              </w:tabs>
              <w:rPr>
                <w:sz w:val="26"/>
                <w:szCs w:val="26"/>
              </w:rPr>
            </w:pPr>
            <w:r w:rsidRPr="00E711EB">
              <w:rPr>
                <w:sz w:val="26"/>
                <w:szCs w:val="26"/>
                <w:lang w:val="en-US"/>
              </w:rPr>
              <w:t>eDocLib</w:t>
            </w:r>
            <w:r w:rsidRPr="00E711EB">
              <w:rPr>
                <w:sz w:val="26"/>
                <w:szCs w:val="26"/>
              </w:rPr>
              <w:t xml:space="preserve">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rPr>
              <w:t>Система поддержки принятия решений при выдаче потребительских кредитов в коммерческом банке</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lang w:val="en-US"/>
              </w:rPr>
            </w:pPr>
            <w:r w:rsidRPr="00E711EB">
              <w:rPr>
                <w:sz w:val="26"/>
                <w:szCs w:val="26"/>
                <w:lang w:val="en-US"/>
              </w:rPr>
              <w:t>Statistica 6</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lang w:val="en-US"/>
              </w:rPr>
            </w:pPr>
            <w:r w:rsidRPr="00E711EB">
              <w:rPr>
                <w:sz w:val="26"/>
                <w:szCs w:val="26"/>
                <w:lang w:val="en-US"/>
              </w:rPr>
              <w:t>Project Expert 7</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lang w:val="en-US"/>
              </w:rPr>
            </w:pPr>
            <w:r w:rsidRPr="00E711EB">
              <w:rPr>
                <w:sz w:val="26"/>
                <w:szCs w:val="26"/>
                <w:lang w:val="en-US"/>
              </w:rPr>
              <w:t>Corel DRAW 10</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lang w:val="en-US"/>
              </w:rPr>
              <w:t xml:space="preserve">PROMT NET Professional 7/0 </w:t>
            </w:r>
            <w:r w:rsidRPr="00E711EB">
              <w:rPr>
                <w:sz w:val="26"/>
                <w:szCs w:val="26"/>
              </w:rPr>
              <w:t>ГИгант</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tcPr>
          <w:p w:rsidR="00BF7C3C" w:rsidRPr="00E711EB" w:rsidRDefault="00BF7C3C" w:rsidP="007C7018">
            <w:pPr>
              <w:rPr>
                <w:sz w:val="26"/>
                <w:szCs w:val="26"/>
              </w:rPr>
            </w:pPr>
            <w:r w:rsidRPr="00E711EB">
              <w:rPr>
                <w:sz w:val="26"/>
                <w:szCs w:val="26"/>
                <w:lang w:val="en-US"/>
              </w:rPr>
              <w:t>ABBYY FineReader</w:t>
            </w:r>
            <w:r w:rsidRPr="00E711EB">
              <w:rPr>
                <w:sz w:val="26"/>
                <w:szCs w:val="26"/>
              </w:rPr>
              <w:t xml:space="preserve"> 8.0 </w:t>
            </w:r>
            <w:r w:rsidRPr="00E711EB">
              <w:rPr>
                <w:sz w:val="26"/>
                <w:szCs w:val="26"/>
                <w:lang w:val="en-US"/>
              </w:rPr>
              <w:t>Corporate Edition</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autoSpaceDE w:val="0"/>
              <w:autoSpaceDN w:val="0"/>
              <w:adjustRightInd w:val="0"/>
              <w:rPr>
                <w:sz w:val="26"/>
                <w:szCs w:val="26"/>
              </w:rPr>
            </w:pPr>
            <w:r w:rsidRPr="00E711EB">
              <w:rPr>
                <w:sz w:val="26"/>
                <w:szCs w:val="26"/>
              </w:rPr>
              <w:t xml:space="preserve">Программный комплекс адаптивного компьютерного тестирования "ACT-Тест Plus" версии 4.x.x </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lang w:val="en-US"/>
              </w:rPr>
            </w:pPr>
            <w:r w:rsidRPr="00E711EB">
              <w:rPr>
                <w:sz w:val="26"/>
                <w:szCs w:val="26"/>
                <w:lang w:val="en-US"/>
              </w:rPr>
              <w:t xml:space="preserve">LMS Moodle </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rPr>
              <w:t>АнтиплагиатВУЗ</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lang w:val="en-US"/>
              </w:rPr>
            </w:pPr>
            <w:r w:rsidRPr="00E711EB">
              <w:rPr>
                <w:sz w:val="26"/>
                <w:szCs w:val="26"/>
              </w:rPr>
              <w:t>КонсультантПлюс</w:t>
            </w:r>
          </w:p>
        </w:tc>
      </w:tr>
      <w:tr w:rsidR="00BF7C3C" w:rsidRPr="00E711EB" w:rsidTr="007C7018">
        <w:trPr>
          <w:cantSplit/>
          <w:trHeight w:val="70"/>
        </w:trPr>
        <w:tc>
          <w:tcPr>
            <w:tcW w:w="9179" w:type="dxa"/>
            <w:gridSpan w:val="2"/>
            <w:tcBorders>
              <w:top w:val="single" w:sz="4" w:space="0" w:color="auto"/>
              <w:left w:val="single" w:sz="4" w:space="0" w:color="auto"/>
              <w:bottom w:val="single" w:sz="4" w:space="0" w:color="auto"/>
              <w:right w:val="single" w:sz="4" w:space="0" w:color="auto"/>
            </w:tcBorders>
          </w:tcPr>
          <w:p w:rsidR="00BF7C3C" w:rsidRPr="00E711EB" w:rsidRDefault="00BF7C3C" w:rsidP="007C7018">
            <w:pPr>
              <w:jc w:val="center"/>
              <w:rPr>
                <w:sz w:val="26"/>
                <w:szCs w:val="26"/>
              </w:rPr>
            </w:pPr>
            <w:r w:rsidRPr="00E711EB">
              <w:rPr>
                <w:b/>
                <w:sz w:val="26"/>
                <w:szCs w:val="26"/>
              </w:rPr>
              <w:t>Свободно распространяемое ПО</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rPr>
              <w:t xml:space="preserve">Пакет свободно-распространяемого ПО для образовательных учреждений </w:t>
            </w:r>
            <w:r w:rsidRPr="00E711EB">
              <w:rPr>
                <w:sz w:val="26"/>
                <w:szCs w:val="26"/>
                <w:lang w:val="en-US"/>
              </w:rPr>
              <w:t>LINUX</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lang w:val="en-US"/>
              </w:rPr>
            </w:pPr>
            <w:r w:rsidRPr="00E711EB">
              <w:rPr>
                <w:sz w:val="26"/>
                <w:szCs w:val="26"/>
                <w:lang w:val="en-US"/>
              </w:rPr>
              <w:t>Adobe Reader 10</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lang w:val="en-US"/>
              </w:rPr>
              <w:t>PGP</w:t>
            </w:r>
            <w:r w:rsidRPr="00E711EB">
              <w:rPr>
                <w:sz w:val="26"/>
                <w:szCs w:val="26"/>
              </w:rPr>
              <w:t xml:space="preserve"> (1</w:t>
            </w:r>
            <w:r w:rsidRPr="00E711EB">
              <w:rPr>
                <w:sz w:val="26"/>
                <w:szCs w:val="26"/>
                <w:lang w:val="en-US"/>
              </w:rPr>
              <w:t>GP</w:t>
            </w:r>
            <w:r w:rsidRPr="00E711EB">
              <w:rPr>
                <w:sz w:val="26"/>
                <w:szCs w:val="26"/>
              </w:rPr>
              <w:t>8.</w:t>
            </w:r>
            <w:r w:rsidRPr="00E711EB">
              <w:rPr>
                <w:sz w:val="26"/>
                <w:szCs w:val="26"/>
                <w:lang w:val="en-US"/>
              </w:rPr>
              <w:t>exe</w:t>
            </w:r>
            <w:r w:rsidRPr="00E711EB">
              <w:rPr>
                <w:sz w:val="26"/>
                <w:szCs w:val="26"/>
              </w:rPr>
              <w:t>) – криптографическая программа</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lang w:val="en-US"/>
              </w:rPr>
              <w:t>GPSS</w:t>
            </w:r>
            <w:r w:rsidRPr="00E711EB">
              <w:rPr>
                <w:sz w:val="26"/>
                <w:szCs w:val="26"/>
              </w:rPr>
              <w:t xml:space="preserve"> </w:t>
            </w:r>
            <w:r w:rsidRPr="00E711EB">
              <w:rPr>
                <w:sz w:val="26"/>
                <w:szCs w:val="26"/>
                <w:lang w:val="en-US"/>
              </w:rPr>
              <w:t>World</w:t>
            </w:r>
            <w:r w:rsidRPr="00E711EB">
              <w:rPr>
                <w:sz w:val="26"/>
                <w:szCs w:val="26"/>
              </w:rPr>
              <w:t xml:space="preserve"> </w:t>
            </w:r>
            <w:r w:rsidRPr="00E711EB">
              <w:rPr>
                <w:sz w:val="26"/>
                <w:szCs w:val="26"/>
                <w:lang w:val="en-US"/>
              </w:rPr>
              <w:t>Student</w:t>
            </w:r>
            <w:r w:rsidRPr="00E711EB">
              <w:rPr>
                <w:sz w:val="26"/>
                <w:szCs w:val="26"/>
              </w:rPr>
              <w:t xml:space="preserve"> </w:t>
            </w:r>
            <w:r w:rsidRPr="00E711EB">
              <w:rPr>
                <w:sz w:val="26"/>
                <w:szCs w:val="26"/>
                <w:lang w:val="en-US"/>
              </w:rPr>
              <w:t>Version</w:t>
            </w:r>
            <w:r w:rsidRPr="00E711EB">
              <w:rPr>
                <w:sz w:val="26"/>
                <w:szCs w:val="26"/>
              </w:rPr>
              <w:t xml:space="preserve"> 4.3.5</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lang w:val="en-US"/>
              </w:rPr>
            </w:pPr>
            <w:r w:rsidRPr="00E711EB">
              <w:rPr>
                <w:sz w:val="26"/>
                <w:szCs w:val="26"/>
              </w:rPr>
              <w:t>CLIPS</w:t>
            </w:r>
            <w:r w:rsidRPr="00E711EB">
              <w:rPr>
                <w:sz w:val="26"/>
                <w:szCs w:val="26"/>
                <w:lang w:val="en-US"/>
              </w:rPr>
              <w:t xml:space="preserve"> 6.24</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lang w:val="en-US"/>
              </w:rPr>
              <w:t>Visual</w:t>
            </w:r>
            <w:r w:rsidRPr="00E711EB">
              <w:rPr>
                <w:sz w:val="26"/>
                <w:szCs w:val="26"/>
              </w:rPr>
              <w:t xml:space="preserve"> </w:t>
            </w:r>
            <w:r w:rsidRPr="00E711EB">
              <w:rPr>
                <w:sz w:val="26"/>
                <w:szCs w:val="26"/>
                <w:lang w:val="en-US"/>
              </w:rPr>
              <w:t>Prolog</w:t>
            </w:r>
            <w:r w:rsidRPr="00E711EB">
              <w:rPr>
                <w:sz w:val="26"/>
                <w:szCs w:val="26"/>
              </w:rPr>
              <w:t xml:space="preserve"> 7.1</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lang w:val="en-US"/>
              </w:rPr>
              <w:t xml:space="preserve">Accembler </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lang w:val="en-US"/>
              </w:rPr>
            </w:pPr>
            <w:r w:rsidRPr="00E711EB">
              <w:rPr>
                <w:sz w:val="26"/>
                <w:szCs w:val="26"/>
                <w:lang w:val="en-US"/>
              </w:rPr>
              <w:t>VMWare</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lang w:val="en-US"/>
              </w:rPr>
              <w:t>Gretl</w:t>
            </w:r>
            <w:r w:rsidRPr="00E711EB">
              <w:rPr>
                <w:sz w:val="26"/>
                <w:szCs w:val="26"/>
              </w:rPr>
              <w:t xml:space="preserve"> 1.9.9 </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lang w:val="en-US"/>
              </w:rPr>
              <w:t>LISTER</w:t>
            </w:r>
            <w:r w:rsidRPr="00E711EB">
              <w:rPr>
                <w:sz w:val="26"/>
                <w:szCs w:val="26"/>
              </w:rPr>
              <w:t xml:space="preserve"> 8.8</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976CC7" w:rsidRDefault="00BF7C3C" w:rsidP="007C7018">
            <w:pPr>
              <w:rPr>
                <w:sz w:val="26"/>
                <w:szCs w:val="26"/>
                <w:lang w:val="en-US"/>
              </w:rPr>
            </w:pPr>
            <w:r w:rsidRPr="00976CC7">
              <w:rPr>
                <w:bCs/>
                <w:sz w:val="26"/>
                <w:szCs w:val="26"/>
                <w:lang w:val="en-US"/>
              </w:rPr>
              <w:t>RapidMiner</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976CC7" w:rsidRDefault="00BF7C3C" w:rsidP="007C7018">
            <w:pPr>
              <w:rPr>
                <w:bCs/>
                <w:sz w:val="26"/>
                <w:szCs w:val="26"/>
                <w:lang w:val="en-US"/>
              </w:rPr>
            </w:pPr>
            <w:r w:rsidRPr="00976CC7">
              <w:rPr>
                <w:bCs/>
                <w:sz w:val="26"/>
                <w:szCs w:val="26"/>
              </w:rPr>
              <w:t>Project</w:t>
            </w:r>
            <w:r w:rsidRPr="00976CC7">
              <w:rPr>
                <w:bCs/>
                <w:sz w:val="26"/>
                <w:szCs w:val="26"/>
                <w:lang w:val="en-US"/>
              </w:rPr>
              <w:t xml:space="preserve"> </w:t>
            </w:r>
            <w:r w:rsidRPr="00976CC7">
              <w:rPr>
                <w:bCs/>
                <w:sz w:val="26"/>
                <w:szCs w:val="26"/>
              </w:rPr>
              <w:t>Euler</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976CC7" w:rsidRDefault="00BF7C3C" w:rsidP="007C7018">
            <w:pPr>
              <w:rPr>
                <w:bCs/>
                <w:sz w:val="26"/>
                <w:szCs w:val="26"/>
                <w:lang w:val="en-US"/>
              </w:rPr>
            </w:pPr>
            <w:r w:rsidRPr="00976CC7">
              <w:rPr>
                <w:bCs/>
                <w:sz w:val="26"/>
                <w:szCs w:val="26"/>
              </w:rPr>
              <w:t>OpenStat</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976CC7" w:rsidRDefault="00BF7C3C" w:rsidP="007C7018">
            <w:pPr>
              <w:rPr>
                <w:bCs/>
                <w:sz w:val="26"/>
                <w:szCs w:val="26"/>
                <w:lang w:val="en-US"/>
              </w:rPr>
            </w:pPr>
            <w:r w:rsidRPr="00976CC7">
              <w:rPr>
                <w:bCs/>
                <w:sz w:val="26"/>
                <w:szCs w:val="26"/>
              </w:rPr>
              <w:t>Maxima</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bCs/>
                <w:sz w:val="26"/>
                <w:szCs w:val="26"/>
              </w:rPr>
            </w:pPr>
            <w:r w:rsidRPr="00E711EB">
              <w:rPr>
                <w:sz w:val="26"/>
                <w:szCs w:val="26"/>
                <w:lang w:val="en-US"/>
              </w:rPr>
              <w:t>Google Chrome</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bCs/>
                <w:sz w:val="26"/>
                <w:szCs w:val="26"/>
              </w:rPr>
            </w:pPr>
            <w:r w:rsidRPr="00E711EB">
              <w:rPr>
                <w:sz w:val="26"/>
                <w:szCs w:val="26"/>
                <w:lang w:val="en-US"/>
              </w:rPr>
              <w:t>Firefox</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lang w:val="en-US"/>
              </w:rPr>
            </w:pPr>
            <w:r w:rsidRPr="00E711EB">
              <w:rPr>
                <w:sz w:val="26"/>
                <w:szCs w:val="26"/>
                <w:lang w:val="en-US"/>
              </w:rPr>
              <w:t>Internet Explorer 8</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bCs/>
                <w:sz w:val="26"/>
                <w:szCs w:val="26"/>
                <w:lang w:val="en-US"/>
              </w:rPr>
            </w:pPr>
            <w:r w:rsidRPr="00E711EB">
              <w:rPr>
                <w:sz w:val="26"/>
                <w:szCs w:val="26"/>
                <w:lang w:val="en-US"/>
              </w:rPr>
              <w:t>FisPro</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rPr>
              <w:t>Free Pascal</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rPr>
              <w:t>Альфа-директ</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rPr>
              <w:t>BizAgi Process Modeler</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lang w:val="en-US"/>
              </w:rPr>
              <w:t>CMS</w:t>
            </w:r>
            <w:r w:rsidRPr="00E711EB">
              <w:rPr>
                <w:sz w:val="26"/>
                <w:szCs w:val="26"/>
              </w:rPr>
              <w:t xml:space="preserve"> Joomla</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rPr>
              <w:t xml:space="preserve">Ramus </w:t>
            </w:r>
            <w:r w:rsidRPr="00E711EB">
              <w:rPr>
                <w:color w:val="000000"/>
                <w:sz w:val="26"/>
                <w:szCs w:val="26"/>
              </w:rPr>
              <w:t xml:space="preserve">Educational – </w:t>
            </w:r>
            <w:r w:rsidRPr="00E711EB">
              <w:rPr>
                <w:color w:val="333333"/>
                <w:sz w:val="26"/>
                <w:szCs w:val="26"/>
              </w:rPr>
              <w:t>моделирование и анализ бизнес-процессов (создания диаграмм в формате IDEF0 и DFD)</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lang w:val="en-US"/>
              </w:rPr>
              <w:t>7-Zip</w:t>
            </w:r>
            <w:r w:rsidRPr="00E711EB">
              <w:rPr>
                <w:sz w:val="26"/>
                <w:szCs w:val="26"/>
              </w:rPr>
              <w:t xml:space="preserve"> - архиватор</w:t>
            </w:r>
          </w:p>
        </w:tc>
      </w:tr>
      <w:tr w:rsidR="00BF7C3C"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F7C3C" w:rsidRPr="00E711EB" w:rsidRDefault="00BF7C3C" w:rsidP="00BF7C3C">
            <w:pPr>
              <w:pStyle w:val="af9"/>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F7C3C" w:rsidRPr="00E711EB" w:rsidRDefault="00BF7C3C" w:rsidP="007C7018">
            <w:pPr>
              <w:rPr>
                <w:sz w:val="26"/>
                <w:szCs w:val="26"/>
              </w:rPr>
            </w:pPr>
            <w:r w:rsidRPr="00E711EB">
              <w:rPr>
                <w:sz w:val="26"/>
                <w:szCs w:val="26"/>
                <w:lang w:val="en-US"/>
              </w:rPr>
              <w:t xml:space="preserve">GIMP – </w:t>
            </w:r>
            <w:r w:rsidRPr="00E711EB">
              <w:rPr>
                <w:sz w:val="26"/>
                <w:szCs w:val="26"/>
              </w:rPr>
              <w:t>графический редактор</w:t>
            </w:r>
          </w:p>
        </w:tc>
      </w:tr>
    </w:tbl>
    <w:p w:rsidR="008664D1" w:rsidRPr="00EE7F2C" w:rsidRDefault="008664D1" w:rsidP="00751FD4">
      <w:pPr>
        <w:pStyle w:val="ac"/>
        <w:ind w:firstLine="0"/>
      </w:pPr>
    </w:p>
    <w:sectPr w:rsidR="008664D1" w:rsidRPr="00EE7F2C" w:rsidSect="002C2F09">
      <w:footerReference w:type="default" r:id="rId11"/>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F5F" w:rsidRDefault="00C94F5F" w:rsidP="00EE7F2C">
      <w:r>
        <w:separator/>
      </w:r>
    </w:p>
  </w:endnote>
  <w:endnote w:type="continuationSeparator" w:id="0">
    <w:p w:rsidR="00C94F5F" w:rsidRDefault="00C94F5F" w:rsidP="00EE7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Franklin Gothic Book">
    <w:panose1 w:val="020B05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1002887"/>
      <w:docPartObj>
        <w:docPartGallery w:val="Page Numbers (Bottom of Page)"/>
        <w:docPartUnique/>
      </w:docPartObj>
    </w:sdtPr>
    <w:sdtEndPr/>
    <w:sdtContent>
      <w:p w:rsidR="003A4559" w:rsidRDefault="00C94F5F">
        <w:pPr>
          <w:pStyle w:val="ae"/>
          <w:jc w:val="center"/>
        </w:pPr>
        <w:r>
          <w:fldChar w:fldCharType="begin"/>
        </w:r>
        <w:r>
          <w:instrText>PAGE   \* MERGEFORMAT</w:instrText>
        </w:r>
        <w:r>
          <w:fldChar w:fldCharType="separate"/>
        </w:r>
        <w:r w:rsidR="00BF0E22">
          <w:rPr>
            <w:noProof/>
          </w:rPr>
          <w:t>2</w:t>
        </w:r>
        <w:r>
          <w:rPr>
            <w:noProof/>
          </w:rPr>
          <w:fldChar w:fldCharType="end"/>
        </w:r>
      </w:p>
    </w:sdtContent>
  </w:sdt>
  <w:p w:rsidR="003A4559" w:rsidRDefault="003A4559">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F5F" w:rsidRDefault="00C94F5F" w:rsidP="00EE7F2C">
      <w:r>
        <w:separator/>
      </w:r>
    </w:p>
  </w:footnote>
  <w:footnote w:type="continuationSeparator" w:id="0">
    <w:p w:rsidR="00C94F5F" w:rsidRDefault="00C94F5F" w:rsidP="00EE7F2C">
      <w:r>
        <w:continuationSeparator/>
      </w:r>
    </w:p>
  </w:footnote>
  <w:footnote w:id="1">
    <w:p w:rsidR="003A4559" w:rsidRDefault="003A4559" w:rsidP="00EE7F2C">
      <w:pPr>
        <w:pStyle w:val="af5"/>
      </w:pPr>
      <w:r>
        <w:rPr>
          <w:rStyle w:val="af7"/>
        </w:rPr>
        <w:footnoteRef/>
      </w:r>
      <w:r>
        <w:t xml:space="preserve"> </w:t>
      </w:r>
      <w:r w:rsidRPr="00D711B0">
        <w:t>Приведены примеры</w:t>
      </w:r>
      <w:r>
        <w:t xml:space="preserve"> </w:t>
      </w:r>
      <w:r w:rsidRPr="00D711B0">
        <w:t>из ФОС</w:t>
      </w:r>
    </w:p>
    <w:p w:rsidR="003A4559" w:rsidRDefault="003A4559" w:rsidP="00EE7F2C">
      <w:pPr>
        <w:pStyle w:val="af5"/>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6F9C"/>
    <w:multiLevelType w:val="hybridMultilevel"/>
    <w:tmpl w:val="FFB8E4E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A4F3636"/>
    <w:multiLevelType w:val="hybridMultilevel"/>
    <w:tmpl w:val="3452BD22"/>
    <w:lvl w:ilvl="0" w:tplc="258A7C3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18FD6966"/>
    <w:multiLevelType w:val="hybridMultilevel"/>
    <w:tmpl w:val="54C0A1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C9A76A7"/>
    <w:multiLevelType w:val="hybridMultilevel"/>
    <w:tmpl w:val="F618A9CC"/>
    <w:lvl w:ilvl="0" w:tplc="9B8E1A1A">
      <w:start w:val="1"/>
      <w:numFmt w:val="russianLower"/>
      <w:pStyle w:val="a"/>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D086E26"/>
    <w:multiLevelType w:val="hybridMultilevel"/>
    <w:tmpl w:val="0AB41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D6025E5"/>
    <w:multiLevelType w:val="hybridMultilevel"/>
    <w:tmpl w:val="BE9C0CD6"/>
    <w:lvl w:ilvl="0" w:tplc="16DC5B08">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3C26FC"/>
    <w:multiLevelType w:val="hybridMultilevel"/>
    <w:tmpl w:val="F8AC6E5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0F03FA0"/>
    <w:multiLevelType w:val="hybridMultilevel"/>
    <w:tmpl w:val="F8AC6E5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22A95765"/>
    <w:multiLevelType w:val="hybridMultilevel"/>
    <w:tmpl w:val="19A64DCC"/>
    <w:lvl w:ilvl="0" w:tplc="6930D95E">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249774BB"/>
    <w:multiLevelType w:val="hybridMultilevel"/>
    <w:tmpl w:val="FFB8E4E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27117292"/>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88373BF"/>
    <w:multiLevelType w:val="hybridMultilevel"/>
    <w:tmpl w:val="C5DADC5A"/>
    <w:lvl w:ilvl="0" w:tplc="E85A7CF6">
      <w:start w:val="1"/>
      <w:numFmt w:val="decimal"/>
      <w:lvlText w:val="%1."/>
      <w:lvlJc w:val="left"/>
      <w:pPr>
        <w:ind w:left="644"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2DA41A29"/>
    <w:multiLevelType w:val="hybridMultilevel"/>
    <w:tmpl w:val="73B454E0"/>
    <w:lvl w:ilvl="0" w:tplc="745698F4">
      <w:start w:val="1"/>
      <w:numFmt w:val="decimal"/>
      <w:pStyle w:val="a0"/>
      <w:suff w:val="space"/>
      <w:lvlText w:val="%1."/>
      <w:lvlJc w:val="left"/>
      <w:pPr>
        <w:ind w:left="273" w:firstLine="720"/>
      </w:pPr>
      <w:rPr>
        <w:rFonts w:hint="default"/>
        <w:b w:val="0"/>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EB51CB7"/>
    <w:multiLevelType w:val="multilevel"/>
    <w:tmpl w:val="09764CD0"/>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4">
    <w:nsid w:val="307B093B"/>
    <w:multiLevelType w:val="hybridMultilevel"/>
    <w:tmpl w:val="AA6EB752"/>
    <w:lvl w:ilvl="0" w:tplc="15A84F36">
      <w:start w:val="1"/>
      <w:numFmt w:val="bullet"/>
      <w:lvlText w:val=""/>
      <w:lvlJc w:val="left"/>
      <w:pPr>
        <w:ind w:left="502"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40A408E7"/>
    <w:multiLevelType w:val="hybridMultilevel"/>
    <w:tmpl w:val="F3BE5DFE"/>
    <w:lvl w:ilvl="0" w:tplc="3ECC9FD2">
      <w:start w:val="1"/>
      <w:numFmt w:val="russianLower"/>
      <w:pStyle w:val="a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45F2448"/>
    <w:multiLevelType w:val="hybridMultilevel"/>
    <w:tmpl w:val="2132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469C06BE"/>
    <w:multiLevelType w:val="multilevel"/>
    <w:tmpl w:val="09764CD0"/>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8">
    <w:nsid w:val="4AA73985"/>
    <w:multiLevelType w:val="hybridMultilevel"/>
    <w:tmpl w:val="AE1CE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471345"/>
    <w:multiLevelType w:val="hybridMultilevel"/>
    <w:tmpl w:val="03345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DE43D39"/>
    <w:multiLevelType w:val="hybridMultilevel"/>
    <w:tmpl w:val="F8AC6E5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5EE968C0"/>
    <w:multiLevelType w:val="hybridMultilevel"/>
    <w:tmpl w:val="FFB8E4E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nsid w:val="6003209A"/>
    <w:multiLevelType w:val="multilevel"/>
    <w:tmpl w:val="09764CD0"/>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3">
    <w:nsid w:val="70204C7F"/>
    <w:multiLevelType w:val="hybridMultilevel"/>
    <w:tmpl w:val="F8AC6E5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70A131B7"/>
    <w:multiLevelType w:val="hybridMultilevel"/>
    <w:tmpl w:val="BE9C0CD6"/>
    <w:lvl w:ilvl="0" w:tplc="16DC5B08">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237042B"/>
    <w:multiLevelType w:val="hybridMultilevel"/>
    <w:tmpl w:val="3BDCC91E"/>
    <w:lvl w:ilvl="0" w:tplc="83E452C8">
      <w:start w:val="1"/>
      <w:numFmt w:val="bullet"/>
      <w:lvlText w:val=""/>
      <w:lvlJc w:val="left"/>
      <w:pPr>
        <w:tabs>
          <w:tab w:val="num" w:pos="1077"/>
        </w:tabs>
        <w:ind w:left="1077" w:hanging="35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6">
    <w:nsid w:val="77932512"/>
    <w:multiLevelType w:val="hybridMultilevel"/>
    <w:tmpl w:val="FFB8E4E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nsid w:val="7B232ED7"/>
    <w:multiLevelType w:val="hybridMultilevel"/>
    <w:tmpl w:val="2730AE44"/>
    <w:lvl w:ilvl="0" w:tplc="79789364">
      <w:start w:val="1"/>
      <w:numFmt w:val="decimal"/>
      <w:pStyle w:val="a2"/>
      <w:lvlText w:val="%1."/>
      <w:lvlJc w:val="left"/>
      <w:pPr>
        <w:ind w:left="360" w:hanging="360"/>
      </w:pPr>
      <w:rPr>
        <w:rFonts w:cs="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nsid w:val="7CF16DA7"/>
    <w:multiLevelType w:val="hybridMultilevel"/>
    <w:tmpl w:val="D020DB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8"/>
  </w:num>
  <w:num w:numId="2">
    <w:abstractNumId w:val="10"/>
  </w:num>
  <w:num w:numId="3">
    <w:abstractNumId w:val="11"/>
  </w:num>
  <w:num w:numId="4">
    <w:abstractNumId w:val="2"/>
  </w:num>
  <w:num w:numId="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8"/>
  </w:num>
  <w:num w:numId="8">
    <w:abstractNumId w:val="16"/>
  </w:num>
  <w:num w:numId="9">
    <w:abstractNumId w:val="14"/>
  </w:num>
  <w:num w:numId="10">
    <w:abstractNumId w:val="1"/>
  </w:num>
  <w:num w:numId="11">
    <w:abstractNumId w:val="6"/>
  </w:num>
  <w:num w:numId="12">
    <w:abstractNumId w:val="24"/>
  </w:num>
  <w:num w:numId="13">
    <w:abstractNumId w:val="5"/>
  </w:num>
  <w:num w:numId="14">
    <w:abstractNumId w:val="26"/>
  </w:num>
  <w:num w:numId="15">
    <w:abstractNumId w:val="15"/>
    <w:lvlOverride w:ilvl="0">
      <w:startOverride w:val="1"/>
    </w:lvlOverride>
  </w:num>
  <w:num w:numId="16">
    <w:abstractNumId w:val="27"/>
  </w:num>
  <w:num w:numId="17">
    <w:abstractNumId w:val="9"/>
  </w:num>
  <w:num w:numId="18">
    <w:abstractNumId w:val="0"/>
  </w:num>
  <w:num w:numId="19">
    <w:abstractNumId w:val="3"/>
    <w:lvlOverride w:ilvl="0">
      <w:startOverride w:val="1"/>
    </w:lvlOverride>
  </w:num>
  <w:num w:numId="20">
    <w:abstractNumId w:val="13"/>
  </w:num>
  <w:num w:numId="21">
    <w:abstractNumId w:val="7"/>
  </w:num>
  <w:num w:numId="22">
    <w:abstractNumId w:val="21"/>
  </w:num>
  <w:num w:numId="23">
    <w:abstractNumId w:val="27"/>
    <w:lvlOverride w:ilvl="0">
      <w:startOverride w:val="1"/>
    </w:lvlOverride>
  </w:num>
  <w:num w:numId="24">
    <w:abstractNumId w:val="27"/>
    <w:lvlOverride w:ilvl="0">
      <w:startOverride w:val="1"/>
    </w:lvlOverride>
  </w:num>
  <w:num w:numId="25">
    <w:abstractNumId w:val="12"/>
    <w:lvlOverride w:ilvl="0">
      <w:startOverride w:val="1"/>
    </w:lvlOverride>
  </w:num>
  <w:num w:numId="26">
    <w:abstractNumId w:val="27"/>
    <w:lvlOverride w:ilvl="0">
      <w:startOverride w:val="1"/>
    </w:lvlOverride>
  </w:num>
  <w:num w:numId="27">
    <w:abstractNumId w:val="27"/>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22"/>
  </w:num>
  <w:num w:numId="40">
    <w:abstractNumId w:val="19"/>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20"/>
  </w:num>
  <w:num w:numId="44">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E7F2C"/>
    <w:rsid w:val="00003922"/>
    <w:rsid w:val="00005C31"/>
    <w:rsid w:val="00015AD1"/>
    <w:rsid w:val="00020816"/>
    <w:rsid w:val="00022EC7"/>
    <w:rsid w:val="000504D2"/>
    <w:rsid w:val="000550F6"/>
    <w:rsid w:val="0006225B"/>
    <w:rsid w:val="000628EC"/>
    <w:rsid w:val="00070C5C"/>
    <w:rsid w:val="00075CA6"/>
    <w:rsid w:val="00086E4E"/>
    <w:rsid w:val="000924F5"/>
    <w:rsid w:val="00092B79"/>
    <w:rsid w:val="00092CFD"/>
    <w:rsid w:val="00092E18"/>
    <w:rsid w:val="00093BA8"/>
    <w:rsid w:val="0009588B"/>
    <w:rsid w:val="000A36BD"/>
    <w:rsid w:val="000B78A4"/>
    <w:rsid w:val="000C3DB1"/>
    <w:rsid w:val="000D7A93"/>
    <w:rsid w:val="000F1DE3"/>
    <w:rsid w:val="000F47B8"/>
    <w:rsid w:val="0012327D"/>
    <w:rsid w:val="00131190"/>
    <w:rsid w:val="00141320"/>
    <w:rsid w:val="00141A5B"/>
    <w:rsid w:val="00144C5A"/>
    <w:rsid w:val="00190AB8"/>
    <w:rsid w:val="001A1565"/>
    <w:rsid w:val="001A343E"/>
    <w:rsid w:val="001B2528"/>
    <w:rsid w:val="001B471E"/>
    <w:rsid w:val="001B7699"/>
    <w:rsid w:val="001D0859"/>
    <w:rsid w:val="001D794D"/>
    <w:rsid w:val="001E0D11"/>
    <w:rsid w:val="001E38A4"/>
    <w:rsid w:val="001E6869"/>
    <w:rsid w:val="001F2DBC"/>
    <w:rsid w:val="001F4A65"/>
    <w:rsid w:val="0021067C"/>
    <w:rsid w:val="00225E9D"/>
    <w:rsid w:val="0025287A"/>
    <w:rsid w:val="00256911"/>
    <w:rsid w:val="002718A1"/>
    <w:rsid w:val="00272934"/>
    <w:rsid w:val="00273CCB"/>
    <w:rsid w:val="002B7904"/>
    <w:rsid w:val="002C2F09"/>
    <w:rsid w:val="002C77EB"/>
    <w:rsid w:val="002E1875"/>
    <w:rsid w:val="002F330A"/>
    <w:rsid w:val="00301052"/>
    <w:rsid w:val="00305B6A"/>
    <w:rsid w:val="00322567"/>
    <w:rsid w:val="003311FF"/>
    <w:rsid w:val="0033323E"/>
    <w:rsid w:val="00336EA7"/>
    <w:rsid w:val="003402CA"/>
    <w:rsid w:val="00342187"/>
    <w:rsid w:val="003421F9"/>
    <w:rsid w:val="00346DBC"/>
    <w:rsid w:val="003475CF"/>
    <w:rsid w:val="003665F8"/>
    <w:rsid w:val="003710E0"/>
    <w:rsid w:val="003818DF"/>
    <w:rsid w:val="00383016"/>
    <w:rsid w:val="0038358C"/>
    <w:rsid w:val="00387F22"/>
    <w:rsid w:val="003A4559"/>
    <w:rsid w:val="003C3F45"/>
    <w:rsid w:val="003D3B16"/>
    <w:rsid w:val="003D74EC"/>
    <w:rsid w:val="003E3D94"/>
    <w:rsid w:val="003E54B5"/>
    <w:rsid w:val="003F6034"/>
    <w:rsid w:val="00401AEF"/>
    <w:rsid w:val="004025A3"/>
    <w:rsid w:val="0041074A"/>
    <w:rsid w:val="00424718"/>
    <w:rsid w:val="00431C2D"/>
    <w:rsid w:val="00434320"/>
    <w:rsid w:val="004509CC"/>
    <w:rsid w:val="004519FE"/>
    <w:rsid w:val="004608C4"/>
    <w:rsid w:val="00465D52"/>
    <w:rsid w:val="004670C7"/>
    <w:rsid w:val="004763F5"/>
    <w:rsid w:val="00476418"/>
    <w:rsid w:val="004956A5"/>
    <w:rsid w:val="004B71D5"/>
    <w:rsid w:val="004E1FBD"/>
    <w:rsid w:val="004E3FFA"/>
    <w:rsid w:val="00522616"/>
    <w:rsid w:val="00524346"/>
    <w:rsid w:val="00530981"/>
    <w:rsid w:val="0053554E"/>
    <w:rsid w:val="00541980"/>
    <w:rsid w:val="0054798E"/>
    <w:rsid w:val="005543FC"/>
    <w:rsid w:val="005612E4"/>
    <w:rsid w:val="00564CDB"/>
    <w:rsid w:val="00574256"/>
    <w:rsid w:val="0057479C"/>
    <w:rsid w:val="0058257A"/>
    <w:rsid w:val="00585102"/>
    <w:rsid w:val="005853CF"/>
    <w:rsid w:val="005A0D22"/>
    <w:rsid w:val="005A2909"/>
    <w:rsid w:val="005A5788"/>
    <w:rsid w:val="005C0915"/>
    <w:rsid w:val="005D335B"/>
    <w:rsid w:val="005D40CE"/>
    <w:rsid w:val="005E3386"/>
    <w:rsid w:val="005E4478"/>
    <w:rsid w:val="005E479B"/>
    <w:rsid w:val="005F2165"/>
    <w:rsid w:val="005F3022"/>
    <w:rsid w:val="005F4663"/>
    <w:rsid w:val="00615059"/>
    <w:rsid w:val="00615A58"/>
    <w:rsid w:val="00622D07"/>
    <w:rsid w:val="00656F97"/>
    <w:rsid w:val="00661FDA"/>
    <w:rsid w:val="00670874"/>
    <w:rsid w:val="006711C7"/>
    <w:rsid w:val="00673428"/>
    <w:rsid w:val="006774EB"/>
    <w:rsid w:val="006845D9"/>
    <w:rsid w:val="00693222"/>
    <w:rsid w:val="0069494A"/>
    <w:rsid w:val="006A6037"/>
    <w:rsid w:val="006B14B7"/>
    <w:rsid w:val="006B7DEF"/>
    <w:rsid w:val="006C3023"/>
    <w:rsid w:val="006D4BF1"/>
    <w:rsid w:val="006D7422"/>
    <w:rsid w:val="006E0EB5"/>
    <w:rsid w:val="006F0146"/>
    <w:rsid w:val="006F5197"/>
    <w:rsid w:val="006F6B86"/>
    <w:rsid w:val="00704767"/>
    <w:rsid w:val="007173A7"/>
    <w:rsid w:val="00727D2B"/>
    <w:rsid w:val="00730725"/>
    <w:rsid w:val="00733F0C"/>
    <w:rsid w:val="00735C50"/>
    <w:rsid w:val="00737870"/>
    <w:rsid w:val="00751FD4"/>
    <w:rsid w:val="007554B4"/>
    <w:rsid w:val="0077695D"/>
    <w:rsid w:val="007876C1"/>
    <w:rsid w:val="007916CC"/>
    <w:rsid w:val="007A7B5E"/>
    <w:rsid w:val="007C1454"/>
    <w:rsid w:val="007C3357"/>
    <w:rsid w:val="007D7777"/>
    <w:rsid w:val="007E2743"/>
    <w:rsid w:val="007F14A6"/>
    <w:rsid w:val="007F6E4A"/>
    <w:rsid w:val="00802EAF"/>
    <w:rsid w:val="0080413C"/>
    <w:rsid w:val="00807530"/>
    <w:rsid w:val="00846B5A"/>
    <w:rsid w:val="008664D1"/>
    <w:rsid w:val="00880BA1"/>
    <w:rsid w:val="00883CCD"/>
    <w:rsid w:val="008B0FCD"/>
    <w:rsid w:val="008C7E89"/>
    <w:rsid w:val="008D4775"/>
    <w:rsid w:val="008E49CD"/>
    <w:rsid w:val="008F13FD"/>
    <w:rsid w:val="00904F33"/>
    <w:rsid w:val="00914F6E"/>
    <w:rsid w:val="0095203D"/>
    <w:rsid w:val="00967931"/>
    <w:rsid w:val="0097594F"/>
    <w:rsid w:val="009A061F"/>
    <w:rsid w:val="009B5203"/>
    <w:rsid w:val="009C1879"/>
    <w:rsid w:val="009C59BB"/>
    <w:rsid w:val="009D05A1"/>
    <w:rsid w:val="009D40F8"/>
    <w:rsid w:val="009D5D76"/>
    <w:rsid w:val="009E002E"/>
    <w:rsid w:val="00A2240B"/>
    <w:rsid w:val="00A3011B"/>
    <w:rsid w:val="00A317C4"/>
    <w:rsid w:val="00A62001"/>
    <w:rsid w:val="00A678D2"/>
    <w:rsid w:val="00A67D23"/>
    <w:rsid w:val="00A75270"/>
    <w:rsid w:val="00A77F3D"/>
    <w:rsid w:val="00A92685"/>
    <w:rsid w:val="00AA36C0"/>
    <w:rsid w:val="00AB013E"/>
    <w:rsid w:val="00AC646F"/>
    <w:rsid w:val="00AE0DD8"/>
    <w:rsid w:val="00AF2715"/>
    <w:rsid w:val="00AF4DAB"/>
    <w:rsid w:val="00B008E7"/>
    <w:rsid w:val="00B129E3"/>
    <w:rsid w:val="00B2158E"/>
    <w:rsid w:val="00B561B1"/>
    <w:rsid w:val="00B71EE5"/>
    <w:rsid w:val="00B73A4B"/>
    <w:rsid w:val="00B77712"/>
    <w:rsid w:val="00B80999"/>
    <w:rsid w:val="00B82214"/>
    <w:rsid w:val="00B82D5D"/>
    <w:rsid w:val="00B923DC"/>
    <w:rsid w:val="00B9278D"/>
    <w:rsid w:val="00B94DEF"/>
    <w:rsid w:val="00B97F38"/>
    <w:rsid w:val="00BA3C28"/>
    <w:rsid w:val="00BB0CA5"/>
    <w:rsid w:val="00BB1E41"/>
    <w:rsid w:val="00BC167C"/>
    <w:rsid w:val="00BC6EA3"/>
    <w:rsid w:val="00BD4E3E"/>
    <w:rsid w:val="00BF0E22"/>
    <w:rsid w:val="00BF1D84"/>
    <w:rsid w:val="00BF7C3C"/>
    <w:rsid w:val="00C06FCF"/>
    <w:rsid w:val="00C14490"/>
    <w:rsid w:val="00C50478"/>
    <w:rsid w:val="00C5108F"/>
    <w:rsid w:val="00C532B9"/>
    <w:rsid w:val="00C54A39"/>
    <w:rsid w:val="00C54B52"/>
    <w:rsid w:val="00C77759"/>
    <w:rsid w:val="00C845F5"/>
    <w:rsid w:val="00C8747B"/>
    <w:rsid w:val="00C9351F"/>
    <w:rsid w:val="00C93B81"/>
    <w:rsid w:val="00C94F5F"/>
    <w:rsid w:val="00C953CD"/>
    <w:rsid w:val="00C97464"/>
    <w:rsid w:val="00CB6D4B"/>
    <w:rsid w:val="00CB6DF0"/>
    <w:rsid w:val="00CC3F15"/>
    <w:rsid w:val="00CE36CA"/>
    <w:rsid w:val="00D15AB8"/>
    <w:rsid w:val="00D43E4B"/>
    <w:rsid w:val="00D44942"/>
    <w:rsid w:val="00D72E76"/>
    <w:rsid w:val="00D95023"/>
    <w:rsid w:val="00DC1F61"/>
    <w:rsid w:val="00DC5767"/>
    <w:rsid w:val="00DC7AEE"/>
    <w:rsid w:val="00DD310E"/>
    <w:rsid w:val="00DF5AB6"/>
    <w:rsid w:val="00E13240"/>
    <w:rsid w:val="00E37C8E"/>
    <w:rsid w:val="00E403FE"/>
    <w:rsid w:val="00E4534C"/>
    <w:rsid w:val="00E510EC"/>
    <w:rsid w:val="00E53FA3"/>
    <w:rsid w:val="00E62CFD"/>
    <w:rsid w:val="00E72430"/>
    <w:rsid w:val="00E72682"/>
    <w:rsid w:val="00E74086"/>
    <w:rsid w:val="00EA2D41"/>
    <w:rsid w:val="00EB4A7B"/>
    <w:rsid w:val="00EE5680"/>
    <w:rsid w:val="00EE7F2C"/>
    <w:rsid w:val="00F02831"/>
    <w:rsid w:val="00F02F75"/>
    <w:rsid w:val="00F07D25"/>
    <w:rsid w:val="00F10153"/>
    <w:rsid w:val="00F246BA"/>
    <w:rsid w:val="00F24A9D"/>
    <w:rsid w:val="00F34307"/>
    <w:rsid w:val="00F35962"/>
    <w:rsid w:val="00F44080"/>
    <w:rsid w:val="00F5557B"/>
    <w:rsid w:val="00F61E24"/>
    <w:rsid w:val="00F645DE"/>
    <w:rsid w:val="00F66402"/>
    <w:rsid w:val="00F704F2"/>
    <w:rsid w:val="00F81C01"/>
    <w:rsid w:val="00FA1117"/>
    <w:rsid w:val="00FA5584"/>
    <w:rsid w:val="00FB1425"/>
    <w:rsid w:val="00FB3229"/>
    <w:rsid w:val="00FE14A6"/>
    <w:rsid w:val="00FE3307"/>
    <w:rsid w:val="00FE5A81"/>
    <w:rsid w:val="00FF2252"/>
    <w:rsid w:val="00FF53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B318DA-44BD-481F-8EBC-CE755B8B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EE7F2C"/>
    <w:pPr>
      <w:spacing w:after="0" w:line="240" w:lineRule="auto"/>
    </w:pPr>
    <w:rPr>
      <w:rFonts w:ascii="Times New Roman" w:eastAsia="Times New Roman" w:hAnsi="Times New Roman" w:cs="Times New Roman"/>
      <w:sz w:val="20"/>
      <w:szCs w:val="20"/>
      <w:lang w:eastAsia="ru-RU"/>
    </w:rPr>
  </w:style>
  <w:style w:type="paragraph" w:styleId="1">
    <w:name w:val="heading 1"/>
    <w:basedOn w:val="a3"/>
    <w:next w:val="a3"/>
    <w:link w:val="10"/>
    <w:uiPriority w:val="9"/>
    <w:qFormat/>
    <w:rsid w:val="00EE7F2C"/>
    <w:pPr>
      <w:keepNext/>
      <w:spacing w:after="240"/>
      <w:jc w:val="center"/>
      <w:outlineLvl w:val="0"/>
    </w:pPr>
    <w:rPr>
      <w:b/>
      <w:sz w:val="32"/>
      <w:lang w:val="en-US"/>
    </w:rPr>
  </w:style>
  <w:style w:type="paragraph" w:styleId="2">
    <w:name w:val="heading 2"/>
    <w:basedOn w:val="a3"/>
    <w:next w:val="a3"/>
    <w:link w:val="20"/>
    <w:uiPriority w:val="99"/>
    <w:qFormat/>
    <w:rsid w:val="00AC646F"/>
    <w:pPr>
      <w:keepNext/>
      <w:spacing w:before="120" w:after="120"/>
      <w:outlineLvl w:val="1"/>
    </w:pPr>
    <w:rPr>
      <w:b/>
      <w:i/>
      <w:sz w:val="24"/>
      <w:szCs w:val="24"/>
    </w:rPr>
  </w:style>
  <w:style w:type="paragraph" w:styleId="3">
    <w:name w:val="heading 3"/>
    <w:basedOn w:val="a3"/>
    <w:next w:val="a3"/>
    <w:link w:val="30"/>
    <w:uiPriority w:val="99"/>
    <w:qFormat/>
    <w:rsid w:val="00EE7F2C"/>
    <w:pPr>
      <w:keepNext/>
      <w:jc w:val="center"/>
      <w:outlineLvl w:val="2"/>
    </w:pPr>
    <w:rPr>
      <w:b/>
      <w:sz w:val="40"/>
    </w:rPr>
  </w:style>
  <w:style w:type="paragraph" w:styleId="4">
    <w:name w:val="heading 4"/>
    <w:basedOn w:val="a3"/>
    <w:next w:val="a3"/>
    <w:link w:val="40"/>
    <w:uiPriority w:val="99"/>
    <w:qFormat/>
    <w:rsid w:val="00EE7F2C"/>
    <w:pPr>
      <w:keepNext/>
      <w:jc w:val="center"/>
      <w:outlineLvl w:val="3"/>
    </w:pPr>
    <w:rPr>
      <w:b/>
      <w:sz w:val="28"/>
    </w:rPr>
  </w:style>
  <w:style w:type="paragraph" w:styleId="5">
    <w:name w:val="heading 5"/>
    <w:basedOn w:val="a3"/>
    <w:next w:val="a3"/>
    <w:link w:val="50"/>
    <w:uiPriority w:val="99"/>
    <w:qFormat/>
    <w:rsid w:val="00EE7F2C"/>
    <w:pPr>
      <w:keepNext/>
      <w:jc w:val="center"/>
      <w:outlineLvl w:val="4"/>
    </w:pPr>
    <w:rPr>
      <w:b/>
      <w:i/>
      <w:sz w:val="24"/>
    </w:rPr>
  </w:style>
  <w:style w:type="paragraph" w:styleId="6">
    <w:name w:val="heading 6"/>
    <w:basedOn w:val="a3"/>
    <w:next w:val="a3"/>
    <w:link w:val="60"/>
    <w:uiPriority w:val="99"/>
    <w:qFormat/>
    <w:rsid w:val="00EE7F2C"/>
    <w:pPr>
      <w:keepNext/>
      <w:ind w:firstLine="426"/>
      <w:jc w:val="center"/>
      <w:outlineLvl w:val="5"/>
    </w:pPr>
    <w:rPr>
      <w:b/>
      <w:sz w:val="28"/>
    </w:rPr>
  </w:style>
  <w:style w:type="paragraph" w:styleId="7">
    <w:name w:val="heading 7"/>
    <w:basedOn w:val="a3"/>
    <w:next w:val="a3"/>
    <w:link w:val="70"/>
    <w:uiPriority w:val="99"/>
    <w:qFormat/>
    <w:rsid w:val="00EE7F2C"/>
    <w:pPr>
      <w:keepNext/>
      <w:ind w:firstLine="426"/>
      <w:jc w:val="both"/>
      <w:outlineLvl w:val="6"/>
    </w:pPr>
    <w:rPr>
      <w:sz w:val="24"/>
    </w:rPr>
  </w:style>
  <w:style w:type="paragraph" w:styleId="8">
    <w:name w:val="heading 8"/>
    <w:basedOn w:val="a3"/>
    <w:next w:val="a3"/>
    <w:link w:val="80"/>
    <w:uiPriority w:val="99"/>
    <w:qFormat/>
    <w:rsid w:val="00EE7F2C"/>
    <w:pPr>
      <w:keepNext/>
      <w:ind w:firstLine="426"/>
      <w:jc w:val="both"/>
      <w:outlineLvl w:val="7"/>
    </w:pPr>
    <w:rPr>
      <w:b/>
      <w:sz w:val="28"/>
    </w:rPr>
  </w:style>
  <w:style w:type="paragraph" w:styleId="9">
    <w:name w:val="heading 9"/>
    <w:basedOn w:val="a3"/>
    <w:next w:val="a3"/>
    <w:link w:val="90"/>
    <w:uiPriority w:val="99"/>
    <w:qFormat/>
    <w:rsid w:val="00EE7F2C"/>
    <w:pPr>
      <w:keepNext/>
      <w:jc w:val="both"/>
      <w:outlineLvl w:val="8"/>
    </w:pPr>
    <w:rPr>
      <w:b/>
      <w:sz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
    <w:rsid w:val="00EE7F2C"/>
    <w:rPr>
      <w:rFonts w:ascii="Times New Roman" w:eastAsia="Times New Roman" w:hAnsi="Times New Roman" w:cs="Times New Roman"/>
      <w:b/>
      <w:sz w:val="32"/>
      <w:szCs w:val="20"/>
      <w:lang w:val="en-US" w:eastAsia="ru-RU"/>
    </w:rPr>
  </w:style>
  <w:style w:type="character" w:customStyle="1" w:styleId="20">
    <w:name w:val="Заголовок 2 Знак"/>
    <w:basedOn w:val="a4"/>
    <w:link w:val="2"/>
    <w:uiPriority w:val="99"/>
    <w:rsid w:val="00AC646F"/>
    <w:rPr>
      <w:rFonts w:ascii="Times New Roman" w:eastAsia="Times New Roman" w:hAnsi="Times New Roman" w:cs="Times New Roman"/>
      <w:b/>
      <w:i/>
      <w:sz w:val="24"/>
      <w:szCs w:val="24"/>
      <w:lang w:eastAsia="ru-RU"/>
    </w:rPr>
  </w:style>
  <w:style w:type="character" w:customStyle="1" w:styleId="30">
    <w:name w:val="Заголовок 3 Знак"/>
    <w:basedOn w:val="a4"/>
    <w:link w:val="3"/>
    <w:uiPriority w:val="99"/>
    <w:rsid w:val="00EE7F2C"/>
    <w:rPr>
      <w:rFonts w:ascii="Times New Roman" w:eastAsia="Times New Roman" w:hAnsi="Times New Roman" w:cs="Times New Roman"/>
      <w:b/>
      <w:sz w:val="40"/>
      <w:szCs w:val="20"/>
      <w:lang w:eastAsia="ru-RU"/>
    </w:rPr>
  </w:style>
  <w:style w:type="character" w:customStyle="1" w:styleId="40">
    <w:name w:val="Заголовок 4 Знак"/>
    <w:basedOn w:val="a4"/>
    <w:link w:val="4"/>
    <w:uiPriority w:val="99"/>
    <w:rsid w:val="00EE7F2C"/>
    <w:rPr>
      <w:rFonts w:ascii="Times New Roman" w:eastAsia="Times New Roman" w:hAnsi="Times New Roman" w:cs="Times New Roman"/>
      <w:b/>
      <w:sz w:val="28"/>
      <w:szCs w:val="20"/>
      <w:lang w:eastAsia="ru-RU"/>
    </w:rPr>
  </w:style>
  <w:style w:type="character" w:customStyle="1" w:styleId="50">
    <w:name w:val="Заголовок 5 Знак"/>
    <w:basedOn w:val="a4"/>
    <w:link w:val="5"/>
    <w:uiPriority w:val="99"/>
    <w:rsid w:val="00EE7F2C"/>
    <w:rPr>
      <w:rFonts w:ascii="Times New Roman" w:eastAsia="Times New Roman" w:hAnsi="Times New Roman" w:cs="Times New Roman"/>
      <w:b/>
      <w:i/>
      <w:sz w:val="24"/>
      <w:szCs w:val="20"/>
      <w:lang w:eastAsia="ru-RU"/>
    </w:rPr>
  </w:style>
  <w:style w:type="character" w:customStyle="1" w:styleId="60">
    <w:name w:val="Заголовок 6 Знак"/>
    <w:basedOn w:val="a4"/>
    <w:link w:val="6"/>
    <w:uiPriority w:val="99"/>
    <w:rsid w:val="00EE7F2C"/>
    <w:rPr>
      <w:rFonts w:ascii="Times New Roman" w:eastAsia="Times New Roman" w:hAnsi="Times New Roman" w:cs="Times New Roman"/>
      <w:b/>
      <w:sz w:val="28"/>
      <w:szCs w:val="20"/>
      <w:lang w:eastAsia="ru-RU"/>
    </w:rPr>
  </w:style>
  <w:style w:type="character" w:customStyle="1" w:styleId="70">
    <w:name w:val="Заголовок 7 Знак"/>
    <w:basedOn w:val="a4"/>
    <w:link w:val="7"/>
    <w:uiPriority w:val="99"/>
    <w:rsid w:val="00EE7F2C"/>
    <w:rPr>
      <w:rFonts w:ascii="Times New Roman" w:eastAsia="Times New Roman" w:hAnsi="Times New Roman" w:cs="Times New Roman"/>
      <w:sz w:val="24"/>
      <w:szCs w:val="20"/>
      <w:lang w:eastAsia="ru-RU"/>
    </w:rPr>
  </w:style>
  <w:style w:type="character" w:customStyle="1" w:styleId="80">
    <w:name w:val="Заголовок 8 Знак"/>
    <w:basedOn w:val="a4"/>
    <w:link w:val="8"/>
    <w:uiPriority w:val="99"/>
    <w:rsid w:val="00EE7F2C"/>
    <w:rPr>
      <w:rFonts w:ascii="Times New Roman" w:eastAsia="Times New Roman" w:hAnsi="Times New Roman" w:cs="Times New Roman"/>
      <w:b/>
      <w:sz w:val="28"/>
      <w:szCs w:val="20"/>
      <w:lang w:eastAsia="ru-RU"/>
    </w:rPr>
  </w:style>
  <w:style w:type="character" w:customStyle="1" w:styleId="90">
    <w:name w:val="Заголовок 9 Знак"/>
    <w:basedOn w:val="a4"/>
    <w:link w:val="9"/>
    <w:uiPriority w:val="99"/>
    <w:rsid w:val="00EE7F2C"/>
    <w:rPr>
      <w:rFonts w:ascii="Times New Roman" w:eastAsia="Times New Roman" w:hAnsi="Times New Roman" w:cs="Times New Roman"/>
      <w:b/>
      <w:sz w:val="24"/>
      <w:szCs w:val="20"/>
      <w:lang w:eastAsia="ru-RU"/>
    </w:rPr>
  </w:style>
  <w:style w:type="paragraph" w:styleId="11">
    <w:name w:val="toc 1"/>
    <w:basedOn w:val="a3"/>
    <w:next w:val="a3"/>
    <w:autoRedefine/>
    <w:uiPriority w:val="39"/>
    <w:rsid w:val="00615A58"/>
    <w:pPr>
      <w:tabs>
        <w:tab w:val="right" w:leader="dot" w:pos="9922"/>
      </w:tabs>
      <w:spacing w:before="120" w:after="120"/>
    </w:pPr>
    <w:rPr>
      <w:b/>
      <w:caps/>
    </w:rPr>
  </w:style>
  <w:style w:type="paragraph" w:styleId="21">
    <w:name w:val="toc 2"/>
    <w:basedOn w:val="a3"/>
    <w:next w:val="a3"/>
    <w:autoRedefine/>
    <w:uiPriority w:val="39"/>
    <w:rsid w:val="00615A58"/>
    <w:pPr>
      <w:ind w:right="-1"/>
      <w:jc w:val="both"/>
    </w:pPr>
    <w:rPr>
      <w:rFonts w:eastAsiaTheme="minorEastAsia"/>
      <w:b/>
      <w:smallCaps/>
      <w:noProof/>
      <w:sz w:val="22"/>
      <w:szCs w:val="22"/>
    </w:rPr>
  </w:style>
  <w:style w:type="character" w:styleId="a7">
    <w:name w:val="Hyperlink"/>
    <w:uiPriority w:val="99"/>
    <w:rsid w:val="00EE7F2C"/>
    <w:rPr>
      <w:rFonts w:cs="Times New Roman"/>
      <w:color w:val="0000FF"/>
      <w:u w:val="single"/>
    </w:rPr>
  </w:style>
  <w:style w:type="paragraph" w:styleId="a8">
    <w:name w:val="Body Text"/>
    <w:basedOn w:val="a3"/>
    <w:link w:val="a9"/>
    <w:uiPriority w:val="99"/>
    <w:rsid w:val="00EE7F2C"/>
    <w:pPr>
      <w:ind w:right="-766"/>
      <w:jc w:val="center"/>
    </w:pPr>
    <w:rPr>
      <w:sz w:val="24"/>
    </w:rPr>
  </w:style>
  <w:style w:type="character" w:customStyle="1" w:styleId="a9">
    <w:name w:val="Основной текст Знак"/>
    <w:basedOn w:val="a4"/>
    <w:link w:val="a8"/>
    <w:uiPriority w:val="99"/>
    <w:rsid w:val="00EE7F2C"/>
    <w:rPr>
      <w:rFonts w:ascii="Times New Roman" w:eastAsia="Times New Roman" w:hAnsi="Times New Roman" w:cs="Times New Roman"/>
      <w:sz w:val="24"/>
      <w:szCs w:val="20"/>
      <w:lang w:eastAsia="ru-RU"/>
    </w:rPr>
  </w:style>
  <w:style w:type="paragraph" w:styleId="31">
    <w:name w:val="Body Text Indent 3"/>
    <w:basedOn w:val="a3"/>
    <w:link w:val="32"/>
    <w:uiPriority w:val="99"/>
    <w:rsid w:val="00EE7F2C"/>
    <w:pPr>
      <w:ind w:firstLine="720"/>
      <w:jc w:val="center"/>
    </w:pPr>
    <w:rPr>
      <w:b/>
      <w:sz w:val="24"/>
    </w:rPr>
  </w:style>
  <w:style w:type="character" w:customStyle="1" w:styleId="32">
    <w:name w:val="Основной текст с отступом 3 Знак"/>
    <w:basedOn w:val="a4"/>
    <w:link w:val="31"/>
    <w:uiPriority w:val="99"/>
    <w:rsid w:val="00EE7F2C"/>
    <w:rPr>
      <w:rFonts w:ascii="Times New Roman" w:eastAsia="Times New Roman" w:hAnsi="Times New Roman" w:cs="Times New Roman"/>
      <w:b/>
      <w:sz w:val="24"/>
      <w:szCs w:val="20"/>
      <w:lang w:eastAsia="ru-RU"/>
    </w:rPr>
  </w:style>
  <w:style w:type="paragraph" w:styleId="aa">
    <w:name w:val="Title"/>
    <w:basedOn w:val="a3"/>
    <w:link w:val="ab"/>
    <w:uiPriority w:val="99"/>
    <w:qFormat/>
    <w:rsid w:val="00EE7F2C"/>
    <w:pPr>
      <w:ind w:firstLine="426"/>
      <w:jc w:val="center"/>
    </w:pPr>
    <w:rPr>
      <w:b/>
      <w:sz w:val="24"/>
    </w:rPr>
  </w:style>
  <w:style w:type="character" w:customStyle="1" w:styleId="ab">
    <w:name w:val="Название Знак"/>
    <w:basedOn w:val="a4"/>
    <w:link w:val="aa"/>
    <w:uiPriority w:val="99"/>
    <w:rsid w:val="00EE7F2C"/>
    <w:rPr>
      <w:rFonts w:ascii="Times New Roman" w:eastAsia="Times New Roman" w:hAnsi="Times New Roman" w:cs="Times New Roman"/>
      <w:b/>
      <w:sz w:val="24"/>
      <w:szCs w:val="20"/>
      <w:lang w:eastAsia="ru-RU"/>
    </w:rPr>
  </w:style>
  <w:style w:type="paragraph" w:styleId="ac">
    <w:name w:val="Body Text Indent"/>
    <w:basedOn w:val="a3"/>
    <w:link w:val="ad"/>
    <w:uiPriority w:val="99"/>
    <w:rsid w:val="00EE7F2C"/>
    <w:pPr>
      <w:ind w:firstLine="426"/>
      <w:jc w:val="both"/>
    </w:pPr>
    <w:rPr>
      <w:sz w:val="24"/>
    </w:rPr>
  </w:style>
  <w:style w:type="character" w:customStyle="1" w:styleId="ad">
    <w:name w:val="Основной текст с отступом Знак"/>
    <w:basedOn w:val="a4"/>
    <w:link w:val="ac"/>
    <w:uiPriority w:val="99"/>
    <w:rsid w:val="00EE7F2C"/>
    <w:rPr>
      <w:rFonts w:ascii="Times New Roman" w:eastAsia="Times New Roman" w:hAnsi="Times New Roman" w:cs="Times New Roman"/>
      <w:sz w:val="24"/>
      <w:szCs w:val="20"/>
      <w:lang w:eastAsia="ru-RU"/>
    </w:rPr>
  </w:style>
  <w:style w:type="paragraph" w:styleId="22">
    <w:name w:val="Body Text 2"/>
    <w:basedOn w:val="a3"/>
    <w:link w:val="23"/>
    <w:uiPriority w:val="99"/>
    <w:rsid w:val="00EE7F2C"/>
    <w:pPr>
      <w:jc w:val="both"/>
    </w:pPr>
    <w:rPr>
      <w:sz w:val="24"/>
    </w:rPr>
  </w:style>
  <w:style w:type="character" w:customStyle="1" w:styleId="23">
    <w:name w:val="Основной текст 2 Знак"/>
    <w:basedOn w:val="a4"/>
    <w:link w:val="22"/>
    <w:uiPriority w:val="99"/>
    <w:rsid w:val="00EE7F2C"/>
    <w:rPr>
      <w:rFonts w:ascii="Times New Roman" w:eastAsia="Times New Roman" w:hAnsi="Times New Roman" w:cs="Times New Roman"/>
      <w:sz w:val="24"/>
      <w:szCs w:val="20"/>
      <w:lang w:eastAsia="ru-RU"/>
    </w:rPr>
  </w:style>
  <w:style w:type="paragraph" w:styleId="ae">
    <w:name w:val="footer"/>
    <w:basedOn w:val="a3"/>
    <w:link w:val="af"/>
    <w:uiPriority w:val="99"/>
    <w:rsid w:val="00EE7F2C"/>
    <w:pPr>
      <w:widowControl w:val="0"/>
      <w:tabs>
        <w:tab w:val="center" w:pos="4677"/>
        <w:tab w:val="right" w:pos="9355"/>
      </w:tabs>
      <w:overflowPunct w:val="0"/>
      <w:autoSpaceDE w:val="0"/>
      <w:autoSpaceDN w:val="0"/>
      <w:adjustRightInd w:val="0"/>
      <w:jc w:val="both"/>
      <w:textAlignment w:val="baseline"/>
    </w:pPr>
    <w:rPr>
      <w:sz w:val="28"/>
    </w:rPr>
  </w:style>
  <w:style w:type="character" w:customStyle="1" w:styleId="af">
    <w:name w:val="Нижний колонтитул Знак"/>
    <w:basedOn w:val="a4"/>
    <w:link w:val="ae"/>
    <w:uiPriority w:val="99"/>
    <w:rsid w:val="00EE7F2C"/>
    <w:rPr>
      <w:rFonts w:ascii="Times New Roman" w:eastAsia="Times New Roman" w:hAnsi="Times New Roman" w:cs="Times New Roman"/>
      <w:sz w:val="28"/>
      <w:szCs w:val="20"/>
      <w:lang w:eastAsia="ru-RU"/>
    </w:rPr>
  </w:style>
  <w:style w:type="paragraph" w:styleId="24">
    <w:name w:val="Body Text Indent 2"/>
    <w:basedOn w:val="a3"/>
    <w:link w:val="25"/>
    <w:uiPriority w:val="99"/>
    <w:rsid w:val="00EE7F2C"/>
    <w:pPr>
      <w:suppressAutoHyphens/>
      <w:ind w:firstLine="709"/>
      <w:jc w:val="both"/>
    </w:pPr>
    <w:rPr>
      <w:sz w:val="24"/>
    </w:rPr>
  </w:style>
  <w:style w:type="character" w:customStyle="1" w:styleId="25">
    <w:name w:val="Основной текст с отступом 2 Знак"/>
    <w:basedOn w:val="a4"/>
    <w:link w:val="24"/>
    <w:uiPriority w:val="99"/>
    <w:rsid w:val="00EE7F2C"/>
    <w:rPr>
      <w:rFonts w:ascii="Times New Roman" w:eastAsia="Times New Roman" w:hAnsi="Times New Roman" w:cs="Times New Roman"/>
      <w:sz w:val="24"/>
      <w:szCs w:val="20"/>
      <w:lang w:eastAsia="ru-RU"/>
    </w:rPr>
  </w:style>
  <w:style w:type="character" w:styleId="af0">
    <w:name w:val="page number"/>
    <w:uiPriority w:val="99"/>
    <w:rsid w:val="00EE7F2C"/>
    <w:rPr>
      <w:rFonts w:cs="Times New Roman"/>
    </w:rPr>
  </w:style>
  <w:style w:type="paragraph" w:styleId="af1">
    <w:name w:val="header"/>
    <w:basedOn w:val="a3"/>
    <w:link w:val="af2"/>
    <w:uiPriority w:val="99"/>
    <w:rsid w:val="00EE7F2C"/>
    <w:pPr>
      <w:tabs>
        <w:tab w:val="center" w:pos="4153"/>
        <w:tab w:val="right" w:pos="8306"/>
      </w:tabs>
    </w:pPr>
  </w:style>
  <w:style w:type="character" w:customStyle="1" w:styleId="af2">
    <w:name w:val="Верхний колонтитул Знак"/>
    <w:basedOn w:val="a4"/>
    <w:link w:val="af1"/>
    <w:uiPriority w:val="99"/>
    <w:rsid w:val="00EE7F2C"/>
    <w:rPr>
      <w:rFonts w:ascii="Times New Roman" w:eastAsia="Times New Roman" w:hAnsi="Times New Roman" w:cs="Times New Roman"/>
      <w:sz w:val="20"/>
      <w:szCs w:val="20"/>
      <w:lang w:eastAsia="ru-RU"/>
    </w:rPr>
  </w:style>
  <w:style w:type="paragraph" w:customStyle="1" w:styleId="af3">
    <w:name w:val="Заголовок табл"/>
    <w:basedOn w:val="a3"/>
    <w:uiPriority w:val="99"/>
    <w:rsid w:val="00EE7F2C"/>
    <w:pPr>
      <w:spacing w:before="60" w:after="60"/>
      <w:jc w:val="center"/>
    </w:pPr>
    <w:rPr>
      <w:b/>
    </w:rPr>
  </w:style>
  <w:style w:type="paragraph" w:styleId="af4">
    <w:name w:val="Block Text"/>
    <w:basedOn w:val="a3"/>
    <w:uiPriority w:val="99"/>
    <w:rsid w:val="00EE7F2C"/>
    <w:pPr>
      <w:ind w:left="-851" w:right="-766" w:firstLine="851"/>
      <w:jc w:val="both"/>
    </w:pPr>
    <w:rPr>
      <w:sz w:val="24"/>
    </w:rPr>
  </w:style>
  <w:style w:type="paragraph" w:styleId="33">
    <w:name w:val="Body Text 3"/>
    <w:basedOn w:val="a3"/>
    <w:link w:val="34"/>
    <w:uiPriority w:val="99"/>
    <w:rsid w:val="00EE7F2C"/>
    <w:pPr>
      <w:spacing w:before="120" w:after="120"/>
      <w:jc w:val="both"/>
    </w:pPr>
    <w:rPr>
      <w:color w:val="FF0000"/>
      <w:sz w:val="24"/>
    </w:rPr>
  </w:style>
  <w:style w:type="character" w:customStyle="1" w:styleId="34">
    <w:name w:val="Основной текст 3 Знак"/>
    <w:basedOn w:val="a4"/>
    <w:link w:val="33"/>
    <w:uiPriority w:val="99"/>
    <w:rsid w:val="00EE7F2C"/>
    <w:rPr>
      <w:rFonts w:ascii="Times New Roman" w:eastAsia="Times New Roman" w:hAnsi="Times New Roman" w:cs="Times New Roman"/>
      <w:color w:val="FF0000"/>
      <w:sz w:val="24"/>
      <w:szCs w:val="20"/>
      <w:lang w:eastAsia="ru-RU"/>
    </w:rPr>
  </w:style>
  <w:style w:type="paragraph" w:customStyle="1" w:styleId="12">
    <w:name w:val="Стиль1"/>
    <w:basedOn w:val="a3"/>
    <w:autoRedefine/>
    <w:uiPriority w:val="99"/>
    <w:rsid w:val="00EE7F2C"/>
    <w:pPr>
      <w:tabs>
        <w:tab w:val="num" w:pos="510"/>
      </w:tabs>
      <w:ind w:left="510" w:hanging="510"/>
      <w:jc w:val="both"/>
    </w:pPr>
    <w:rPr>
      <w:sz w:val="24"/>
      <w:szCs w:val="24"/>
    </w:rPr>
  </w:style>
  <w:style w:type="paragraph" w:styleId="af5">
    <w:name w:val="footnote text"/>
    <w:basedOn w:val="a3"/>
    <w:link w:val="af6"/>
    <w:uiPriority w:val="99"/>
    <w:semiHidden/>
    <w:rsid w:val="00EE7F2C"/>
  </w:style>
  <w:style w:type="character" w:customStyle="1" w:styleId="af6">
    <w:name w:val="Текст сноски Знак"/>
    <w:basedOn w:val="a4"/>
    <w:link w:val="af5"/>
    <w:uiPriority w:val="99"/>
    <w:semiHidden/>
    <w:rsid w:val="00EE7F2C"/>
    <w:rPr>
      <w:rFonts w:ascii="Times New Roman" w:eastAsia="Times New Roman" w:hAnsi="Times New Roman" w:cs="Times New Roman"/>
      <w:sz w:val="20"/>
      <w:szCs w:val="20"/>
      <w:lang w:eastAsia="ru-RU"/>
    </w:rPr>
  </w:style>
  <w:style w:type="character" w:styleId="af7">
    <w:name w:val="footnote reference"/>
    <w:uiPriority w:val="99"/>
    <w:semiHidden/>
    <w:rsid w:val="00EE7F2C"/>
    <w:rPr>
      <w:rFonts w:cs="Times New Roman"/>
      <w:vertAlign w:val="superscript"/>
    </w:rPr>
  </w:style>
  <w:style w:type="paragraph" w:customStyle="1" w:styleId="FR1">
    <w:name w:val="FR1"/>
    <w:uiPriority w:val="99"/>
    <w:rsid w:val="00EE7F2C"/>
    <w:pPr>
      <w:widowControl w:val="0"/>
      <w:spacing w:before="420" w:after="0" w:line="240" w:lineRule="auto"/>
      <w:jc w:val="right"/>
    </w:pPr>
    <w:rPr>
      <w:rFonts w:ascii="Arial" w:eastAsia="Times New Roman" w:hAnsi="Arial" w:cs="Times New Roman"/>
      <w:sz w:val="18"/>
      <w:szCs w:val="20"/>
      <w:lang w:eastAsia="ru-RU"/>
    </w:rPr>
  </w:style>
  <w:style w:type="paragraph" w:styleId="af8">
    <w:name w:val="TOC Heading"/>
    <w:basedOn w:val="1"/>
    <w:next w:val="a3"/>
    <w:uiPriority w:val="99"/>
    <w:qFormat/>
    <w:rsid w:val="00EE7F2C"/>
    <w:pPr>
      <w:keepLines/>
      <w:spacing w:before="480" w:after="0" w:line="276" w:lineRule="auto"/>
      <w:jc w:val="left"/>
      <w:outlineLvl w:val="9"/>
    </w:pPr>
    <w:rPr>
      <w:rFonts w:ascii="Cambria" w:hAnsi="Cambria"/>
      <w:bCs/>
      <w:color w:val="365F91"/>
      <w:sz w:val="28"/>
      <w:szCs w:val="28"/>
      <w:lang w:val="ru-RU" w:eastAsia="en-US"/>
    </w:rPr>
  </w:style>
  <w:style w:type="paragraph" w:styleId="af9">
    <w:name w:val="List Paragraph"/>
    <w:basedOn w:val="a3"/>
    <w:link w:val="afa"/>
    <w:uiPriority w:val="34"/>
    <w:qFormat/>
    <w:rsid w:val="00EE7F2C"/>
    <w:pPr>
      <w:ind w:left="708"/>
    </w:pPr>
  </w:style>
  <w:style w:type="paragraph" w:styleId="afb">
    <w:name w:val="Balloon Text"/>
    <w:basedOn w:val="a3"/>
    <w:link w:val="afc"/>
    <w:uiPriority w:val="99"/>
    <w:rsid w:val="00EE7F2C"/>
    <w:rPr>
      <w:rFonts w:ascii="Tahoma" w:hAnsi="Tahoma" w:cs="Tahoma"/>
      <w:sz w:val="16"/>
      <w:szCs w:val="16"/>
    </w:rPr>
  </w:style>
  <w:style w:type="character" w:customStyle="1" w:styleId="afc">
    <w:name w:val="Текст выноски Знак"/>
    <w:basedOn w:val="a4"/>
    <w:link w:val="afb"/>
    <w:uiPriority w:val="99"/>
    <w:rsid w:val="00EE7F2C"/>
    <w:rPr>
      <w:rFonts w:ascii="Tahoma" w:eastAsia="Times New Roman" w:hAnsi="Tahoma" w:cs="Tahoma"/>
      <w:sz w:val="16"/>
      <w:szCs w:val="16"/>
      <w:lang w:eastAsia="ru-RU"/>
    </w:rPr>
  </w:style>
  <w:style w:type="paragraph" w:styleId="afd">
    <w:name w:val="No Spacing"/>
    <w:link w:val="afe"/>
    <w:uiPriority w:val="99"/>
    <w:qFormat/>
    <w:rsid w:val="00EE7F2C"/>
    <w:pPr>
      <w:spacing w:after="0" w:line="240" w:lineRule="auto"/>
    </w:pPr>
    <w:rPr>
      <w:rFonts w:ascii="Calibri" w:eastAsia="Times New Roman" w:hAnsi="Calibri" w:cs="Times New Roman"/>
    </w:rPr>
  </w:style>
  <w:style w:type="character" w:customStyle="1" w:styleId="afe">
    <w:name w:val="Без интервала Знак"/>
    <w:link w:val="afd"/>
    <w:uiPriority w:val="99"/>
    <w:locked/>
    <w:rsid w:val="00EE7F2C"/>
    <w:rPr>
      <w:rFonts w:ascii="Calibri" w:eastAsia="Times New Roman" w:hAnsi="Calibri" w:cs="Times New Roman"/>
    </w:rPr>
  </w:style>
  <w:style w:type="paragraph" w:customStyle="1" w:styleId="13">
    <w:name w:val="Абзац списка1"/>
    <w:basedOn w:val="a3"/>
    <w:uiPriority w:val="99"/>
    <w:rsid w:val="00EE7F2C"/>
    <w:pPr>
      <w:ind w:left="708"/>
    </w:pPr>
  </w:style>
  <w:style w:type="paragraph" w:customStyle="1" w:styleId="Default">
    <w:name w:val="Default"/>
    <w:rsid w:val="00EE7F2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onsPlusNormal">
    <w:name w:val="ConsPlusNormal"/>
    <w:rsid w:val="00EE7F2C"/>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aff">
    <w:name w:val="Текст примечания Знак"/>
    <w:basedOn w:val="a4"/>
    <w:link w:val="aff0"/>
    <w:uiPriority w:val="99"/>
    <w:semiHidden/>
    <w:rsid w:val="00EE7F2C"/>
    <w:rPr>
      <w:rFonts w:ascii="Times New Roman" w:eastAsia="Times New Roman" w:hAnsi="Times New Roman" w:cs="Times New Roman"/>
      <w:sz w:val="20"/>
      <w:szCs w:val="20"/>
      <w:lang w:eastAsia="ru-RU"/>
    </w:rPr>
  </w:style>
  <w:style w:type="paragraph" w:styleId="aff0">
    <w:name w:val="annotation text"/>
    <w:basedOn w:val="a3"/>
    <w:link w:val="aff"/>
    <w:uiPriority w:val="99"/>
    <w:semiHidden/>
    <w:unhideWhenUsed/>
    <w:rsid w:val="00EE7F2C"/>
  </w:style>
  <w:style w:type="character" w:customStyle="1" w:styleId="aff1">
    <w:name w:val="Тема примечания Знак"/>
    <w:basedOn w:val="aff"/>
    <w:link w:val="aff2"/>
    <w:uiPriority w:val="99"/>
    <w:semiHidden/>
    <w:rsid w:val="00EE7F2C"/>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unhideWhenUsed/>
    <w:rsid w:val="00EE7F2C"/>
    <w:rPr>
      <w:b/>
      <w:bCs/>
    </w:rPr>
  </w:style>
  <w:style w:type="paragraph" w:styleId="aff3">
    <w:name w:val="Normal (Web)"/>
    <w:basedOn w:val="a3"/>
    <w:uiPriority w:val="99"/>
    <w:unhideWhenUsed/>
    <w:rsid w:val="00EE7F2C"/>
    <w:pPr>
      <w:spacing w:before="100" w:beforeAutospacing="1" w:after="100" w:afterAutospacing="1"/>
    </w:pPr>
    <w:rPr>
      <w:sz w:val="24"/>
      <w:szCs w:val="24"/>
    </w:rPr>
  </w:style>
  <w:style w:type="paragraph" w:customStyle="1" w:styleId="ConsPlusNonformat">
    <w:name w:val="ConsPlusNonformat"/>
    <w:rsid w:val="00EE7F2C"/>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apple-converted-space">
    <w:name w:val="apple-converted-space"/>
    <w:basedOn w:val="a4"/>
    <w:rsid w:val="00F645DE"/>
  </w:style>
  <w:style w:type="paragraph" w:styleId="35">
    <w:name w:val="toc 3"/>
    <w:basedOn w:val="a3"/>
    <w:next w:val="a3"/>
    <w:autoRedefine/>
    <w:uiPriority w:val="39"/>
    <w:unhideWhenUsed/>
    <w:rsid w:val="00615A58"/>
    <w:pPr>
      <w:spacing w:after="100"/>
      <w:ind w:left="400"/>
    </w:pPr>
  </w:style>
  <w:style w:type="paragraph" w:customStyle="1" w:styleId="a1">
    <w:name w:val="нумер список"/>
    <w:basedOn w:val="af9"/>
    <w:link w:val="aff4"/>
    <w:qFormat/>
    <w:rsid w:val="00FA1117"/>
    <w:pPr>
      <w:numPr>
        <w:numId w:val="15"/>
      </w:numPr>
      <w:shd w:val="clear" w:color="auto" w:fill="FFFFFF"/>
      <w:spacing w:after="200" w:line="360" w:lineRule="auto"/>
      <w:contextualSpacing/>
      <w:jc w:val="both"/>
    </w:pPr>
    <w:rPr>
      <w:rFonts w:eastAsiaTheme="minorHAnsi"/>
      <w:sz w:val="28"/>
      <w:szCs w:val="28"/>
      <w:lang w:eastAsia="en-US"/>
    </w:rPr>
  </w:style>
  <w:style w:type="character" w:customStyle="1" w:styleId="aff4">
    <w:name w:val="нумер список Знак"/>
    <w:basedOn w:val="a4"/>
    <w:link w:val="a1"/>
    <w:rsid w:val="00FA1117"/>
    <w:rPr>
      <w:rFonts w:ascii="Times New Roman" w:hAnsi="Times New Roman" w:cs="Times New Roman"/>
      <w:sz w:val="28"/>
      <w:szCs w:val="28"/>
      <w:shd w:val="clear" w:color="auto" w:fill="FFFFFF"/>
    </w:rPr>
  </w:style>
  <w:style w:type="paragraph" w:customStyle="1" w:styleId="a2">
    <w:name w:val="вопрос теста"/>
    <w:basedOn w:val="af9"/>
    <w:link w:val="aff5"/>
    <w:qFormat/>
    <w:rsid w:val="005E4478"/>
    <w:pPr>
      <w:numPr>
        <w:numId w:val="16"/>
      </w:numPr>
    </w:pPr>
    <w:rPr>
      <w:sz w:val="24"/>
      <w:szCs w:val="24"/>
    </w:rPr>
  </w:style>
  <w:style w:type="character" w:customStyle="1" w:styleId="afa">
    <w:name w:val="Абзац списка Знак"/>
    <w:basedOn w:val="a4"/>
    <w:link w:val="af9"/>
    <w:uiPriority w:val="34"/>
    <w:rsid w:val="005E4478"/>
    <w:rPr>
      <w:rFonts w:ascii="Times New Roman" w:eastAsia="Times New Roman" w:hAnsi="Times New Roman" w:cs="Times New Roman"/>
      <w:sz w:val="20"/>
      <w:szCs w:val="20"/>
      <w:lang w:eastAsia="ru-RU"/>
    </w:rPr>
  </w:style>
  <w:style w:type="character" w:customStyle="1" w:styleId="aff5">
    <w:name w:val="вопрос теста Знак"/>
    <w:basedOn w:val="afa"/>
    <w:link w:val="a2"/>
    <w:rsid w:val="005E4478"/>
    <w:rPr>
      <w:rFonts w:ascii="Times New Roman" w:eastAsia="Times New Roman" w:hAnsi="Times New Roman" w:cs="Times New Roman"/>
      <w:sz w:val="24"/>
      <w:szCs w:val="24"/>
      <w:lang w:eastAsia="ru-RU"/>
    </w:rPr>
  </w:style>
  <w:style w:type="paragraph" w:customStyle="1" w:styleId="a">
    <w:name w:val="буквы список"/>
    <w:basedOn w:val="a1"/>
    <w:link w:val="aff6"/>
    <w:qFormat/>
    <w:rsid w:val="00005C31"/>
    <w:pPr>
      <w:numPr>
        <w:numId w:val="19"/>
      </w:numPr>
      <w:spacing w:after="0" w:line="240" w:lineRule="auto"/>
    </w:pPr>
    <w:rPr>
      <w:rFonts w:eastAsia="Times New Roman"/>
      <w:sz w:val="24"/>
      <w:szCs w:val="24"/>
      <w:lang w:eastAsia="ru-RU"/>
    </w:rPr>
  </w:style>
  <w:style w:type="character" w:customStyle="1" w:styleId="aff6">
    <w:name w:val="буквы список Знак"/>
    <w:basedOn w:val="aff4"/>
    <w:link w:val="a"/>
    <w:rsid w:val="00005C31"/>
    <w:rPr>
      <w:rFonts w:ascii="Times New Roman" w:eastAsia="Times New Roman" w:hAnsi="Times New Roman" w:cs="Times New Roman"/>
      <w:sz w:val="24"/>
      <w:szCs w:val="24"/>
      <w:shd w:val="clear" w:color="auto" w:fill="FFFFFF"/>
      <w:lang w:eastAsia="ru-RU"/>
    </w:rPr>
  </w:style>
  <w:style w:type="paragraph" w:customStyle="1" w:styleId="a0">
    <w:name w:val="нумсп"/>
    <w:basedOn w:val="a3"/>
    <w:link w:val="aff7"/>
    <w:qFormat/>
    <w:rsid w:val="00D72E76"/>
    <w:pPr>
      <w:widowControl w:val="0"/>
      <w:numPr>
        <w:numId w:val="25"/>
      </w:numPr>
      <w:suppressAutoHyphens/>
      <w:autoSpaceDE w:val="0"/>
      <w:spacing w:line="360" w:lineRule="auto"/>
    </w:pPr>
    <w:rPr>
      <w:sz w:val="28"/>
      <w:szCs w:val="28"/>
      <w:lang w:eastAsia="ar-SA"/>
    </w:rPr>
  </w:style>
  <w:style w:type="character" w:customStyle="1" w:styleId="aff7">
    <w:name w:val="нумсп Знак"/>
    <w:basedOn w:val="a4"/>
    <w:link w:val="a0"/>
    <w:rsid w:val="00D72E76"/>
    <w:rPr>
      <w:rFonts w:ascii="Times New Roman" w:eastAsia="Times New Roman" w:hAnsi="Times New Roman" w:cs="Times New Roman"/>
      <w:sz w:val="28"/>
      <w:szCs w:val="28"/>
      <w:lang w:eastAsia="ar-SA"/>
    </w:rPr>
  </w:style>
  <w:style w:type="character" w:customStyle="1" w:styleId="26">
    <w:name w:val="Заголовок №2_"/>
    <w:link w:val="27"/>
    <w:uiPriority w:val="99"/>
    <w:locked/>
    <w:rsid w:val="00BF7C3C"/>
    <w:rPr>
      <w:rFonts w:ascii="Times New Roman" w:hAnsi="Times New Roman"/>
      <w:b/>
      <w:bCs/>
      <w:sz w:val="27"/>
      <w:szCs w:val="27"/>
      <w:shd w:val="clear" w:color="auto" w:fill="FFFFFF"/>
    </w:rPr>
  </w:style>
  <w:style w:type="character" w:customStyle="1" w:styleId="14">
    <w:name w:val="Заголовок №1_"/>
    <w:link w:val="15"/>
    <w:uiPriority w:val="99"/>
    <w:locked/>
    <w:rsid w:val="00BF7C3C"/>
    <w:rPr>
      <w:rFonts w:ascii="Franklin Gothic Book" w:hAnsi="Franklin Gothic Book" w:cs="Franklin Gothic Book"/>
      <w:spacing w:val="-10"/>
      <w:sz w:val="29"/>
      <w:szCs w:val="29"/>
      <w:shd w:val="clear" w:color="auto" w:fill="FFFFFF"/>
    </w:rPr>
  </w:style>
  <w:style w:type="paragraph" w:customStyle="1" w:styleId="27">
    <w:name w:val="Заголовок №2"/>
    <w:basedOn w:val="a3"/>
    <w:link w:val="26"/>
    <w:uiPriority w:val="99"/>
    <w:rsid w:val="00BF7C3C"/>
    <w:pPr>
      <w:shd w:val="clear" w:color="auto" w:fill="FFFFFF"/>
      <w:spacing w:before="300" w:line="317" w:lineRule="exact"/>
      <w:ind w:hanging="560"/>
      <w:jc w:val="center"/>
      <w:outlineLvl w:val="1"/>
    </w:pPr>
    <w:rPr>
      <w:rFonts w:eastAsiaTheme="minorHAnsi" w:cstheme="minorBidi"/>
      <w:b/>
      <w:bCs/>
      <w:sz w:val="27"/>
      <w:szCs w:val="27"/>
      <w:lang w:eastAsia="en-US"/>
    </w:rPr>
  </w:style>
  <w:style w:type="paragraph" w:customStyle="1" w:styleId="15">
    <w:name w:val="Заголовок №1"/>
    <w:basedOn w:val="a3"/>
    <w:link w:val="14"/>
    <w:uiPriority w:val="99"/>
    <w:rsid w:val="00BF7C3C"/>
    <w:pPr>
      <w:shd w:val="clear" w:color="auto" w:fill="FFFFFF"/>
      <w:spacing w:line="240" w:lineRule="atLeast"/>
      <w:outlineLvl w:val="0"/>
    </w:pPr>
    <w:rPr>
      <w:rFonts w:ascii="Franklin Gothic Book" w:eastAsiaTheme="minorHAnsi" w:hAnsi="Franklin Gothic Book" w:cs="Franklin Gothic Book"/>
      <w:spacing w:val="-10"/>
      <w:sz w:val="29"/>
      <w:szCs w:val="2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1551">
      <w:bodyDiv w:val="1"/>
      <w:marLeft w:val="0"/>
      <w:marRight w:val="0"/>
      <w:marTop w:val="0"/>
      <w:marBottom w:val="0"/>
      <w:divBdr>
        <w:top w:val="none" w:sz="0" w:space="0" w:color="auto"/>
        <w:left w:val="none" w:sz="0" w:space="0" w:color="auto"/>
        <w:bottom w:val="none" w:sz="0" w:space="0" w:color="auto"/>
        <w:right w:val="none" w:sz="0" w:space="0" w:color="auto"/>
      </w:divBdr>
    </w:div>
    <w:div w:id="1052003317">
      <w:bodyDiv w:val="1"/>
      <w:marLeft w:val="0"/>
      <w:marRight w:val="0"/>
      <w:marTop w:val="0"/>
      <w:marBottom w:val="0"/>
      <w:divBdr>
        <w:top w:val="none" w:sz="0" w:space="0" w:color="auto"/>
        <w:left w:val="none" w:sz="0" w:space="0" w:color="auto"/>
        <w:bottom w:val="none" w:sz="0" w:space="0" w:color="auto"/>
        <w:right w:val="none" w:sz="0" w:space="0" w:color="auto"/>
      </w:divBdr>
    </w:div>
    <w:div w:id="1207377790">
      <w:bodyDiv w:val="1"/>
      <w:marLeft w:val="0"/>
      <w:marRight w:val="0"/>
      <w:marTop w:val="0"/>
      <w:marBottom w:val="0"/>
      <w:divBdr>
        <w:top w:val="none" w:sz="0" w:space="0" w:color="auto"/>
        <w:left w:val="none" w:sz="0" w:space="0" w:color="auto"/>
        <w:bottom w:val="none" w:sz="0" w:space="0" w:color="auto"/>
        <w:right w:val="none" w:sz="0" w:space="0" w:color="auto"/>
      </w:divBdr>
    </w:div>
    <w:div w:id="1844392108">
      <w:bodyDiv w:val="1"/>
      <w:marLeft w:val="0"/>
      <w:marRight w:val="0"/>
      <w:marTop w:val="0"/>
      <w:marBottom w:val="0"/>
      <w:divBdr>
        <w:top w:val="none" w:sz="0" w:space="0" w:color="auto"/>
        <w:left w:val="none" w:sz="0" w:space="0" w:color="auto"/>
        <w:bottom w:val="none" w:sz="0" w:space="0" w:color="auto"/>
        <w:right w:val="none" w:sz="0" w:space="0" w:color="auto"/>
      </w:divBdr>
    </w:div>
    <w:div w:id="2046638007">
      <w:bodyDiv w:val="1"/>
      <w:marLeft w:val="0"/>
      <w:marRight w:val="0"/>
      <w:marTop w:val="0"/>
      <w:marBottom w:val="0"/>
      <w:divBdr>
        <w:top w:val="none" w:sz="0" w:space="0" w:color="auto"/>
        <w:left w:val="none" w:sz="0" w:space="0" w:color="auto"/>
        <w:bottom w:val="none" w:sz="0" w:space="0" w:color="auto"/>
        <w:right w:val="none" w:sz="0" w:space="0" w:color="auto"/>
      </w:divBdr>
    </w:div>
    <w:div w:id="207022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9AC3F-5A2A-486C-939A-970D77C0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7218</Words>
  <Characters>41143</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vip-pc</cp:lastModifiedBy>
  <cp:revision>20</cp:revision>
  <cp:lastPrinted>2017-06-02T19:27:00Z</cp:lastPrinted>
  <dcterms:created xsi:type="dcterms:W3CDTF">2016-11-10T20:22:00Z</dcterms:created>
  <dcterms:modified xsi:type="dcterms:W3CDTF">2017-06-02T19:27:00Z</dcterms:modified>
</cp:coreProperties>
</file>