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3F27A" w14:textId="6725E627" w:rsidR="004D36D7" w:rsidRPr="00FD4A68" w:rsidRDefault="003A2913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97943">
        <w:t xml:space="preserve"> </w:t>
      </w:r>
      <w:r w:rsidR="00B25470">
        <w:t>-</w:t>
      </w:r>
      <w:r w:rsidR="002D6C2A" w:rsidRPr="00FD4A68">
        <w:t xml:space="preserve"> </w:t>
      </w:r>
      <w:r w:rsidR="006C69C8">
        <w:t>Troubleshooting Connectivity Issues</w:t>
      </w:r>
      <w:r w:rsidR="004D36D7" w:rsidRPr="00FD4A68">
        <w:t xml:space="preserve"> </w:t>
      </w:r>
    </w:p>
    <w:p w14:paraId="2099A590" w14:textId="77777777" w:rsidR="003C6BCA" w:rsidRDefault="001E38E0" w:rsidP="0014219C">
      <w:pPr>
        <w:pStyle w:val="LabSection"/>
      </w:pPr>
      <w:r>
        <w:t>Topology</w:t>
      </w:r>
    </w:p>
    <w:p w14:paraId="41715004" w14:textId="355C6E00" w:rsidR="00203C27" w:rsidRDefault="00FD74B3" w:rsidP="00BB7A9A">
      <w:pPr>
        <w:pStyle w:val="Visual"/>
      </w:pPr>
      <w:r w:rsidRPr="00FD74B3">
        <w:rPr>
          <w:noProof/>
        </w:rPr>
        <w:drawing>
          <wp:inline distT="0" distB="0" distL="0" distR="0" wp14:anchorId="31945099" wp14:editId="21E4BD93">
            <wp:extent cx="45243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86F7" w14:textId="77777777" w:rsidR="00AE56C0" w:rsidRPr="00BB73FF" w:rsidRDefault="00AE56C0" w:rsidP="0009147A">
      <w:pPr>
        <w:pStyle w:val="LabSection"/>
      </w:pPr>
      <w:r w:rsidRPr="00BB73FF">
        <w:t>Addressing Table</w:t>
      </w:r>
    </w:p>
    <w:tbl>
      <w:tblPr>
        <w:tblW w:w="89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2067"/>
        <w:gridCol w:w="2070"/>
        <w:gridCol w:w="1980"/>
      </w:tblGrid>
      <w:tr w:rsidR="0028105D" w14:paraId="4CBB9223" w14:textId="77777777" w:rsidTr="0028105D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A17F95" w14:textId="77777777" w:rsidR="0028105D" w:rsidRPr="00E87D62" w:rsidRDefault="0028105D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A84667" w14:textId="77777777" w:rsidR="0028105D" w:rsidRPr="00E87D62" w:rsidRDefault="0028105D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2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A1BE01" w14:textId="77777777" w:rsidR="0028105D" w:rsidRPr="00E87D62" w:rsidRDefault="0028105D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02E503" w14:textId="77777777" w:rsidR="0028105D" w:rsidRPr="00E87D62" w:rsidRDefault="0028105D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1863DB" w14:textId="77777777" w:rsidR="0028105D" w:rsidRPr="00E87D62" w:rsidRDefault="0028105D" w:rsidP="00E87D62">
            <w:pPr>
              <w:pStyle w:val="TableHeading"/>
            </w:pPr>
            <w:r w:rsidRPr="00E87D62">
              <w:t>Default Gateway</w:t>
            </w:r>
          </w:p>
        </w:tc>
      </w:tr>
      <w:tr w:rsidR="0028105D" w14:paraId="707FE2B0" w14:textId="77777777" w:rsidTr="0028105D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14:paraId="52E230CA" w14:textId="77777777" w:rsidR="0028105D" w:rsidRPr="006C05E0" w:rsidRDefault="0028105D" w:rsidP="00F17559">
            <w:pPr>
              <w:pStyle w:val="TableText"/>
            </w:pPr>
            <w:r w:rsidRPr="006C05E0">
              <w:t>R1</w:t>
            </w:r>
          </w:p>
        </w:tc>
        <w:tc>
          <w:tcPr>
            <w:tcW w:w="1620" w:type="dxa"/>
            <w:vAlign w:val="bottom"/>
          </w:tcPr>
          <w:p w14:paraId="4A769AB0" w14:textId="77777777" w:rsidR="0028105D" w:rsidRPr="00E87D62" w:rsidRDefault="0028105D" w:rsidP="009F4C2E">
            <w:pPr>
              <w:pStyle w:val="TableText"/>
            </w:pPr>
            <w:r>
              <w:t>G0/0</w:t>
            </w:r>
          </w:p>
        </w:tc>
        <w:tc>
          <w:tcPr>
            <w:tcW w:w="2067" w:type="dxa"/>
            <w:vAlign w:val="bottom"/>
          </w:tcPr>
          <w:p w14:paraId="43191B98" w14:textId="77777777" w:rsidR="0028105D" w:rsidRPr="00E87D62" w:rsidRDefault="0028105D" w:rsidP="009F4C2E">
            <w:pPr>
              <w:pStyle w:val="TableText"/>
            </w:pPr>
            <w:r>
              <w:t>172.16.1.1</w:t>
            </w:r>
          </w:p>
        </w:tc>
        <w:tc>
          <w:tcPr>
            <w:tcW w:w="2070" w:type="dxa"/>
            <w:vAlign w:val="bottom"/>
          </w:tcPr>
          <w:p w14:paraId="35445EE6" w14:textId="77777777" w:rsidR="0028105D" w:rsidRPr="00E87D62" w:rsidRDefault="0028105D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980" w:type="dxa"/>
            <w:vAlign w:val="bottom"/>
          </w:tcPr>
          <w:p w14:paraId="1AF97EBD" w14:textId="77777777" w:rsidR="0028105D" w:rsidRPr="00E87D62" w:rsidRDefault="0028105D" w:rsidP="009F4C2E">
            <w:pPr>
              <w:pStyle w:val="TableText"/>
            </w:pPr>
            <w:r w:rsidRPr="00E87D62">
              <w:t>N/A</w:t>
            </w:r>
          </w:p>
        </w:tc>
      </w:tr>
      <w:tr w:rsidR="0028105D" w14:paraId="31AC7DCE" w14:textId="77777777" w:rsidTr="0028105D">
        <w:trPr>
          <w:cantSplit/>
          <w:jc w:val="center"/>
        </w:trPr>
        <w:tc>
          <w:tcPr>
            <w:tcW w:w="1260" w:type="dxa"/>
            <w:vMerge/>
            <w:vAlign w:val="center"/>
          </w:tcPr>
          <w:p w14:paraId="75286575" w14:textId="77777777" w:rsidR="0028105D" w:rsidRPr="006C05E0" w:rsidRDefault="0028105D" w:rsidP="00F17559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29C92C85" w14:textId="77777777" w:rsidR="0028105D" w:rsidRDefault="0028105D" w:rsidP="009F4C2E">
            <w:pPr>
              <w:pStyle w:val="TableText"/>
            </w:pPr>
            <w:r>
              <w:t>G0/1</w:t>
            </w:r>
          </w:p>
        </w:tc>
        <w:tc>
          <w:tcPr>
            <w:tcW w:w="2067" w:type="dxa"/>
            <w:vAlign w:val="bottom"/>
          </w:tcPr>
          <w:p w14:paraId="25BDBD44" w14:textId="77777777" w:rsidR="0028105D" w:rsidRDefault="0028105D" w:rsidP="009F4C2E">
            <w:pPr>
              <w:pStyle w:val="TableText"/>
            </w:pPr>
            <w:r>
              <w:t>172.16.2.1</w:t>
            </w:r>
          </w:p>
        </w:tc>
        <w:tc>
          <w:tcPr>
            <w:tcW w:w="2070" w:type="dxa"/>
            <w:vAlign w:val="bottom"/>
          </w:tcPr>
          <w:p w14:paraId="7B129019" w14:textId="77777777" w:rsidR="0028105D" w:rsidRPr="00E87D62" w:rsidRDefault="0028105D" w:rsidP="009F4C2E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14:paraId="122F0A58" w14:textId="77777777" w:rsidR="0028105D" w:rsidRPr="00E87D62" w:rsidRDefault="0028105D" w:rsidP="009F4C2E">
            <w:pPr>
              <w:pStyle w:val="TableText"/>
            </w:pPr>
            <w:r>
              <w:t>N/A</w:t>
            </w:r>
          </w:p>
        </w:tc>
      </w:tr>
      <w:tr w:rsidR="0028105D" w14:paraId="7877951B" w14:textId="77777777" w:rsidTr="0028105D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3D06679A" w14:textId="77777777" w:rsidR="0028105D" w:rsidRPr="006C05E0" w:rsidRDefault="0028105D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39C151BE" w14:textId="77777777" w:rsidR="0028105D" w:rsidRPr="00E87D62" w:rsidRDefault="0028105D" w:rsidP="00E87D62">
            <w:pPr>
              <w:pStyle w:val="TableText"/>
            </w:pPr>
            <w:r>
              <w:t>S0/0/0</w:t>
            </w:r>
          </w:p>
        </w:tc>
        <w:tc>
          <w:tcPr>
            <w:tcW w:w="2067" w:type="dxa"/>
            <w:vAlign w:val="bottom"/>
          </w:tcPr>
          <w:p w14:paraId="4869B4D9" w14:textId="77777777" w:rsidR="0028105D" w:rsidRPr="00E87D62" w:rsidRDefault="0028105D" w:rsidP="00E87D62">
            <w:pPr>
              <w:pStyle w:val="TableText"/>
            </w:pPr>
            <w:r>
              <w:t>209.165.200.226</w:t>
            </w:r>
          </w:p>
        </w:tc>
        <w:tc>
          <w:tcPr>
            <w:tcW w:w="2070" w:type="dxa"/>
            <w:vAlign w:val="bottom"/>
          </w:tcPr>
          <w:p w14:paraId="1A4BC5F8" w14:textId="77777777" w:rsidR="0028105D" w:rsidRPr="00E87D62" w:rsidRDefault="0028105D" w:rsidP="00E87D62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vAlign w:val="bottom"/>
          </w:tcPr>
          <w:p w14:paraId="67F68C77" w14:textId="77777777" w:rsidR="0028105D" w:rsidRPr="00E87D62" w:rsidRDefault="0028105D" w:rsidP="00E87D62">
            <w:pPr>
              <w:pStyle w:val="TableText"/>
            </w:pPr>
            <w:r w:rsidRPr="00E87D62">
              <w:t>N/A</w:t>
            </w:r>
          </w:p>
        </w:tc>
      </w:tr>
      <w:tr w:rsidR="0028105D" w14:paraId="19274A00" w14:textId="77777777" w:rsidTr="0028105D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14:paraId="1EA031E2" w14:textId="77777777" w:rsidR="0028105D" w:rsidRPr="006C05E0" w:rsidRDefault="0028105D" w:rsidP="00F17559">
            <w:pPr>
              <w:pStyle w:val="TableText"/>
            </w:pPr>
            <w:r w:rsidRPr="006C05E0">
              <w:t>R2</w:t>
            </w:r>
          </w:p>
        </w:tc>
        <w:tc>
          <w:tcPr>
            <w:tcW w:w="1620" w:type="dxa"/>
            <w:vAlign w:val="bottom"/>
          </w:tcPr>
          <w:p w14:paraId="02A6755C" w14:textId="77777777" w:rsidR="0028105D" w:rsidRPr="00E87D62" w:rsidRDefault="0028105D" w:rsidP="00E87D62">
            <w:pPr>
              <w:pStyle w:val="TableText"/>
            </w:pPr>
            <w:r>
              <w:t>G0/0</w:t>
            </w:r>
          </w:p>
        </w:tc>
        <w:tc>
          <w:tcPr>
            <w:tcW w:w="2067" w:type="dxa"/>
            <w:vAlign w:val="bottom"/>
          </w:tcPr>
          <w:p w14:paraId="46F0FE1F" w14:textId="77777777" w:rsidR="0028105D" w:rsidRPr="00E87D62" w:rsidRDefault="0028105D" w:rsidP="00E87D62">
            <w:pPr>
              <w:pStyle w:val="TableText"/>
            </w:pPr>
            <w:r>
              <w:t>209.165.201.1</w:t>
            </w:r>
          </w:p>
        </w:tc>
        <w:tc>
          <w:tcPr>
            <w:tcW w:w="2070" w:type="dxa"/>
            <w:vAlign w:val="bottom"/>
          </w:tcPr>
          <w:p w14:paraId="2651D1D8" w14:textId="77777777" w:rsidR="0028105D" w:rsidRPr="00E87D62" w:rsidRDefault="0028105D" w:rsidP="00E87D62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14:paraId="2BEC0923" w14:textId="77777777" w:rsidR="0028105D" w:rsidRPr="00E87D62" w:rsidRDefault="0028105D" w:rsidP="00E87D62">
            <w:pPr>
              <w:pStyle w:val="TableText"/>
            </w:pPr>
            <w:r w:rsidRPr="00E87D62">
              <w:t>N/A</w:t>
            </w:r>
          </w:p>
        </w:tc>
      </w:tr>
      <w:tr w:rsidR="0028105D" w14:paraId="6352628A" w14:textId="77777777" w:rsidTr="0028105D">
        <w:trPr>
          <w:cantSplit/>
          <w:jc w:val="center"/>
        </w:trPr>
        <w:tc>
          <w:tcPr>
            <w:tcW w:w="1260" w:type="dxa"/>
            <w:vMerge/>
            <w:vAlign w:val="bottom"/>
          </w:tcPr>
          <w:p w14:paraId="134EA404" w14:textId="77777777" w:rsidR="0028105D" w:rsidRPr="006C05E0" w:rsidRDefault="0028105D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4AF6E1E7" w14:textId="77777777" w:rsidR="0028105D" w:rsidRPr="00E87D62" w:rsidRDefault="0028105D" w:rsidP="00E87D62">
            <w:pPr>
              <w:pStyle w:val="TableText"/>
            </w:pPr>
            <w:r>
              <w:t>S0/0/0</w:t>
            </w:r>
            <w:r w:rsidRPr="00E87D62">
              <w:t xml:space="preserve"> (DCE)</w:t>
            </w:r>
          </w:p>
        </w:tc>
        <w:tc>
          <w:tcPr>
            <w:tcW w:w="2067" w:type="dxa"/>
            <w:vAlign w:val="bottom"/>
          </w:tcPr>
          <w:p w14:paraId="7C453A73" w14:textId="77777777" w:rsidR="0028105D" w:rsidRPr="00E87D62" w:rsidRDefault="0028105D" w:rsidP="00E87D62">
            <w:pPr>
              <w:pStyle w:val="TableText"/>
            </w:pPr>
            <w:r>
              <w:t>209.165.200.225</w:t>
            </w:r>
          </w:p>
        </w:tc>
        <w:tc>
          <w:tcPr>
            <w:tcW w:w="2070" w:type="dxa"/>
            <w:vAlign w:val="bottom"/>
          </w:tcPr>
          <w:p w14:paraId="06E03E53" w14:textId="77777777" w:rsidR="0028105D" w:rsidRPr="00E87D62" w:rsidRDefault="0028105D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80" w:type="dxa"/>
            <w:vAlign w:val="bottom"/>
          </w:tcPr>
          <w:p w14:paraId="63C3A308" w14:textId="77777777" w:rsidR="0028105D" w:rsidRPr="00E87D62" w:rsidRDefault="0028105D" w:rsidP="00E87D62">
            <w:pPr>
              <w:pStyle w:val="TableText"/>
            </w:pPr>
            <w:r w:rsidRPr="00E87D62">
              <w:t>N/A</w:t>
            </w:r>
          </w:p>
        </w:tc>
      </w:tr>
      <w:tr w:rsidR="0028105D" w14:paraId="36725561" w14:textId="77777777" w:rsidTr="0028105D">
        <w:trPr>
          <w:cantSplit/>
          <w:jc w:val="center"/>
        </w:trPr>
        <w:tc>
          <w:tcPr>
            <w:tcW w:w="1260" w:type="dxa"/>
            <w:vAlign w:val="bottom"/>
          </w:tcPr>
          <w:p w14:paraId="6A9B32E7" w14:textId="77777777" w:rsidR="0028105D" w:rsidRPr="006C05E0" w:rsidRDefault="00203C27" w:rsidP="00E87D62">
            <w:pPr>
              <w:pStyle w:val="TableText"/>
            </w:pPr>
            <w:r>
              <w:t>PC-01</w:t>
            </w:r>
          </w:p>
        </w:tc>
        <w:tc>
          <w:tcPr>
            <w:tcW w:w="1620" w:type="dxa"/>
            <w:vAlign w:val="bottom"/>
          </w:tcPr>
          <w:p w14:paraId="5EFCC1E6" w14:textId="77777777" w:rsidR="0028105D" w:rsidRPr="00E87D62" w:rsidRDefault="0028105D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2067" w:type="dxa"/>
            <w:vAlign w:val="bottom"/>
          </w:tcPr>
          <w:p w14:paraId="21A789AB" w14:textId="77777777" w:rsidR="0028105D" w:rsidRPr="00E87D62" w:rsidRDefault="00F547C5" w:rsidP="00E87D62">
            <w:pPr>
              <w:pStyle w:val="TableText"/>
            </w:pPr>
            <w:r>
              <w:t>172.16.1.3</w:t>
            </w:r>
          </w:p>
        </w:tc>
        <w:tc>
          <w:tcPr>
            <w:tcW w:w="2070" w:type="dxa"/>
            <w:vAlign w:val="bottom"/>
          </w:tcPr>
          <w:p w14:paraId="33593B4A" w14:textId="77777777" w:rsidR="0028105D" w:rsidRPr="00E87D62" w:rsidRDefault="0028105D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980" w:type="dxa"/>
            <w:vAlign w:val="bottom"/>
          </w:tcPr>
          <w:p w14:paraId="01445B61" w14:textId="77777777" w:rsidR="0028105D" w:rsidRPr="00E87D62" w:rsidRDefault="00F547C5" w:rsidP="00E87D62">
            <w:pPr>
              <w:pStyle w:val="TableText"/>
            </w:pPr>
            <w:r>
              <w:t>172.16.1.1</w:t>
            </w:r>
          </w:p>
        </w:tc>
      </w:tr>
      <w:tr w:rsidR="0028105D" w14:paraId="0029A881" w14:textId="77777777" w:rsidTr="0028105D">
        <w:trPr>
          <w:cantSplit/>
          <w:jc w:val="center"/>
        </w:trPr>
        <w:tc>
          <w:tcPr>
            <w:tcW w:w="1260" w:type="dxa"/>
            <w:vAlign w:val="bottom"/>
          </w:tcPr>
          <w:p w14:paraId="5B424C78" w14:textId="77777777" w:rsidR="0028105D" w:rsidRPr="006C05E0" w:rsidRDefault="00203C27" w:rsidP="00203C27">
            <w:pPr>
              <w:pStyle w:val="TableText"/>
            </w:pPr>
            <w:r>
              <w:t>PC-</w:t>
            </w:r>
            <w:r w:rsidR="00F547C5" w:rsidRPr="006C05E0">
              <w:t>02</w:t>
            </w:r>
          </w:p>
        </w:tc>
        <w:tc>
          <w:tcPr>
            <w:tcW w:w="1620" w:type="dxa"/>
            <w:vAlign w:val="bottom"/>
          </w:tcPr>
          <w:p w14:paraId="197C81EB" w14:textId="77777777" w:rsidR="0028105D" w:rsidRPr="00E87D62" w:rsidRDefault="0028105D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2067" w:type="dxa"/>
            <w:vAlign w:val="bottom"/>
          </w:tcPr>
          <w:p w14:paraId="5890E48B" w14:textId="77777777" w:rsidR="0028105D" w:rsidRPr="00E87D62" w:rsidRDefault="00F547C5" w:rsidP="00E87D62">
            <w:pPr>
              <w:pStyle w:val="TableText"/>
            </w:pPr>
            <w:r>
              <w:t>172.16.1.4</w:t>
            </w:r>
          </w:p>
        </w:tc>
        <w:tc>
          <w:tcPr>
            <w:tcW w:w="2070" w:type="dxa"/>
            <w:vAlign w:val="bottom"/>
          </w:tcPr>
          <w:p w14:paraId="499C8FF9" w14:textId="77777777" w:rsidR="0028105D" w:rsidRPr="00E87D62" w:rsidRDefault="0028105D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980" w:type="dxa"/>
            <w:vAlign w:val="bottom"/>
          </w:tcPr>
          <w:p w14:paraId="164C1761" w14:textId="77777777" w:rsidR="0028105D" w:rsidRPr="00E87D62" w:rsidRDefault="00F547C5" w:rsidP="00E87D62">
            <w:pPr>
              <w:pStyle w:val="TableText"/>
            </w:pPr>
            <w:r>
              <w:t>172.16.1.1</w:t>
            </w:r>
          </w:p>
        </w:tc>
      </w:tr>
      <w:tr w:rsidR="00644964" w14:paraId="4C9ED2A5" w14:textId="77777777" w:rsidTr="0028105D">
        <w:trPr>
          <w:cantSplit/>
          <w:jc w:val="center"/>
        </w:trPr>
        <w:tc>
          <w:tcPr>
            <w:tcW w:w="1260" w:type="dxa"/>
            <w:vAlign w:val="bottom"/>
          </w:tcPr>
          <w:p w14:paraId="5931FC2F" w14:textId="77777777" w:rsidR="00644964" w:rsidRPr="006C05E0" w:rsidRDefault="00203C27" w:rsidP="00E87D62">
            <w:pPr>
              <w:pStyle w:val="TableText"/>
            </w:pPr>
            <w:r>
              <w:t>PC-A</w:t>
            </w:r>
          </w:p>
        </w:tc>
        <w:tc>
          <w:tcPr>
            <w:tcW w:w="1620" w:type="dxa"/>
            <w:vAlign w:val="bottom"/>
          </w:tcPr>
          <w:p w14:paraId="6DA46E11" w14:textId="77777777" w:rsidR="00644964" w:rsidRPr="00E87D62" w:rsidRDefault="00644964" w:rsidP="00E87D62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14:paraId="581F65FB" w14:textId="77777777" w:rsidR="00644964" w:rsidRDefault="00644964" w:rsidP="00E87D62">
            <w:pPr>
              <w:pStyle w:val="TableText"/>
            </w:pPr>
            <w:r>
              <w:t>172.16.2.3</w:t>
            </w:r>
          </w:p>
        </w:tc>
        <w:tc>
          <w:tcPr>
            <w:tcW w:w="2070" w:type="dxa"/>
            <w:vAlign w:val="bottom"/>
          </w:tcPr>
          <w:p w14:paraId="479825ED" w14:textId="77777777" w:rsidR="00644964" w:rsidRPr="00E87D62" w:rsidRDefault="00644964" w:rsidP="00E87D62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14:paraId="32F3C379" w14:textId="77777777" w:rsidR="00644964" w:rsidRDefault="00644964" w:rsidP="00E87D62">
            <w:pPr>
              <w:pStyle w:val="TableText"/>
            </w:pPr>
            <w:r>
              <w:t>172.16.2.1</w:t>
            </w:r>
          </w:p>
        </w:tc>
      </w:tr>
      <w:tr w:rsidR="00644964" w14:paraId="506DDDDC" w14:textId="77777777" w:rsidTr="0028105D">
        <w:trPr>
          <w:cantSplit/>
          <w:jc w:val="center"/>
        </w:trPr>
        <w:tc>
          <w:tcPr>
            <w:tcW w:w="1260" w:type="dxa"/>
            <w:vAlign w:val="bottom"/>
          </w:tcPr>
          <w:p w14:paraId="0403EE0B" w14:textId="77777777" w:rsidR="00644964" w:rsidRPr="006C05E0" w:rsidRDefault="00203C27" w:rsidP="00644964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25CFD744" w14:textId="77777777" w:rsidR="00644964" w:rsidRDefault="00644964" w:rsidP="00E87D62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14:paraId="3182192E" w14:textId="77777777" w:rsidR="00644964" w:rsidRDefault="00644964" w:rsidP="00E87D62">
            <w:pPr>
              <w:pStyle w:val="TableText"/>
            </w:pPr>
            <w:r>
              <w:t>172.16.2.4</w:t>
            </w:r>
          </w:p>
        </w:tc>
        <w:tc>
          <w:tcPr>
            <w:tcW w:w="2070" w:type="dxa"/>
            <w:vAlign w:val="bottom"/>
          </w:tcPr>
          <w:p w14:paraId="670CCC81" w14:textId="77777777" w:rsidR="00644964" w:rsidRDefault="00644964" w:rsidP="00E87D62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14:paraId="710E660C" w14:textId="77777777" w:rsidR="00644964" w:rsidRDefault="00644964" w:rsidP="00E87D62">
            <w:pPr>
              <w:pStyle w:val="TableText"/>
            </w:pPr>
            <w:r>
              <w:t>172.16.2.1</w:t>
            </w:r>
          </w:p>
        </w:tc>
      </w:tr>
      <w:tr w:rsidR="00644964" w14:paraId="733013E6" w14:textId="77777777" w:rsidTr="0028105D">
        <w:trPr>
          <w:cantSplit/>
          <w:jc w:val="center"/>
        </w:trPr>
        <w:tc>
          <w:tcPr>
            <w:tcW w:w="1260" w:type="dxa"/>
            <w:vAlign w:val="bottom"/>
          </w:tcPr>
          <w:p w14:paraId="21E5125F" w14:textId="77777777" w:rsidR="00644964" w:rsidRPr="006C05E0" w:rsidRDefault="00644964" w:rsidP="00E87D62">
            <w:pPr>
              <w:pStyle w:val="TableText"/>
            </w:pPr>
            <w:r w:rsidRPr="006C05E0">
              <w:t>Web</w:t>
            </w:r>
          </w:p>
        </w:tc>
        <w:tc>
          <w:tcPr>
            <w:tcW w:w="1620" w:type="dxa"/>
            <w:vAlign w:val="bottom"/>
          </w:tcPr>
          <w:p w14:paraId="6BFE8AFE" w14:textId="77777777" w:rsidR="00644964" w:rsidRDefault="00644964" w:rsidP="00E87D62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14:paraId="1F27333A" w14:textId="77777777" w:rsidR="00644964" w:rsidRDefault="00644964" w:rsidP="00E87D62">
            <w:pPr>
              <w:pStyle w:val="TableText"/>
            </w:pPr>
            <w:r>
              <w:t>209.165.201.2</w:t>
            </w:r>
          </w:p>
        </w:tc>
        <w:tc>
          <w:tcPr>
            <w:tcW w:w="2070" w:type="dxa"/>
            <w:vAlign w:val="bottom"/>
          </w:tcPr>
          <w:p w14:paraId="3DE502C6" w14:textId="77777777" w:rsidR="00644964" w:rsidRDefault="00644964" w:rsidP="00E87D62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14:paraId="15A84371" w14:textId="77777777" w:rsidR="00644964" w:rsidRDefault="00644964" w:rsidP="00E87D62">
            <w:pPr>
              <w:pStyle w:val="TableText"/>
            </w:pPr>
            <w:r>
              <w:t>209.165.201.1</w:t>
            </w:r>
          </w:p>
        </w:tc>
      </w:tr>
      <w:tr w:rsidR="00644964" w14:paraId="672CFB89" w14:textId="77777777" w:rsidTr="0028105D">
        <w:trPr>
          <w:cantSplit/>
          <w:jc w:val="center"/>
        </w:trPr>
        <w:tc>
          <w:tcPr>
            <w:tcW w:w="1260" w:type="dxa"/>
            <w:vAlign w:val="bottom"/>
          </w:tcPr>
          <w:p w14:paraId="16785432" w14:textId="77777777" w:rsidR="00644964" w:rsidRPr="006C05E0" w:rsidRDefault="00644964" w:rsidP="00E87D62">
            <w:pPr>
              <w:pStyle w:val="TableText"/>
            </w:pPr>
            <w:r w:rsidRPr="006C05E0">
              <w:t>DNS1</w:t>
            </w:r>
          </w:p>
        </w:tc>
        <w:tc>
          <w:tcPr>
            <w:tcW w:w="1620" w:type="dxa"/>
            <w:vAlign w:val="bottom"/>
          </w:tcPr>
          <w:p w14:paraId="2142BC89" w14:textId="77777777" w:rsidR="00644964" w:rsidRDefault="00644964" w:rsidP="00E87D62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14:paraId="18479A5B" w14:textId="77777777" w:rsidR="00644964" w:rsidRDefault="00644964" w:rsidP="00E87D62">
            <w:pPr>
              <w:pStyle w:val="TableText"/>
            </w:pPr>
            <w:r>
              <w:t>209.165.201.3</w:t>
            </w:r>
          </w:p>
        </w:tc>
        <w:tc>
          <w:tcPr>
            <w:tcW w:w="2070" w:type="dxa"/>
            <w:vAlign w:val="bottom"/>
          </w:tcPr>
          <w:p w14:paraId="0DF94C95" w14:textId="77777777" w:rsidR="00644964" w:rsidRDefault="00644964" w:rsidP="00E87D62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14:paraId="2FFBBA76" w14:textId="77777777" w:rsidR="00644964" w:rsidRDefault="00644964" w:rsidP="00E87D62">
            <w:pPr>
              <w:pStyle w:val="TableText"/>
            </w:pPr>
            <w:r>
              <w:t>209.165.201.1</w:t>
            </w:r>
          </w:p>
        </w:tc>
      </w:tr>
      <w:tr w:rsidR="00644964" w14:paraId="7F3E73AA" w14:textId="77777777" w:rsidTr="0028105D">
        <w:trPr>
          <w:cantSplit/>
          <w:jc w:val="center"/>
        </w:trPr>
        <w:tc>
          <w:tcPr>
            <w:tcW w:w="1260" w:type="dxa"/>
            <w:vAlign w:val="bottom"/>
          </w:tcPr>
          <w:p w14:paraId="43BA993A" w14:textId="77777777" w:rsidR="00644964" w:rsidRPr="006C05E0" w:rsidRDefault="00644964" w:rsidP="006C05E0">
            <w:pPr>
              <w:pStyle w:val="TableText"/>
              <w:keepNext w:val="0"/>
            </w:pPr>
            <w:r w:rsidRPr="006C05E0">
              <w:t>DNS2</w:t>
            </w:r>
          </w:p>
        </w:tc>
        <w:tc>
          <w:tcPr>
            <w:tcW w:w="1620" w:type="dxa"/>
            <w:vAlign w:val="bottom"/>
          </w:tcPr>
          <w:p w14:paraId="68951378" w14:textId="77777777" w:rsidR="00644964" w:rsidRDefault="00644964" w:rsidP="00E87D62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14:paraId="3A18D4C9" w14:textId="77777777" w:rsidR="00644964" w:rsidRDefault="00644964" w:rsidP="00E87D62">
            <w:pPr>
              <w:pStyle w:val="TableText"/>
            </w:pPr>
            <w:r>
              <w:t>209.165.201.4</w:t>
            </w:r>
          </w:p>
        </w:tc>
        <w:tc>
          <w:tcPr>
            <w:tcW w:w="2070" w:type="dxa"/>
            <w:vAlign w:val="bottom"/>
          </w:tcPr>
          <w:p w14:paraId="65A7F5F7" w14:textId="77777777" w:rsidR="00644964" w:rsidRDefault="00644964" w:rsidP="00E87D62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14:paraId="7793E17D" w14:textId="77777777" w:rsidR="00644964" w:rsidRDefault="00644964" w:rsidP="00E87D62">
            <w:pPr>
              <w:pStyle w:val="TableText"/>
            </w:pPr>
            <w:r>
              <w:t>209.165.201.1</w:t>
            </w:r>
          </w:p>
        </w:tc>
      </w:tr>
    </w:tbl>
    <w:p w14:paraId="19E83952" w14:textId="77777777" w:rsidR="009D2C27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CEBBC4D" w14:textId="6A3E8CF1" w:rsidR="0071419C" w:rsidRPr="0071419C" w:rsidRDefault="0071419C" w:rsidP="0071419C">
      <w:pPr>
        <w:pStyle w:val="BodyTextL25"/>
      </w:pPr>
      <w:r>
        <w:t>The objective of this Packet Tracer activity is to troubleshoot and resolve connectivity issues</w:t>
      </w:r>
      <w:r w:rsidR="00321653">
        <w:t>,</w:t>
      </w:r>
      <w:r>
        <w:t xml:space="preserve"> if possible. Otherwise</w:t>
      </w:r>
      <w:r w:rsidR="00321653">
        <w:t>,</w:t>
      </w:r>
      <w:r>
        <w:t xml:space="preserve"> the issues should be clearly documented and so they can be escalated.</w:t>
      </w:r>
    </w:p>
    <w:p w14:paraId="7AA3DB0B" w14:textId="77777777" w:rsidR="00231DCA" w:rsidRPr="008402F2" w:rsidRDefault="00231DCA" w:rsidP="008402F2">
      <w:pPr>
        <w:pStyle w:val="LabSection"/>
        <w:rPr>
          <w:rFonts w:eastAsia="Arial"/>
        </w:rPr>
      </w:pPr>
      <w:r w:rsidRPr="008402F2">
        <w:rPr>
          <w:rFonts w:eastAsia="Arial"/>
        </w:rPr>
        <w:lastRenderedPageBreak/>
        <w:t>Background</w:t>
      </w:r>
      <w:r w:rsidR="008402F2">
        <w:t xml:space="preserve"> / Scenario</w:t>
      </w:r>
    </w:p>
    <w:p w14:paraId="5FD2E545" w14:textId="508DCDDB" w:rsidR="00573D12" w:rsidRDefault="004053EF" w:rsidP="00573D12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>
        <w:t>Users</w:t>
      </w:r>
      <w:r w:rsidR="00B84DE9">
        <w:t xml:space="preserve"> are reporting that they cannot access the web server, </w:t>
      </w:r>
      <w:r w:rsidR="006D2822">
        <w:t>www.cisco.pka</w:t>
      </w:r>
      <w:r w:rsidR="00FB3D11">
        <w:t xml:space="preserve"> after a recent upgrade that included adding a second DNS server</w:t>
      </w:r>
      <w:r w:rsidR="00B84DE9">
        <w:t xml:space="preserve">. You </w:t>
      </w:r>
      <w:r w:rsidR="00321653">
        <w:t>must</w:t>
      </w:r>
      <w:r w:rsidR="00B84DE9">
        <w:t xml:space="preserve"> determine the cause and </w:t>
      </w:r>
      <w:r w:rsidR="00321653">
        <w:t xml:space="preserve">attempt to </w:t>
      </w:r>
      <w:r w:rsidR="00B84DE9">
        <w:t xml:space="preserve">resolve the issues for the users. Clearly document the issues and </w:t>
      </w:r>
      <w:r w:rsidR="00321653">
        <w:t xml:space="preserve">any </w:t>
      </w:r>
      <w:r w:rsidR="00B84DE9">
        <w:t>solution</w:t>
      </w:r>
      <w:r w:rsidR="00321653">
        <w:t>(s)</w:t>
      </w:r>
      <w:r w:rsidR="00B84DE9">
        <w:t xml:space="preserve">. </w:t>
      </w:r>
      <w:r w:rsidR="00573D12">
        <w:t>You do not have access to the devices in the cloud or the server www.cisco.pka. Escalate the problem if necessary.</w:t>
      </w:r>
    </w:p>
    <w:p w14:paraId="38B261C2" w14:textId="26B1411E" w:rsidR="00573D12" w:rsidRPr="00D57C2F" w:rsidRDefault="00A73590" w:rsidP="00573D12">
      <w:pPr>
        <w:pStyle w:val="BodyTextL25"/>
      </w:pPr>
      <w:r>
        <w:t>Router R1 can only be accessed using SSH with t</w:t>
      </w:r>
      <w:r w:rsidR="00573D12">
        <w:t xml:space="preserve">he username </w:t>
      </w:r>
      <w:r w:rsidR="00573D12" w:rsidRPr="00CF058D">
        <w:rPr>
          <w:b/>
        </w:rPr>
        <w:t>Admin01</w:t>
      </w:r>
      <w:r w:rsidR="00573D12">
        <w:t xml:space="preserve"> and password </w:t>
      </w:r>
      <w:r w:rsidR="00573D12" w:rsidRPr="00CF058D">
        <w:rPr>
          <w:b/>
        </w:rPr>
        <w:t>cisco12345</w:t>
      </w:r>
      <w:r w:rsidRPr="00A73590">
        <w:t>.</w:t>
      </w:r>
    </w:p>
    <w:bookmarkEnd w:id="0"/>
    <w:bookmarkEnd w:id="1"/>
    <w:bookmarkEnd w:id="2"/>
    <w:bookmarkEnd w:id="3"/>
    <w:p w14:paraId="420AD22D" w14:textId="77777777" w:rsidR="00516C87" w:rsidRDefault="00516C87" w:rsidP="00516C87">
      <w:pPr>
        <w:pStyle w:val="StepHead"/>
      </w:pPr>
      <w:r w:rsidRPr="00EA5219">
        <w:t>Determ</w:t>
      </w:r>
      <w:r>
        <w:t xml:space="preserve">ine the connectivity </w:t>
      </w:r>
      <w:r w:rsidR="00C20C8D">
        <w:t xml:space="preserve">issue </w:t>
      </w:r>
      <w:r>
        <w:t xml:space="preserve">between PC-01 </w:t>
      </w:r>
      <w:r w:rsidR="00C20C8D">
        <w:t>and web server.</w:t>
      </w:r>
    </w:p>
    <w:p w14:paraId="342DCF9B" w14:textId="4F38F2F1" w:rsidR="00C20C8D" w:rsidRDefault="00FA7D0C" w:rsidP="00C20C8D">
      <w:pPr>
        <w:pStyle w:val="SubStepAlpha"/>
      </w:pPr>
      <w:r>
        <w:t xml:space="preserve">On PC-01, open the command prompt. Enter the command </w:t>
      </w:r>
      <w:r w:rsidRPr="00FA7D0C">
        <w:rPr>
          <w:b/>
        </w:rPr>
        <w:t>ipconfig</w:t>
      </w:r>
      <w:r>
        <w:t xml:space="preserve"> to v</w:t>
      </w:r>
      <w:r w:rsidR="00C20C8D">
        <w:t xml:space="preserve">erify </w:t>
      </w:r>
      <w:r w:rsidR="005D4647">
        <w:t>what IP address and default gateway has been assigned to PC-01</w:t>
      </w:r>
      <w:r>
        <w:t>. Correct as necessary.</w:t>
      </w:r>
    </w:p>
    <w:p w14:paraId="5C823D2E" w14:textId="18F2279C" w:rsidR="00516C87" w:rsidRPr="00EA5219" w:rsidRDefault="00DD19AD" w:rsidP="00C20C8D">
      <w:pPr>
        <w:pStyle w:val="SubStepAlpha"/>
      </w:pPr>
      <w:r>
        <w:t>After correcting the IP addressing issues on PC-01</w:t>
      </w:r>
      <w:r w:rsidR="00465B63">
        <w:t xml:space="preserve">, issue the pings to the default gateway, web server, and other PCs. </w:t>
      </w:r>
      <w:r w:rsidR="00516C87">
        <w:t>Were the pings successful?</w:t>
      </w:r>
      <w:r w:rsidR="00C20C8D">
        <w:t xml:space="preserve"> </w:t>
      </w:r>
      <w:r w:rsidR="00FA7D0C">
        <w:t>Record the results.</w:t>
      </w:r>
    </w:p>
    <w:p w14:paraId="0B71FFAE" w14:textId="3E97E246" w:rsidR="00516C87" w:rsidRDefault="00FA7D0C" w:rsidP="00DD19AD">
      <w:pPr>
        <w:pStyle w:val="BodyTextL50"/>
        <w:tabs>
          <w:tab w:val="left" w:leader="underscore" w:pos="5310"/>
          <w:tab w:val="left" w:leader="underscore" w:pos="9630"/>
        </w:tabs>
      </w:pPr>
      <w:r>
        <w:t xml:space="preserve">Ping to </w:t>
      </w:r>
      <w:r w:rsidR="00FB3D11">
        <w:t>default gateway</w:t>
      </w:r>
      <w:r>
        <w:t xml:space="preserve"> (172.16.1.1) </w:t>
      </w:r>
      <w:r>
        <w:tab/>
      </w:r>
      <w:r w:rsidR="003A7348">
        <w:t xml:space="preserve"> </w:t>
      </w:r>
      <w:proofErr w:type="gramStart"/>
      <w:r w:rsidRPr="001E5BC8">
        <w:t>To</w:t>
      </w:r>
      <w:proofErr w:type="gramEnd"/>
      <w:r w:rsidRPr="001E5BC8">
        <w:t xml:space="preserve"> web server (209.165.201.2)</w:t>
      </w:r>
      <w:r w:rsidR="00892C1B">
        <w:t xml:space="preserve"> </w:t>
      </w:r>
      <w:r w:rsidRPr="001E5BC8">
        <w:tab/>
      </w:r>
      <w:r w:rsidR="003A7348" w:rsidRPr="001E5BC8">
        <w:t xml:space="preserve"> </w:t>
      </w:r>
    </w:p>
    <w:p w14:paraId="2F6A7441" w14:textId="63D0734A" w:rsidR="00516C87" w:rsidRDefault="00FA7D0C" w:rsidP="00FA7D0C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rPr>
          <w:rStyle w:val="AnswerGray"/>
        </w:rPr>
      </w:pPr>
      <w:r>
        <w:t xml:space="preserve">Ping to </w:t>
      </w:r>
      <w:r w:rsidR="00516C87">
        <w:t xml:space="preserve">PC-02 </w:t>
      </w:r>
      <w:r w:rsidR="00516C87">
        <w:tab/>
        <w:t xml:space="preserve"> </w:t>
      </w:r>
      <w:proofErr w:type="gramStart"/>
      <w:r w:rsidR="00516C87">
        <w:t>To</w:t>
      </w:r>
      <w:proofErr w:type="gramEnd"/>
      <w:r w:rsidR="00516C87">
        <w:t xml:space="preserve"> PC-A </w:t>
      </w:r>
      <w:r w:rsidR="00516C87">
        <w:tab/>
        <w:t xml:space="preserve">To PC-B </w:t>
      </w:r>
      <w:r w:rsidR="00516C87">
        <w:tab/>
        <w:t xml:space="preserve"> </w:t>
      </w:r>
    </w:p>
    <w:p w14:paraId="21FAA460" w14:textId="2CDFE630" w:rsidR="00FA7D0C" w:rsidRDefault="00465B63" w:rsidP="00FA7D0C">
      <w:pPr>
        <w:pStyle w:val="SubStepAlpha"/>
      </w:pPr>
      <w:r>
        <w:t>Use the web browser to access the web server</w:t>
      </w:r>
      <w:r w:rsidR="00DD19AD">
        <w:t xml:space="preserve"> on PC-01</w:t>
      </w:r>
      <w:r>
        <w:t xml:space="preserve">. Enter the URL </w:t>
      </w:r>
      <w:r w:rsidR="006D2822">
        <w:t>www.cisco.pka</w:t>
      </w:r>
      <w:r>
        <w:t xml:space="preserve"> and then using the IP address 209.165.201.2. </w:t>
      </w:r>
      <w:r w:rsidR="00FA7D0C">
        <w:t>Record the results.</w:t>
      </w:r>
    </w:p>
    <w:p w14:paraId="2780CAA6" w14:textId="1505981A" w:rsidR="00FA7D0C" w:rsidRPr="00FA7D0C" w:rsidRDefault="00FA7D0C" w:rsidP="00DD19AD">
      <w:pPr>
        <w:pStyle w:val="BodyTextL50"/>
        <w:tabs>
          <w:tab w:val="left" w:leader="underscore" w:pos="5220"/>
          <w:tab w:val="left" w:leader="underscore" w:pos="9630"/>
        </w:tabs>
        <w:rPr>
          <w:rStyle w:val="AnswerGray"/>
          <w:shd w:val="clear" w:color="auto" w:fill="auto"/>
        </w:rPr>
      </w:pPr>
      <w:r>
        <w:t xml:space="preserve">Can PC-01 access </w:t>
      </w:r>
      <w:r w:rsidR="006D2822">
        <w:t>www.cisco.pka</w:t>
      </w:r>
      <w:r>
        <w:t xml:space="preserve">? </w:t>
      </w:r>
      <w:r>
        <w:tab/>
        <w:t xml:space="preserve"> </w:t>
      </w:r>
      <w:proofErr w:type="gramStart"/>
      <w:r w:rsidR="00FB3D11" w:rsidRPr="00FB3D11">
        <w:t>using</w:t>
      </w:r>
      <w:proofErr w:type="gramEnd"/>
      <w:r w:rsidR="00FB3D11" w:rsidRPr="00FB3D11">
        <w:t xml:space="preserve"> the web server IP address</w:t>
      </w:r>
      <w:r w:rsidR="00FB3D11">
        <w:t xml:space="preserve">? </w:t>
      </w:r>
      <w:r w:rsidR="00FB3D11" w:rsidRPr="00FB3D11">
        <w:tab/>
      </w:r>
      <w:r w:rsidR="003A7348">
        <w:t xml:space="preserve"> </w:t>
      </w:r>
    </w:p>
    <w:p w14:paraId="12EAF8A1" w14:textId="4405202C" w:rsidR="00C20C8D" w:rsidRPr="00C20C8D" w:rsidRDefault="00C20C8D" w:rsidP="00C20C8D">
      <w:pPr>
        <w:pStyle w:val="SubStepAlpha"/>
      </w:pPr>
      <w:r w:rsidRPr="00C20C8D">
        <w:t xml:space="preserve">Document the issues and </w:t>
      </w:r>
      <w:r w:rsidR="00465B63">
        <w:t>provide the</w:t>
      </w:r>
      <w:r w:rsidR="00321653">
        <w:t xml:space="preserve"> </w:t>
      </w:r>
      <w:r w:rsidRPr="00C20C8D">
        <w:t>solution</w:t>
      </w:r>
      <w:r w:rsidR="00321653">
        <w:t>(s)</w:t>
      </w:r>
      <w:r w:rsidRPr="00C20C8D">
        <w:t>.</w:t>
      </w:r>
      <w:r w:rsidR="00465B63">
        <w:t xml:space="preserve"> Correct the issues if possible.</w:t>
      </w:r>
    </w:p>
    <w:p w14:paraId="5B51066A" w14:textId="77777777" w:rsidR="00C20C8D" w:rsidRDefault="00C20C8D" w:rsidP="00C20C8D">
      <w:pPr>
        <w:pStyle w:val="BodyTextL50"/>
      </w:pPr>
      <w:r>
        <w:t>____________________________________________________________________________________</w:t>
      </w:r>
    </w:p>
    <w:p w14:paraId="4E6FE6C0" w14:textId="77777777" w:rsidR="00C20C8D" w:rsidRDefault="00C20C8D" w:rsidP="00C20C8D">
      <w:pPr>
        <w:pStyle w:val="BodyTextL50"/>
      </w:pPr>
      <w:r>
        <w:t>____________________________________________________________________________________</w:t>
      </w:r>
    </w:p>
    <w:p w14:paraId="73EA6700" w14:textId="77777777" w:rsidR="00C20C8D" w:rsidRDefault="00C20C8D" w:rsidP="00C20C8D">
      <w:pPr>
        <w:pStyle w:val="StepHead"/>
      </w:pPr>
      <w:r w:rsidRPr="00EA5219">
        <w:t>Determ</w:t>
      </w:r>
      <w:r>
        <w:t xml:space="preserve">ine the connectivity issue </w:t>
      </w:r>
      <w:r w:rsidR="00FA7D0C">
        <w:t>between PC-02</w:t>
      </w:r>
      <w:r>
        <w:t xml:space="preserve"> and web server.</w:t>
      </w:r>
    </w:p>
    <w:p w14:paraId="027E4D9C" w14:textId="77777777" w:rsidR="00FA7D0C" w:rsidRDefault="00FB3D11" w:rsidP="00FA7D0C">
      <w:pPr>
        <w:pStyle w:val="SubStepAlpha"/>
      </w:pPr>
      <w:r>
        <w:t xml:space="preserve">On PC-02, open the command prompt. Enter the command </w:t>
      </w:r>
      <w:r w:rsidRPr="00FA7D0C">
        <w:rPr>
          <w:b/>
        </w:rPr>
        <w:t>ipconfig</w:t>
      </w:r>
      <w:r>
        <w:t xml:space="preserve"> to verify the configuration for the IP address and default gateway. Correct as necessary.</w:t>
      </w:r>
    </w:p>
    <w:p w14:paraId="42740EA5" w14:textId="1CE641D9" w:rsidR="00FA7D0C" w:rsidRPr="00EA5219" w:rsidRDefault="00DD19AD" w:rsidP="00FA7D0C">
      <w:pPr>
        <w:pStyle w:val="SubStepAlpha"/>
      </w:pPr>
      <w:r>
        <w:t>After correcting the IP addressing issues on PC-02</w:t>
      </w:r>
      <w:r w:rsidR="00D54E64">
        <w:t xml:space="preserve">, issue the pings to the default gateway, web server, and other PCs. </w:t>
      </w:r>
      <w:r w:rsidR="00FA7D0C">
        <w:t>Were the pings successful? Record the results.</w:t>
      </w:r>
    </w:p>
    <w:p w14:paraId="7962B9E4" w14:textId="340B8177" w:rsidR="00FA7D0C" w:rsidRDefault="00FA7D0C" w:rsidP="00041C99">
      <w:pPr>
        <w:pStyle w:val="BodyTextL50"/>
        <w:tabs>
          <w:tab w:val="left" w:leader="underscore" w:pos="5490"/>
          <w:tab w:val="left" w:leader="underscore" w:pos="9630"/>
        </w:tabs>
      </w:pPr>
      <w:r>
        <w:t xml:space="preserve">Ping to </w:t>
      </w:r>
      <w:r w:rsidR="00FB3D11">
        <w:t>default gateway</w:t>
      </w:r>
      <w:r>
        <w:t xml:space="preserve"> (172.16.1.1) </w:t>
      </w:r>
      <w:r>
        <w:tab/>
      </w:r>
      <w:r w:rsidR="004438BB">
        <w:t xml:space="preserve"> </w:t>
      </w:r>
      <w:proofErr w:type="gramStart"/>
      <w:r w:rsidRPr="001E5BC8">
        <w:t>To</w:t>
      </w:r>
      <w:proofErr w:type="gramEnd"/>
      <w:r w:rsidRPr="001E5BC8">
        <w:t xml:space="preserve"> web server (209.165.201.2)</w:t>
      </w:r>
      <w:r w:rsidRPr="001E5BC8">
        <w:tab/>
      </w:r>
      <w:r w:rsidR="00041C99">
        <w:rPr>
          <w:rStyle w:val="AnswerGray"/>
          <w:shd w:val="clear" w:color="auto" w:fill="auto"/>
        </w:rPr>
        <w:t xml:space="preserve"> </w:t>
      </w:r>
    </w:p>
    <w:p w14:paraId="5B824A86" w14:textId="38727897" w:rsidR="00FA7D0C" w:rsidRDefault="00FA7D0C" w:rsidP="00FB3D11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rPr>
          <w:rStyle w:val="AnswerGray"/>
        </w:rPr>
      </w:pPr>
      <w:r>
        <w:t xml:space="preserve">Ping </w:t>
      </w:r>
      <w:r w:rsidR="00FB3D11">
        <w:t>to PC-01</w:t>
      </w:r>
      <w:r>
        <w:t xml:space="preserve"> </w:t>
      </w:r>
      <w:r>
        <w:tab/>
        <w:t xml:space="preserve"> </w:t>
      </w:r>
      <w:proofErr w:type="gramStart"/>
      <w:r>
        <w:t>To</w:t>
      </w:r>
      <w:proofErr w:type="gramEnd"/>
      <w:r>
        <w:t xml:space="preserve"> PC-A </w:t>
      </w:r>
      <w:r>
        <w:tab/>
        <w:t xml:space="preserve">To PC-B </w:t>
      </w:r>
      <w:r>
        <w:tab/>
        <w:t xml:space="preserve"> </w:t>
      </w:r>
    </w:p>
    <w:p w14:paraId="3071E9B2" w14:textId="4215F459" w:rsidR="00FB3D11" w:rsidRDefault="00FB3D11" w:rsidP="00FB3D11">
      <w:pPr>
        <w:pStyle w:val="SubStepAlpha"/>
      </w:pPr>
      <w:r>
        <w:t xml:space="preserve">Navigate to </w:t>
      </w:r>
      <w:r w:rsidR="006D2822">
        <w:t>www.cisco.pka</w:t>
      </w:r>
      <w:r>
        <w:t xml:space="preserve"> using the web browser</w:t>
      </w:r>
      <w:r w:rsidR="00DD19AD">
        <w:t xml:space="preserve"> on PC-02</w:t>
      </w:r>
      <w:r>
        <w:t>. Record the results.</w:t>
      </w:r>
    </w:p>
    <w:p w14:paraId="1D1F248A" w14:textId="1A8901D7" w:rsidR="00FB3D11" w:rsidRPr="00FA7D0C" w:rsidRDefault="00FB3D11" w:rsidP="00BB7A9A">
      <w:pPr>
        <w:pStyle w:val="BodyTextL50"/>
        <w:tabs>
          <w:tab w:val="left" w:leader="underscore" w:pos="5130"/>
          <w:tab w:val="left" w:leader="underscore" w:pos="9630"/>
        </w:tabs>
        <w:rPr>
          <w:rStyle w:val="AnswerGray"/>
          <w:shd w:val="clear" w:color="auto" w:fill="auto"/>
        </w:rPr>
      </w:pPr>
      <w:r>
        <w:t xml:space="preserve">Can PC-01 access </w:t>
      </w:r>
      <w:r w:rsidR="006D2822">
        <w:t>www.cisco.pka</w:t>
      </w:r>
      <w:r>
        <w:t xml:space="preserve">? </w:t>
      </w:r>
      <w:r>
        <w:tab/>
        <w:t xml:space="preserve"> </w:t>
      </w:r>
      <w:proofErr w:type="gramStart"/>
      <w:r w:rsidRPr="00FB3D11">
        <w:t>using</w:t>
      </w:r>
      <w:proofErr w:type="gramEnd"/>
      <w:r w:rsidRPr="00FB3D11">
        <w:t xml:space="preserve"> the web server IP address</w:t>
      </w:r>
      <w:r>
        <w:t xml:space="preserve"> </w:t>
      </w:r>
      <w:r w:rsidRPr="00FB3D11">
        <w:tab/>
      </w:r>
      <w:r>
        <w:t xml:space="preserve"> </w:t>
      </w:r>
    </w:p>
    <w:p w14:paraId="4EC97190" w14:textId="43CEE7E2" w:rsidR="00FA7D0C" w:rsidRPr="00C20C8D" w:rsidRDefault="00D54E64" w:rsidP="00BB7A9A">
      <w:pPr>
        <w:pStyle w:val="SubStepAlpha"/>
      </w:pPr>
      <w:r w:rsidRPr="00C20C8D">
        <w:t xml:space="preserve">Document the issues and </w:t>
      </w:r>
      <w:r>
        <w:t xml:space="preserve">provide the </w:t>
      </w:r>
      <w:r w:rsidRPr="00C20C8D">
        <w:t>solution</w:t>
      </w:r>
      <w:r>
        <w:t>(s)</w:t>
      </w:r>
      <w:r w:rsidRPr="00C20C8D">
        <w:t>.</w:t>
      </w:r>
      <w:r>
        <w:t xml:space="preserve"> Correct the issues if possible.</w:t>
      </w:r>
    </w:p>
    <w:p w14:paraId="21167A54" w14:textId="77777777" w:rsidR="00FA7D0C" w:rsidRDefault="00FA7D0C" w:rsidP="00FA7D0C">
      <w:pPr>
        <w:pStyle w:val="BodyTextL50"/>
      </w:pPr>
      <w:r>
        <w:t>____________________________________________________________________________________</w:t>
      </w:r>
    </w:p>
    <w:p w14:paraId="765FBA42" w14:textId="77777777" w:rsidR="00FA7D0C" w:rsidRDefault="00FA7D0C" w:rsidP="00FA7D0C">
      <w:pPr>
        <w:pStyle w:val="BodyTextL50"/>
      </w:pPr>
      <w:r>
        <w:t>____________________________________________________________________________________</w:t>
      </w:r>
    </w:p>
    <w:p w14:paraId="3CB1A948" w14:textId="77777777" w:rsidR="00B00C68" w:rsidRDefault="00B00C68" w:rsidP="00B00C68">
      <w:pPr>
        <w:pStyle w:val="StepHead"/>
      </w:pPr>
      <w:r w:rsidRPr="00EA5219">
        <w:t>Determ</w:t>
      </w:r>
      <w:r>
        <w:t>ine the connectivity issue between PC-</w:t>
      </w:r>
      <w:proofErr w:type="gramStart"/>
      <w:r>
        <w:t>A and</w:t>
      </w:r>
      <w:proofErr w:type="gramEnd"/>
      <w:r>
        <w:t xml:space="preserve"> web server.</w:t>
      </w:r>
    </w:p>
    <w:p w14:paraId="06B80939" w14:textId="77777777" w:rsidR="00B00C68" w:rsidRDefault="00B00C68" w:rsidP="00B00C68">
      <w:pPr>
        <w:pStyle w:val="SubStepAlpha"/>
      </w:pPr>
      <w:r>
        <w:t xml:space="preserve">On PC-A, open the command prompt. Enter the command </w:t>
      </w:r>
      <w:r w:rsidRPr="00FA7D0C">
        <w:rPr>
          <w:b/>
        </w:rPr>
        <w:t>ipconfig</w:t>
      </w:r>
      <w:r>
        <w:t xml:space="preserve"> to verify the configuration for the IP address and default gateway. Correct as necessary.</w:t>
      </w:r>
    </w:p>
    <w:p w14:paraId="5D468FEB" w14:textId="4878E1D2" w:rsidR="00B00C68" w:rsidRPr="00EA5219" w:rsidRDefault="00DD19AD" w:rsidP="00B00C68">
      <w:pPr>
        <w:pStyle w:val="SubStepAlpha"/>
      </w:pPr>
      <w:r>
        <w:t>After correcting the IP addressing issues on PC-A</w:t>
      </w:r>
      <w:r w:rsidR="00D54E64">
        <w:t>, issue the pings to the default gateway, web server, and other PCs. Were the pings successful? Record the results.</w:t>
      </w:r>
    </w:p>
    <w:p w14:paraId="770C1DC2" w14:textId="5F2C933B" w:rsidR="00B00C68" w:rsidRDefault="00B00C68" w:rsidP="00B00C68">
      <w:pPr>
        <w:pStyle w:val="BodyTextL50"/>
        <w:tabs>
          <w:tab w:val="left" w:leader="underscore" w:pos="5490"/>
          <w:tab w:val="left" w:leader="underscore" w:pos="9720"/>
        </w:tabs>
      </w:pPr>
      <w:r>
        <w:t xml:space="preserve">Ping to default gateway (172.16.2.1) </w:t>
      </w:r>
      <w:r>
        <w:tab/>
      </w:r>
      <w:r w:rsidR="004438BB">
        <w:t xml:space="preserve"> </w:t>
      </w:r>
      <w:proofErr w:type="gramStart"/>
      <w:r w:rsidRPr="001E5BC8">
        <w:t>To</w:t>
      </w:r>
      <w:proofErr w:type="gramEnd"/>
      <w:r w:rsidRPr="001E5BC8">
        <w:t xml:space="preserve"> web server (209.165.201.2)</w:t>
      </w:r>
      <w:r w:rsidR="00041C99" w:rsidRPr="001E5BC8">
        <w:t xml:space="preserve"> </w:t>
      </w:r>
      <w:r w:rsidRPr="001E5BC8">
        <w:tab/>
      </w:r>
      <w:r>
        <w:rPr>
          <w:rStyle w:val="AnswerGray"/>
          <w:shd w:val="clear" w:color="auto" w:fill="auto"/>
        </w:rPr>
        <w:t xml:space="preserve"> </w:t>
      </w:r>
    </w:p>
    <w:p w14:paraId="26DE9131" w14:textId="5D182DD8" w:rsidR="00B00C68" w:rsidRDefault="00B00C68" w:rsidP="00B00C68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  <w:rPr>
          <w:rStyle w:val="AnswerGray"/>
        </w:rPr>
      </w:pPr>
      <w:r>
        <w:t xml:space="preserve">Ping to PC-B </w:t>
      </w:r>
      <w:r>
        <w:tab/>
        <w:t xml:space="preserve"> </w:t>
      </w:r>
      <w:proofErr w:type="gramStart"/>
      <w:r>
        <w:t>To</w:t>
      </w:r>
      <w:proofErr w:type="gramEnd"/>
      <w:r>
        <w:t xml:space="preserve"> PC-01 </w:t>
      </w:r>
      <w:r>
        <w:tab/>
      </w:r>
      <w:r w:rsidR="004438BB">
        <w:t xml:space="preserve"> </w:t>
      </w:r>
      <w:r>
        <w:t xml:space="preserve">To PC-02 </w:t>
      </w:r>
      <w:r>
        <w:tab/>
        <w:t xml:space="preserve"> </w:t>
      </w:r>
    </w:p>
    <w:p w14:paraId="4374C610" w14:textId="7B16A0F5" w:rsidR="00B00C68" w:rsidRDefault="00B00C68" w:rsidP="00B00C68">
      <w:pPr>
        <w:pStyle w:val="SubStepAlpha"/>
      </w:pPr>
      <w:r>
        <w:t xml:space="preserve">Navigate to </w:t>
      </w:r>
      <w:r w:rsidR="00D54E64" w:rsidRPr="00BB7A9A">
        <w:t>www.cisco.pka.net</w:t>
      </w:r>
      <w:r w:rsidR="00D54E64">
        <w:t xml:space="preserve"> </w:t>
      </w:r>
      <w:r>
        <w:t>using the web browser</w:t>
      </w:r>
      <w:r w:rsidR="00DD19AD">
        <w:t xml:space="preserve"> on PC-A</w:t>
      </w:r>
      <w:r>
        <w:t>. Record the results.</w:t>
      </w:r>
    </w:p>
    <w:p w14:paraId="71DF35AB" w14:textId="362F882E" w:rsidR="00B00C68" w:rsidRPr="00FA7D0C" w:rsidRDefault="00B00C68" w:rsidP="00B00C68">
      <w:pPr>
        <w:pStyle w:val="BodyTextL50"/>
        <w:tabs>
          <w:tab w:val="left" w:leader="underscore" w:pos="5310"/>
          <w:tab w:val="left" w:leader="underscore" w:pos="9720"/>
        </w:tabs>
        <w:rPr>
          <w:rStyle w:val="AnswerGray"/>
          <w:shd w:val="clear" w:color="auto" w:fill="auto"/>
        </w:rPr>
      </w:pPr>
      <w:r>
        <w:lastRenderedPageBreak/>
        <w:t>Can PC-</w:t>
      </w:r>
      <w:proofErr w:type="gramStart"/>
      <w:r w:rsidR="00DD19AD">
        <w:t>A</w:t>
      </w:r>
      <w:proofErr w:type="gramEnd"/>
      <w:r>
        <w:t xml:space="preserve"> access </w:t>
      </w:r>
      <w:r w:rsidR="006D2822">
        <w:t>www.cisco.pka</w:t>
      </w:r>
      <w:r>
        <w:t xml:space="preserve">? </w:t>
      </w:r>
      <w:r>
        <w:tab/>
        <w:t xml:space="preserve"> </w:t>
      </w:r>
      <w:proofErr w:type="gramStart"/>
      <w:r w:rsidRPr="00FB3D11">
        <w:t>using</w:t>
      </w:r>
      <w:proofErr w:type="gramEnd"/>
      <w:r w:rsidRPr="00FB3D11">
        <w:t xml:space="preserve"> the web server IP address</w:t>
      </w:r>
      <w:r>
        <w:t xml:space="preserve"> </w:t>
      </w:r>
      <w:r w:rsidRPr="00FB3D11">
        <w:tab/>
      </w:r>
      <w:r>
        <w:t xml:space="preserve"> </w:t>
      </w:r>
    </w:p>
    <w:p w14:paraId="1B1AC381" w14:textId="79F85F4D" w:rsidR="00B00C68" w:rsidRPr="00C20C8D" w:rsidRDefault="00D54E64" w:rsidP="009F7922">
      <w:pPr>
        <w:pStyle w:val="SubStepAlpha"/>
      </w:pPr>
      <w:r w:rsidRPr="00C20C8D">
        <w:t xml:space="preserve">Document the issues and </w:t>
      </w:r>
      <w:r>
        <w:t xml:space="preserve">provide the </w:t>
      </w:r>
      <w:r w:rsidRPr="00C20C8D">
        <w:t>solution</w:t>
      </w:r>
      <w:r>
        <w:t>(s)</w:t>
      </w:r>
      <w:r w:rsidRPr="00C20C8D">
        <w:t>.</w:t>
      </w:r>
      <w:r>
        <w:t xml:space="preserve"> Correct the issues if possible.</w:t>
      </w:r>
    </w:p>
    <w:p w14:paraId="6CCAF25E" w14:textId="77777777" w:rsidR="00B00C68" w:rsidRDefault="00B00C68" w:rsidP="00B00C68">
      <w:pPr>
        <w:pStyle w:val="BodyTextL50"/>
      </w:pPr>
      <w:r>
        <w:t>____________________________________________________________________________________</w:t>
      </w:r>
    </w:p>
    <w:p w14:paraId="40C0FD6E" w14:textId="77777777" w:rsidR="00B00C68" w:rsidRDefault="00B00C68" w:rsidP="00B00C68">
      <w:pPr>
        <w:pStyle w:val="BodyTextL50"/>
      </w:pPr>
      <w:r>
        <w:t>____________________________________________________________________________________</w:t>
      </w:r>
    </w:p>
    <w:p w14:paraId="630C23CD" w14:textId="77777777" w:rsidR="00B00C68" w:rsidRDefault="00B00C68" w:rsidP="00B00C68">
      <w:pPr>
        <w:pStyle w:val="StepHead"/>
      </w:pPr>
      <w:r w:rsidRPr="00EA5219">
        <w:t>Determ</w:t>
      </w:r>
      <w:r>
        <w:t>ine the connectivity issue between P</w:t>
      </w:r>
      <w:r w:rsidR="00E2332F">
        <w:t>C-B</w:t>
      </w:r>
      <w:r>
        <w:t xml:space="preserve"> and web server.</w:t>
      </w:r>
    </w:p>
    <w:p w14:paraId="63C65573" w14:textId="77777777" w:rsidR="00B00C68" w:rsidRDefault="00E2332F" w:rsidP="00B00C68">
      <w:pPr>
        <w:pStyle w:val="SubStepAlpha"/>
      </w:pPr>
      <w:r>
        <w:t>On PC-B</w:t>
      </w:r>
      <w:r w:rsidR="00B00C68">
        <w:t xml:space="preserve">, open the command prompt. Enter the command </w:t>
      </w:r>
      <w:r w:rsidR="00B00C68" w:rsidRPr="00FA7D0C">
        <w:rPr>
          <w:b/>
        </w:rPr>
        <w:t>ipconfig</w:t>
      </w:r>
      <w:r w:rsidR="00B00C68">
        <w:t xml:space="preserve"> to verify the configuration for the IP address and default gateway. Correct as necessary.</w:t>
      </w:r>
    </w:p>
    <w:p w14:paraId="4AC8FEC9" w14:textId="34FF86E7" w:rsidR="00B00C68" w:rsidRPr="00EA5219" w:rsidRDefault="00B02C4F" w:rsidP="00B00C68">
      <w:pPr>
        <w:pStyle w:val="SubStepAlpha"/>
      </w:pPr>
      <w:r>
        <w:t>After correcting the IP addressing issues on PC-</w:t>
      </w:r>
      <w:r w:rsidR="00D54E64">
        <w:t>B, issue the pings to the default gateway, web server, and other PCs. Were the pings successful? Record the results.</w:t>
      </w:r>
    </w:p>
    <w:p w14:paraId="1BE32EFA" w14:textId="7A69BED2" w:rsidR="00B00C68" w:rsidRDefault="00B00C68" w:rsidP="00DD19AD">
      <w:pPr>
        <w:pStyle w:val="BodyTextL50"/>
        <w:tabs>
          <w:tab w:val="left" w:leader="underscore" w:pos="5310"/>
          <w:tab w:val="left" w:leader="underscore" w:pos="9630"/>
        </w:tabs>
      </w:pPr>
      <w:r>
        <w:t xml:space="preserve">Ping to default gateway (172.16.2.1) </w:t>
      </w:r>
      <w:r>
        <w:tab/>
      </w:r>
      <w:r w:rsidR="004438BB">
        <w:t xml:space="preserve"> </w:t>
      </w:r>
      <w:proofErr w:type="gramStart"/>
      <w:r w:rsidRPr="001E5BC8">
        <w:t>To</w:t>
      </w:r>
      <w:proofErr w:type="gramEnd"/>
      <w:r w:rsidRPr="001E5BC8">
        <w:t xml:space="preserve"> web server (209.165.201.2)</w:t>
      </w:r>
      <w:r w:rsidR="00041C99" w:rsidRPr="001E5BC8">
        <w:t xml:space="preserve"> </w:t>
      </w:r>
      <w:r w:rsidRPr="001E5BC8">
        <w:tab/>
      </w:r>
      <w:r>
        <w:rPr>
          <w:rStyle w:val="AnswerGray"/>
          <w:shd w:val="clear" w:color="auto" w:fill="auto"/>
        </w:rPr>
        <w:t xml:space="preserve"> </w:t>
      </w:r>
    </w:p>
    <w:p w14:paraId="758DEB02" w14:textId="4537C9EF" w:rsidR="00B00C68" w:rsidRDefault="00B00C68" w:rsidP="00DD19AD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  <w:rPr>
          <w:rStyle w:val="AnswerGray"/>
        </w:rPr>
      </w:pPr>
      <w:r>
        <w:t xml:space="preserve">Ping </w:t>
      </w:r>
      <w:r w:rsidR="00E2332F">
        <w:t>to PC-A</w:t>
      </w:r>
      <w:r>
        <w:t xml:space="preserve"> </w:t>
      </w:r>
      <w:r>
        <w:tab/>
        <w:t xml:space="preserve"> </w:t>
      </w:r>
      <w:proofErr w:type="gramStart"/>
      <w:r>
        <w:t>To</w:t>
      </w:r>
      <w:proofErr w:type="gramEnd"/>
      <w:r>
        <w:t xml:space="preserve"> PC-01 </w:t>
      </w:r>
      <w:r>
        <w:tab/>
      </w:r>
      <w:r w:rsidR="004438BB">
        <w:t xml:space="preserve"> </w:t>
      </w:r>
      <w:r>
        <w:t xml:space="preserve">To PC-02 </w:t>
      </w:r>
      <w:r>
        <w:tab/>
        <w:t xml:space="preserve"> </w:t>
      </w:r>
    </w:p>
    <w:p w14:paraId="607DA2C9" w14:textId="47B072F2" w:rsidR="00B00C68" w:rsidRDefault="00B00C68" w:rsidP="00B00C68">
      <w:pPr>
        <w:pStyle w:val="SubStepAlpha"/>
      </w:pPr>
      <w:r>
        <w:t xml:space="preserve">Navigate to </w:t>
      </w:r>
      <w:r w:rsidR="006D2822">
        <w:t>www.cisco.pka</w:t>
      </w:r>
      <w:r>
        <w:t xml:space="preserve"> using the web browser. Record the results.</w:t>
      </w:r>
    </w:p>
    <w:p w14:paraId="4EDAEAFC" w14:textId="341C801D" w:rsidR="00B00C68" w:rsidRPr="00FA7D0C" w:rsidRDefault="00B00C68" w:rsidP="00DD19AD">
      <w:pPr>
        <w:pStyle w:val="BodyTextL50"/>
        <w:tabs>
          <w:tab w:val="left" w:leader="underscore" w:pos="5220"/>
          <w:tab w:val="left" w:leader="underscore" w:pos="9630"/>
        </w:tabs>
        <w:rPr>
          <w:rStyle w:val="AnswerGray"/>
          <w:shd w:val="clear" w:color="auto" w:fill="auto"/>
        </w:rPr>
      </w:pPr>
      <w:r>
        <w:t>Can PC-</w:t>
      </w:r>
      <w:r w:rsidR="00DD19AD">
        <w:t>B</w:t>
      </w:r>
      <w:r>
        <w:t xml:space="preserve"> access </w:t>
      </w:r>
      <w:r w:rsidR="006D2822">
        <w:t>www.cisco.pka</w:t>
      </w:r>
      <w:r>
        <w:t xml:space="preserve">? </w:t>
      </w:r>
      <w:r>
        <w:tab/>
        <w:t xml:space="preserve"> </w:t>
      </w:r>
      <w:proofErr w:type="gramStart"/>
      <w:r w:rsidRPr="00FB3D11">
        <w:t>using</w:t>
      </w:r>
      <w:proofErr w:type="gramEnd"/>
      <w:r w:rsidRPr="00FB3D11">
        <w:t xml:space="preserve"> the web server IP address</w:t>
      </w:r>
      <w:r>
        <w:t xml:space="preserve"> </w:t>
      </w:r>
      <w:r w:rsidRPr="00FB3D11">
        <w:tab/>
      </w:r>
      <w:r>
        <w:t xml:space="preserve"> </w:t>
      </w:r>
    </w:p>
    <w:p w14:paraId="3F75A9F3" w14:textId="31C40B5D" w:rsidR="00B00C68" w:rsidRPr="00C20C8D" w:rsidRDefault="00D54E64" w:rsidP="00196F9C">
      <w:pPr>
        <w:pStyle w:val="SubStepAlpha"/>
      </w:pPr>
      <w:r w:rsidRPr="00C20C8D">
        <w:t xml:space="preserve">Document the issues and </w:t>
      </w:r>
      <w:r>
        <w:t xml:space="preserve">provide the </w:t>
      </w:r>
      <w:r w:rsidRPr="00C20C8D">
        <w:t>solution</w:t>
      </w:r>
      <w:r>
        <w:t>(s)</w:t>
      </w:r>
      <w:r w:rsidRPr="00C20C8D">
        <w:t>.</w:t>
      </w:r>
      <w:r>
        <w:t xml:space="preserve"> Correct the issues if possible.</w:t>
      </w:r>
    </w:p>
    <w:p w14:paraId="2005B867" w14:textId="77777777" w:rsidR="00B00C68" w:rsidRDefault="00B00C68" w:rsidP="00B00C68">
      <w:pPr>
        <w:pStyle w:val="BodyTextL50"/>
      </w:pPr>
      <w:r>
        <w:t>____________________________________________________________________________________</w:t>
      </w:r>
    </w:p>
    <w:p w14:paraId="16801B31" w14:textId="77777777" w:rsidR="00B00C68" w:rsidRDefault="00B00C68" w:rsidP="00B00C68">
      <w:pPr>
        <w:pStyle w:val="BodyTextL50"/>
      </w:pPr>
      <w:r>
        <w:t>____________________________________________________________________________________</w:t>
      </w:r>
    </w:p>
    <w:p w14:paraId="4EF2E28D" w14:textId="77777777" w:rsidR="00231DCA" w:rsidRDefault="0071419C" w:rsidP="008402F2">
      <w:pPr>
        <w:pStyle w:val="StepHead"/>
      </w:pPr>
      <w:bookmarkStart w:id="4" w:name="_GoBack"/>
      <w:bookmarkEnd w:id="4"/>
      <w:r>
        <w:t>Verify connectivity.</w:t>
      </w:r>
    </w:p>
    <w:p w14:paraId="56EA1177" w14:textId="1D2F003A" w:rsidR="0071419C" w:rsidRDefault="0071419C" w:rsidP="0071419C">
      <w:pPr>
        <w:pStyle w:val="BodyTextL25"/>
      </w:pPr>
      <w:r>
        <w:t xml:space="preserve">Verify that all the PCs can access the web server </w:t>
      </w:r>
      <w:r w:rsidR="006D2822">
        <w:t>www.cisco.pka</w:t>
      </w:r>
      <w:r>
        <w:t>.</w:t>
      </w:r>
    </w:p>
    <w:p w14:paraId="6CACDEB1" w14:textId="5D826D19" w:rsidR="00C83A64" w:rsidRDefault="00C83A64" w:rsidP="00C83A64">
      <w:pPr>
        <w:pStyle w:val="BodyTextL25"/>
      </w:pPr>
      <w:r>
        <w:t xml:space="preserve">Your completion percentage should be 100%. If not, click </w:t>
      </w:r>
      <w:r w:rsidRPr="00C83A64">
        <w:rPr>
          <w:b/>
        </w:rPr>
        <w:t>Check Results</w:t>
      </w:r>
      <w:r>
        <w:t xml:space="preserve"> to see which </w:t>
      </w:r>
      <w:r w:rsidRPr="00C83A64">
        <w:t>required components are not yet completed.</w:t>
      </w:r>
    </w:p>
    <w:p w14:paraId="139F5E56" w14:textId="77777777" w:rsidR="00293797" w:rsidRDefault="00293797" w:rsidP="00293797">
      <w:pPr>
        <w:pStyle w:val="LabSection"/>
      </w:pPr>
      <w:r>
        <w:t>Suggested Scoring Rubric</w:t>
      </w:r>
    </w:p>
    <w:tbl>
      <w:tblPr>
        <w:tblW w:w="59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1890"/>
        <w:gridCol w:w="1672"/>
      </w:tblGrid>
      <w:tr w:rsidR="00293797" w:rsidRPr="00653440" w14:paraId="6A1B6931" w14:textId="77777777" w:rsidTr="00293797">
        <w:trPr>
          <w:cantSplit/>
          <w:jc w:val="center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F3F3E0" w14:textId="77777777" w:rsidR="00293797" w:rsidRPr="00653440" w:rsidRDefault="00293797" w:rsidP="00CF058D">
            <w:pPr>
              <w:pStyle w:val="TableHeading"/>
            </w:pPr>
            <w:r w:rsidRPr="00653440">
              <w:t>Activity Section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DFD030" w14:textId="77777777" w:rsidR="00293797" w:rsidRPr="00653440" w:rsidRDefault="00293797" w:rsidP="00CF058D">
            <w:pPr>
              <w:pStyle w:val="TableHeading"/>
            </w:pPr>
            <w:r w:rsidRPr="00653440">
              <w:t>Possible Points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34285FF" w14:textId="77777777" w:rsidR="00293797" w:rsidRPr="00653440" w:rsidRDefault="00293797" w:rsidP="00CF058D">
            <w:pPr>
              <w:pStyle w:val="TableHeading"/>
            </w:pPr>
            <w:r w:rsidRPr="00653440">
              <w:t>Earned Points</w:t>
            </w:r>
          </w:p>
        </w:tc>
      </w:tr>
      <w:tr w:rsidR="00293797" w:rsidRPr="00653440" w14:paraId="4BDDA04E" w14:textId="77777777" w:rsidTr="00293797">
        <w:trPr>
          <w:cantSplit/>
          <w:jc w:val="center"/>
        </w:trPr>
        <w:tc>
          <w:tcPr>
            <w:tcW w:w="2340" w:type="dxa"/>
            <w:shd w:val="clear" w:color="auto" w:fill="auto"/>
          </w:tcPr>
          <w:p w14:paraId="389F69AC" w14:textId="77777777" w:rsidR="00293797" w:rsidRPr="00CF058D" w:rsidRDefault="00293797" w:rsidP="00CF058D">
            <w:pPr>
              <w:pStyle w:val="TableText"/>
            </w:pPr>
            <w:r w:rsidRPr="00CF058D">
              <w:t>Step 1d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56A5C266" w14:textId="77777777" w:rsidR="00293797" w:rsidRPr="00CF058D" w:rsidRDefault="00293797" w:rsidP="00CF058D">
            <w:pPr>
              <w:pStyle w:val="TableText"/>
              <w:jc w:val="center"/>
              <w:rPr>
                <w:b/>
              </w:rPr>
            </w:pPr>
            <w:r w:rsidRPr="00CF058D">
              <w:rPr>
                <w:b/>
              </w:rPr>
              <w:t>5</w:t>
            </w:r>
          </w:p>
        </w:tc>
        <w:tc>
          <w:tcPr>
            <w:tcW w:w="1672" w:type="dxa"/>
            <w:shd w:val="clear" w:color="auto" w:fill="auto"/>
            <w:vAlign w:val="bottom"/>
          </w:tcPr>
          <w:p w14:paraId="301FB7DF" w14:textId="77777777" w:rsidR="00293797" w:rsidRPr="00653440" w:rsidRDefault="00293797" w:rsidP="00CF058D">
            <w:pPr>
              <w:pStyle w:val="TableText"/>
              <w:jc w:val="center"/>
            </w:pPr>
          </w:p>
        </w:tc>
      </w:tr>
      <w:tr w:rsidR="00293797" w:rsidRPr="00653440" w14:paraId="3A4C7754" w14:textId="77777777" w:rsidTr="00293797">
        <w:trPr>
          <w:cantSplit/>
          <w:jc w:val="center"/>
        </w:trPr>
        <w:tc>
          <w:tcPr>
            <w:tcW w:w="2340" w:type="dxa"/>
            <w:shd w:val="clear" w:color="auto" w:fill="auto"/>
          </w:tcPr>
          <w:p w14:paraId="105BB651" w14:textId="77777777" w:rsidR="00293797" w:rsidRPr="00CF058D" w:rsidRDefault="00293797" w:rsidP="00CF058D">
            <w:pPr>
              <w:pStyle w:val="TableText"/>
            </w:pPr>
            <w:r w:rsidRPr="00CF058D">
              <w:t>Step 2d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296DFD12" w14:textId="77777777" w:rsidR="00293797" w:rsidRPr="00CF058D" w:rsidRDefault="00293797" w:rsidP="00CF058D">
            <w:pPr>
              <w:pStyle w:val="TableText"/>
              <w:jc w:val="center"/>
              <w:rPr>
                <w:b/>
              </w:rPr>
            </w:pPr>
            <w:r w:rsidRPr="00CF058D">
              <w:rPr>
                <w:b/>
              </w:rPr>
              <w:t>5</w:t>
            </w:r>
          </w:p>
        </w:tc>
        <w:tc>
          <w:tcPr>
            <w:tcW w:w="1672" w:type="dxa"/>
            <w:shd w:val="clear" w:color="auto" w:fill="auto"/>
            <w:vAlign w:val="bottom"/>
          </w:tcPr>
          <w:p w14:paraId="7B92657D" w14:textId="77777777" w:rsidR="00293797" w:rsidRPr="00653440" w:rsidRDefault="00293797" w:rsidP="00CF058D">
            <w:pPr>
              <w:pStyle w:val="TableText"/>
              <w:jc w:val="center"/>
            </w:pPr>
          </w:p>
        </w:tc>
      </w:tr>
      <w:tr w:rsidR="00293797" w:rsidRPr="00653440" w14:paraId="4CFD140C" w14:textId="77777777" w:rsidTr="00293797">
        <w:trPr>
          <w:cantSplit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228AA25E" w14:textId="77777777" w:rsidR="00293797" w:rsidRPr="00CF058D" w:rsidRDefault="00293797" w:rsidP="00CF058D">
            <w:pPr>
              <w:pStyle w:val="TableText"/>
            </w:pPr>
            <w:r w:rsidRPr="00CF058D">
              <w:t>Step 3d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3B83A340" w14:textId="77777777" w:rsidR="00293797" w:rsidRPr="00CF058D" w:rsidRDefault="00293797" w:rsidP="00CF058D">
            <w:pPr>
              <w:pStyle w:val="TableText"/>
              <w:jc w:val="center"/>
              <w:rPr>
                <w:b/>
              </w:rPr>
            </w:pPr>
            <w:r w:rsidRPr="00CF058D">
              <w:rPr>
                <w:b/>
              </w:rPr>
              <w:t>5</w:t>
            </w:r>
          </w:p>
        </w:tc>
        <w:tc>
          <w:tcPr>
            <w:tcW w:w="1672" w:type="dxa"/>
            <w:shd w:val="clear" w:color="auto" w:fill="auto"/>
            <w:vAlign w:val="bottom"/>
          </w:tcPr>
          <w:p w14:paraId="441AA372" w14:textId="77777777" w:rsidR="00293797" w:rsidRPr="00653440" w:rsidRDefault="00293797" w:rsidP="00CF058D">
            <w:pPr>
              <w:pStyle w:val="TableText"/>
              <w:jc w:val="center"/>
              <w:rPr>
                <w:b/>
              </w:rPr>
            </w:pPr>
          </w:p>
        </w:tc>
      </w:tr>
      <w:tr w:rsidR="00293797" w:rsidRPr="00653440" w14:paraId="0B58421A" w14:textId="77777777" w:rsidTr="00293797">
        <w:trPr>
          <w:cantSplit/>
          <w:jc w:val="center"/>
        </w:trPr>
        <w:tc>
          <w:tcPr>
            <w:tcW w:w="2340" w:type="dxa"/>
            <w:shd w:val="clear" w:color="auto" w:fill="auto"/>
          </w:tcPr>
          <w:p w14:paraId="23F6DCB7" w14:textId="77777777" w:rsidR="00293797" w:rsidRPr="00CF058D" w:rsidRDefault="00293797" w:rsidP="00CF058D">
            <w:pPr>
              <w:pStyle w:val="TableText"/>
            </w:pPr>
            <w:r w:rsidRPr="00CF058D">
              <w:t>Step 4d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507E0F7A" w14:textId="77777777" w:rsidR="00293797" w:rsidRPr="00CF058D" w:rsidRDefault="00293797" w:rsidP="00CF058D">
            <w:pPr>
              <w:pStyle w:val="TableText"/>
              <w:jc w:val="center"/>
              <w:rPr>
                <w:b/>
              </w:rPr>
            </w:pPr>
            <w:r w:rsidRPr="00CF058D">
              <w:rPr>
                <w:b/>
              </w:rPr>
              <w:t>5</w:t>
            </w:r>
          </w:p>
        </w:tc>
        <w:tc>
          <w:tcPr>
            <w:tcW w:w="1672" w:type="dxa"/>
            <w:shd w:val="clear" w:color="auto" w:fill="auto"/>
            <w:vAlign w:val="bottom"/>
          </w:tcPr>
          <w:p w14:paraId="0F24A19A" w14:textId="77777777" w:rsidR="00293797" w:rsidRPr="00653440" w:rsidRDefault="00293797" w:rsidP="00CF058D">
            <w:pPr>
              <w:pStyle w:val="TableText"/>
              <w:jc w:val="center"/>
            </w:pPr>
          </w:p>
        </w:tc>
      </w:tr>
      <w:tr w:rsidR="00293797" w:rsidRPr="00653440" w14:paraId="7CF18A6D" w14:textId="77777777" w:rsidTr="00293797">
        <w:trPr>
          <w:cantSplit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53EC98EA" w14:textId="77777777" w:rsidR="00293797" w:rsidRPr="00CF058D" w:rsidRDefault="00293797" w:rsidP="00CF058D">
            <w:pPr>
              <w:pStyle w:val="TableText"/>
            </w:pPr>
            <w:r w:rsidRPr="00CF058D">
              <w:t>Packet Tracer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36B32F10" w14:textId="77777777" w:rsidR="00293797" w:rsidRPr="00CF058D" w:rsidRDefault="00293797" w:rsidP="00CF058D">
            <w:pPr>
              <w:pStyle w:val="TableText"/>
              <w:jc w:val="center"/>
              <w:rPr>
                <w:b/>
              </w:rPr>
            </w:pPr>
            <w:r w:rsidRPr="00CF058D">
              <w:rPr>
                <w:b/>
              </w:rPr>
              <w:t>15</w:t>
            </w:r>
          </w:p>
        </w:tc>
        <w:tc>
          <w:tcPr>
            <w:tcW w:w="1672" w:type="dxa"/>
            <w:shd w:val="clear" w:color="auto" w:fill="auto"/>
            <w:vAlign w:val="bottom"/>
          </w:tcPr>
          <w:p w14:paraId="13213B6D" w14:textId="77777777" w:rsidR="00293797" w:rsidRPr="00653440" w:rsidRDefault="00293797" w:rsidP="00CF058D">
            <w:pPr>
              <w:pStyle w:val="TableText"/>
              <w:jc w:val="center"/>
              <w:rPr>
                <w:b/>
              </w:rPr>
            </w:pPr>
          </w:p>
        </w:tc>
      </w:tr>
      <w:tr w:rsidR="00293797" w:rsidRPr="00777A98" w14:paraId="62DB8281" w14:textId="77777777" w:rsidTr="00293797">
        <w:trPr>
          <w:cantSplit/>
          <w:jc w:val="center"/>
        </w:trPr>
        <w:tc>
          <w:tcPr>
            <w:tcW w:w="2340" w:type="dxa"/>
            <w:shd w:val="clear" w:color="auto" w:fill="auto"/>
            <w:vAlign w:val="bottom"/>
          </w:tcPr>
          <w:p w14:paraId="595882E3" w14:textId="77777777" w:rsidR="00293797" w:rsidRPr="00653440" w:rsidRDefault="00293797" w:rsidP="00CF058D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33A23215" w14:textId="77777777" w:rsidR="00293797" w:rsidRPr="001F4464" w:rsidRDefault="00293797" w:rsidP="00CF058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672" w:type="dxa"/>
            <w:shd w:val="clear" w:color="auto" w:fill="auto"/>
            <w:vAlign w:val="bottom"/>
          </w:tcPr>
          <w:p w14:paraId="70680D84" w14:textId="77777777" w:rsidR="00293797" w:rsidRPr="001F4464" w:rsidRDefault="00293797" w:rsidP="00CF058D">
            <w:pPr>
              <w:pStyle w:val="TableText"/>
              <w:jc w:val="center"/>
              <w:rPr>
                <w:b/>
              </w:rPr>
            </w:pPr>
          </w:p>
        </w:tc>
      </w:tr>
    </w:tbl>
    <w:p w14:paraId="13F0B012" w14:textId="77777777" w:rsidR="00293797" w:rsidRPr="00C83A64" w:rsidRDefault="00293797" w:rsidP="00C83A64">
      <w:pPr>
        <w:pStyle w:val="BodyTextL25"/>
      </w:pPr>
    </w:p>
    <w:sectPr w:rsidR="00293797" w:rsidRPr="00C83A64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FE693" w14:textId="77777777" w:rsidR="00223006" w:rsidRDefault="00223006" w:rsidP="0090659A">
      <w:r>
        <w:separator/>
      </w:r>
    </w:p>
    <w:p w14:paraId="67BD5850" w14:textId="77777777" w:rsidR="00223006" w:rsidRDefault="00223006"/>
    <w:p w14:paraId="65F1D6C4" w14:textId="77777777" w:rsidR="00223006" w:rsidRDefault="00223006"/>
    <w:p w14:paraId="09C91804" w14:textId="77777777" w:rsidR="00223006" w:rsidRDefault="00223006"/>
    <w:p w14:paraId="02AAF9C5" w14:textId="77777777" w:rsidR="00223006" w:rsidRDefault="00223006"/>
    <w:p w14:paraId="743CA366" w14:textId="77777777" w:rsidR="00223006" w:rsidRDefault="00223006"/>
    <w:p w14:paraId="55558009" w14:textId="77777777" w:rsidR="00223006" w:rsidRDefault="00223006"/>
  </w:endnote>
  <w:endnote w:type="continuationSeparator" w:id="0">
    <w:p w14:paraId="29871531" w14:textId="77777777" w:rsidR="00223006" w:rsidRDefault="00223006" w:rsidP="0090659A">
      <w:r>
        <w:continuationSeparator/>
      </w:r>
    </w:p>
    <w:p w14:paraId="3E44C29B" w14:textId="77777777" w:rsidR="00223006" w:rsidRDefault="00223006"/>
    <w:p w14:paraId="6EEA8AEC" w14:textId="77777777" w:rsidR="00223006" w:rsidRDefault="00223006"/>
    <w:p w14:paraId="36E07F0A" w14:textId="77777777" w:rsidR="00223006" w:rsidRDefault="00223006"/>
    <w:p w14:paraId="5D766D7C" w14:textId="77777777" w:rsidR="00223006" w:rsidRDefault="00223006"/>
    <w:p w14:paraId="2353197F" w14:textId="77777777" w:rsidR="00223006" w:rsidRDefault="00223006"/>
    <w:p w14:paraId="4605E2BF" w14:textId="77777777" w:rsidR="00223006" w:rsidRDefault="002230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5FA7F" w14:textId="77777777" w:rsidR="00FC6862" w:rsidRPr="00127112" w:rsidRDefault="00926CB2" w:rsidP="00127112">
    <w:pPr>
      <w:pStyle w:val="Footer"/>
      <w:rPr>
        <w:szCs w:val="16"/>
      </w:rPr>
    </w:pPr>
    <w:r w:rsidRPr="002A244B">
      <w:t xml:space="preserve">© </w:t>
    </w:r>
    <w:r w:rsidR="00532FD7">
      <w:fldChar w:fldCharType="begin"/>
    </w:r>
    <w:r w:rsidR="00532FD7">
      <w:instrText xml:space="preserve"> DATE  \@ "yyyy"  \* MERGEFORMAT </w:instrText>
    </w:r>
    <w:r w:rsidR="00532FD7">
      <w:fldChar w:fldCharType="separate"/>
    </w:r>
    <w:r w:rsidR="007327AD">
      <w:rPr>
        <w:noProof/>
      </w:rPr>
      <w:t>2016</w:t>
    </w:r>
    <w:r w:rsidR="00532FD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479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47942" w:rsidRPr="0090659A">
      <w:rPr>
        <w:b/>
        <w:szCs w:val="16"/>
      </w:rPr>
      <w:fldChar w:fldCharType="separate"/>
    </w:r>
    <w:r w:rsidR="007327AD">
      <w:rPr>
        <w:b/>
        <w:noProof/>
        <w:szCs w:val="16"/>
      </w:rPr>
      <w:t>3</w:t>
    </w:r>
    <w:r w:rsidR="0094794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479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47942" w:rsidRPr="0090659A">
      <w:rPr>
        <w:b/>
        <w:szCs w:val="16"/>
      </w:rPr>
      <w:fldChar w:fldCharType="separate"/>
    </w:r>
    <w:r w:rsidR="007327AD">
      <w:rPr>
        <w:b/>
        <w:noProof/>
        <w:szCs w:val="16"/>
      </w:rPr>
      <w:t>3</w:t>
    </w:r>
    <w:r w:rsidR="0094794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75033" w14:textId="77777777" w:rsidR="00FC6862" w:rsidRPr="0073569B" w:rsidRDefault="00926CB2" w:rsidP="0073569B">
    <w:pPr>
      <w:pStyle w:val="Footer"/>
      <w:rPr>
        <w:szCs w:val="16"/>
      </w:rPr>
    </w:pPr>
    <w:r w:rsidRPr="002A244B">
      <w:t xml:space="preserve">© </w:t>
    </w:r>
    <w:r w:rsidR="00532FD7">
      <w:fldChar w:fldCharType="begin"/>
    </w:r>
    <w:r w:rsidR="00532FD7">
      <w:instrText xml:space="preserve"> DATE  \@ "yyyy"  \* MERGEFORMAT </w:instrText>
    </w:r>
    <w:r w:rsidR="00532FD7">
      <w:fldChar w:fldCharType="separate"/>
    </w:r>
    <w:r w:rsidR="007327AD">
      <w:rPr>
        <w:noProof/>
      </w:rPr>
      <w:t>2016</w:t>
    </w:r>
    <w:r w:rsidR="00532FD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479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47942" w:rsidRPr="0090659A">
      <w:rPr>
        <w:b/>
        <w:szCs w:val="16"/>
      </w:rPr>
      <w:fldChar w:fldCharType="separate"/>
    </w:r>
    <w:r w:rsidR="007327AD">
      <w:rPr>
        <w:b/>
        <w:noProof/>
        <w:szCs w:val="16"/>
      </w:rPr>
      <w:t>1</w:t>
    </w:r>
    <w:r w:rsidR="0094794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479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47942" w:rsidRPr="0090659A">
      <w:rPr>
        <w:b/>
        <w:szCs w:val="16"/>
      </w:rPr>
      <w:fldChar w:fldCharType="separate"/>
    </w:r>
    <w:r w:rsidR="007327AD">
      <w:rPr>
        <w:b/>
        <w:noProof/>
        <w:szCs w:val="16"/>
      </w:rPr>
      <w:t>3</w:t>
    </w:r>
    <w:r w:rsidR="0094794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5A360" w14:textId="77777777" w:rsidR="00223006" w:rsidRDefault="00223006" w:rsidP="0090659A">
      <w:r>
        <w:separator/>
      </w:r>
    </w:p>
    <w:p w14:paraId="73C9573D" w14:textId="77777777" w:rsidR="00223006" w:rsidRDefault="00223006"/>
    <w:p w14:paraId="0E24B64D" w14:textId="77777777" w:rsidR="00223006" w:rsidRDefault="00223006"/>
    <w:p w14:paraId="31725442" w14:textId="77777777" w:rsidR="00223006" w:rsidRDefault="00223006"/>
    <w:p w14:paraId="0A1728DE" w14:textId="77777777" w:rsidR="00223006" w:rsidRDefault="00223006"/>
    <w:p w14:paraId="35878BAA" w14:textId="77777777" w:rsidR="00223006" w:rsidRDefault="00223006"/>
    <w:p w14:paraId="2C05C962" w14:textId="77777777" w:rsidR="00223006" w:rsidRDefault="00223006"/>
  </w:footnote>
  <w:footnote w:type="continuationSeparator" w:id="0">
    <w:p w14:paraId="5433FB73" w14:textId="77777777" w:rsidR="00223006" w:rsidRDefault="00223006" w:rsidP="0090659A">
      <w:r>
        <w:continuationSeparator/>
      </w:r>
    </w:p>
    <w:p w14:paraId="694257CC" w14:textId="77777777" w:rsidR="00223006" w:rsidRDefault="00223006"/>
    <w:p w14:paraId="312F11F7" w14:textId="77777777" w:rsidR="00223006" w:rsidRDefault="00223006"/>
    <w:p w14:paraId="75D0F6EF" w14:textId="77777777" w:rsidR="00223006" w:rsidRDefault="00223006"/>
    <w:p w14:paraId="6C9E3698" w14:textId="77777777" w:rsidR="00223006" w:rsidRDefault="00223006"/>
    <w:p w14:paraId="0CA14428" w14:textId="77777777" w:rsidR="00223006" w:rsidRDefault="00223006"/>
    <w:p w14:paraId="21C06B67" w14:textId="77777777" w:rsidR="00223006" w:rsidRDefault="002230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B01FF" w14:textId="77777777" w:rsidR="00FC6862" w:rsidRDefault="003A2913" w:rsidP="00127112">
    <w:pPr>
      <w:pStyle w:val="PageHead"/>
    </w:pPr>
    <w:r>
      <w:t xml:space="preserve">Packet Tracer </w:t>
    </w:r>
    <w:r w:rsidR="00B25470">
      <w:t>-</w:t>
    </w:r>
    <w:r w:rsidRPr="00FD4A68">
      <w:t xml:space="preserve"> </w:t>
    </w:r>
    <w:r w:rsidR="00B25470">
      <w:t>Troubleshooting Connectivity Issues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2833A" w14:textId="77777777" w:rsidR="00926CB2" w:rsidRDefault="00264EF1">
    <w:r>
      <w:rPr>
        <w:noProof/>
      </w:rPr>
      <w:drawing>
        <wp:anchor distT="0" distB="0" distL="114300" distR="114300" simplePos="0" relativeHeight="251657728" behindDoc="0" locked="0" layoutInCell="1" allowOverlap="1" wp14:anchorId="4FDDE5BF" wp14:editId="0EC3B56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80F9E7" w14:textId="77777777" w:rsidR="00FC6862" w:rsidRDefault="00FC68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C73A9300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F1"/>
    <w:rsid w:val="00001BDF"/>
    <w:rsid w:val="0000380F"/>
    <w:rsid w:val="00004175"/>
    <w:rsid w:val="000059C9"/>
    <w:rsid w:val="00007493"/>
    <w:rsid w:val="00012C22"/>
    <w:rsid w:val="000160F7"/>
    <w:rsid w:val="00016D5B"/>
    <w:rsid w:val="00016F30"/>
    <w:rsid w:val="0002047C"/>
    <w:rsid w:val="0002076E"/>
    <w:rsid w:val="00021B9A"/>
    <w:rsid w:val="000242D6"/>
    <w:rsid w:val="00024EE5"/>
    <w:rsid w:val="00041AF6"/>
    <w:rsid w:val="00041C99"/>
    <w:rsid w:val="0004257F"/>
    <w:rsid w:val="00044E62"/>
    <w:rsid w:val="00050BA4"/>
    <w:rsid w:val="00051738"/>
    <w:rsid w:val="00052548"/>
    <w:rsid w:val="00060696"/>
    <w:rsid w:val="00061912"/>
    <w:rsid w:val="00067A67"/>
    <w:rsid w:val="000769CF"/>
    <w:rsid w:val="00076FD2"/>
    <w:rsid w:val="00080186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C7836"/>
    <w:rsid w:val="000D16BA"/>
    <w:rsid w:val="000D55B4"/>
    <w:rsid w:val="000E65F0"/>
    <w:rsid w:val="000F072C"/>
    <w:rsid w:val="000F6743"/>
    <w:rsid w:val="000F6DB5"/>
    <w:rsid w:val="001006C2"/>
    <w:rsid w:val="00101BE8"/>
    <w:rsid w:val="00107B2B"/>
    <w:rsid w:val="00112AC5"/>
    <w:rsid w:val="001133DD"/>
    <w:rsid w:val="00120CBE"/>
    <w:rsid w:val="00121BAE"/>
    <w:rsid w:val="001261C4"/>
    <w:rsid w:val="00127112"/>
    <w:rsid w:val="001314FB"/>
    <w:rsid w:val="001366EC"/>
    <w:rsid w:val="0014219C"/>
    <w:rsid w:val="001425ED"/>
    <w:rsid w:val="00143450"/>
    <w:rsid w:val="00144997"/>
    <w:rsid w:val="00147867"/>
    <w:rsid w:val="001523C0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5D00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0B6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5BC8"/>
    <w:rsid w:val="001E62B3"/>
    <w:rsid w:val="001F0171"/>
    <w:rsid w:val="001F0210"/>
    <w:rsid w:val="001F0D77"/>
    <w:rsid w:val="001F7DD8"/>
    <w:rsid w:val="00201928"/>
    <w:rsid w:val="00203C27"/>
    <w:rsid w:val="00203E26"/>
    <w:rsid w:val="0020449C"/>
    <w:rsid w:val="002113B8"/>
    <w:rsid w:val="00215665"/>
    <w:rsid w:val="002163BB"/>
    <w:rsid w:val="0021792C"/>
    <w:rsid w:val="00223006"/>
    <w:rsid w:val="002240AB"/>
    <w:rsid w:val="00225E37"/>
    <w:rsid w:val="00227B34"/>
    <w:rsid w:val="00231DCA"/>
    <w:rsid w:val="00242E3A"/>
    <w:rsid w:val="002506CF"/>
    <w:rsid w:val="0025107F"/>
    <w:rsid w:val="002571D3"/>
    <w:rsid w:val="00260CD4"/>
    <w:rsid w:val="002639D8"/>
    <w:rsid w:val="00264EF1"/>
    <w:rsid w:val="0026572A"/>
    <w:rsid w:val="00265F77"/>
    <w:rsid w:val="00266C83"/>
    <w:rsid w:val="002676D9"/>
    <w:rsid w:val="002768DC"/>
    <w:rsid w:val="00276EF9"/>
    <w:rsid w:val="0028105D"/>
    <w:rsid w:val="00293797"/>
    <w:rsid w:val="00294C8F"/>
    <w:rsid w:val="002A2D96"/>
    <w:rsid w:val="002A6905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53F5"/>
    <w:rsid w:val="0031789F"/>
    <w:rsid w:val="00320788"/>
    <w:rsid w:val="00321653"/>
    <w:rsid w:val="003233A3"/>
    <w:rsid w:val="003237D0"/>
    <w:rsid w:val="0034455D"/>
    <w:rsid w:val="0034604B"/>
    <w:rsid w:val="00346D17"/>
    <w:rsid w:val="00347972"/>
    <w:rsid w:val="0035469B"/>
    <w:rsid w:val="003559CC"/>
    <w:rsid w:val="003569D7"/>
    <w:rsid w:val="003608AC"/>
    <w:rsid w:val="00362973"/>
    <w:rsid w:val="00363A23"/>
    <w:rsid w:val="0036465A"/>
    <w:rsid w:val="00390C38"/>
    <w:rsid w:val="00392748"/>
    <w:rsid w:val="00392C65"/>
    <w:rsid w:val="00392ED5"/>
    <w:rsid w:val="003A19DC"/>
    <w:rsid w:val="003A1B45"/>
    <w:rsid w:val="003A220C"/>
    <w:rsid w:val="003A2913"/>
    <w:rsid w:val="003A7348"/>
    <w:rsid w:val="003B0B1F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3EF"/>
    <w:rsid w:val="004057A6"/>
    <w:rsid w:val="00406554"/>
    <w:rsid w:val="004131B0"/>
    <w:rsid w:val="00416144"/>
    <w:rsid w:val="00416C42"/>
    <w:rsid w:val="00422476"/>
    <w:rsid w:val="0042385C"/>
    <w:rsid w:val="00431654"/>
    <w:rsid w:val="00434926"/>
    <w:rsid w:val="004438BB"/>
    <w:rsid w:val="00443ACE"/>
    <w:rsid w:val="00444217"/>
    <w:rsid w:val="004478F4"/>
    <w:rsid w:val="00450F7A"/>
    <w:rsid w:val="00452C6D"/>
    <w:rsid w:val="00452F47"/>
    <w:rsid w:val="00455E0B"/>
    <w:rsid w:val="00462B9F"/>
    <w:rsid w:val="004659EE"/>
    <w:rsid w:val="00465B63"/>
    <w:rsid w:val="00473E34"/>
    <w:rsid w:val="00476BA9"/>
    <w:rsid w:val="004936C2"/>
    <w:rsid w:val="0049379C"/>
    <w:rsid w:val="004949BC"/>
    <w:rsid w:val="004A1CA0"/>
    <w:rsid w:val="004A2195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0562"/>
    <w:rsid w:val="004E6152"/>
    <w:rsid w:val="004F344A"/>
    <w:rsid w:val="00504ED4"/>
    <w:rsid w:val="00510639"/>
    <w:rsid w:val="00516142"/>
    <w:rsid w:val="00516C87"/>
    <w:rsid w:val="00520027"/>
    <w:rsid w:val="0052093C"/>
    <w:rsid w:val="00521B31"/>
    <w:rsid w:val="005221FE"/>
    <w:rsid w:val="00522469"/>
    <w:rsid w:val="0052400A"/>
    <w:rsid w:val="00532FD7"/>
    <w:rsid w:val="00536277"/>
    <w:rsid w:val="00536F43"/>
    <w:rsid w:val="005510BA"/>
    <w:rsid w:val="00552D33"/>
    <w:rsid w:val="005538C8"/>
    <w:rsid w:val="00554B4E"/>
    <w:rsid w:val="00556C02"/>
    <w:rsid w:val="00561BB2"/>
    <w:rsid w:val="00563249"/>
    <w:rsid w:val="00570A65"/>
    <w:rsid w:val="0057306F"/>
    <w:rsid w:val="00573D12"/>
    <w:rsid w:val="005762B1"/>
    <w:rsid w:val="00580456"/>
    <w:rsid w:val="00580E73"/>
    <w:rsid w:val="00593386"/>
    <w:rsid w:val="00596998"/>
    <w:rsid w:val="005A6E62"/>
    <w:rsid w:val="005B2FB3"/>
    <w:rsid w:val="005B7D98"/>
    <w:rsid w:val="005C49B3"/>
    <w:rsid w:val="005D2B29"/>
    <w:rsid w:val="005D354A"/>
    <w:rsid w:val="005D3E53"/>
    <w:rsid w:val="005D4647"/>
    <w:rsid w:val="005D506C"/>
    <w:rsid w:val="005E3235"/>
    <w:rsid w:val="005E4176"/>
    <w:rsid w:val="005E4876"/>
    <w:rsid w:val="005E65B5"/>
    <w:rsid w:val="005F18CF"/>
    <w:rsid w:val="005F3AE9"/>
    <w:rsid w:val="006007BB"/>
    <w:rsid w:val="00601DC0"/>
    <w:rsid w:val="006034CB"/>
    <w:rsid w:val="006131CE"/>
    <w:rsid w:val="0061336B"/>
    <w:rsid w:val="00617D6E"/>
    <w:rsid w:val="00622D61"/>
    <w:rsid w:val="00624198"/>
    <w:rsid w:val="00636C28"/>
    <w:rsid w:val="006428E5"/>
    <w:rsid w:val="0064320B"/>
    <w:rsid w:val="00644958"/>
    <w:rsid w:val="00644964"/>
    <w:rsid w:val="0064675E"/>
    <w:rsid w:val="00672919"/>
    <w:rsid w:val="00686587"/>
    <w:rsid w:val="006904CF"/>
    <w:rsid w:val="00695EE2"/>
    <w:rsid w:val="0069660B"/>
    <w:rsid w:val="006A1B33"/>
    <w:rsid w:val="006A48F1"/>
    <w:rsid w:val="006A71A3"/>
    <w:rsid w:val="006A7E26"/>
    <w:rsid w:val="006B03F2"/>
    <w:rsid w:val="006B14C1"/>
    <w:rsid w:val="006B1639"/>
    <w:rsid w:val="006B5CA7"/>
    <w:rsid w:val="006B5E89"/>
    <w:rsid w:val="006C05E0"/>
    <w:rsid w:val="006C19B2"/>
    <w:rsid w:val="006C30A0"/>
    <w:rsid w:val="006C35FF"/>
    <w:rsid w:val="006C57F2"/>
    <w:rsid w:val="006C5949"/>
    <w:rsid w:val="006C6832"/>
    <w:rsid w:val="006C69C8"/>
    <w:rsid w:val="006D1370"/>
    <w:rsid w:val="006D15D6"/>
    <w:rsid w:val="006D2822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419C"/>
    <w:rsid w:val="00721E01"/>
    <w:rsid w:val="007222AD"/>
    <w:rsid w:val="007267CF"/>
    <w:rsid w:val="00731F3F"/>
    <w:rsid w:val="007327AD"/>
    <w:rsid w:val="00733BAB"/>
    <w:rsid w:val="0073569B"/>
    <w:rsid w:val="00741C89"/>
    <w:rsid w:val="007436BF"/>
    <w:rsid w:val="007443E9"/>
    <w:rsid w:val="00745DCE"/>
    <w:rsid w:val="00752A31"/>
    <w:rsid w:val="00753D89"/>
    <w:rsid w:val="00753DDA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29C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05751"/>
    <w:rsid w:val="00810E4B"/>
    <w:rsid w:val="008112EA"/>
    <w:rsid w:val="00814BAA"/>
    <w:rsid w:val="00824295"/>
    <w:rsid w:val="00827A65"/>
    <w:rsid w:val="00830473"/>
    <w:rsid w:val="008313F3"/>
    <w:rsid w:val="008402F2"/>
    <w:rsid w:val="008405BB"/>
    <w:rsid w:val="00846494"/>
    <w:rsid w:val="00847B20"/>
    <w:rsid w:val="008509D3"/>
    <w:rsid w:val="00851F79"/>
    <w:rsid w:val="00853418"/>
    <w:rsid w:val="00857CF6"/>
    <w:rsid w:val="008610ED"/>
    <w:rsid w:val="00861C6A"/>
    <w:rsid w:val="00865199"/>
    <w:rsid w:val="00867EAF"/>
    <w:rsid w:val="00870763"/>
    <w:rsid w:val="008713EA"/>
    <w:rsid w:val="008727B5"/>
    <w:rsid w:val="00873C6B"/>
    <w:rsid w:val="0088426A"/>
    <w:rsid w:val="008852BA"/>
    <w:rsid w:val="00890108"/>
    <w:rsid w:val="00892C1B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6AB8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47942"/>
    <w:rsid w:val="00963E34"/>
    <w:rsid w:val="00964DFA"/>
    <w:rsid w:val="0096774D"/>
    <w:rsid w:val="0098155C"/>
    <w:rsid w:val="00983B77"/>
    <w:rsid w:val="00996053"/>
    <w:rsid w:val="009A0A59"/>
    <w:rsid w:val="009A0B2F"/>
    <w:rsid w:val="009A1CF4"/>
    <w:rsid w:val="009A37D7"/>
    <w:rsid w:val="009A4E17"/>
    <w:rsid w:val="009A6955"/>
    <w:rsid w:val="009B341C"/>
    <w:rsid w:val="009B5747"/>
    <w:rsid w:val="009C0A4E"/>
    <w:rsid w:val="009C0AFA"/>
    <w:rsid w:val="009D2C27"/>
    <w:rsid w:val="009E2309"/>
    <w:rsid w:val="009E42B9"/>
    <w:rsid w:val="009E4E17"/>
    <w:rsid w:val="009F10E8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1D29"/>
    <w:rsid w:val="00A73590"/>
    <w:rsid w:val="00A73EBA"/>
    <w:rsid w:val="00A754B4"/>
    <w:rsid w:val="00A807C1"/>
    <w:rsid w:val="00A82658"/>
    <w:rsid w:val="00A83374"/>
    <w:rsid w:val="00A96172"/>
    <w:rsid w:val="00A97C5F"/>
    <w:rsid w:val="00AA606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0C68"/>
    <w:rsid w:val="00B02A8E"/>
    <w:rsid w:val="00B02C4F"/>
    <w:rsid w:val="00B052EE"/>
    <w:rsid w:val="00B1081F"/>
    <w:rsid w:val="00B2496B"/>
    <w:rsid w:val="00B25470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F6A"/>
    <w:rsid w:val="00B7675A"/>
    <w:rsid w:val="00B81898"/>
    <w:rsid w:val="00B82DED"/>
    <w:rsid w:val="00B84DE9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B7A9A"/>
    <w:rsid w:val="00BC7423"/>
    <w:rsid w:val="00BC7CAC"/>
    <w:rsid w:val="00BD6D76"/>
    <w:rsid w:val="00BE4F90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0C8D"/>
    <w:rsid w:val="00C23E16"/>
    <w:rsid w:val="00C27E37"/>
    <w:rsid w:val="00C32713"/>
    <w:rsid w:val="00C351B8"/>
    <w:rsid w:val="00C410D9"/>
    <w:rsid w:val="00C44DB7"/>
    <w:rsid w:val="00C4510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3A64"/>
    <w:rsid w:val="00C8718B"/>
    <w:rsid w:val="00C872E4"/>
    <w:rsid w:val="00C90311"/>
    <w:rsid w:val="00C91C26"/>
    <w:rsid w:val="00CA2FF3"/>
    <w:rsid w:val="00CA73D5"/>
    <w:rsid w:val="00CB5068"/>
    <w:rsid w:val="00CC1688"/>
    <w:rsid w:val="00CC1B9E"/>
    <w:rsid w:val="00CC1C87"/>
    <w:rsid w:val="00CC3000"/>
    <w:rsid w:val="00CC4859"/>
    <w:rsid w:val="00CC7A35"/>
    <w:rsid w:val="00CD072A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CF1"/>
    <w:rsid w:val="00D00D7D"/>
    <w:rsid w:val="00D021CB"/>
    <w:rsid w:val="00D139C8"/>
    <w:rsid w:val="00D17F81"/>
    <w:rsid w:val="00D2758C"/>
    <w:rsid w:val="00D275CA"/>
    <w:rsid w:val="00D2789B"/>
    <w:rsid w:val="00D31CD5"/>
    <w:rsid w:val="00D345AB"/>
    <w:rsid w:val="00D41566"/>
    <w:rsid w:val="00D458EC"/>
    <w:rsid w:val="00D501B0"/>
    <w:rsid w:val="00D52582"/>
    <w:rsid w:val="00D54E64"/>
    <w:rsid w:val="00D56A0E"/>
    <w:rsid w:val="00D57AD3"/>
    <w:rsid w:val="00D57C2F"/>
    <w:rsid w:val="00D62F25"/>
    <w:rsid w:val="00D635FE"/>
    <w:rsid w:val="00D66A7B"/>
    <w:rsid w:val="00D724DC"/>
    <w:rsid w:val="00D729DE"/>
    <w:rsid w:val="00D75B6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19AD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332F"/>
    <w:rsid w:val="00E26930"/>
    <w:rsid w:val="00E27257"/>
    <w:rsid w:val="00E27F4F"/>
    <w:rsid w:val="00E356D6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331E"/>
    <w:rsid w:val="00E97333"/>
    <w:rsid w:val="00EA486E"/>
    <w:rsid w:val="00EA4DBD"/>
    <w:rsid w:val="00EA4FA3"/>
    <w:rsid w:val="00EA5219"/>
    <w:rsid w:val="00EB001B"/>
    <w:rsid w:val="00EB3082"/>
    <w:rsid w:val="00EB6C33"/>
    <w:rsid w:val="00ED11D4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47FDE"/>
    <w:rsid w:val="00F547C5"/>
    <w:rsid w:val="00F60BE0"/>
    <w:rsid w:val="00F6280E"/>
    <w:rsid w:val="00F7050A"/>
    <w:rsid w:val="00F75533"/>
    <w:rsid w:val="00F8036D"/>
    <w:rsid w:val="00F809DC"/>
    <w:rsid w:val="00F84272"/>
    <w:rsid w:val="00F86EB0"/>
    <w:rsid w:val="00FA3811"/>
    <w:rsid w:val="00FA3B9F"/>
    <w:rsid w:val="00FA3F06"/>
    <w:rsid w:val="00FA4A26"/>
    <w:rsid w:val="00FA7084"/>
    <w:rsid w:val="00FA7BEF"/>
    <w:rsid w:val="00FA7D0C"/>
    <w:rsid w:val="00FB1105"/>
    <w:rsid w:val="00FB1929"/>
    <w:rsid w:val="00FB3D11"/>
    <w:rsid w:val="00FB5FD9"/>
    <w:rsid w:val="00FC5660"/>
    <w:rsid w:val="00FC6862"/>
    <w:rsid w:val="00FD33AB"/>
    <w:rsid w:val="00FD4724"/>
    <w:rsid w:val="00FD4A68"/>
    <w:rsid w:val="00FD68ED"/>
    <w:rsid w:val="00FD74B3"/>
    <w:rsid w:val="00FE2824"/>
    <w:rsid w:val="00FE2F0E"/>
    <w:rsid w:val="00FE661F"/>
    <w:rsid w:val="00FF0400"/>
    <w:rsid w:val="00FF3D6B"/>
    <w:rsid w:val="00FF5407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415C2"/>
  <w15:docId w15:val="{2109B958-0294-4880-B362-60BA3400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A6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after="60"/>
      <w:outlineLvl w:val="7"/>
    </w:pPr>
    <w:rPr>
      <w:rFonts w:ascii="Arial" w:hAnsi="Arial"/>
      <w:i/>
      <w:iCs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/>
    </w:pPr>
    <w:rPr>
      <w:rFonts w:ascii="Arial" w:hAnsi="Arial"/>
      <w:b/>
      <w:bCs/>
      <w:iCs/>
      <w:szCs w:val="22"/>
    </w:rPr>
  </w:style>
  <w:style w:type="paragraph" w:customStyle="1" w:styleId="LabTitle">
    <w:name w:val="Lab Title"/>
    <w:basedOn w:val="Normal"/>
    <w:link w:val="LabTitleChar"/>
    <w:qFormat/>
    <w:rsid w:val="00FD4A68"/>
    <w:pPr>
      <w:spacing w:before="60" w:after="60" w:line="276" w:lineRule="auto"/>
    </w:pPr>
    <w:rPr>
      <w:rFonts w:ascii="Arial" w:eastAsia="Calibri" w:hAnsi="Arial"/>
      <w:b/>
      <w:sz w:val="32"/>
      <w:szCs w:val="2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  <w:spacing w:before="60" w:after="60" w:line="276" w:lineRule="auto"/>
    </w:pPr>
    <w:rPr>
      <w:rFonts w:ascii="Arial" w:eastAsia="Calibri" w:hAnsi="Arial"/>
      <w:b/>
      <w:sz w:val="20"/>
      <w:szCs w:val="22"/>
    </w:rPr>
  </w:style>
  <w:style w:type="paragraph" w:customStyle="1" w:styleId="StepHead">
    <w:name w:val="Step Head"/>
    <w:basedOn w:val="Heading3"/>
    <w:next w:val="BodyTextL25"/>
    <w:qFormat/>
    <w:rsid w:val="00061912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  <w:spacing w:before="60" w:after="60" w:line="276" w:lineRule="auto"/>
    </w:pPr>
    <w:rPr>
      <w:rFonts w:ascii="Arial" w:eastAsia="Calibri" w:hAnsi="Arial"/>
      <w:sz w:val="22"/>
      <w:szCs w:val="22"/>
    </w:r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before="60"/>
    </w:pPr>
    <w:rPr>
      <w:rFonts w:ascii="Arial" w:eastAsia="Calibri" w:hAnsi="Arial"/>
      <w:sz w:val="16"/>
      <w:szCs w:val="22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before="60" w:after="60"/>
    </w:pPr>
    <w:rPr>
      <w:rFonts w:ascii="Arial" w:eastAsia="Calibri" w:hAnsi="Arial"/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  <w:spacing w:before="60" w:after="60" w:line="276" w:lineRule="auto"/>
    </w:pPr>
    <w:rPr>
      <w:rFonts w:ascii="Arial" w:eastAsia="Calibri" w:hAnsi="Arial"/>
      <w:sz w:val="20"/>
      <w:szCs w:val="22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spacing w:before="60" w:after="60" w:line="276" w:lineRule="auto"/>
      <w:ind w:left="1080"/>
    </w:pPr>
    <w:rPr>
      <w:rFonts w:ascii="Arial" w:eastAsia="Calibri" w:hAnsi="Arial"/>
      <w:sz w:val="20"/>
      <w:szCs w:val="22"/>
    </w:rPr>
  </w:style>
  <w:style w:type="paragraph" w:customStyle="1" w:styleId="InstNoteRed">
    <w:name w:val="Inst Note Red"/>
    <w:basedOn w:val="Normal"/>
    <w:qFormat/>
    <w:rsid w:val="00231DCA"/>
    <w:pPr>
      <w:spacing w:before="60" w:after="60"/>
    </w:pPr>
    <w:rPr>
      <w:rFonts w:ascii="Arial" w:eastAsia="Calibri" w:hAnsi="Arial"/>
      <w:color w:val="FF0000"/>
      <w:sz w:val="20"/>
      <w:szCs w:val="22"/>
    </w:rPr>
  </w:style>
  <w:style w:type="paragraph" w:customStyle="1" w:styleId="PartHead">
    <w:name w:val="Part Head"/>
    <w:basedOn w:val="Heading1"/>
    <w:next w:val="BodyTextL25"/>
    <w:qFormat/>
    <w:rsid w:val="00061912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061912"/>
    <w:pPr>
      <w:numPr>
        <w:ilvl w:val="3"/>
        <w:numId w:val="5"/>
      </w:numPr>
      <w:spacing w:before="120" w:after="120"/>
    </w:pPr>
    <w:rPr>
      <w:rFonts w:ascii="Arial" w:eastAsia="Calibri" w:hAnsi="Arial"/>
      <w:sz w:val="20"/>
      <w:szCs w:val="22"/>
    </w:rPr>
  </w:style>
  <w:style w:type="paragraph" w:customStyle="1" w:styleId="CMD">
    <w:name w:val="CMD"/>
    <w:basedOn w:val="Normal"/>
    <w:link w:val="CMDChar"/>
    <w:qFormat/>
    <w:rsid w:val="003A19DC"/>
    <w:pPr>
      <w:spacing w:before="60" w:after="60"/>
      <w:ind w:left="720"/>
    </w:pPr>
    <w:rPr>
      <w:rFonts w:ascii="Courier New" w:eastAsia="Calibri" w:hAnsi="Courier New"/>
      <w:sz w:val="20"/>
      <w:szCs w:val="22"/>
    </w:rPr>
  </w:style>
  <w:style w:type="paragraph" w:customStyle="1" w:styleId="BodyTextL50">
    <w:name w:val="Body Text L50"/>
    <w:basedOn w:val="Normal"/>
    <w:qFormat/>
    <w:rsid w:val="00166253"/>
    <w:pPr>
      <w:spacing w:before="120" w:after="120"/>
      <w:ind w:left="720"/>
    </w:pPr>
    <w:rPr>
      <w:rFonts w:ascii="Arial" w:eastAsia="Calibri" w:hAnsi="Arial"/>
      <w:sz w:val="20"/>
      <w:szCs w:val="22"/>
    </w:rPr>
  </w:style>
  <w:style w:type="paragraph" w:customStyle="1" w:styleId="BodyTextL25">
    <w:name w:val="Body Text L25"/>
    <w:basedOn w:val="Normal"/>
    <w:qFormat/>
    <w:rsid w:val="00231DCA"/>
    <w:pPr>
      <w:spacing w:before="120" w:after="120"/>
      <w:ind w:left="360"/>
    </w:pPr>
    <w:rPr>
      <w:rFonts w:ascii="Arial" w:eastAsia="Calibri" w:hAnsi="Arial"/>
      <w:sz w:val="20"/>
      <w:szCs w:val="22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line="276" w:lineRule="auto"/>
    </w:pPr>
    <w:rPr>
      <w:rFonts w:ascii="Courier New" w:eastAsia="Calibri" w:hAnsi="Courier New"/>
      <w:sz w:val="20"/>
      <w:szCs w:val="22"/>
    </w:rPr>
  </w:style>
  <w:style w:type="paragraph" w:customStyle="1" w:styleId="Visual">
    <w:name w:val="Visual"/>
    <w:basedOn w:val="Normal"/>
    <w:qFormat/>
    <w:rsid w:val="00C44DB7"/>
    <w:pPr>
      <w:spacing w:before="240" w:after="240" w:line="276" w:lineRule="auto"/>
      <w:jc w:val="center"/>
    </w:pPr>
    <w:rPr>
      <w:rFonts w:ascii="Arial" w:eastAsia="Calibri" w:hAnsi="Arial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6191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pPr>
      <w:spacing w:before="60" w:after="60" w:line="276" w:lineRule="auto"/>
    </w:pPr>
    <w:rPr>
      <w:rFonts w:ascii="Arial" w:eastAsia="Calibri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061912"/>
    <w:pPr>
      <w:numPr>
        <w:ilvl w:val="1"/>
        <w:numId w:val="5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rPr>
      <w:rFonts w:ascii="Arial" w:hAnsi="Arial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rPr>
      <w:rFonts w:ascii="Arial" w:hAnsi="Arial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ind w:left="240" w:hanging="240"/>
    </w:pPr>
    <w:rPr>
      <w:rFonts w:ascii="Arial" w:hAnsi="Arial"/>
      <w:sz w:val="20"/>
    </w:rPr>
  </w:style>
  <w:style w:type="paragraph" w:styleId="Index2">
    <w:name w:val="index 2"/>
    <w:basedOn w:val="Normal"/>
    <w:next w:val="Normal"/>
    <w:autoRedefine/>
    <w:semiHidden/>
    <w:rsid w:val="00231DCA"/>
    <w:pPr>
      <w:ind w:left="480" w:hanging="240"/>
    </w:pPr>
    <w:rPr>
      <w:rFonts w:ascii="Arial" w:hAnsi="Arial"/>
      <w:sz w:val="20"/>
    </w:rPr>
  </w:style>
  <w:style w:type="paragraph" w:styleId="Index3">
    <w:name w:val="index 3"/>
    <w:basedOn w:val="Normal"/>
    <w:next w:val="Normal"/>
    <w:autoRedefine/>
    <w:semiHidden/>
    <w:rsid w:val="00231DCA"/>
    <w:pPr>
      <w:ind w:left="720" w:hanging="240"/>
    </w:pPr>
    <w:rPr>
      <w:rFonts w:ascii="Arial" w:hAnsi="Arial"/>
      <w:sz w:val="20"/>
    </w:rPr>
  </w:style>
  <w:style w:type="paragraph" w:styleId="Index4">
    <w:name w:val="index 4"/>
    <w:basedOn w:val="Normal"/>
    <w:next w:val="Normal"/>
    <w:autoRedefine/>
    <w:semiHidden/>
    <w:rsid w:val="00231DCA"/>
    <w:pPr>
      <w:ind w:left="960" w:hanging="240"/>
    </w:pPr>
    <w:rPr>
      <w:rFonts w:ascii="Arial" w:hAnsi="Arial"/>
      <w:sz w:val="20"/>
    </w:rPr>
  </w:style>
  <w:style w:type="paragraph" w:styleId="Index5">
    <w:name w:val="index 5"/>
    <w:basedOn w:val="Normal"/>
    <w:next w:val="Normal"/>
    <w:autoRedefine/>
    <w:semiHidden/>
    <w:rsid w:val="00231DCA"/>
    <w:pPr>
      <w:ind w:left="1200" w:hanging="240"/>
    </w:pPr>
    <w:rPr>
      <w:rFonts w:ascii="Arial" w:hAnsi="Arial"/>
      <w:sz w:val="20"/>
    </w:rPr>
  </w:style>
  <w:style w:type="paragraph" w:styleId="Index6">
    <w:name w:val="index 6"/>
    <w:basedOn w:val="Normal"/>
    <w:next w:val="Normal"/>
    <w:autoRedefine/>
    <w:semiHidden/>
    <w:rsid w:val="00231DCA"/>
    <w:pPr>
      <w:ind w:left="1440" w:hanging="240"/>
    </w:pPr>
    <w:rPr>
      <w:rFonts w:ascii="Arial" w:hAnsi="Arial"/>
      <w:sz w:val="20"/>
    </w:rPr>
  </w:style>
  <w:style w:type="paragraph" w:styleId="Index7">
    <w:name w:val="index 7"/>
    <w:basedOn w:val="Normal"/>
    <w:next w:val="Normal"/>
    <w:autoRedefine/>
    <w:semiHidden/>
    <w:rsid w:val="00231DCA"/>
    <w:pPr>
      <w:ind w:left="1680" w:hanging="240"/>
    </w:pPr>
    <w:rPr>
      <w:rFonts w:ascii="Arial" w:hAnsi="Arial"/>
      <w:sz w:val="20"/>
    </w:rPr>
  </w:style>
  <w:style w:type="paragraph" w:styleId="Index8">
    <w:name w:val="index 8"/>
    <w:basedOn w:val="Normal"/>
    <w:next w:val="Normal"/>
    <w:autoRedefine/>
    <w:semiHidden/>
    <w:rsid w:val="00231DCA"/>
    <w:pPr>
      <w:ind w:left="1920" w:hanging="240"/>
    </w:pPr>
    <w:rPr>
      <w:rFonts w:ascii="Arial" w:hAnsi="Arial"/>
      <w:sz w:val="20"/>
    </w:rPr>
  </w:style>
  <w:style w:type="paragraph" w:styleId="Index9">
    <w:name w:val="index 9"/>
    <w:basedOn w:val="Normal"/>
    <w:next w:val="Normal"/>
    <w:autoRedefine/>
    <w:semiHidden/>
    <w:rsid w:val="00231DCA"/>
    <w:pPr>
      <w:ind w:left="2160" w:hanging="240"/>
    </w:pPr>
    <w:rPr>
      <w:rFonts w:ascii="Arial" w:hAnsi="Arial"/>
      <w:sz w:val="20"/>
    </w:rPr>
  </w:style>
  <w:style w:type="paragraph" w:styleId="IndexHeading">
    <w:name w:val="index heading"/>
    <w:basedOn w:val="Normal"/>
    <w:next w:val="Index1"/>
    <w:semiHidden/>
    <w:rsid w:val="00231DCA"/>
    <w:rPr>
      <w:rFonts w:ascii="Arial" w:hAnsi="Arial" w:cs="Arial"/>
      <w:b/>
      <w:bCs/>
      <w:sz w:val="20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ind w:left="240" w:hanging="240"/>
    </w:pPr>
    <w:rPr>
      <w:rFonts w:ascii="Arial" w:hAnsi="Arial"/>
      <w:sz w:val="20"/>
    </w:rPr>
  </w:style>
  <w:style w:type="paragraph" w:styleId="TableofFigures">
    <w:name w:val="table of figures"/>
    <w:basedOn w:val="Normal"/>
    <w:next w:val="Normal"/>
    <w:semiHidden/>
    <w:rsid w:val="00231DCA"/>
    <w:pPr>
      <w:ind w:left="480" w:hanging="480"/>
    </w:pPr>
    <w:rPr>
      <w:rFonts w:ascii="Arial" w:hAnsi="Arial"/>
      <w:sz w:val="20"/>
    </w:rPr>
  </w:style>
  <w:style w:type="paragraph" w:styleId="TOAHeading">
    <w:name w:val="toa heading"/>
    <w:basedOn w:val="Normal"/>
    <w:next w:val="Normal"/>
    <w:semiHidden/>
    <w:rsid w:val="00231DCA"/>
    <w:pPr>
      <w:spacing w:before="120"/>
    </w:pPr>
    <w:rPr>
      <w:rFonts w:ascii="Arial" w:hAnsi="Arial" w:cs="Arial"/>
      <w:b/>
      <w:bCs/>
      <w:sz w:val="20"/>
    </w:rPr>
  </w:style>
  <w:style w:type="paragraph" w:styleId="TOC1">
    <w:name w:val="toc 1"/>
    <w:basedOn w:val="Normal"/>
    <w:next w:val="Normal"/>
    <w:autoRedefine/>
    <w:semiHidden/>
    <w:rsid w:val="00231DCA"/>
    <w:rPr>
      <w:rFonts w:ascii="Arial" w:hAnsi="Arial"/>
      <w:sz w:val="20"/>
    </w:rPr>
  </w:style>
  <w:style w:type="paragraph" w:styleId="TOC2">
    <w:name w:val="toc 2"/>
    <w:basedOn w:val="Normal"/>
    <w:next w:val="Normal"/>
    <w:autoRedefine/>
    <w:semiHidden/>
    <w:rsid w:val="00231DCA"/>
    <w:pPr>
      <w:ind w:left="24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semiHidden/>
    <w:rsid w:val="00231DCA"/>
    <w:pPr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231DCA"/>
    <w:pPr>
      <w:ind w:left="720"/>
    </w:pPr>
    <w:rPr>
      <w:rFonts w:ascii="Arial" w:hAnsi="Arial"/>
      <w:sz w:val="20"/>
    </w:rPr>
  </w:style>
  <w:style w:type="paragraph" w:styleId="TOC5">
    <w:name w:val="toc 5"/>
    <w:basedOn w:val="Normal"/>
    <w:next w:val="Normal"/>
    <w:autoRedefine/>
    <w:semiHidden/>
    <w:rsid w:val="00231DCA"/>
    <w:pPr>
      <w:ind w:left="960"/>
    </w:pPr>
    <w:rPr>
      <w:rFonts w:ascii="Arial" w:hAnsi="Arial"/>
      <w:sz w:val="20"/>
    </w:rPr>
  </w:style>
  <w:style w:type="paragraph" w:styleId="TOC6">
    <w:name w:val="toc 6"/>
    <w:basedOn w:val="Normal"/>
    <w:next w:val="Normal"/>
    <w:autoRedefine/>
    <w:semiHidden/>
    <w:rsid w:val="00231DCA"/>
    <w:pPr>
      <w:ind w:left="1200"/>
    </w:pPr>
    <w:rPr>
      <w:rFonts w:ascii="Arial" w:hAnsi="Arial"/>
      <w:sz w:val="20"/>
    </w:rPr>
  </w:style>
  <w:style w:type="paragraph" w:styleId="TOC7">
    <w:name w:val="toc 7"/>
    <w:basedOn w:val="Normal"/>
    <w:next w:val="Normal"/>
    <w:autoRedefine/>
    <w:semiHidden/>
    <w:rsid w:val="00231DCA"/>
    <w:pPr>
      <w:ind w:left="1440"/>
    </w:pPr>
    <w:rPr>
      <w:rFonts w:ascii="Arial" w:hAnsi="Arial"/>
      <w:sz w:val="20"/>
    </w:rPr>
  </w:style>
  <w:style w:type="paragraph" w:styleId="TOC8">
    <w:name w:val="toc 8"/>
    <w:basedOn w:val="Normal"/>
    <w:next w:val="Normal"/>
    <w:autoRedefine/>
    <w:semiHidden/>
    <w:rsid w:val="00231DCA"/>
    <w:pPr>
      <w:ind w:left="1680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semiHidden/>
    <w:rsid w:val="00231DCA"/>
    <w:pPr>
      <w:ind w:left="1920"/>
    </w:pPr>
    <w:rPr>
      <w:rFonts w:ascii="Arial" w:hAnsi="Arial"/>
      <w:sz w:val="20"/>
    </w:rPr>
  </w:style>
  <w:style w:type="paragraph" w:styleId="BodyText">
    <w:name w:val="Body Text"/>
    <w:basedOn w:val="Normal"/>
    <w:link w:val="BodyTextChar1"/>
    <w:rsid w:val="00231DCA"/>
    <w:pPr>
      <w:spacing w:after="120"/>
    </w:pPr>
    <w:rPr>
      <w:rFonts w:ascii="Arial" w:hAnsi="Arial"/>
      <w:sz w:val="20"/>
    </w:rPr>
  </w:style>
  <w:style w:type="character" w:customStyle="1" w:styleId="BodyTextChar">
    <w:name w:val="Body Text Char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B84DE9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5D464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5AED99-5565-4313-88C8-D61887021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0</TotalTime>
  <Pages>3</Pages>
  <Words>768</Words>
  <Characters>4612</Characters>
  <Application>Microsoft Office Word</Application>
  <DocSecurity>0</DocSecurity>
  <Lines>135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2</cp:revision>
  <dcterms:created xsi:type="dcterms:W3CDTF">2016-02-29T23:25:00Z</dcterms:created>
  <dcterms:modified xsi:type="dcterms:W3CDTF">2016-02-29T23:25:00Z</dcterms:modified>
</cp:coreProperties>
</file>