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476C1" w14:textId="02551EB1" w:rsidR="001C5581" w:rsidRPr="00260DDD" w:rsidRDefault="008B0155" w:rsidP="00260DDD">
      <w:pPr>
        <w:pStyle w:val="Heading1"/>
        <w:pBdr>
          <w:bottom w:val="single" w:sz="4" w:space="1" w:color="1F3864" w:themeColor="accent5" w:themeShade="80"/>
        </w:pBdr>
        <w:rPr>
          <w:b/>
        </w:rPr>
      </w:pPr>
      <w:r w:rsidRPr="00260DDD">
        <w:rPr>
          <w:b/>
        </w:rPr>
        <w:t xml:space="preserve">DAC627  </w:t>
      </w:r>
      <w:r w:rsidR="00E83054" w:rsidRPr="00260DDD">
        <w:rPr>
          <w:b/>
        </w:rPr>
        <w:t xml:space="preserve">Seminar </w:t>
      </w:r>
      <w:r w:rsidR="00AE10F9" w:rsidRPr="00260DDD">
        <w:rPr>
          <w:b/>
        </w:rPr>
        <w:t>3</w:t>
      </w:r>
      <w:r w:rsidR="009C3B1B" w:rsidRPr="00260DDD">
        <w:rPr>
          <w:b/>
        </w:rPr>
        <w:t>: The ICONIX Process</w:t>
      </w:r>
    </w:p>
    <w:p w14:paraId="51B476C2" w14:textId="77777777" w:rsidR="00F4511E" w:rsidRDefault="00F4511E" w:rsidP="00260DDD"/>
    <w:p w14:paraId="6167822B" w14:textId="756519C0" w:rsidR="00260DDD" w:rsidRDefault="00260DDD" w:rsidP="00260DDD">
      <w:r w:rsidRPr="00260DDD">
        <w:t>The ICONIX Process is soft</w:t>
      </w:r>
      <w:r w:rsidR="0089328B">
        <w:t>ware modelling process which fits well into Agile frameworks. The process should inform and shape the way in which a development team approaches each iteration of development.</w:t>
      </w:r>
    </w:p>
    <w:p w14:paraId="347039A1" w14:textId="77777777" w:rsidR="00DB3051" w:rsidRDefault="00DB3051" w:rsidP="00DB3051">
      <w:pPr>
        <w:spacing w:after="0" w:line="240" w:lineRule="auto"/>
        <w:rPr>
          <w:rFonts w:eastAsia="Calibri" w:cs="Calibri"/>
        </w:rPr>
      </w:pPr>
    </w:p>
    <w:p w14:paraId="6C870F88" w14:textId="19C12694" w:rsidR="0089328B" w:rsidRPr="004F707A" w:rsidRDefault="00D91CC7" w:rsidP="0089328B">
      <w:r>
        <w:t>The basis for the</w:t>
      </w:r>
      <w:r w:rsidR="0089328B" w:rsidRPr="004F707A">
        <w:t>s</w:t>
      </w:r>
      <w:r>
        <w:t>e</w:t>
      </w:r>
      <w:r w:rsidR="0089328B" w:rsidRPr="004F707A">
        <w:t xml:space="preserve"> seminar will be the set </w:t>
      </w:r>
      <w:r>
        <w:t xml:space="preserve">of </w:t>
      </w:r>
      <w:r w:rsidR="0089328B" w:rsidRPr="004F707A">
        <w:t>text</w:t>
      </w:r>
      <w:r w:rsidR="0089328B">
        <w:t>s</w:t>
      </w:r>
      <w:r w:rsidR="0089328B" w:rsidRPr="004F707A">
        <w:t xml:space="preserve"> “Use Case Driven Object Modelling with UML: Theory &amp; Practice”</w:t>
      </w:r>
      <w:r w:rsidR="0089328B">
        <w:t xml:space="preserve"> by Doug Rosenberg and Matt Stephens</w:t>
      </w:r>
      <w:r>
        <w:t xml:space="preserve">, </w:t>
      </w:r>
      <w:r w:rsidR="0089328B">
        <w:t>“Applying UML and Patterns” by Craig Larman</w:t>
      </w:r>
      <w:r>
        <w:t>,</w:t>
      </w:r>
      <w:r w:rsidR="0089328B">
        <w:t xml:space="preserve"> and possibly “Writing Effective Use Cases” by Alistair Cockburn.</w:t>
      </w:r>
      <w:r>
        <w:t xml:space="preserve"> There are several online resources available of varying quality, so be wary.</w:t>
      </w:r>
    </w:p>
    <w:p w14:paraId="2108E006" w14:textId="77777777" w:rsidR="0089328B" w:rsidRDefault="0089328B" w:rsidP="00DB3051">
      <w:pPr>
        <w:spacing w:after="0" w:line="240" w:lineRule="auto"/>
        <w:rPr>
          <w:rFonts w:eastAsia="Calibri" w:cs="Calibri"/>
        </w:rPr>
      </w:pPr>
    </w:p>
    <w:p w14:paraId="7190FC69" w14:textId="77777777" w:rsidR="0089328B" w:rsidRDefault="0089328B" w:rsidP="00DB3051">
      <w:pPr>
        <w:spacing w:after="0" w:line="240" w:lineRule="auto"/>
        <w:rPr>
          <w:rFonts w:eastAsia="Calibri" w:cs="Calibri"/>
        </w:rPr>
      </w:pPr>
    </w:p>
    <w:p w14:paraId="1DD056AE" w14:textId="0540DD7E" w:rsidR="00DB3051" w:rsidRPr="002C0C1C" w:rsidRDefault="00DB3051" w:rsidP="00DB3051">
      <w:pPr>
        <w:spacing w:after="0" w:line="240" w:lineRule="auto"/>
        <w:rPr>
          <w:rFonts w:eastAsia="Calibri" w:cs="Calibri"/>
        </w:rPr>
      </w:pPr>
      <w:r w:rsidRPr="002C0C1C">
        <w:rPr>
          <w:rFonts w:eastAsia="Calibri" w:cs="Calibri"/>
        </w:rPr>
        <w:t>Seminars should cover</w:t>
      </w:r>
      <w:r w:rsidR="00D91CC7">
        <w:rPr>
          <w:rFonts w:eastAsia="Calibri" w:cs="Calibri"/>
        </w:rPr>
        <w:t xml:space="preserve"> </w:t>
      </w:r>
      <w:r w:rsidR="00D91CC7" w:rsidRPr="00D91CC7">
        <w:rPr>
          <w:rFonts w:eastAsia="Calibri" w:cs="Calibri"/>
          <w:b/>
          <w:i/>
        </w:rPr>
        <w:t>in depth</w:t>
      </w:r>
      <w:r w:rsidRPr="002C0C1C">
        <w:rPr>
          <w:rFonts w:eastAsia="Calibri" w:cs="Calibri"/>
        </w:rPr>
        <w:t>:</w:t>
      </w:r>
    </w:p>
    <w:p w14:paraId="5C9A1CF6" w14:textId="6FED7F7D" w:rsidR="00DB3051" w:rsidRPr="00683D62" w:rsidRDefault="00DB3051" w:rsidP="00DB305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</w:rPr>
      </w:pPr>
      <w:r w:rsidRPr="00683D62">
        <w:rPr>
          <w:rFonts w:eastAsia="Calibri" w:cs="Calibri"/>
        </w:rPr>
        <w:t>An introduction to or history of the topic. Wh</w:t>
      </w:r>
      <w:r w:rsidR="0089328B">
        <w:rPr>
          <w:rFonts w:eastAsia="Calibri" w:cs="Calibri"/>
        </w:rPr>
        <w:t>en was i</w:t>
      </w:r>
      <w:r w:rsidR="00D91CC7">
        <w:rPr>
          <w:rFonts w:eastAsia="Calibri" w:cs="Calibri"/>
        </w:rPr>
        <w:t>t</w:t>
      </w:r>
      <w:r w:rsidR="0089328B">
        <w:rPr>
          <w:rFonts w:eastAsia="Calibri" w:cs="Calibri"/>
        </w:rPr>
        <w:t xml:space="preserve"> create</w:t>
      </w:r>
      <w:r w:rsidR="00D91CC7">
        <w:rPr>
          <w:rFonts w:eastAsia="Calibri" w:cs="Calibri"/>
        </w:rPr>
        <w:t>d</w:t>
      </w:r>
      <w:r w:rsidR="0089328B">
        <w:rPr>
          <w:rFonts w:eastAsia="Calibri" w:cs="Calibri"/>
        </w:rPr>
        <w:t>, by whom?</w:t>
      </w:r>
    </w:p>
    <w:p w14:paraId="1F55FBB6" w14:textId="77777777" w:rsidR="00DB3051" w:rsidRPr="00683D62" w:rsidRDefault="00DB3051" w:rsidP="00DB305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</w:rPr>
      </w:pPr>
      <w:r w:rsidRPr="00683D62">
        <w:rPr>
          <w:rFonts w:eastAsia="Calibri" w:cs="Calibri"/>
        </w:rPr>
        <w:t>What is need for this topic or what caused its creation?</w:t>
      </w:r>
    </w:p>
    <w:p w14:paraId="40A62FA3" w14:textId="0C200AC9" w:rsidR="00DB3051" w:rsidRPr="00683D62" w:rsidRDefault="00DB3051" w:rsidP="00DB305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</w:rPr>
      </w:pPr>
      <w:r w:rsidRPr="00683D62">
        <w:rPr>
          <w:rFonts w:eastAsia="Calibri" w:cs="Calibri"/>
        </w:rPr>
        <w:t>Why it's important for software developers</w:t>
      </w:r>
      <w:r w:rsidR="00D91CC7">
        <w:rPr>
          <w:rFonts w:eastAsia="Calibri" w:cs="Calibri"/>
        </w:rPr>
        <w:t>.</w:t>
      </w:r>
    </w:p>
    <w:p w14:paraId="427E54BC" w14:textId="01DBBAEF" w:rsidR="00DB3051" w:rsidRPr="00683D62" w:rsidRDefault="00DB3051" w:rsidP="00DB3051">
      <w:pPr>
        <w:pStyle w:val="ListParagraph"/>
        <w:numPr>
          <w:ilvl w:val="0"/>
          <w:numId w:val="6"/>
        </w:numPr>
        <w:spacing w:after="0" w:line="240" w:lineRule="auto"/>
        <w:rPr>
          <w:rFonts w:eastAsia="Calibri" w:cs="Calibri"/>
        </w:rPr>
      </w:pPr>
      <w:r w:rsidRPr="00683D62">
        <w:rPr>
          <w:rFonts w:eastAsia="Calibri" w:cs="Calibri"/>
        </w:rPr>
        <w:t>Relevance of the topic to the unit project, and how it has been or will be applied</w:t>
      </w:r>
      <w:r>
        <w:rPr>
          <w:rFonts w:eastAsia="Calibri" w:cs="Calibri"/>
        </w:rPr>
        <w:t>.</w:t>
      </w:r>
    </w:p>
    <w:p w14:paraId="34956E1B" w14:textId="77777777" w:rsidR="00260DDD" w:rsidRDefault="00260DDD" w:rsidP="00260DDD"/>
    <w:p w14:paraId="7DFFFDA5" w14:textId="60B2902F" w:rsidR="00D91CC7" w:rsidRDefault="00D91CC7" w:rsidP="00260DDD">
      <w:r>
        <w:t>Guidance:</w:t>
      </w:r>
    </w:p>
    <w:p w14:paraId="4B9D6CC1" w14:textId="71621355" w:rsidR="00D91CC7" w:rsidRDefault="00D91CC7" w:rsidP="00D91CC7">
      <w:pPr>
        <w:pStyle w:val="ListParagraph"/>
        <w:numPr>
          <w:ilvl w:val="0"/>
          <w:numId w:val="7"/>
        </w:numPr>
      </w:pPr>
      <w:r>
        <w:t>Try to reduce any technical jargon into common language all students will understand, or clearly define all subject-specific terms.</w:t>
      </w:r>
    </w:p>
    <w:p w14:paraId="6D54BD63" w14:textId="77777777" w:rsidR="00D91CC7" w:rsidRPr="0045058E" w:rsidRDefault="00D91CC7" w:rsidP="00D91CC7">
      <w:pPr>
        <w:pStyle w:val="ListParagraph"/>
        <w:numPr>
          <w:ilvl w:val="0"/>
          <w:numId w:val="7"/>
        </w:numPr>
      </w:pPr>
      <w:r>
        <w:t xml:space="preserve">Try to embed </w:t>
      </w:r>
      <w:r w:rsidRPr="0045058E">
        <w:t>example</w:t>
      </w:r>
      <w:r>
        <w:t>s</w:t>
      </w:r>
      <w:r w:rsidRPr="0045058E">
        <w:t xml:space="preserve"> into your presentation.  For example</w:t>
      </w:r>
      <w:r>
        <w:t>, if you are discussing representation of user achievements, show how these</w:t>
      </w:r>
      <w:r w:rsidRPr="0045058E">
        <w:t xml:space="preserve"> are evident from your example.</w:t>
      </w:r>
    </w:p>
    <w:p w14:paraId="66F271AE" w14:textId="77777777" w:rsidR="00D91CC7" w:rsidRPr="0045058E" w:rsidRDefault="00D91CC7" w:rsidP="00D91CC7">
      <w:pPr>
        <w:pStyle w:val="ListParagraph"/>
        <w:numPr>
          <w:ilvl w:val="0"/>
          <w:numId w:val="7"/>
        </w:numPr>
      </w:pPr>
      <w:r w:rsidRPr="0045058E">
        <w:t>When you’re describing concepts, try to represent them using graphics – this saves you having to have slides with lots of words on them.</w:t>
      </w:r>
    </w:p>
    <w:p w14:paraId="7D34CACB" w14:textId="77777777" w:rsidR="00D91CC7" w:rsidRDefault="00D91CC7" w:rsidP="00260DDD"/>
    <w:p w14:paraId="5A8CA14F" w14:textId="77777777" w:rsidR="00D91CC7" w:rsidRDefault="00D91CC7" w:rsidP="00260DDD"/>
    <w:p w14:paraId="51B476C3" w14:textId="5AF999FD" w:rsidR="00E85791" w:rsidRPr="003D75FB" w:rsidRDefault="00671A3D" w:rsidP="003D75FB">
      <w:pPr>
        <w:pStyle w:val="Heading2"/>
      </w:pPr>
      <w:r w:rsidRPr="003D75FB">
        <w:t>Topic A</w:t>
      </w:r>
      <w:r w:rsidR="00F4511E" w:rsidRPr="003D75FB">
        <w:t xml:space="preserve">: </w:t>
      </w:r>
      <w:r w:rsidR="00E85791" w:rsidRPr="003D75FB">
        <w:t>ICONIX Process Phases</w:t>
      </w:r>
    </w:p>
    <w:p w14:paraId="6A8AB348" w14:textId="77777777" w:rsidR="000733B4" w:rsidRDefault="000733B4" w:rsidP="00260DDD"/>
    <w:p w14:paraId="65249B17" w14:textId="667209E0" w:rsidR="00260DDD" w:rsidRDefault="00260DDD" w:rsidP="00260DDD">
      <w:r>
        <w:t>The process is divided into dis</w:t>
      </w:r>
      <w:r w:rsidR="00D91CC7">
        <w:t xml:space="preserve">tinct phases, each of which fits </w:t>
      </w:r>
      <w:r w:rsidR="00DB3051">
        <w:t>in</w:t>
      </w:r>
      <w:r w:rsidR="00D91CC7">
        <w:t>to the process alongside a distinct set of activities, outputs and milestones.</w:t>
      </w:r>
    </w:p>
    <w:p w14:paraId="3B8BAB33" w14:textId="6C013529" w:rsidR="004C5B54" w:rsidRPr="003D75FB" w:rsidRDefault="004C5B54" w:rsidP="00260DDD">
      <w:pPr>
        <w:rPr>
          <w:b/>
        </w:rPr>
      </w:pPr>
      <w:r w:rsidRPr="003D75FB">
        <w:rPr>
          <w:b/>
        </w:rPr>
        <w:t>This seminar will introduce ICONIX and provide an overview of the process.</w:t>
      </w:r>
    </w:p>
    <w:p w14:paraId="3968226D" w14:textId="77777777" w:rsidR="003D75FB" w:rsidRPr="004F707A" w:rsidRDefault="003D75FB" w:rsidP="003D75FB">
      <w:r>
        <w:t>The team</w:t>
      </w:r>
      <w:r w:rsidRPr="004F707A">
        <w:t xml:space="preserve"> should consider the following points when preparing the presentation:</w:t>
      </w:r>
    </w:p>
    <w:p w14:paraId="32BCED4A" w14:textId="77777777" w:rsidR="00120D74" w:rsidRDefault="00120D74" w:rsidP="00120D74">
      <w:pPr>
        <w:pStyle w:val="ListParagraph"/>
        <w:numPr>
          <w:ilvl w:val="0"/>
          <w:numId w:val="8"/>
        </w:numPr>
      </w:pPr>
      <w:r>
        <w:t>What ICONIX is the purpose/mission of ICONIX</w:t>
      </w:r>
    </w:p>
    <w:p w14:paraId="3FF1D6CD" w14:textId="756AC8BD" w:rsidR="00D91CC7" w:rsidRDefault="003D75FB" w:rsidP="00AF1B33">
      <w:pPr>
        <w:pStyle w:val="ListParagraph"/>
        <w:numPr>
          <w:ilvl w:val="0"/>
          <w:numId w:val="8"/>
        </w:numPr>
      </w:pPr>
      <w:r>
        <w:t>What are</w:t>
      </w:r>
      <w:r w:rsidR="00D91CC7">
        <w:t xml:space="preserve"> the ICONIX phases</w:t>
      </w:r>
    </w:p>
    <w:p w14:paraId="67C3E4C7" w14:textId="77777777" w:rsidR="007D0FD6" w:rsidRDefault="007D0FD6" w:rsidP="007D0FD6">
      <w:pPr>
        <w:pStyle w:val="ListParagraph"/>
        <w:numPr>
          <w:ilvl w:val="0"/>
          <w:numId w:val="8"/>
        </w:numPr>
      </w:pPr>
      <w:r>
        <w:t>How does ICONIX relate to Behavior Driven Development</w:t>
      </w:r>
    </w:p>
    <w:p w14:paraId="3C76E991" w14:textId="471576AA" w:rsidR="00AF1B33" w:rsidRDefault="007D0FD6" w:rsidP="007D0FD6">
      <w:pPr>
        <w:pStyle w:val="ListParagraph"/>
        <w:numPr>
          <w:ilvl w:val="0"/>
          <w:numId w:val="8"/>
        </w:numPr>
      </w:pPr>
      <w:r>
        <w:t>T</w:t>
      </w:r>
      <w:r w:rsidR="00AF1B33">
        <w:t>he goals of each phase and milestone requirements to proceed into the next</w:t>
      </w:r>
    </w:p>
    <w:p w14:paraId="319D3F0D" w14:textId="2DD6EF0D" w:rsidR="00AF1B33" w:rsidRDefault="007D0FD6" w:rsidP="00AF1B33">
      <w:pPr>
        <w:pStyle w:val="ListParagraph"/>
        <w:numPr>
          <w:ilvl w:val="0"/>
          <w:numId w:val="8"/>
        </w:numPr>
      </w:pPr>
      <w:r>
        <w:t>H</w:t>
      </w:r>
      <w:r w:rsidR="004C5B54">
        <w:t>ow the phases work with Agile sprints</w:t>
      </w:r>
    </w:p>
    <w:p w14:paraId="79563A2C" w14:textId="78C9A0A3" w:rsidR="004C5B54" w:rsidRDefault="004C5B54" w:rsidP="00AF1B33">
      <w:pPr>
        <w:pStyle w:val="ListParagraph"/>
        <w:numPr>
          <w:ilvl w:val="0"/>
          <w:numId w:val="8"/>
        </w:numPr>
      </w:pPr>
      <w:r>
        <w:t>Identify the primary tools of the ICONIX process</w:t>
      </w:r>
    </w:p>
    <w:p w14:paraId="51CA98A7" w14:textId="77777777" w:rsidR="004E6EB5" w:rsidRDefault="004E6EB5" w:rsidP="00260DDD"/>
    <w:p w14:paraId="7CC531BE" w14:textId="019D0E30" w:rsidR="0089328B" w:rsidRDefault="004E6EB5" w:rsidP="00260DDD">
      <w:r>
        <w:t>Seminar A should lead into Seminar B with minimal overlap.</w:t>
      </w:r>
    </w:p>
    <w:p w14:paraId="33FD2A6E" w14:textId="544172C3" w:rsidR="00D91CC7" w:rsidRDefault="00D91CC7" w:rsidP="003D75FB">
      <w:pPr>
        <w:pStyle w:val="Heading2"/>
      </w:pPr>
      <w:r>
        <w:lastRenderedPageBreak/>
        <w:t>Topic B</w:t>
      </w:r>
      <w:r w:rsidRPr="004F707A">
        <w:t xml:space="preserve">: </w:t>
      </w:r>
      <w:r>
        <w:t xml:space="preserve">ICONIX Process </w:t>
      </w:r>
      <w:r w:rsidR="00F56E6C">
        <w:t>Practices</w:t>
      </w:r>
      <w:r>
        <w:t xml:space="preserve"> and Artefacts</w:t>
      </w:r>
    </w:p>
    <w:p w14:paraId="21AFEA5F" w14:textId="77777777" w:rsidR="00D91CC7" w:rsidRDefault="00D91CC7" w:rsidP="00D91CC7"/>
    <w:p w14:paraId="1B690CA0" w14:textId="48D82EB9" w:rsidR="00D91CC7" w:rsidRDefault="001E262C" w:rsidP="00D91CC7">
      <w:r>
        <w:t xml:space="preserve">The ICONIX process relies on several tools and documents to capture information and communicate technical design. They are </w:t>
      </w:r>
      <w:r w:rsidR="003D75FB">
        <w:t>appropriate to each phase, and help ensure the phase milestone is met, allowing progression into the next phase</w:t>
      </w:r>
    </w:p>
    <w:p w14:paraId="286AEEBD" w14:textId="689B0902" w:rsidR="003D75FB" w:rsidRPr="003D75FB" w:rsidRDefault="003D75FB" w:rsidP="003D75FB">
      <w:pPr>
        <w:rPr>
          <w:b/>
        </w:rPr>
      </w:pPr>
      <w:r w:rsidRPr="003D75FB">
        <w:rPr>
          <w:b/>
        </w:rPr>
        <w:t xml:space="preserve">This seminar will </w:t>
      </w:r>
      <w:r>
        <w:rPr>
          <w:b/>
        </w:rPr>
        <w:t>discuss the role of various modelling tools and artifacts within the context of the ICONIX process.</w:t>
      </w:r>
    </w:p>
    <w:p w14:paraId="53374395" w14:textId="0135F1A0" w:rsidR="003D75FB" w:rsidRDefault="003D75FB" w:rsidP="003D75FB">
      <w:r>
        <w:t>The team</w:t>
      </w:r>
      <w:r w:rsidRPr="004F707A">
        <w:t xml:space="preserve"> should consider the following points when preparing the presentation</w:t>
      </w:r>
      <w:r w:rsidR="004E6EB5">
        <w:t>:</w:t>
      </w:r>
    </w:p>
    <w:p w14:paraId="7C6DFACE" w14:textId="212CD8BD" w:rsidR="004E6EB5" w:rsidRDefault="00F56E6C" w:rsidP="003D75FB">
      <w:pPr>
        <w:pStyle w:val="ListParagraph"/>
        <w:numPr>
          <w:ilvl w:val="0"/>
          <w:numId w:val="8"/>
        </w:numPr>
      </w:pPr>
      <w:r>
        <w:t>What are t</w:t>
      </w:r>
      <w:r w:rsidR="007D0FD6">
        <w:t xml:space="preserve">he </w:t>
      </w:r>
      <w:r>
        <w:t>practices</w:t>
      </w:r>
      <w:r w:rsidR="00A4673A">
        <w:t xml:space="preserve"> and </w:t>
      </w:r>
      <w:r>
        <w:t>artifacts</w:t>
      </w:r>
      <w:r w:rsidR="004E6EB5">
        <w:t xml:space="preserve"> </w:t>
      </w:r>
      <w:r>
        <w:t>used within each phase, and what is their purpose</w:t>
      </w:r>
    </w:p>
    <w:p w14:paraId="61A313CD" w14:textId="7274033B" w:rsidR="004E6EB5" w:rsidRDefault="007D0FD6" w:rsidP="003D75FB">
      <w:pPr>
        <w:pStyle w:val="ListParagraph"/>
        <w:numPr>
          <w:ilvl w:val="0"/>
          <w:numId w:val="8"/>
        </w:numPr>
      </w:pPr>
      <w:r>
        <w:t>T</w:t>
      </w:r>
      <w:r w:rsidR="004E6EB5">
        <w:t>he benefits of each tool</w:t>
      </w:r>
      <w:r w:rsidR="00F56E6C">
        <w:t xml:space="preserve"> in the bigger picture</w:t>
      </w:r>
    </w:p>
    <w:p w14:paraId="4306613B" w14:textId="3CD4AEB7" w:rsidR="007D0FD6" w:rsidRDefault="00AF05AD" w:rsidP="00F56E6C">
      <w:pPr>
        <w:pStyle w:val="ListParagraph"/>
        <w:numPr>
          <w:ilvl w:val="0"/>
          <w:numId w:val="8"/>
        </w:numPr>
      </w:pPr>
      <w:r>
        <w:t>What does it mean to "disambiguate classes"</w:t>
      </w:r>
    </w:p>
    <w:p w14:paraId="671F74E7" w14:textId="19639797" w:rsidR="00F56E6C" w:rsidRDefault="00A4673A" w:rsidP="00F56E6C">
      <w:pPr>
        <w:pStyle w:val="ListParagraph"/>
        <w:numPr>
          <w:ilvl w:val="0"/>
          <w:numId w:val="8"/>
        </w:numPr>
      </w:pPr>
      <w:r>
        <w:t xml:space="preserve">What is the relationship to </w:t>
      </w:r>
      <w:bookmarkStart w:id="0" w:name="_GoBack"/>
      <w:bookmarkEnd w:id="0"/>
      <w:r w:rsidR="00F56E6C">
        <w:t xml:space="preserve">UML </w:t>
      </w:r>
    </w:p>
    <w:p w14:paraId="1D40DE77" w14:textId="125189A4" w:rsidR="00260DDD" w:rsidRDefault="00260DDD" w:rsidP="00D91CC7">
      <w:r>
        <w:br w:type="page"/>
      </w:r>
    </w:p>
    <w:p w14:paraId="51B476C4" w14:textId="63ADCA90" w:rsidR="00F4511E" w:rsidRPr="004F707A" w:rsidRDefault="00F4511E" w:rsidP="00260DDD">
      <w:r w:rsidRPr="004F707A">
        <w:lastRenderedPageBreak/>
        <w:t>Use Cases, User Stories and the Expanded Use Case</w:t>
      </w:r>
    </w:p>
    <w:p w14:paraId="51B476C5" w14:textId="77777777" w:rsidR="00F4511E" w:rsidRPr="004F707A" w:rsidRDefault="00F4511E" w:rsidP="00260DDD"/>
    <w:p w14:paraId="51B476C6" w14:textId="77777777" w:rsidR="00F4511E" w:rsidRPr="004F707A" w:rsidRDefault="00F4511E" w:rsidP="00260DDD"/>
    <w:p w14:paraId="51B476C7" w14:textId="77777777" w:rsidR="00F4511E" w:rsidRPr="004F707A" w:rsidRDefault="00F4511E" w:rsidP="00260DDD">
      <w:r w:rsidRPr="004F707A">
        <w:t>The Use Case is an important first stage in the ICONIX process and is a fundamental feature of all Agile Frameworks, not just SCRUM.</w:t>
      </w:r>
    </w:p>
    <w:p w14:paraId="51B476C8" w14:textId="77777777" w:rsidR="00F4511E" w:rsidRPr="004F707A" w:rsidRDefault="00F4511E" w:rsidP="00260DDD"/>
    <w:p w14:paraId="51B476C9" w14:textId="77777777" w:rsidR="00F4511E" w:rsidRPr="004F707A" w:rsidRDefault="00F4511E" w:rsidP="00260DDD">
      <w:r w:rsidRPr="004F707A">
        <w:t xml:space="preserve">This seminar will discuss the role of the </w:t>
      </w:r>
      <w:r>
        <w:t xml:space="preserve">text based </w:t>
      </w:r>
      <w:r w:rsidRPr="004F707A">
        <w:t>Use Case and its variant the User Story within the context of the ICONIX process.  To be truly useful, the use case must be a relevant and informative document.</w:t>
      </w:r>
    </w:p>
    <w:p w14:paraId="51B476CA" w14:textId="77777777" w:rsidR="00F4511E" w:rsidRPr="004F707A" w:rsidRDefault="00F4511E" w:rsidP="00260DDD"/>
    <w:p w14:paraId="51B476CB" w14:textId="77777777" w:rsidR="00F4511E" w:rsidRPr="004F707A" w:rsidRDefault="00F4511E" w:rsidP="00260DDD">
      <w:r w:rsidRPr="004F707A">
        <w:t>The basis for this seminar will be the set text</w:t>
      </w:r>
      <w:r>
        <w:t>s</w:t>
      </w:r>
      <w:r w:rsidRPr="004F707A">
        <w:t xml:space="preserve"> “Use Case Driven Object Modelling with UML: Theory &amp; Practice”</w:t>
      </w:r>
      <w:r>
        <w:t xml:space="preserve"> by Doug Rosenberg and Matt Stephens and (although there are minor errors) “Applying UML and Patterns” by Craig Larman and possibly “Writing Effective Use Cases” by Alistair Cockburn.</w:t>
      </w:r>
    </w:p>
    <w:p w14:paraId="51B476CC" w14:textId="77777777" w:rsidR="00F4511E" w:rsidRPr="004F707A" w:rsidRDefault="00F4511E" w:rsidP="00260DDD"/>
    <w:p w14:paraId="51B476CD" w14:textId="77777777" w:rsidR="00F4511E" w:rsidRPr="004F707A" w:rsidRDefault="00F4511E" w:rsidP="00260DDD">
      <w:r>
        <w:t>The team</w:t>
      </w:r>
      <w:r w:rsidRPr="004F707A">
        <w:t xml:space="preserve"> should consider the following points when preparing the presentation:</w:t>
      </w:r>
    </w:p>
    <w:p w14:paraId="51B476CE" w14:textId="77777777" w:rsidR="00F4511E" w:rsidRPr="004F707A" w:rsidRDefault="00F4511E" w:rsidP="00260DDD"/>
    <w:p w14:paraId="51B476CF" w14:textId="77777777" w:rsidR="00F4511E" w:rsidRDefault="00F4511E" w:rsidP="00260DDD">
      <w:pPr>
        <w:pStyle w:val="ListParagraph"/>
        <w:numPr>
          <w:ilvl w:val="0"/>
          <w:numId w:val="5"/>
        </w:numPr>
      </w:pPr>
      <w:r w:rsidRPr="004F707A">
        <w:t>Primary and Secondary Use Cases; Essential and Optional Use Cases</w:t>
      </w:r>
    </w:p>
    <w:p w14:paraId="51B476D0" w14:textId="77777777" w:rsidR="00F4511E" w:rsidRPr="004F707A" w:rsidRDefault="00F4511E" w:rsidP="00260DDD"/>
    <w:p w14:paraId="51B476D1" w14:textId="77777777" w:rsidR="00F4511E" w:rsidRDefault="00F4511E" w:rsidP="00260DDD">
      <w:pPr>
        <w:pStyle w:val="ListParagraph"/>
        <w:numPr>
          <w:ilvl w:val="0"/>
          <w:numId w:val="5"/>
        </w:numPr>
      </w:pPr>
      <w:r w:rsidRPr="004F707A">
        <w:t>The Use Case as an expression of functional achievement on behalf of the user.</w:t>
      </w:r>
    </w:p>
    <w:p w14:paraId="51B476D2" w14:textId="77777777" w:rsidR="00F4511E" w:rsidRPr="004F707A" w:rsidRDefault="00F4511E" w:rsidP="00260DDD"/>
    <w:p w14:paraId="51B476D3" w14:textId="77777777" w:rsidR="00F4511E" w:rsidRDefault="00F4511E" w:rsidP="00260DDD">
      <w:pPr>
        <w:pStyle w:val="ListParagraph"/>
        <w:numPr>
          <w:ilvl w:val="0"/>
          <w:numId w:val="5"/>
        </w:numPr>
      </w:pPr>
      <w:r w:rsidRPr="004F707A">
        <w:t>The User Story as a complete description of a user-based functional scenario.</w:t>
      </w:r>
    </w:p>
    <w:p w14:paraId="51B476D4" w14:textId="77777777" w:rsidR="00F4511E" w:rsidRPr="004F707A" w:rsidRDefault="00F4511E" w:rsidP="00260DDD"/>
    <w:p w14:paraId="51B476D5" w14:textId="77777777" w:rsidR="00F4511E" w:rsidRPr="004F707A" w:rsidRDefault="00F4511E" w:rsidP="00260DDD">
      <w:pPr>
        <w:pStyle w:val="ListParagraph"/>
        <w:numPr>
          <w:ilvl w:val="0"/>
          <w:numId w:val="5"/>
        </w:numPr>
      </w:pPr>
      <w:r w:rsidRPr="004F707A">
        <w:t xml:space="preserve">The Expanded Use Case as </w:t>
      </w:r>
      <w:r>
        <w:t>“</w:t>
      </w:r>
      <w:r w:rsidRPr="004F707A">
        <w:t>a contract</w:t>
      </w:r>
      <w:r>
        <w:t xml:space="preserve"> for behavior”</w:t>
      </w:r>
      <w:r w:rsidRPr="004F707A">
        <w:t>.</w:t>
      </w:r>
    </w:p>
    <w:p w14:paraId="51B476D6" w14:textId="77777777" w:rsidR="00F4511E" w:rsidRPr="004F707A" w:rsidRDefault="00F4511E" w:rsidP="00260DDD"/>
    <w:p w14:paraId="51B476D7" w14:textId="77777777" w:rsidR="00F4511E" w:rsidRPr="0045058E" w:rsidRDefault="00F4511E" w:rsidP="00260DDD">
      <w:r>
        <w:t xml:space="preserve">Try to embed </w:t>
      </w:r>
      <w:r w:rsidRPr="0045058E">
        <w:t>example</w:t>
      </w:r>
      <w:r>
        <w:t>s</w:t>
      </w:r>
      <w:r w:rsidRPr="0045058E">
        <w:t xml:space="preserve"> into your presentation.  For example</w:t>
      </w:r>
      <w:r>
        <w:t>, if you are discussing representation of user achievements, show how these</w:t>
      </w:r>
      <w:r w:rsidRPr="0045058E">
        <w:t xml:space="preserve"> are evident from your example.</w:t>
      </w:r>
    </w:p>
    <w:p w14:paraId="51B476D8" w14:textId="77777777" w:rsidR="00F4511E" w:rsidRPr="0045058E" w:rsidRDefault="00F4511E" w:rsidP="00260DDD">
      <w:r w:rsidRPr="0045058E">
        <w:t>When you’re describing concepts, try to represent them using graphics – this saves you having to have slides with lots of words on them.</w:t>
      </w:r>
    </w:p>
    <w:p w14:paraId="51B476D9" w14:textId="77777777" w:rsidR="00F4511E" w:rsidRDefault="00F4511E" w:rsidP="00260DDD">
      <w:r>
        <w:br/>
      </w:r>
    </w:p>
    <w:p w14:paraId="51B476DA" w14:textId="77777777" w:rsidR="00F4511E" w:rsidRDefault="00F4511E" w:rsidP="00260DDD"/>
    <w:p w14:paraId="69C3823E" w14:textId="219D2B46" w:rsidR="000733B4" w:rsidRDefault="000733B4" w:rsidP="00260DDD">
      <w:r>
        <w:t xml:space="preserve">Topic </w:t>
      </w:r>
      <w:r>
        <w:t>B</w:t>
      </w:r>
      <w:r w:rsidRPr="004F707A">
        <w:t xml:space="preserve">: </w:t>
      </w:r>
      <w:r>
        <w:t>ICONIX Process Tools and Artefacts</w:t>
      </w:r>
    </w:p>
    <w:p w14:paraId="51B476DB" w14:textId="77777777" w:rsidR="00F4511E" w:rsidRDefault="00F4511E" w:rsidP="00260DDD"/>
    <w:p w14:paraId="51B476DC" w14:textId="77777777" w:rsidR="00F4511E" w:rsidRDefault="00F4511E" w:rsidP="00260DDD">
      <w:r>
        <w:tab/>
      </w:r>
    </w:p>
    <w:p w14:paraId="51B476DD" w14:textId="77777777" w:rsidR="00F4511E" w:rsidRPr="004F707A" w:rsidRDefault="00F4511E" w:rsidP="00260DDD">
      <w:pPr>
        <w:rPr>
          <w:sz w:val="28"/>
        </w:rPr>
      </w:pPr>
      <w:r w:rsidRPr="009E2C40">
        <w:br w:type="page"/>
      </w:r>
    </w:p>
    <w:p w14:paraId="51B476DE" w14:textId="77777777" w:rsidR="00F4511E" w:rsidRPr="004F707A" w:rsidRDefault="00F4511E" w:rsidP="00260DDD"/>
    <w:p w14:paraId="51B476DF" w14:textId="77777777" w:rsidR="00F4511E" w:rsidRPr="004F707A" w:rsidRDefault="00F4511E" w:rsidP="00260DDD"/>
    <w:p w14:paraId="51B476E0" w14:textId="77777777" w:rsidR="00F4511E" w:rsidRPr="004F707A" w:rsidRDefault="00F4511E" w:rsidP="00260DDD"/>
    <w:p w14:paraId="51B476E1" w14:textId="77777777" w:rsidR="00F4511E" w:rsidRPr="004F707A" w:rsidRDefault="00F4511E" w:rsidP="00260DDD">
      <w:r>
        <w:t>ICONIX 1: Use Case Diagrams</w:t>
      </w:r>
      <w:r w:rsidRPr="004F707A">
        <w:t xml:space="preserve">, </w:t>
      </w:r>
      <w:r>
        <w:t xml:space="preserve">in relation to </w:t>
      </w:r>
      <w:r w:rsidRPr="004F707A">
        <w:t>User Stories and the Expanded Use Case</w:t>
      </w:r>
    </w:p>
    <w:p w14:paraId="51B476E2" w14:textId="77777777" w:rsidR="00F4511E" w:rsidRPr="004F707A" w:rsidRDefault="00F4511E" w:rsidP="00260DDD"/>
    <w:p w14:paraId="51B476E3" w14:textId="77777777" w:rsidR="00F4511E" w:rsidRPr="004F707A" w:rsidRDefault="00F4511E" w:rsidP="00260DDD"/>
    <w:p w14:paraId="51B476E4" w14:textId="77777777" w:rsidR="00F4511E" w:rsidRPr="004F707A" w:rsidRDefault="00F4511E" w:rsidP="00260DDD">
      <w:r w:rsidRPr="004F707A">
        <w:t xml:space="preserve">The Use Case </w:t>
      </w:r>
      <w:r>
        <w:t xml:space="preserve">Diagram </w:t>
      </w:r>
      <w:r w:rsidRPr="004F707A">
        <w:t>is an important stage in the ICONIX process and is a fundamental feature of all Agile Frameworks, not just SCRUM.</w:t>
      </w:r>
    </w:p>
    <w:p w14:paraId="51B476E5" w14:textId="77777777" w:rsidR="00F4511E" w:rsidRPr="004F707A" w:rsidRDefault="00F4511E" w:rsidP="00260DDD"/>
    <w:p w14:paraId="51B476E6" w14:textId="77777777" w:rsidR="00F4511E" w:rsidRPr="004F707A" w:rsidRDefault="00F4511E" w:rsidP="00260DDD">
      <w:r w:rsidRPr="004F707A">
        <w:t xml:space="preserve">This seminar will discuss the role of the Use Case </w:t>
      </w:r>
      <w:r>
        <w:t xml:space="preserve">Diagram </w:t>
      </w:r>
      <w:r w:rsidRPr="004F707A">
        <w:t xml:space="preserve">within the context of the ICONIX process.  </w:t>
      </w:r>
    </w:p>
    <w:p w14:paraId="51B476E7" w14:textId="77777777" w:rsidR="00F4511E" w:rsidRPr="004F707A" w:rsidRDefault="00F4511E" w:rsidP="00260DDD"/>
    <w:p w14:paraId="51B476E8" w14:textId="77777777" w:rsidR="00F4511E" w:rsidRPr="004F707A" w:rsidRDefault="00F4511E" w:rsidP="00260DDD">
      <w:r w:rsidRPr="004F707A">
        <w:t>The basis for this seminar will be the set text</w:t>
      </w:r>
      <w:r>
        <w:t>s</w:t>
      </w:r>
      <w:r w:rsidRPr="004F707A">
        <w:t xml:space="preserve"> “Use Case Driven Object Modelling with UML: Theory &amp; Practice”</w:t>
      </w:r>
      <w:r>
        <w:t xml:space="preserve"> by Doug Rosenberg and Matt Stephens and (although there are minor errors) “Applying UML and Patterns” by Craig Larman and possibly “Writing Effective Use Cases” by Alistair Cockburn.</w:t>
      </w:r>
    </w:p>
    <w:p w14:paraId="51B476E9" w14:textId="77777777" w:rsidR="00F4511E" w:rsidRPr="004F707A" w:rsidRDefault="00F4511E" w:rsidP="00260DDD"/>
    <w:p w14:paraId="51B476EA" w14:textId="77777777" w:rsidR="00F4511E" w:rsidRPr="004F707A" w:rsidRDefault="00F4511E" w:rsidP="00260DDD">
      <w:r>
        <w:t>The team</w:t>
      </w:r>
      <w:r w:rsidRPr="004F707A">
        <w:t xml:space="preserve"> should consider the following points when preparing the presentation:</w:t>
      </w:r>
    </w:p>
    <w:p w14:paraId="51B476EB" w14:textId="77777777" w:rsidR="00F4511E" w:rsidRPr="004F707A" w:rsidRDefault="00F4511E" w:rsidP="00260DDD"/>
    <w:p w14:paraId="51B476EC" w14:textId="77777777" w:rsidR="00F4511E" w:rsidRDefault="00F4511E" w:rsidP="00260DDD">
      <w:pPr>
        <w:pStyle w:val="ListParagraph"/>
        <w:numPr>
          <w:ilvl w:val="0"/>
          <w:numId w:val="5"/>
        </w:numPr>
      </w:pPr>
      <w:r>
        <w:t>Notation;  The elements of a use case diagram</w:t>
      </w:r>
    </w:p>
    <w:p w14:paraId="51B476ED" w14:textId="77777777" w:rsidR="00F4511E" w:rsidRDefault="00F4511E" w:rsidP="00260DDD"/>
    <w:p w14:paraId="51B476EE" w14:textId="77777777" w:rsidR="00F4511E" w:rsidRDefault="00F4511E" w:rsidP="00260DDD">
      <w:pPr>
        <w:pStyle w:val="ListParagraph"/>
        <w:numPr>
          <w:ilvl w:val="0"/>
          <w:numId w:val="5"/>
        </w:numPr>
      </w:pPr>
      <w:r w:rsidRPr="004F707A">
        <w:t>Primary and Secondary Use Cases; Essential and Optional Use Cases</w:t>
      </w:r>
    </w:p>
    <w:p w14:paraId="51B476EF" w14:textId="77777777" w:rsidR="00F4511E" w:rsidRPr="004F707A" w:rsidRDefault="00F4511E" w:rsidP="00260DDD"/>
    <w:p w14:paraId="51B476F0" w14:textId="77777777" w:rsidR="00F4511E" w:rsidRDefault="00F4511E" w:rsidP="00260DDD">
      <w:pPr>
        <w:pStyle w:val="ListParagraph"/>
        <w:numPr>
          <w:ilvl w:val="0"/>
          <w:numId w:val="5"/>
        </w:numPr>
      </w:pPr>
      <w:r>
        <w:t>The Use Case Diagram</w:t>
      </w:r>
      <w:r w:rsidRPr="004F707A">
        <w:t xml:space="preserve"> as a functional description of a system and its major processes.</w:t>
      </w:r>
    </w:p>
    <w:p w14:paraId="51B476F1" w14:textId="77777777" w:rsidR="00F4511E" w:rsidRPr="004F707A" w:rsidRDefault="00F4511E" w:rsidP="00260DDD"/>
    <w:p w14:paraId="51B476F2" w14:textId="77777777" w:rsidR="00F4511E" w:rsidRDefault="00F4511E" w:rsidP="00260DDD">
      <w:pPr>
        <w:pStyle w:val="ListParagraph"/>
        <w:numPr>
          <w:ilvl w:val="0"/>
          <w:numId w:val="5"/>
        </w:numPr>
      </w:pPr>
      <w:r w:rsidRPr="004F707A">
        <w:t>The Use Case as an expression of functional achievement on behalf of the user.</w:t>
      </w:r>
    </w:p>
    <w:p w14:paraId="51B476F3" w14:textId="77777777" w:rsidR="00F4511E" w:rsidRPr="004F707A" w:rsidRDefault="00F4511E" w:rsidP="00260DDD"/>
    <w:p w14:paraId="51B476F4" w14:textId="77777777" w:rsidR="00F4511E" w:rsidRPr="0045058E" w:rsidRDefault="00F4511E" w:rsidP="00260DDD">
      <w:r>
        <w:t xml:space="preserve">Try to embed </w:t>
      </w:r>
      <w:r w:rsidRPr="0045058E">
        <w:t>example</w:t>
      </w:r>
      <w:r>
        <w:t>s</w:t>
      </w:r>
      <w:r w:rsidRPr="0045058E">
        <w:t xml:space="preserve"> into your presentation.  For example</w:t>
      </w:r>
      <w:r>
        <w:t>, if you are discussing representation of user achievements, show how these</w:t>
      </w:r>
      <w:r w:rsidRPr="0045058E">
        <w:t xml:space="preserve"> are evident from your example.</w:t>
      </w:r>
    </w:p>
    <w:p w14:paraId="51B476F5" w14:textId="77777777" w:rsidR="00F4511E" w:rsidRPr="0045058E" w:rsidRDefault="00F4511E" w:rsidP="00260DDD">
      <w:r w:rsidRPr="0045058E">
        <w:t>When you’re describing concepts, try to represent them using graphics – this saves you having to have slides with lots of words on them.</w:t>
      </w:r>
    </w:p>
    <w:p w14:paraId="51B476F6" w14:textId="77777777" w:rsidR="00F4511E" w:rsidRPr="004F707A" w:rsidRDefault="00F4511E" w:rsidP="00260DDD"/>
    <w:p w14:paraId="51B476F7" w14:textId="77777777" w:rsidR="00F4511E" w:rsidRPr="004F707A" w:rsidRDefault="00F4511E" w:rsidP="00260DDD"/>
    <w:p w14:paraId="51B476F8" w14:textId="1A026D51" w:rsidR="00DB3051" w:rsidRDefault="00DB3051"/>
    <w:sectPr w:rsidR="00DB3051" w:rsidSect="00D4594B">
      <w:footerReference w:type="default" r:id="rId8"/>
      <w:pgSz w:w="11906" w:h="16838"/>
      <w:pgMar w:top="851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476FB" w14:textId="77777777" w:rsidR="00E05167" w:rsidRDefault="00E05167" w:rsidP="00260DDD">
      <w:r>
        <w:separator/>
      </w:r>
    </w:p>
  </w:endnote>
  <w:endnote w:type="continuationSeparator" w:id="0">
    <w:p w14:paraId="51B476FC" w14:textId="77777777" w:rsidR="00E05167" w:rsidRDefault="00E05167" w:rsidP="0026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476FD" w14:textId="77777777" w:rsidR="00D4594B" w:rsidRPr="00D4594B" w:rsidRDefault="00D4594B" w:rsidP="00260DDD">
    <w:pPr>
      <w:pStyle w:val="Heading1"/>
    </w:pPr>
    <w:r w:rsidRPr="00D4594B">
      <w:t>DAC627 –</w:t>
    </w:r>
    <w:r w:rsidR="00896532">
      <w:t xml:space="preserve"> </w:t>
    </w:r>
    <w:r w:rsidRPr="00D4594B">
      <w:t>Software Engineering for Games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476F9" w14:textId="77777777" w:rsidR="00E05167" w:rsidRDefault="00E05167" w:rsidP="00260DDD">
      <w:r>
        <w:separator/>
      </w:r>
    </w:p>
  </w:footnote>
  <w:footnote w:type="continuationSeparator" w:id="0">
    <w:p w14:paraId="51B476FA" w14:textId="77777777" w:rsidR="00E05167" w:rsidRDefault="00E05167" w:rsidP="0026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C7B"/>
    <w:multiLevelType w:val="hybridMultilevel"/>
    <w:tmpl w:val="D3E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40B34"/>
    <w:multiLevelType w:val="hybridMultilevel"/>
    <w:tmpl w:val="1AD0E08E"/>
    <w:lvl w:ilvl="0" w:tplc="28D8698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14E5"/>
    <w:multiLevelType w:val="hybridMultilevel"/>
    <w:tmpl w:val="A5EA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F41BD"/>
    <w:multiLevelType w:val="hybridMultilevel"/>
    <w:tmpl w:val="843A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1A92"/>
    <w:multiLevelType w:val="hybridMultilevel"/>
    <w:tmpl w:val="2D7E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65D5D"/>
    <w:multiLevelType w:val="hybridMultilevel"/>
    <w:tmpl w:val="01A6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D73C2"/>
    <w:multiLevelType w:val="hybridMultilevel"/>
    <w:tmpl w:val="463E4A8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05FD1"/>
    <w:multiLevelType w:val="hybridMultilevel"/>
    <w:tmpl w:val="BB02D114"/>
    <w:lvl w:ilvl="0" w:tplc="28D8698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42"/>
    <w:rsid w:val="000733B4"/>
    <w:rsid w:val="00095F42"/>
    <w:rsid w:val="000A2E42"/>
    <w:rsid w:val="00120D74"/>
    <w:rsid w:val="001C5581"/>
    <w:rsid w:val="001E262C"/>
    <w:rsid w:val="00260DDD"/>
    <w:rsid w:val="003871D6"/>
    <w:rsid w:val="003D75FB"/>
    <w:rsid w:val="004C5B54"/>
    <w:rsid w:val="004E6EB5"/>
    <w:rsid w:val="00515EF1"/>
    <w:rsid w:val="00586C49"/>
    <w:rsid w:val="00671A3D"/>
    <w:rsid w:val="007A78F3"/>
    <w:rsid w:val="007D0FD6"/>
    <w:rsid w:val="00863C23"/>
    <w:rsid w:val="0089328B"/>
    <w:rsid w:val="00896532"/>
    <w:rsid w:val="008B0155"/>
    <w:rsid w:val="009C3B1B"/>
    <w:rsid w:val="009D5DBC"/>
    <w:rsid w:val="00A4673A"/>
    <w:rsid w:val="00A62924"/>
    <w:rsid w:val="00AC72EF"/>
    <w:rsid w:val="00AE10F9"/>
    <w:rsid w:val="00AF05AD"/>
    <w:rsid w:val="00AF1B33"/>
    <w:rsid w:val="00C404B0"/>
    <w:rsid w:val="00C7182D"/>
    <w:rsid w:val="00D4594B"/>
    <w:rsid w:val="00D91CC7"/>
    <w:rsid w:val="00DA70FE"/>
    <w:rsid w:val="00DB3051"/>
    <w:rsid w:val="00E05167"/>
    <w:rsid w:val="00E83054"/>
    <w:rsid w:val="00E85791"/>
    <w:rsid w:val="00F4511E"/>
    <w:rsid w:val="00F5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7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D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F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6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75FB"/>
    <w:rPr>
      <w:rFonts w:ascii="Trebuchet MS" w:eastAsiaTheme="majorEastAsia" w:hAnsi="Trebuchet MS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4B"/>
  </w:style>
  <w:style w:type="paragraph" w:styleId="Footer">
    <w:name w:val="footer"/>
    <w:basedOn w:val="Normal"/>
    <w:link w:val="FooterChar"/>
    <w:uiPriority w:val="99"/>
    <w:unhideWhenUsed/>
    <w:rsid w:val="00D4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B"/>
  </w:style>
  <w:style w:type="paragraph" w:styleId="ListParagraph">
    <w:name w:val="List Paragraph"/>
    <w:basedOn w:val="Normal"/>
    <w:uiPriority w:val="34"/>
    <w:qFormat/>
    <w:rsid w:val="001C5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D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F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6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75FB"/>
    <w:rPr>
      <w:rFonts w:ascii="Trebuchet MS" w:eastAsiaTheme="majorEastAsia" w:hAnsi="Trebuchet MS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4B"/>
  </w:style>
  <w:style w:type="paragraph" w:styleId="Footer">
    <w:name w:val="footer"/>
    <w:basedOn w:val="Normal"/>
    <w:link w:val="FooterChar"/>
    <w:uiPriority w:val="99"/>
    <w:unhideWhenUsed/>
    <w:rsid w:val="00D4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B"/>
  </w:style>
  <w:style w:type="paragraph" w:styleId="ListParagraph">
    <w:name w:val="List Paragraph"/>
    <w:basedOn w:val="Normal"/>
    <w:uiPriority w:val="34"/>
    <w:qFormat/>
    <w:rsid w:val="001C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Dupee</dc:creator>
  <cp:keywords/>
  <dc:description/>
  <cp:lastModifiedBy>Dave</cp:lastModifiedBy>
  <cp:revision>17</cp:revision>
  <dcterms:created xsi:type="dcterms:W3CDTF">2019-01-06T18:25:00Z</dcterms:created>
  <dcterms:modified xsi:type="dcterms:W3CDTF">2019-01-17T21:16:00Z</dcterms:modified>
</cp:coreProperties>
</file>