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F1CC9" w14:textId="2C093A2F" w:rsidR="00282ECD" w:rsidRDefault="00F27F0A" w:rsidP="00C32E73">
      <w:pPr>
        <w:pStyle w:val="ListParagraph"/>
        <w:numPr>
          <w:ilvl w:val="0"/>
          <w:numId w:val="1"/>
        </w:numPr>
      </w:pPr>
      <w:r w:rsidRPr="00F27F0A">
        <w:rPr>
          <w:color w:val="FF0000"/>
        </w:rPr>
        <w:t>(click)</w:t>
      </w:r>
      <w:r w:rsidR="00C32E73">
        <w:t xml:space="preserve">Iconix is a use-case driven agile process, that aims to aid in good OO design quicker. </w:t>
      </w:r>
    </w:p>
    <w:p w14:paraId="3C1E8829" w14:textId="0AA08B3B" w:rsidR="00C32E73" w:rsidRDefault="00F27F0A" w:rsidP="00C32E73">
      <w:pPr>
        <w:pStyle w:val="ListParagraph"/>
        <w:numPr>
          <w:ilvl w:val="0"/>
          <w:numId w:val="1"/>
        </w:numPr>
      </w:pPr>
      <w:r w:rsidRPr="00F27F0A">
        <w:rPr>
          <w:color w:val="FF0000"/>
        </w:rPr>
        <w:t>(click)</w:t>
      </w:r>
      <w:r w:rsidR="00C32E73">
        <w:t xml:space="preserve">It is a minimalist approach, which tries to fill </w:t>
      </w:r>
      <w:r w:rsidRPr="00F27F0A">
        <w:rPr>
          <w:color w:val="FF0000"/>
        </w:rPr>
        <w:t>(click)</w:t>
      </w:r>
      <w:r>
        <w:rPr>
          <w:color w:val="FF0000"/>
        </w:rPr>
        <w:t xml:space="preserve"> </w:t>
      </w:r>
      <w:r w:rsidR="00C32E73">
        <w:t>the void between analysis and design.</w:t>
      </w:r>
    </w:p>
    <w:p w14:paraId="35B7393B" w14:textId="0B9D2CD0" w:rsidR="00C32E73" w:rsidRDefault="00C32E73" w:rsidP="00C32E73">
      <w:pPr>
        <w:pStyle w:val="ListParagraph"/>
        <w:numPr>
          <w:ilvl w:val="0"/>
          <w:numId w:val="1"/>
        </w:numPr>
      </w:pPr>
      <w:r>
        <w:t>It</w:t>
      </w:r>
      <w:r w:rsidR="00347423">
        <w:t xml:space="preserve"> </w:t>
      </w:r>
      <w:r>
        <w:t>is about getting from the use-case to the code</w:t>
      </w:r>
      <w:r w:rsidR="00B11908">
        <w:t>,</w:t>
      </w:r>
      <w:r>
        <w:t xml:space="preserve"> in the least number of steps possible.</w:t>
      </w:r>
    </w:p>
    <w:p w14:paraId="24A748FA" w14:textId="16433E81" w:rsidR="00B11908" w:rsidRDefault="00F27F0A" w:rsidP="00C32E73">
      <w:pPr>
        <w:pStyle w:val="ListParagraph"/>
        <w:numPr>
          <w:ilvl w:val="0"/>
          <w:numId w:val="1"/>
        </w:numPr>
      </w:pPr>
      <w:r w:rsidRPr="00F27F0A">
        <w:rPr>
          <w:color w:val="FF0000"/>
        </w:rPr>
        <w:t>(click)</w:t>
      </w:r>
      <w:r>
        <w:rPr>
          <w:color w:val="FF0000"/>
        </w:rPr>
        <w:t xml:space="preserve"> </w:t>
      </w:r>
      <w:r w:rsidR="00B11908">
        <w:t xml:space="preserve">Iconix is about </w:t>
      </w:r>
      <w:r w:rsidRPr="00F27F0A">
        <w:rPr>
          <w:color w:val="FF0000"/>
        </w:rPr>
        <w:t>(click)</w:t>
      </w:r>
      <w:r w:rsidR="00B11908">
        <w:t xml:space="preserve">adjusting to any change of requirements in a </w:t>
      </w:r>
      <w:r w:rsidRPr="00F27F0A">
        <w:rPr>
          <w:color w:val="FF0000"/>
        </w:rPr>
        <w:t>(click)</w:t>
      </w:r>
      <w:r>
        <w:rPr>
          <w:color w:val="FF0000"/>
        </w:rPr>
        <w:t xml:space="preserve"> </w:t>
      </w:r>
      <w:r w:rsidR="00B11908">
        <w:t xml:space="preserve">robust and timely manner. </w:t>
      </w:r>
      <w:r w:rsidRPr="00F27F0A">
        <w:rPr>
          <w:color w:val="FF0000"/>
        </w:rPr>
        <w:t>(click)</w:t>
      </w:r>
      <w:r>
        <w:rPr>
          <w:color w:val="FF0000"/>
        </w:rPr>
        <w:t xml:space="preserve"> </w:t>
      </w:r>
      <w:r w:rsidR="00B11908">
        <w:t>It also allows the designers to improve the design of the project without massively affecting the schedule.</w:t>
      </w:r>
    </w:p>
    <w:p w14:paraId="6CCA5D45" w14:textId="18CC0DCA" w:rsidR="00B11908" w:rsidRDefault="00F27F0A" w:rsidP="00C32E73">
      <w:pPr>
        <w:pStyle w:val="ListParagraph"/>
        <w:numPr>
          <w:ilvl w:val="0"/>
          <w:numId w:val="1"/>
        </w:numPr>
      </w:pPr>
      <w:r w:rsidRPr="00F27F0A">
        <w:rPr>
          <w:color w:val="FF0000"/>
        </w:rPr>
        <w:t>(click)</w:t>
      </w:r>
      <w:r>
        <w:rPr>
          <w:color w:val="FF0000"/>
        </w:rPr>
        <w:t xml:space="preserve"> </w:t>
      </w:r>
      <w:r w:rsidR="004C5DF5">
        <w:t xml:space="preserve">It is about </w:t>
      </w:r>
      <w:r w:rsidR="007D6063">
        <w:t>taking exactly what the customer wants and giving it to them.</w:t>
      </w:r>
    </w:p>
    <w:p w14:paraId="0756DE24" w14:textId="4935A4C3" w:rsidR="00C32E73" w:rsidRDefault="00C32E73" w:rsidP="00C32E73">
      <w:pPr>
        <w:pStyle w:val="ListParagraph"/>
        <w:numPr>
          <w:ilvl w:val="0"/>
          <w:numId w:val="1"/>
        </w:numPr>
      </w:pPr>
      <w:r>
        <w:t xml:space="preserve"> </w:t>
      </w:r>
      <w:r w:rsidR="00B11908">
        <w:t>The ICONIX process uses 4 UML based diagrams in a four-step process that converts use</w:t>
      </w:r>
      <w:r w:rsidR="00F27F0A">
        <w:t>-</w:t>
      </w:r>
      <w:r w:rsidR="00B11908">
        <w:t>case</w:t>
      </w:r>
      <w:r w:rsidR="00F27F0A">
        <w:t>,</w:t>
      </w:r>
      <w:r w:rsidR="00B11908">
        <w:t xml:space="preserve"> to</w:t>
      </w:r>
      <w:r w:rsidR="00F27F0A">
        <w:t>o</w:t>
      </w:r>
      <w:r w:rsidR="00B11908">
        <w:t xml:space="preserve"> code, which </w:t>
      </w:r>
      <w:r w:rsidR="00F27F0A">
        <w:t>Xavier</w:t>
      </w:r>
      <w:r w:rsidR="00B11908">
        <w:t xml:space="preserve"> will talk about next.</w:t>
      </w:r>
      <w:bookmarkStart w:id="0" w:name="_GoBack"/>
      <w:bookmarkEnd w:id="0"/>
    </w:p>
    <w:p w14:paraId="3EF6E16F" w14:textId="0F612CC4" w:rsidR="00B11908" w:rsidRDefault="00B11908" w:rsidP="00B11908">
      <w:hyperlink r:id="rId5" w:history="1">
        <w:r w:rsidRPr="00ED1512">
          <w:rPr>
            <w:rStyle w:val="Hyperlink"/>
          </w:rPr>
          <w:t>https://sures</w:t>
        </w:r>
        <w:r w:rsidRPr="00ED1512">
          <w:rPr>
            <w:rStyle w:val="Hyperlink"/>
          </w:rPr>
          <w:t>h</w:t>
        </w:r>
        <w:r w:rsidRPr="00ED1512">
          <w:rPr>
            <w:rStyle w:val="Hyperlink"/>
          </w:rPr>
          <w:t>kumarveluswamy.wordpress.com/2010/07/29/iconix-process-for-software-development</w:t>
        </w:r>
      </w:hyperlink>
      <w:r>
        <w:t xml:space="preserve">  </w:t>
      </w:r>
    </w:p>
    <w:sectPr w:rsidR="00B11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808A4"/>
    <w:multiLevelType w:val="hybridMultilevel"/>
    <w:tmpl w:val="41E2E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73"/>
    <w:rsid w:val="00282ECD"/>
    <w:rsid w:val="00347423"/>
    <w:rsid w:val="00434B46"/>
    <w:rsid w:val="004C5DF5"/>
    <w:rsid w:val="00633511"/>
    <w:rsid w:val="007D6063"/>
    <w:rsid w:val="00917592"/>
    <w:rsid w:val="00A66BAD"/>
    <w:rsid w:val="00AB375C"/>
    <w:rsid w:val="00B11908"/>
    <w:rsid w:val="00C32E73"/>
    <w:rsid w:val="00CB7B4E"/>
    <w:rsid w:val="00F2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02D6"/>
  <w15:chartTrackingRefBased/>
  <w15:docId w15:val="{5A20E6EC-0C62-4F18-8E0F-D383E76E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9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9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reshkumarveluswamy.wordpress.com/2010/07/29/iconix-process-for-software-develop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sean khanna</cp:lastModifiedBy>
  <cp:revision>1</cp:revision>
  <dcterms:created xsi:type="dcterms:W3CDTF">2019-01-30T14:02:00Z</dcterms:created>
  <dcterms:modified xsi:type="dcterms:W3CDTF">2019-01-30T16:02:00Z</dcterms:modified>
</cp:coreProperties>
</file>