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2035" w14:textId="77777777" w:rsidR="00801BEE" w:rsidRPr="00801BEE" w:rsidRDefault="00801BEE" w:rsidP="00801BE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801BEE">
        <w:rPr>
          <w:rFonts w:ascii="Times New Roman" w:hAnsi="Times New Roman" w:cs="Times New Roman"/>
          <w:b/>
          <w:bCs/>
          <w:sz w:val="36"/>
          <w:szCs w:val="36"/>
          <w:lang w:val="en-PK"/>
        </w:rPr>
        <w:t>Performance Testing Report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3108"/>
        <w:gridCol w:w="1055"/>
      </w:tblGrid>
      <w:tr w:rsidR="00801BEE" w:rsidRPr="00801BEE" w14:paraId="36643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87FB3" w14:textId="77777777" w:rsidR="00801BEE" w:rsidRPr="00801BEE" w:rsidRDefault="00801BEE" w:rsidP="00801BEE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801BEE">
              <w:rPr>
                <w:rFonts w:ascii="Times New Roman" w:hAnsi="Times New Roman" w:cs="Times New Roman"/>
                <w:b/>
                <w:bCs/>
                <w:lang w:val="en-PK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8B7C5D4" w14:textId="77777777" w:rsidR="00801BEE" w:rsidRPr="00801BEE" w:rsidRDefault="00801BEE" w:rsidP="00801BEE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801BEE">
              <w:rPr>
                <w:rFonts w:ascii="Times New Roman" w:hAnsi="Times New Roman" w:cs="Times New Roman"/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2D1AA7" w14:textId="77777777" w:rsidR="00801BEE" w:rsidRPr="00801BEE" w:rsidRDefault="00801BEE" w:rsidP="00801BEE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801BEE">
              <w:rPr>
                <w:rFonts w:ascii="Times New Roman" w:hAnsi="Times New Roman" w:cs="Times New Roman"/>
                <w:b/>
                <w:bCs/>
                <w:lang w:val="en-PK"/>
              </w:rPr>
              <w:t>Result</w:t>
            </w:r>
          </w:p>
        </w:tc>
      </w:tr>
      <w:tr w:rsidR="00801BEE" w:rsidRPr="00801BEE" w14:paraId="78242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BFC4" w14:textId="77777777" w:rsidR="00801BEE" w:rsidRPr="00801BEE" w:rsidRDefault="00801BEE" w:rsidP="00801BEE">
            <w:pPr>
              <w:rPr>
                <w:rFonts w:ascii="Times New Roman" w:hAnsi="Times New Roman" w:cs="Times New Roman"/>
                <w:lang w:val="en-PK"/>
              </w:rPr>
            </w:pPr>
            <w:r w:rsidRPr="00801BEE">
              <w:rPr>
                <w:rFonts w:ascii="Times New Roman" w:hAnsi="Times New Roman" w:cs="Times New Roman"/>
                <w:lang w:val="en-PK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1596997F" w14:textId="77777777" w:rsidR="00801BEE" w:rsidRPr="00801BEE" w:rsidRDefault="00801BEE" w:rsidP="00801BEE">
            <w:pPr>
              <w:rPr>
                <w:rFonts w:ascii="Times New Roman" w:hAnsi="Times New Roman" w:cs="Times New Roman"/>
                <w:lang w:val="en-PK"/>
              </w:rPr>
            </w:pPr>
            <w:r w:rsidRPr="00801BEE">
              <w:rPr>
                <w:rFonts w:ascii="Times New Roman" w:hAnsi="Times New Roman" w:cs="Times New Roman"/>
                <w:lang w:val="en-PK"/>
              </w:rPr>
              <w:t>Average time to load homepage</w:t>
            </w:r>
          </w:p>
        </w:tc>
        <w:tc>
          <w:tcPr>
            <w:tcW w:w="0" w:type="auto"/>
            <w:vAlign w:val="center"/>
            <w:hideMark/>
          </w:tcPr>
          <w:p w14:paraId="4D8B6811" w14:textId="77777777" w:rsidR="00801BEE" w:rsidRPr="00801BEE" w:rsidRDefault="00801BEE" w:rsidP="00801BEE">
            <w:pPr>
              <w:rPr>
                <w:rFonts w:ascii="Times New Roman" w:hAnsi="Times New Roman" w:cs="Times New Roman"/>
                <w:lang w:val="en-PK"/>
              </w:rPr>
            </w:pPr>
            <w:r w:rsidRPr="00801BEE">
              <w:rPr>
                <w:rFonts w:ascii="Times New Roman" w:hAnsi="Times New Roman" w:cs="Times New Roman"/>
                <w:lang w:val="en-PK"/>
              </w:rPr>
              <w:t>2.8 sec</w:t>
            </w:r>
          </w:p>
        </w:tc>
      </w:tr>
      <w:tr w:rsidR="00801BEE" w:rsidRPr="00801BEE" w14:paraId="7FD38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38EC" w14:textId="77777777" w:rsidR="00801BEE" w:rsidRPr="00801BEE" w:rsidRDefault="00801BEE" w:rsidP="00801BEE">
            <w:pPr>
              <w:rPr>
                <w:rFonts w:ascii="Times New Roman" w:hAnsi="Times New Roman" w:cs="Times New Roman"/>
                <w:lang w:val="en-PK"/>
              </w:rPr>
            </w:pPr>
            <w:r w:rsidRPr="00801BEE">
              <w:rPr>
                <w:rFonts w:ascii="Times New Roman" w:hAnsi="Times New Roman" w:cs="Times New Roman"/>
                <w:lang w:val="en-PK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06958649" w14:textId="77777777" w:rsidR="00801BEE" w:rsidRPr="00801BEE" w:rsidRDefault="00801BEE" w:rsidP="00801BEE">
            <w:pPr>
              <w:rPr>
                <w:rFonts w:ascii="Times New Roman" w:hAnsi="Times New Roman" w:cs="Times New Roman"/>
                <w:lang w:val="en-PK"/>
              </w:rPr>
            </w:pPr>
            <w:r w:rsidRPr="00801BEE">
              <w:rPr>
                <w:rFonts w:ascii="Times New Roman" w:hAnsi="Times New Roman" w:cs="Times New Roman"/>
                <w:lang w:val="en-PK"/>
              </w:rPr>
              <w:t>Requests processed per second</w:t>
            </w:r>
          </w:p>
        </w:tc>
        <w:tc>
          <w:tcPr>
            <w:tcW w:w="0" w:type="auto"/>
            <w:vAlign w:val="center"/>
            <w:hideMark/>
          </w:tcPr>
          <w:p w14:paraId="314D5C1D" w14:textId="77777777" w:rsidR="00801BEE" w:rsidRPr="00801BEE" w:rsidRDefault="00801BEE" w:rsidP="00801BEE">
            <w:pPr>
              <w:rPr>
                <w:rFonts w:ascii="Times New Roman" w:hAnsi="Times New Roman" w:cs="Times New Roman"/>
                <w:lang w:val="en-PK"/>
              </w:rPr>
            </w:pPr>
            <w:r w:rsidRPr="00801BEE">
              <w:rPr>
                <w:rFonts w:ascii="Times New Roman" w:hAnsi="Times New Roman" w:cs="Times New Roman"/>
                <w:lang w:val="en-PK"/>
              </w:rPr>
              <w:t>45 req/sec</w:t>
            </w:r>
          </w:p>
        </w:tc>
      </w:tr>
      <w:tr w:rsidR="00801BEE" w:rsidRPr="00801BEE" w14:paraId="726A4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0853" w14:textId="77777777" w:rsidR="00801BEE" w:rsidRPr="00801BEE" w:rsidRDefault="00801BEE" w:rsidP="00801BEE">
            <w:pPr>
              <w:rPr>
                <w:rFonts w:ascii="Times New Roman" w:hAnsi="Times New Roman" w:cs="Times New Roman"/>
                <w:lang w:val="en-PK"/>
              </w:rPr>
            </w:pPr>
            <w:r w:rsidRPr="00801BEE">
              <w:rPr>
                <w:rFonts w:ascii="Times New Roman" w:hAnsi="Times New Roman" w:cs="Times New Roman"/>
                <w:lang w:val="en-PK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7B2A58F3" w14:textId="77777777" w:rsidR="00801BEE" w:rsidRPr="00801BEE" w:rsidRDefault="00801BEE" w:rsidP="00801BEE">
            <w:pPr>
              <w:rPr>
                <w:rFonts w:ascii="Times New Roman" w:hAnsi="Times New Roman" w:cs="Times New Roman"/>
                <w:lang w:val="en-PK"/>
              </w:rPr>
            </w:pPr>
            <w:r w:rsidRPr="00801BEE">
              <w:rPr>
                <w:rFonts w:ascii="Times New Roman" w:hAnsi="Times New Roman" w:cs="Times New Roman"/>
                <w:lang w:val="en-PK"/>
              </w:rPr>
              <w:t>Automation scripts errors</w:t>
            </w:r>
          </w:p>
        </w:tc>
        <w:tc>
          <w:tcPr>
            <w:tcW w:w="0" w:type="auto"/>
            <w:vAlign w:val="center"/>
            <w:hideMark/>
          </w:tcPr>
          <w:p w14:paraId="22A36BC6" w14:textId="77777777" w:rsidR="00801BEE" w:rsidRPr="00801BEE" w:rsidRDefault="00801BEE" w:rsidP="00801BEE">
            <w:pPr>
              <w:rPr>
                <w:rFonts w:ascii="Times New Roman" w:hAnsi="Times New Roman" w:cs="Times New Roman"/>
                <w:lang w:val="en-PK"/>
              </w:rPr>
            </w:pPr>
            <w:r w:rsidRPr="00801BEE">
              <w:rPr>
                <w:rFonts w:ascii="Times New Roman" w:hAnsi="Times New Roman" w:cs="Times New Roman"/>
                <w:lang w:val="en-PK"/>
              </w:rPr>
              <w:t>0%</w:t>
            </w:r>
          </w:p>
        </w:tc>
      </w:tr>
    </w:tbl>
    <w:p w14:paraId="1ED0CE20" w14:textId="77777777" w:rsidR="000C5E58" w:rsidRPr="00801BEE" w:rsidRDefault="000C5E58">
      <w:pPr>
        <w:rPr>
          <w:rFonts w:ascii="Times New Roman" w:hAnsi="Times New Roman" w:cs="Times New Roman"/>
        </w:rPr>
      </w:pPr>
    </w:p>
    <w:sectPr w:rsidR="000C5E58" w:rsidRPr="0080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BEE"/>
    <w:rsid w:val="000C5E58"/>
    <w:rsid w:val="007E6944"/>
    <w:rsid w:val="00801BEE"/>
    <w:rsid w:val="00FC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76D3"/>
  <w15:chartTrackingRefBased/>
  <w15:docId w15:val="{B4712D40-1EAE-4B47-ADBD-F566BE3F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188</Characters>
  <Application>Microsoft Office Word</Application>
  <DocSecurity>0</DocSecurity>
  <Lines>7</Lines>
  <Paragraphs>5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SHAHID</dc:creator>
  <cp:keywords/>
  <dc:description/>
  <cp:lastModifiedBy>ZAIN SHAHID</cp:lastModifiedBy>
  <cp:revision>1</cp:revision>
  <dcterms:created xsi:type="dcterms:W3CDTF">2026-02-12T21:51:00Z</dcterms:created>
  <dcterms:modified xsi:type="dcterms:W3CDTF">2026-02-12T21:51:00Z</dcterms:modified>
</cp:coreProperties>
</file>