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102"/>
        <w:tblW w:w="10915" w:type="dxa"/>
        <w:tblInd w:w="0" w:type="dxa"/>
        <w:tblLook w:val="04A0" w:firstRow="1" w:lastRow="0" w:firstColumn="1" w:lastColumn="0" w:noHBand="0" w:noVBand="1"/>
      </w:tblPr>
      <w:tblGrid>
        <w:gridCol w:w="5409"/>
        <w:gridCol w:w="5506"/>
      </w:tblGrid>
      <w:tr w:rsidR="003960C7" w:rsidRPr="0025317A" w14:paraId="26FB5823" w14:textId="77777777" w:rsidTr="002A058E"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BF2F" w14:textId="097167F6" w:rsidR="003960C7" w:rsidRPr="0025317A" w:rsidRDefault="003960C7" w:rsidP="0025317A">
            <w:pPr>
              <w:spacing w:line="320" w:lineRule="atLeast"/>
              <w:rPr>
                <w:rFonts w:ascii="Barlow" w:hAnsi="Barlow"/>
              </w:rPr>
            </w:pPr>
          </w:p>
          <w:p w14:paraId="46196210" w14:textId="3AC2886F" w:rsidR="003960C7" w:rsidRPr="0025317A" w:rsidRDefault="003960C7" w:rsidP="0025317A">
            <w:pPr>
              <w:spacing w:line="320" w:lineRule="atLeast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 xml:space="preserve">Kraków, </w:t>
            </w:r>
            <w:r w:rsidR="00D41863" w:rsidRPr="0025317A">
              <w:rPr>
                <w:rFonts w:ascii="Barlow" w:hAnsi="Barlow"/>
              </w:rPr>
              <w:t>08 września 2023 roku</w:t>
            </w:r>
          </w:p>
          <w:p w14:paraId="56D3E08B" w14:textId="77777777" w:rsidR="003960C7" w:rsidRPr="0025317A" w:rsidRDefault="003960C7" w:rsidP="0025317A">
            <w:pPr>
              <w:spacing w:line="320" w:lineRule="atLeast"/>
              <w:rPr>
                <w:rFonts w:ascii="Barlow" w:hAnsi="Barlow"/>
                <w:b/>
                <w:bCs/>
              </w:rPr>
            </w:pPr>
          </w:p>
          <w:p w14:paraId="520896FC" w14:textId="2F149CD2" w:rsidR="003960C7" w:rsidRPr="0025317A" w:rsidRDefault="00FA37D6" w:rsidP="0025317A">
            <w:pPr>
              <w:spacing w:line="320" w:lineRule="atLeast"/>
              <w:rPr>
                <w:rFonts w:ascii="Barlow" w:hAnsi="Barlow"/>
                <w:highlight w:val="yellow"/>
              </w:rPr>
            </w:pPr>
            <w:r w:rsidRPr="0025317A">
              <w:rPr>
                <w:rFonts w:ascii="Barlow" w:hAnsi="Barlow"/>
                <w:b/>
                <w:bCs/>
                <w:highlight w:val="yellow"/>
              </w:rPr>
              <w:t>[…}</w:t>
            </w:r>
          </w:p>
          <w:p w14:paraId="2E952414" w14:textId="77777777" w:rsidR="003960C7" w:rsidRPr="0025317A" w:rsidRDefault="003960C7" w:rsidP="0025317A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</w:p>
          <w:p w14:paraId="2A95E7A3" w14:textId="77777777" w:rsidR="003960C7" w:rsidRPr="0025317A" w:rsidRDefault="003960C7" w:rsidP="0025317A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  <w:r w:rsidRPr="0025317A">
              <w:rPr>
                <w:rFonts w:ascii="Barlow" w:hAnsi="Barlow"/>
                <w:b/>
              </w:rPr>
              <w:t>ZAWIADOMIENIE</w:t>
            </w:r>
          </w:p>
          <w:p w14:paraId="53E41FEC" w14:textId="77777777" w:rsidR="003960C7" w:rsidRPr="0025317A" w:rsidRDefault="003960C7" w:rsidP="0025317A">
            <w:pPr>
              <w:spacing w:line="320" w:lineRule="atLeast"/>
              <w:ind w:left="34"/>
              <w:jc w:val="center"/>
              <w:rPr>
                <w:rFonts w:ascii="Barlow" w:hAnsi="Barlow"/>
                <w:b/>
              </w:rPr>
            </w:pPr>
          </w:p>
          <w:p w14:paraId="71A9740D" w14:textId="6C27199E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 xml:space="preserve">Działając na podstawie </w:t>
            </w:r>
            <w:r w:rsidR="00D41863" w:rsidRPr="0025317A">
              <w:rPr>
                <w:rFonts w:ascii="Barlow" w:hAnsi="Barlow"/>
              </w:rPr>
              <w:t>0</w:t>
            </w:r>
            <w:r w:rsidR="00B33B7D" w:rsidRPr="0025317A">
              <w:rPr>
                <w:rFonts w:ascii="Barlow" w:hAnsi="Barlow"/>
              </w:rPr>
              <w:t xml:space="preserve"> </w:t>
            </w:r>
            <w:r w:rsidRPr="0025317A">
              <w:rPr>
                <w:rFonts w:ascii="Barlow" w:hAnsi="Barlow"/>
              </w:rPr>
              <w:t>(dalej jako: „</w:t>
            </w:r>
            <w:r w:rsidRPr="0025317A">
              <w:rPr>
                <w:rFonts w:ascii="Barlow" w:hAnsi="Barlow"/>
                <w:b/>
              </w:rPr>
              <w:t>Fundusz</w:t>
            </w:r>
            <w:r w:rsidRPr="0025317A">
              <w:rPr>
                <w:rFonts w:ascii="Barlow" w:hAnsi="Barlow"/>
              </w:rPr>
              <w:t xml:space="preserve">”), Zarząd FORUM Towarzystwa Funduszy Inwestycyjnych S.A. z siedzibą w Krakowie niniejszym wyznacza datę Zgromadzenia Inwestorów Funduszu na dzień </w:t>
            </w:r>
            <w:r w:rsidR="00D41863" w:rsidRPr="0025317A">
              <w:rPr>
                <w:rFonts w:ascii="Barlow" w:hAnsi="Barlow"/>
              </w:rPr>
              <w:t>29 września 2023 roku</w:t>
            </w:r>
            <w:r w:rsidR="00F2284E" w:rsidRPr="0025317A">
              <w:rPr>
                <w:rFonts w:ascii="Barlow" w:hAnsi="Barlow"/>
              </w:rPr>
              <w:t xml:space="preserve"> </w:t>
            </w:r>
            <w:r w:rsidRPr="0025317A">
              <w:rPr>
                <w:rFonts w:ascii="Barlow" w:hAnsi="Barlow"/>
              </w:rPr>
              <w:t>na godz.</w:t>
            </w:r>
            <w:r w:rsidR="00F2284E" w:rsidRPr="0025317A">
              <w:rPr>
                <w:rFonts w:ascii="Barlow" w:hAnsi="Barlow"/>
              </w:rPr>
              <w:t xml:space="preserve"> </w:t>
            </w:r>
            <w:r w:rsidR="00D41863" w:rsidRPr="0025317A">
              <w:rPr>
                <w:rFonts w:ascii="Barlow" w:hAnsi="Barlow"/>
              </w:rPr>
              <w:t>0:00</w:t>
            </w:r>
            <w:r w:rsidRPr="0025317A">
              <w:rPr>
                <w:rFonts w:ascii="Barlow" w:hAnsi="Barlow"/>
              </w:rPr>
              <w:t xml:space="preserve">. Zgromadzenie Inwestorów </w:t>
            </w:r>
            <w:r w:rsidR="00F2284E" w:rsidRPr="0025317A">
              <w:rPr>
                <w:rFonts w:ascii="Barlow" w:hAnsi="Barlow"/>
              </w:rPr>
              <w:t xml:space="preserve">Funduszu </w:t>
            </w:r>
            <w:r w:rsidRPr="0025317A">
              <w:rPr>
                <w:rFonts w:ascii="Barlow" w:hAnsi="Barlow"/>
              </w:rPr>
              <w:t xml:space="preserve">odbędzie się  </w:t>
            </w:r>
            <w:r w:rsidR="00D41863" w:rsidRPr="0025317A">
              <w:rPr>
                <w:rFonts w:ascii="Barlow" w:hAnsi="Barlow"/>
              </w:rPr>
              <w:t>0</w:t>
            </w:r>
            <w:r w:rsidR="001B1B94" w:rsidRPr="0025317A">
              <w:rPr>
                <w:rFonts w:ascii="Barlow" w:hAnsi="Barlow"/>
              </w:rPr>
              <w:t>.</w:t>
            </w:r>
            <w:r w:rsidR="00426172" w:rsidRPr="0025317A">
              <w:rPr>
                <w:rFonts w:ascii="Barlow" w:hAnsi="Barlow"/>
              </w:rPr>
              <w:t xml:space="preserve"> Planowany porządek obrad Zgromadzenia Inwestorów Funduszu to:</w:t>
            </w:r>
          </w:p>
          <w:p w14:paraId="1A382A74" w14:textId="56D6B081" w:rsidR="00D41863" w:rsidRPr="0025317A" w:rsidRDefault="00D41863" w:rsidP="0025317A">
            <w:pPr>
              <w:spacing w:line="320" w:lineRule="atLeast"/>
              <w:jc w:val="both"/>
              <w:rPr>
                <w:rFonts w:ascii="Barlow" w:eastAsiaTheme="minorHAnsi" w:hAnsi="Barlow"/>
                <w:kern w:val="2"/>
                <w:lang w:eastAsia="en-US"/>
                <w14:ligatures w14:val="standardContextual"/>
              </w:rPr>
            </w:pPr>
          </w:p>
          <w:p w14:paraId="02F6034C" w14:textId="77777777" w:rsidR="00D41863" w:rsidRPr="0025317A" w:rsidRDefault="00D41863" w:rsidP="0025317A">
            <w:pPr>
              <w:spacing w:line="320" w:lineRule="atLeast"/>
              <w:rPr>
                <w:rFonts w:ascii="Barlow" w:hAnsi="Barlow" w:cs="Calibri"/>
                <w:color w:val="000000"/>
              </w:rPr>
            </w:pPr>
            <w:r w:rsidRPr="0025317A">
              <w:rPr>
                <w:rFonts w:ascii="Barlow" w:hAnsi="Barlow" w:cs="Calibri"/>
                <w:color w:val="000000"/>
              </w:rPr>
              <w:t>1) otwarcie Zgromadzenia Inwestorów,</w:t>
            </w:r>
            <w:r w:rsidRPr="0025317A">
              <w:rPr>
                <w:rFonts w:ascii="Barlow" w:hAnsi="Barlow" w:cs="Calibri"/>
                <w:color w:val="000000"/>
              </w:rPr>
              <w:br/>
              <w:t>2) wybór przewodniczącego Zgromadzenia Inwestorów,</w:t>
            </w:r>
            <w:r w:rsidRPr="0025317A">
              <w:rPr>
                <w:rFonts w:ascii="Barlow" w:hAnsi="Barlow" w:cs="Calibri"/>
                <w:color w:val="000000"/>
              </w:rPr>
              <w:br/>
              <w:t>3) przyjęcie porządku obrad Zgromadzenia Inwestorów,</w:t>
            </w:r>
            <w:r w:rsidRPr="0025317A">
              <w:rPr>
                <w:rFonts w:ascii="Barlow" w:hAnsi="Barlow" w:cs="Calibri"/>
                <w:color w:val="000000"/>
              </w:rPr>
              <w:br/>
              <w:t>4) zamknięcie Zgromadzenia Inwestorów.</w:t>
            </w:r>
          </w:p>
          <w:p w14:paraId="143D1710" w14:textId="330EB8DC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06AA8AC5" w14:textId="1A4E131C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 xml:space="preserve">Zgodnie z </w:t>
            </w:r>
            <w:r w:rsidR="00D41863" w:rsidRPr="0025317A">
              <w:rPr>
                <w:rFonts w:ascii="Barlow" w:hAnsi="Barlow"/>
              </w:rPr>
              <w:t>0</w:t>
            </w:r>
            <w:r w:rsidR="000B27F9" w:rsidRPr="0025317A">
              <w:rPr>
                <w:rFonts w:ascii="Barlow" w:hAnsi="Barlow"/>
              </w:rPr>
              <w:t xml:space="preserve"> </w:t>
            </w:r>
            <w:r w:rsidRPr="0025317A">
              <w:rPr>
                <w:rFonts w:ascii="Barlow" w:hAnsi="Barlow"/>
              </w:rPr>
              <w:t xml:space="preserve">Statutu Funduszu, uprawnionymi do udziału w Zgromadzeniu Inwestorów są uczestnicy Funduszu, którzy nie później niż na 7 (siedem) dni przed dniem odbycia Zgromadzenia Inwestorów złożyli Towarzystwu </w:t>
            </w:r>
            <w:r w:rsidR="00D41863" w:rsidRPr="0025317A">
              <w:rPr>
                <w:rFonts w:ascii="Barlow" w:hAnsi="Barlow"/>
              </w:rPr>
              <w:t>0</w:t>
            </w:r>
            <w:r w:rsidRPr="0025317A">
              <w:rPr>
                <w:rFonts w:ascii="Barlow" w:hAnsi="Barlow"/>
              </w:rPr>
              <w:t xml:space="preserve"> Informacja o zamiarze udziału może zostać przesłana w formie pisemnej lub w formie skanu oświadczenia pocztą elektroniczną. Dokumenty należy złożyć do:</w:t>
            </w:r>
          </w:p>
          <w:p w14:paraId="61F3A24F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</w:p>
          <w:p w14:paraId="5AA6AB81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  <w:r w:rsidRPr="0025317A">
              <w:rPr>
                <w:rFonts w:ascii="Barlow" w:hAnsi="Barlow"/>
                <w:b/>
                <w:bCs/>
              </w:rPr>
              <w:t xml:space="preserve">Adres korespondencyjny: </w:t>
            </w:r>
          </w:p>
          <w:p w14:paraId="470E68E7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 xml:space="preserve">FORUM Towarzystwo Funduszy Inwestycyjnych S.A. </w:t>
            </w:r>
          </w:p>
          <w:p w14:paraId="0EDB351F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 xml:space="preserve">ul.  Wadowicka 3c, </w:t>
            </w:r>
          </w:p>
          <w:p w14:paraId="0A919984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>30-347 Kraków</w:t>
            </w:r>
          </w:p>
          <w:p w14:paraId="5402F3AF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  <w:bCs/>
              </w:rPr>
            </w:pPr>
            <w:r w:rsidRPr="0025317A">
              <w:rPr>
                <w:rFonts w:ascii="Barlow" w:hAnsi="Barlow"/>
                <w:b/>
                <w:bCs/>
              </w:rPr>
              <w:t>adres e-mail:</w:t>
            </w:r>
          </w:p>
          <w:p w14:paraId="35514C42" w14:textId="6C557A0F" w:rsidR="003960C7" w:rsidRPr="0025317A" w:rsidRDefault="00D41863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lastRenderedPageBreak/>
              <w:t>0</w:t>
            </w:r>
          </w:p>
          <w:p w14:paraId="6C4D3D9F" w14:textId="77777777" w:rsidR="00BB69AF" w:rsidRPr="0025317A" w:rsidRDefault="00BB69AF" w:rsidP="0025317A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0AE75B3E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>Uczestnik może brać udział w Zgromadzeniu Inwestorów osobiście albo przez pełnomocnika. W tym ostatnim przypadku pełnomocnictwo powinno być sporządzone w formie pisemnej pod rygorem nieważności oraz dołączone do protokołu z posiedzenia Zgromadzenia Inwestorów.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1623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</w:p>
          <w:p w14:paraId="79F23AE4" w14:textId="60082A24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25317A">
              <w:rPr>
                <w:rFonts w:ascii="Barlow" w:hAnsi="Barlow"/>
                <w:lang w:val="en-US"/>
              </w:rPr>
              <w:t xml:space="preserve">Kraków, </w:t>
            </w:r>
            <w:r w:rsidR="00D41863" w:rsidRPr="0025317A">
              <w:rPr>
                <w:rFonts w:ascii="Barlow" w:hAnsi="Barlow"/>
                <w:lang w:val="en-US"/>
              </w:rPr>
              <w:t>8th of September 2023</w:t>
            </w:r>
          </w:p>
          <w:p w14:paraId="5CCA3889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A98304B" w14:textId="5ED27CE5" w:rsidR="003960C7" w:rsidRPr="0025317A" w:rsidRDefault="00FA37D6" w:rsidP="0025317A">
            <w:pPr>
              <w:spacing w:line="320" w:lineRule="atLeast"/>
              <w:jc w:val="both"/>
              <w:rPr>
                <w:rFonts w:ascii="Barlow" w:hAnsi="Barlow"/>
                <w:b/>
                <w:bCs/>
                <w:highlight w:val="yellow"/>
                <w:lang w:val="en-US"/>
              </w:rPr>
            </w:pPr>
            <w:r w:rsidRPr="0025317A">
              <w:rPr>
                <w:rFonts w:ascii="Barlow" w:hAnsi="Barlow"/>
                <w:b/>
                <w:bCs/>
                <w:highlight w:val="yellow"/>
                <w:lang w:val="en-US"/>
              </w:rPr>
              <w:t>[…}</w:t>
            </w:r>
          </w:p>
          <w:p w14:paraId="5B817E64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  <w:lang w:val="en-US"/>
              </w:rPr>
            </w:pPr>
          </w:p>
          <w:p w14:paraId="11DAB7AB" w14:textId="77777777" w:rsidR="003960C7" w:rsidRPr="0025317A" w:rsidRDefault="003960C7" w:rsidP="0025317A">
            <w:pPr>
              <w:spacing w:line="320" w:lineRule="atLeast"/>
              <w:jc w:val="center"/>
              <w:rPr>
                <w:rFonts w:ascii="Barlow" w:hAnsi="Barlow"/>
                <w:b/>
                <w:lang w:val="en-US"/>
              </w:rPr>
            </w:pPr>
            <w:r w:rsidRPr="0025317A">
              <w:rPr>
                <w:rFonts w:ascii="Barlow" w:hAnsi="Barlow"/>
                <w:b/>
                <w:lang w:val="en-US"/>
              </w:rPr>
              <w:t>NOTIFICATION</w:t>
            </w:r>
          </w:p>
          <w:p w14:paraId="0EC4DFD5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  <w:lang w:val="en-US"/>
              </w:rPr>
            </w:pPr>
          </w:p>
          <w:p w14:paraId="31CBB783" w14:textId="39BA72F8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25317A">
              <w:rPr>
                <w:rFonts w:ascii="Barlow" w:hAnsi="Barlow"/>
                <w:lang w:val="en-US"/>
              </w:rPr>
              <w:t xml:space="preserve">Acting pursuant to </w:t>
            </w:r>
            <w:r w:rsidR="00D41863" w:rsidRPr="0025317A">
              <w:rPr>
                <w:rFonts w:ascii="Barlow" w:hAnsi="Barlow"/>
                <w:lang w:val="en-US"/>
              </w:rPr>
              <w:t>0</w:t>
            </w:r>
            <w:r w:rsidR="00A41DE3" w:rsidRPr="0025317A">
              <w:rPr>
                <w:rFonts w:ascii="Barlow" w:hAnsi="Barlow"/>
                <w:lang w:val="en-US"/>
              </w:rPr>
              <w:t xml:space="preserve"> </w:t>
            </w:r>
            <w:r w:rsidRPr="0025317A">
              <w:rPr>
                <w:rFonts w:ascii="Barlow" w:hAnsi="Barlow"/>
                <w:lang w:val="en-US"/>
              </w:rPr>
              <w:t>(hereinafter referred to as the: “</w:t>
            </w:r>
            <w:r w:rsidRPr="0025317A">
              <w:rPr>
                <w:rFonts w:ascii="Barlow" w:hAnsi="Barlow"/>
                <w:b/>
                <w:lang w:val="en-US"/>
              </w:rPr>
              <w:t>Fund</w:t>
            </w:r>
            <w:r w:rsidRPr="0025317A">
              <w:rPr>
                <w:rFonts w:ascii="Barlow" w:hAnsi="Barlow"/>
                <w:lang w:val="en-US"/>
              </w:rPr>
              <w:t xml:space="preserve">”), the Management Board of FORUM </w:t>
            </w:r>
            <w:proofErr w:type="spellStart"/>
            <w:r w:rsidRPr="0025317A">
              <w:rPr>
                <w:rFonts w:ascii="Barlow" w:hAnsi="Barlow"/>
                <w:lang w:val="en-US"/>
              </w:rPr>
              <w:t>Towarzystwo</w:t>
            </w:r>
            <w:proofErr w:type="spellEnd"/>
            <w:r w:rsidRPr="0025317A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25317A">
              <w:rPr>
                <w:rFonts w:ascii="Barlow" w:hAnsi="Barlow"/>
                <w:lang w:val="en-US"/>
              </w:rPr>
              <w:t>Funduszy</w:t>
            </w:r>
            <w:proofErr w:type="spellEnd"/>
            <w:r w:rsidRPr="0025317A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25317A">
              <w:rPr>
                <w:rFonts w:ascii="Barlow" w:hAnsi="Barlow"/>
                <w:lang w:val="en-US"/>
              </w:rPr>
              <w:t>Inwestycyjnych</w:t>
            </w:r>
            <w:proofErr w:type="spellEnd"/>
            <w:r w:rsidRPr="0025317A">
              <w:rPr>
                <w:rFonts w:ascii="Barlow" w:hAnsi="Barlow"/>
                <w:lang w:val="en-US"/>
              </w:rPr>
              <w:t xml:space="preserve"> S.A. with registered office in Kraków, hereby </w:t>
            </w:r>
            <w:r w:rsidR="00A41DE3" w:rsidRPr="0025317A">
              <w:rPr>
                <w:rFonts w:ascii="Barlow" w:hAnsi="Barlow"/>
                <w:lang w:val="en-US"/>
              </w:rPr>
              <w:t xml:space="preserve"> establishes </w:t>
            </w:r>
            <w:r w:rsidRPr="0025317A">
              <w:rPr>
                <w:rFonts w:ascii="Barlow" w:hAnsi="Barlow"/>
                <w:lang w:val="en-US"/>
              </w:rPr>
              <w:t xml:space="preserve">the date of the Investors’ Meeting of the Fund </w:t>
            </w:r>
            <w:r w:rsidR="00A41DE3" w:rsidRPr="0025317A">
              <w:rPr>
                <w:rFonts w:ascii="Barlow" w:hAnsi="Barlow"/>
                <w:lang w:val="en-US"/>
              </w:rPr>
              <w:t>on</w:t>
            </w:r>
            <w:r w:rsidRPr="0025317A">
              <w:rPr>
                <w:rFonts w:ascii="Barlow" w:hAnsi="Barlow"/>
                <w:lang w:val="en-US"/>
              </w:rPr>
              <w:t xml:space="preserve"> </w:t>
            </w:r>
            <w:r w:rsidR="00D41863" w:rsidRPr="0025317A">
              <w:rPr>
                <w:rFonts w:ascii="Barlow" w:hAnsi="Barlow"/>
                <w:lang w:val="en-US"/>
              </w:rPr>
              <w:t>29th of September 2023</w:t>
            </w:r>
            <w:r w:rsidRPr="0025317A">
              <w:rPr>
                <w:rFonts w:ascii="Barlow" w:hAnsi="Barlow"/>
                <w:lang w:val="en-US"/>
              </w:rPr>
              <w:t xml:space="preserve"> at 12:00 a.m. The Investors’ Meeting of the Fund will be held </w:t>
            </w:r>
            <w:r w:rsidR="00D41863" w:rsidRPr="0025317A">
              <w:rPr>
                <w:rFonts w:ascii="Barlow" w:hAnsi="Barlow"/>
                <w:lang w:val="en-US"/>
              </w:rPr>
              <w:t>0</w:t>
            </w:r>
            <w:r w:rsidR="00AF1233" w:rsidRPr="0025317A">
              <w:rPr>
                <w:rFonts w:ascii="Barlow" w:hAnsi="Barlow"/>
                <w:lang w:val="en-US"/>
              </w:rPr>
              <w:t>.</w:t>
            </w:r>
            <w:r w:rsidRPr="0025317A">
              <w:rPr>
                <w:rFonts w:ascii="Barlow" w:hAnsi="Barlow"/>
                <w:lang w:val="en-US"/>
              </w:rPr>
              <w:t xml:space="preserve"> The prevised agenda of the Investors’ Meeting of the Fund is as follows:</w:t>
            </w:r>
          </w:p>
          <w:p w14:paraId="39AA4DF1" w14:textId="7077FA33" w:rsidR="00D41863" w:rsidRPr="0025317A" w:rsidRDefault="00D41863" w:rsidP="0025317A">
            <w:pPr>
              <w:spacing w:line="320" w:lineRule="atLeast"/>
              <w:rPr>
                <w:rFonts w:ascii="Barlow" w:eastAsiaTheme="minorHAnsi" w:hAnsi="Barlow"/>
                <w:kern w:val="2"/>
                <w:lang w:val="en-GB" w:eastAsia="en-US"/>
                <w14:ligatures w14:val="standardContextual"/>
              </w:rPr>
            </w:pPr>
          </w:p>
          <w:p w14:paraId="44A3769F" w14:textId="77777777" w:rsidR="00D41863" w:rsidRPr="0025317A" w:rsidRDefault="00D41863" w:rsidP="0025317A">
            <w:pPr>
              <w:spacing w:line="320" w:lineRule="atLeast"/>
              <w:rPr>
                <w:rFonts w:ascii="Barlow" w:hAnsi="Barlow" w:cs="Calibri"/>
                <w:color w:val="000000"/>
                <w:lang w:val="en-US"/>
              </w:rPr>
            </w:pPr>
            <w:r w:rsidRPr="0025317A">
              <w:rPr>
                <w:rFonts w:ascii="Barlow" w:hAnsi="Barlow" w:cs="Calibri"/>
                <w:color w:val="000000"/>
                <w:lang w:val="en-US"/>
              </w:rPr>
              <w:t>1)      opening of the Investors' Meeting,</w:t>
            </w:r>
            <w:r w:rsidRPr="0025317A">
              <w:rPr>
                <w:rFonts w:ascii="Barlow" w:hAnsi="Barlow" w:cs="Calibri"/>
                <w:color w:val="000000"/>
                <w:lang w:val="en-US"/>
              </w:rPr>
              <w:br/>
              <w:t>2)      election of the chairman of the Investors' Meeting,</w:t>
            </w:r>
            <w:r w:rsidRPr="0025317A">
              <w:rPr>
                <w:rFonts w:ascii="Barlow" w:hAnsi="Barlow" w:cs="Calibri"/>
                <w:color w:val="000000"/>
                <w:lang w:val="en-US"/>
              </w:rPr>
              <w:br/>
              <w:t xml:space="preserve">3)      adoption of the agenda of the </w:t>
            </w:r>
            <w:r w:rsidRPr="0025317A">
              <w:rPr>
                <w:rFonts w:ascii="Barlow" w:eastAsiaTheme="minorHAnsi" w:hAnsi="Barlow"/>
                <w:kern w:val="2"/>
                <w:lang w:val="en-GB" w:eastAsia="en-US"/>
                <w14:ligatures w14:val="standardContextual"/>
              </w:rPr>
              <w:t>Investors'</w:t>
            </w:r>
            <w:r w:rsidRPr="0025317A">
              <w:rPr>
                <w:rFonts w:ascii="Barlow" w:hAnsi="Barlow" w:cs="Calibri"/>
                <w:color w:val="000000"/>
                <w:lang w:val="en-US"/>
              </w:rPr>
              <w:t xml:space="preserve"> Meeting,</w:t>
            </w:r>
            <w:r w:rsidRPr="0025317A">
              <w:rPr>
                <w:rFonts w:ascii="Barlow" w:hAnsi="Barlow" w:cs="Calibri"/>
                <w:color w:val="000000"/>
                <w:lang w:val="en-US"/>
              </w:rPr>
              <w:br/>
              <w:t>4)      closing the Investors' Meeting.</w:t>
            </w:r>
          </w:p>
          <w:p w14:paraId="0B375FE0" w14:textId="40D96EAF" w:rsidR="00C5150B" w:rsidRPr="0025317A" w:rsidRDefault="00C5150B" w:rsidP="0025317A">
            <w:pPr>
              <w:spacing w:line="320" w:lineRule="atLeast"/>
              <w:rPr>
                <w:rFonts w:ascii="Barlow" w:hAnsi="Barlow"/>
                <w:lang w:val="en-US"/>
              </w:rPr>
            </w:pPr>
          </w:p>
          <w:p w14:paraId="11EA635C" w14:textId="3D194639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25317A">
              <w:rPr>
                <w:rFonts w:ascii="Barlow" w:hAnsi="Barlow"/>
                <w:lang w:val="en-US"/>
              </w:rPr>
              <w:t xml:space="preserve">In accordance with </w:t>
            </w:r>
            <w:r w:rsidR="00D41863" w:rsidRPr="0025317A">
              <w:rPr>
                <w:rFonts w:ascii="Barlow" w:hAnsi="Barlow"/>
                <w:lang w:val="en-US"/>
              </w:rPr>
              <w:t>0</w:t>
            </w:r>
            <w:r w:rsidR="002C37D7" w:rsidRPr="0025317A">
              <w:rPr>
                <w:rFonts w:ascii="Barlow" w:hAnsi="Barlow"/>
                <w:lang w:val="en-US"/>
              </w:rPr>
              <w:t xml:space="preserve"> </w:t>
            </w:r>
            <w:r w:rsidRPr="0025317A">
              <w:rPr>
                <w:rFonts w:ascii="Barlow" w:hAnsi="Barlow"/>
                <w:lang w:val="en-US"/>
              </w:rPr>
              <w:t xml:space="preserve">of the Articles of Association of the Fund, entitled to participate in the Investors’ Meeting are the Fund’s Participants, who no later than 7 (seven) days prior to the date of the Investors’ Meeting have sent FORUM </w:t>
            </w:r>
            <w:proofErr w:type="spellStart"/>
            <w:r w:rsidRPr="0025317A">
              <w:rPr>
                <w:rFonts w:ascii="Barlow" w:hAnsi="Barlow"/>
                <w:lang w:val="en-US"/>
              </w:rPr>
              <w:t>Towarzystwo</w:t>
            </w:r>
            <w:proofErr w:type="spellEnd"/>
            <w:r w:rsidRPr="0025317A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25317A">
              <w:rPr>
                <w:rFonts w:ascii="Barlow" w:hAnsi="Barlow"/>
                <w:lang w:val="en-US"/>
              </w:rPr>
              <w:t>Funduszy</w:t>
            </w:r>
            <w:proofErr w:type="spellEnd"/>
            <w:r w:rsidRPr="0025317A">
              <w:rPr>
                <w:rFonts w:ascii="Barlow" w:hAnsi="Barlow"/>
                <w:lang w:val="en-US"/>
              </w:rPr>
              <w:t xml:space="preserve"> </w:t>
            </w:r>
            <w:proofErr w:type="spellStart"/>
            <w:r w:rsidRPr="0025317A">
              <w:rPr>
                <w:rFonts w:ascii="Barlow" w:hAnsi="Barlow"/>
                <w:lang w:val="en-US"/>
              </w:rPr>
              <w:t>Inwestycyjnych</w:t>
            </w:r>
            <w:proofErr w:type="spellEnd"/>
            <w:r w:rsidRPr="0025317A">
              <w:rPr>
                <w:rFonts w:ascii="Barlow" w:hAnsi="Barlow"/>
                <w:lang w:val="en-US"/>
              </w:rPr>
              <w:t xml:space="preserve"> S.A. </w:t>
            </w:r>
            <w:r w:rsidR="00D41863" w:rsidRPr="0025317A">
              <w:rPr>
                <w:rFonts w:ascii="Barlow" w:hAnsi="Barlow"/>
                <w:lang w:val="en-US"/>
              </w:rPr>
              <w:t>0</w:t>
            </w:r>
            <w:r w:rsidRPr="0025317A">
              <w:rPr>
                <w:rFonts w:ascii="Barlow" w:hAnsi="Barlow"/>
                <w:lang w:val="en-US"/>
              </w:rPr>
              <w:t xml:space="preserve"> Intent to participate can be sent in writing or be e-mailed as a scanned copy. Documents should be sent to:</w:t>
            </w:r>
          </w:p>
          <w:p w14:paraId="67F2813C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  <w:lang w:val="en-GB"/>
              </w:rPr>
            </w:pPr>
          </w:p>
          <w:p w14:paraId="5D54B934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25317A">
              <w:rPr>
                <w:rFonts w:ascii="Barlow" w:hAnsi="Barlow"/>
                <w:b/>
                <w:lang w:val="en-GB"/>
              </w:rPr>
              <w:t>Address for correspondence:</w:t>
            </w:r>
          </w:p>
          <w:p w14:paraId="1651FB00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  <w:lang w:val="en-GB"/>
              </w:rPr>
            </w:pPr>
            <w:r w:rsidRPr="0025317A">
              <w:rPr>
                <w:rFonts w:ascii="Barlow" w:hAnsi="Barlow"/>
                <w:lang w:val="en-GB"/>
              </w:rPr>
              <w:t xml:space="preserve">FORUM </w:t>
            </w:r>
            <w:proofErr w:type="spellStart"/>
            <w:r w:rsidRPr="0025317A">
              <w:rPr>
                <w:rFonts w:ascii="Barlow" w:hAnsi="Barlow"/>
                <w:lang w:val="en-GB"/>
              </w:rPr>
              <w:t>Towarzystwo</w:t>
            </w:r>
            <w:proofErr w:type="spellEnd"/>
            <w:r w:rsidRPr="0025317A">
              <w:rPr>
                <w:rFonts w:ascii="Barlow" w:hAnsi="Barlow"/>
                <w:lang w:val="en-GB"/>
              </w:rPr>
              <w:t xml:space="preserve"> </w:t>
            </w:r>
            <w:proofErr w:type="spellStart"/>
            <w:r w:rsidRPr="0025317A">
              <w:rPr>
                <w:rFonts w:ascii="Barlow" w:hAnsi="Barlow"/>
                <w:lang w:val="en-GB"/>
              </w:rPr>
              <w:t>Funduszy</w:t>
            </w:r>
            <w:proofErr w:type="spellEnd"/>
            <w:r w:rsidRPr="0025317A">
              <w:rPr>
                <w:rFonts w:ascii="Barlow" w:hAnsi="Barlow"/>
                <w:lang w:val="en-GB"/>
              </w:rPr>
              <w:t xml:space="preserve"> </w:t>
            </w:r>
            <w:proofErr w:type="spellStart"/>
            <w:r w:rsidRPr="0025317A">
              <w:rPr>
                <w:rFonts w:ascii="Barlow" w:hAnsi="Barlow"/>
                <w:lang w:val="en-GB"/>
              </w:rPr>
              <w:t>Inwestycyjnych</w:t>
            </w:r>
            <w:proofErr w:type="spellEnd"/>
            <w:r w:rsidRPr="0025317A">
              <w:rPr>
                <w:rFonts w:ascii="Barlow" w:hAnsi="Barlow"/>
                <w:lang w:val="en-GB"/>
              </w:rPr>
              <w:t xml:space="preserve"> S.A. </w:t>
            </w:r>
          </w:p>
          <w:p w14:paraId="6216F32F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 xml:space="preserve">ul.  Wadowicka 3c, </w:t>
            </w:r>
          </w:p>
          <w:p w14:paraId="257C3728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</w:rPr>
            </w:pPr>
            <w:r w:rsidRPr="0025317A">
              <w:rPr>
                <w:rFonts w:ascii="Barlow" w:hAnsi="Barlow"/>
              </w:rPr>
              <w:t>30-347 Kraków</w:t>
            </w:r>
          </w:p>
          <w:p w14:paraId="2C7DE596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b/>
              </w:rPr>
            </w:pPr>
            <w:r w:rsidRPr="0025317A">
              <w:rPr>
                <w:rFonts w:ascii="Barlow" w:hAnsi="Barlow"/>
                <w:b/>
              </w:rPr>
              <w:t>e-mail:</w:t>
            </w:r>
          </w:p>
          <w:p w14:paraId="7087A89A" w14:textId="78736B7B" w:rsidR="003960C7" w:rsidRPr="0025317A" w:rsidRDefault="00D41863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25317A">
              <w:rPr>
                <w:rFonts w:ascii="Barlow" w:hAnsi="Barlow"/>
                <w:lang w:val="en-US"/>
              </w:rPr>
              <w:t>0</w:t>
            </w:r>
          </w:p>
          <w:p w14:paraId="09EB22C5" w14:textId="77777777" w:rsidR="00BB69AF" w:rsidRPr="0025317A" w:rsidRDefault="00BB69AF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7C3EF30F" w14:textId="77777777" w:rsidR="00E06496" w:rsidRPr="0025317A" w:rsidRDefault="00E06496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F5C0945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  <w:r w:rsidRPr="0025317A">
              <w:rPr>
                <w:rFonts w:ascii="Barlow" w:hAnsi="Barlow"/>
                <w:lang w:val="en-US"/>
              </w:rPr>
              <w:lastRenderedPageBreak/>
              <w:t xml:space="preserve">The Participant may participate in the Investors’ Meeting in person or through </w:t>
            </w:r>
            <w:r w:rsidRPr="0025317A">
              <w:rPr>
                <w:rFonts w:ascii="Barlow" w:hAnsi="Barlow"/>
                <w:bCs/>
                <w:lang w:val="en-US"/>
              </w:rPr>
              <w:t>a proxy</w:t>
            </w:r>
            <w:r w:rsidRPr="0025317A">
              <w:rPr>
                <w:rFonts w:ascii="Barlow" w:hAnsi="Barlow"/>
                <w:lang w:val="en-US"/>
              </w:rPr>
              <w:t>. In the latter case, a power of attorney should be put in writing and attached to the minutes of the Investors’ Meeting session.</w:t>
            </w:r>
          </w:p>
          <w:p w14:paraId="28DC5025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</w:tc>
      </w:tr>
      <w:tr w:rsidR="003960C7" w:rsidRPr="0025317A" w14:paraId="5809E6CD" w14:textId="77777777" w:rsidTr="002A058E"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EF24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6E92E2EF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418E722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A67C404" w14:textId="77777777" w:rsidR="003960C7" w:rsidRPr="0025317A" w:rsidRDefault="003960C7" w:rsidP="0025317A">
            <w:pPr>
              <w:spacing w:line="320" w:lineRule="atLeast"/>
              <w:jc w:val="both"/>
              <w:rPr>
                <w:rFonts w:ascii="Barlow" w:hAnsi="Barlow"/>
                <w:lang w:val="en-US"/>
              </w:rPr>
            </w:pPr>
          </w:p>
          <w:p w14:paraId="19D79DEE" w14:textId="77777777" w:rsidR="003960C7" w:rsidRPr="0025317A" w:rsidRDefault="003960C7" w:rsidP="0025317A">
            <w:pPr>
              <w:spacing w:line="320" w:lineRule="atLeast"/>
              <w:ind w:right="561"/>
              <w:jc w:val="center"/>
              <w:rPr>
                <w:rFonts w:ascii="Barlow" w:hAnsi="Barlow" w:cs="Tahoma"/>
              </w:rPr>
            </w:pPr>
            <w:r w:rsidRPr="0025317A">
              <w:rPr>
                <w:rFonts w:ascii="Barlow" w:hAnsi="Barlow" w:cs="Tahoma"/>
              </w:rPr>
              <w:t>___________________________</w:t>
            </w:r>
          </w:p>
          <w:p w14:paraId="1CA3EEB9" w14:textId="0513A389" w:rsidR="003960C7" w:rsidRPr="0025317A" w:rsidRDefault="00D41863" w:rsidP="0025317A">
            <w:pPr>
              <w:spacing w:line="320" w:lineRule="atLeast"/>
              <w:ind w:right="561"/>
              <w:jc w:val="center"/>
              <w:rPr>
                <w:rFonts w:ascii="Barlow" w:hAnsi="Barlow" w:cs="Tahoma"/>
              </w:rPr>
            </w:pPr>
            <w:r w:rsidRPr="0025317A">
              <w:rPr>
                <w:rFonts w:ascii="Barlow" w:hAnsi="Barlow"/>
              </w:rPr>
              <w:t>0</w:t>
            </w:r>
            <w:r w:rsidR="006E2673" w:rsidRPr="0025317A">
              <w:rPr>
                <w:rFonts w:ascii="Barlow" w:hAnsi="Barlow" w:cs="Tahoma"/>
                <w:b/>
                <w:bCs/>
              </w:rPr>
              <w:br/>
            </w:r>
            <w:r w:rsidRPr="0025317A">
              <w:rPr>
                <w:rFonts w:ascii="Barlow" w:hAnsi="Barlow"/>
              </w:rPr>
              <w:t>0</w:t>
            </w:r>
            <w:r w:rsidR="006E2673" w:rsidRPr="0025317A">
              <w:rPr>
                <w:rFonts w:ascii="Barlow" w:hAnsi="Barlow" w:cs="Tahoma"/>
              </w:rPr>
              <w:br/>
            </w:r>
            <w:r w:rsidR="003960C7" w:rsidRPr="0025317A">
              <w:rPr>
                <w:rFonts w:ascii="Barlow" w:hAnsi="Barlow" w:cs="Tahoma"/>
              </w:rPr>
              <w:t>FORUM TFI S.A.</w:t>
            </w:r>
          </w:p>
        </w:tc>
      </w:tr>
    </w:tbl>
    <w:p w14:paraId="0EE83E23" w14:textId="77777777" w:rsidR="003960C7" w:rsidRPr="0025317A" w:rsidRDefault="003960C7" w:rsidP="0025317A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7EA47B42" w14:textId="77777777" w:rsidR="003960C7" w:rsidRPr="0025317A" w:rsidRDefault="003960C7" w:rsidP="0025317A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07199C2D" w14:textId="77777777" w:rsidR="003960C7" w:rsidRPr="0025317A" w:rsidRDefault="003960C7" w:rsidP="0025317A">
      <w:pPr>
        <w:spacing w:after="0" w:line="320" w:lineRule="atLeast"/>
        <w:rPr>
          <w:rFonts w:ascii="Barlow" w:hAnsi="Barlow"/>
          <w:lang w:val="pl-PL"/>
        </w:rPr>
      </w:pPr>
    </w:p>
    <w:p w14:paraId="781406C8" w14:textId="55F71C1E" w:rsidR="00CE5B54" w:rsidRPr="0025317A" w:rsidRDefault="00CE5B54" w:rsidP="0025317A">
      <w:pPr>
        <w:spacing w:after="0" w:line="320" w:lineRule="atLeast"/>
        <w:rPr>
          <w:rFonts w:ascii="Barlow" w:hAnsi="Barlow"/>
          <w:lang w:val="pl-PL"/>
        </w:rPr>
      </w:pPr>
    </w:p>
    <w:sectPr w:rsidR="00CE5B54" w:rsidRPr="0025317A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4A4D" w14:textId="77777777" w:rsidR="00E202BC" w:rsidRDefault="00E202BC">
      <w:pPr>
        <w:spacing w:after="0" w:line="240" w:lineRule="auto"/>
      </w:pPr>
      <w:r>
        <w:separator/>
      </w:r>
    </w:p>
  </w:endnote>
  <w:endnote w:type="continuationSeparator" w:id="0">
    <w:p w14:paraId="120A6B77" w14:textId="77777777" w:rsidR="00E202BC" w:rsidRDefault="00E2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23EFD9" w14:textId="77777777" w:rsidR="003B0777" w:rsidRDefault="007B08CA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B50ED3" w14:textId="77777777" w:rsidR="003B0777" w:rsidRDefault="003B0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4039" w14:textId="77777777" w:rsidR="003B0777" w:rsidRDefault="003B0777" w:rsidP="001543DF">
    <w:pPr>
      <w:pStyle w:val="Footer"/>
    </w:pPr>
  </w:p>
  <w:p w14:paraId="5ED6ACB6" w14:textId="77777777" w:rsidR="003B0777" w:rsidRDefault="003B0777" w:rsidP="00422A28">
    <w:pPr>
      <w:pStyle w:val="Footer"/>
      <w:framePr w:wrap="none" w:vAnchor="text" w:hAnchor="page" w:x="6016" w:y="192"/>
      <w:rPr>
        <w:rStyle w:val="PageNumber"/>
      </w:rPr>
    </w:pPr>
  </w:p>
  <w:p w14:paraId="6CACB26F" w14:textId="77777777" w:rsidR="003B0777" w:rsidRDefault="007B08CA" w:rsidP="00C37C24">
    <w:pPr>
      <w:pStyle w:val="Footer"/>
    </w:pPr>
    <w:r>
      <w:rPr>
        <w:noProof/>
      </w:rPr>
      <w:drawing>
        <wp:inline distT="0" distB="0" distL="0" distR="0" wp14:anchorId="5DA50BE6" wp14:editId="1FC67197">
          <wp:extent cx="5696935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6935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6B59" w14:textId="77777777" w:rsidR="003B0777" w:rsidRDefault="003B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A26E" w14:textId="77777777" w:rsidR="00E202BC" w:rsidRDefault="00E202BC">
      <w:pPr>
        <w:spacing w:after="0" w:line="240" w:lineRule="auto"/>
      </w:pPr>
      <w:r>
        <w:separator/>
      </w:r>
    </w:p>
  </w:footnote>
  <w:footnote w:type="continuationSeparator" w:id="0">
    <w:p w14:paraId="0960C8BB" w14:textId="77777777" w:rsidR="00E202BC" w:rsidRDefault="00E2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0DDE" w14:textId="77777777" w:rsidR="003B0777" w:rsidRDefault="0025317A">
    <w:pPr>
      <w:pStyle w:val="Header"/>
    </w:pPr>
    <w:r>
      <w:rPr>
        <w:noProof/>
      </w:rPr>
      <w:pict w14:anchorId="7C890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0684" w14:textId="77777777" w:rsidR="003B0777" w:rsidRDefault="007B08CA" w:rsidP="001543DF">
    <w:pPr>
      <w:pStyle w:val="Header"/>
      <w:ind w:left="-284"/>
    </w:pPr>
    <w:r>
      <w:rPr>
        <w:noProof/>
      </w:rPr>
      <w:drawing>
        <wp:inline distT="0" distB="0" distL="0" distR="0" wp14:anchorId="6FCE0406" wp14:editId="4D7D5EA7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F895" w14:textId="77777777" w:rsidR="003B0777" w:rsidRDefault="0025317A">
    <w:pPr>
      <w:pStyle w:val="Header"/>
    </w:pPr>
    <w:r>
      <w:rPr>
        <w:noProof/>
      </w:rPr>
      <w:pict w14:anchorId="30E89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21647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67114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0329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070EAD"/>
    <w:rsid w:val="0007121F"/>
    <w:rsid w:val="000B27F9"/>
    <w:rsid w:val="000B3C84"/>
    <w:rsid w:val="001A7625"/>
    <w:rsid w:val="001B1B94"/>
    <w:rsid w:val="00237B84"/>
    <w:rsid w:val="0025317A"/>
    <w:rsid w:val="00281066"/>
    <w:rsid w:val="002C37D7"/>
    <w:rsid w:val="002C4C58"/>
    <w:rsid w:val="00300EB9"/>
    <w:rsid w:val="003960C7"/>
    <w:rsid w:val="003B0777"/>
    <w:rsid w:val="0042044D"/>
    <w:rsid w:val="00426172"/>
    <w:rsid w:val="00441C20"/>
    <w:rsid w:val="00485D00"/>
    <w:rsid w:val="00504806"/>
    <w:rsid w:val="00505358"/>
    <w:rsid w:val="005267F0"/>
    <w:rsid w:val="005465B4"/>
    <w:rsid w:val="00547835"/>
    <w:rsid w:val="005A6124"/>
    <w:rsid w:val="005B70D0"/>
    <w:rsid w:val="00623B36"/>
    <w:rsid w:val="006E2673"/>
    <w:rsid w:val="007B08CA"/>
    <w:rsid w:val="007B3E69"/>
    <w:rsid w:val="007E2542"/>
    <w:rsid w:val="00857D5B"/>
    <w:rsid w:val="008C540B"/>
    <w:rsid w:val="009A365C"/>
    <w:rsid w:val="00A02C35"/>
    <w:rsid w:val="00A41DE3"/>
    <w:rsid w:val="00AA7D17"/>
    <w:rsid w:val="00AD09A2"/>
    <w:rsid w:val="00AF1233"/>
    <w:rsid w:val="00B33B7D"/>
    <w:rsid w:val="00B50B44"/>
    <w:rsid w:val="00B5486A"/>
    <w:rsid w:val="00BB69AF"/>
    <w:rsid w:val="00BC11C7"/>
    <w:rsid w:val="00BF5B7B"/>
    <w:rsid w:val="00C5150B"/>
    <w:rsid w:val="00C923CB"/>
    <w:rsid w:val="00CA332E"/>
    <w:rsid w:val="00CE5B54"/>
    <w:rsid w:val="00D41863"/>
    <w:rsid w:val="00D55FBE"/>
    <w:rsid w:val="00DE41E9"/>
    <w:rsid w:val="00E025CD"/>
    <w:rsid w:val="00E06496"/>
    <w:rsid w:val="00E202BC"/>
    <w:rsid w:val="00EF0D3D"/>
    <w:rsid w:val="00F173AF"/>
    <w:rsid w:val="00F2284E"/>
    <w:rsid w:val="00F50C7E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36FB0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0C7"/>
    <w:pPr>
      <w:tabs>
        <w:tab w:val="center" w:pos="4536"/>
        <w:tab w:val="right" w:pos="9072"/>
      </w:tabs>
      <w:spacing w:after="200" w:line="276" w:lineRule="auto"/>
    </w:pPr>
    <w:rPr>
      <w:kern w:val="0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960C7"/>
    <w:rPr>
      <w:rFonts w:eastAsiaTheme="minorEastAsia"/>
      <w:kern w:val="0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60C7"/>
    <w:pPr>
      <w:tabs>
        <w:tab w:val="center" w:pos="4536"/>
        <w:tab w:val="right" w:pos="9072"/>
      </w:tabs>
      <w:spacing w:after="200" w:line="276" w:lineRule="auto"/>
    </w:pPr>
    <w:rPr>
      <w:kern w:val="0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960C7"/>
    <w:rPr>
      <w:rFonts w:eastAsiaTheme="minorEastAsia"/>
      <w:kern w:val="0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960C7"/>
  </w:style>
  <w:style w:type="paragraph" w:styleId="ListParagraph">
    <w:name w:val="List Paragraph"/>
    <w:basedOn w:val="Normal"/>
    <w:uiPriority w:val="34"/>
    <w:qFormat/>
    <w:rsid w:val="003960C7"/>
    <w:pPr>
      <w:spacing w:after="200" w:line="276" w:lineRule="auto"/>
      <w:ind w:left="720"/>
      <w:contextualSpacing/>
    </w:pPr>
    <w:rPr>
      <w:kern w:val="0"/>
      <w:lang w:val="pl-PL" w:eastAsia="pl-P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60C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960C7"/>
    <w:pPr>
      <w:spacing w:after="0" w:line="240" w:lineRule="auto"/>
    </w:pPr>
    <w:rPr>
      <w:rFonts w:eastAsiaTheme="minorEastAsia"/>
      <w:kern w:val="0"/>
      <w:lang w:val="pl-P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dcterms:created xsi:type="dcterms:W3CDTF">2023-09-07T13:22:00Z</dcterms:created>
  <dcterms:modified xsi:type="dcterms:W3CDTF">2023-09-07T13:22:00Z</dcterms:modified>
</cp:coreProperties>
</file>