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4E8C7" w14:textId="43E47879" w:rsidR="00E231EE" w:rsidRPr="000671B2" w:rsidRDefault="00E231EE" w:rsidP="00E231EE">
      <w:pPr>
        <w:keepNext/>
        <w:keepLines/>
        <w:spacing w:before="200" w:after="40"/>
        <w:jc w:val="center"/>
        <w:outlineLvl w:val="0"/>
        <w:rPr>
          <w:b/>
          <w:color w:val="642D08"/>
          <w:sz w:val="40"/>
          <w:szCs w:val="40"/>
          <w:lang w:eastAsia="bg-BG"/>
        </w:rPr>
      </w:pPr>
      <w:r>
        <w:rPr>
          <w:b/>
          <w:color w:val="642D08"/>
          <w:sz w:val="40"/>
          <w:szCs w:val="40"/>
          <w:lang w:eastAsia="bg-BG"/>
        </w:rPr>
        <w:t xml:space="preserve">Workshop: </w:t>
      </w:r>
      <w:r w:rsidR="00B37AAE">
        <w:rPr>
          <w:b/>
          <w:color w:val="642D08"/>
          <w:sz w:val="40"/>
          <w:szCs w:val="40"/>
          <w:lang w:eastAsia="bg-BG"/>
        </w:rPr>
        <w:t>Selenium Testing</w:t>
      </w:r>
    </w:p>
    <w:p w14:paraId="2B2314BA" w14:textId="1D71A11B" w:rsidR="00E231EE" w:rsidRPr="000671B2" w:rsidRDefault="00B37AAE" w:rsidP="008769F2">
      <w:pPr>
        <w:pStyle w:val="Index"/>
        <w:rPr>
          <w:lang w:eastAsia="bg-BG"/>
        </w:rPr>
      </w:pPr>
      <w:r>
        <w:rPr>
          <w:lang w:eastAsia="bg-BG"/>
        </w:rPr>
        <w:t>You are given the same</w:t>
      </w:r>
      <w:r w:rsidR="00E231EE" w:rsidRPr="000671B2">
        <w:rPr>
          <w:lang w:eastAsia="bg-BG"/>
        </w:rPr>
        <w:t xml:space="preserve"> web applic</w:t>
      </w:r>
      <w:r w:rsidR="009F28E8">
        <w:rPr>
          <w:lang w:eastAsia="bg-BG"/>
        </w:rPr>
        <w:t>ation</w:t>
      </w:r>
      <w:r>
        <w:rPr>
          <w:lang w:eastAsia="bg-BG"/>
        </w:rPr>
        <w:t xml:space="preserve"> as the one </w:t>
      </w:r>
      <w:r w:rsidR="00257897">
        <w:rPr>
          <w:lang w:eastAsia="bg-BG"/>
        </w:rPr>
        <w:t>from</w:t>
      </w:r>
      <w:r>
        <w:rPr>
          <w:lang w:eastAsia="bg-BG"/>
        </w:rPr>
        <w:t xml:space="preserve"> the previous workshop. You are given the same</w:t>
      </w:r>
      <w:r w:rsidR="00E231EE" w:rsidRPr="000671B2">
        <w:rPr>
          <w:lang w:eastAsia="bg-BG"/>
        </w:rPr>
        <w:t xml:space="preserve"> rough specification regarding the requirements. Your task is </w:t>
      </w:r>
      <w:r>
        <w:rPr>
          <w:lang w:eastAsia="bg-BG"/>
        </w:rPr>
        <w:t xml:space="preserve">to automate as much of your manual tests as you can using Selenium </w:t>
      </w:r>
      <w:r w:rsidR="00257897">
        <w:rPr>
          <w:lang w:eastAsia="bg-BG"/>
        </w:rPr>
        <w:t>IDE</w:t>
      </w:r>
      <w:r>
        <w:rPr>
          <w:lang w:eastAsia="bg-BG"/>
        </w:rPr>
        <w:t>. Use the test</w:t>
      </w:r>
      <w:r w:rsidR="00257897">
        <w:rPr>
          <w:lang w:eastAsia="bg-BG"/>
        </w:rPr>
        <w:t>s</w:t>
      </w:r>
      <w:r>
        <w:rPr>
          <w:lang w:eastAsia="bg-BG"/>
        </w:rPr>
        <w:t xml:space="preserve"> you have written during the previous workshop.</w:t>
      </w:r>
    </w:p>
    <w:p w14:paraId="33874402" w14:textId="77777777" w:rsidR="00E231EE" w:rsidRDefault="00E231EE" w:rsidP="00E231EE">
      <w:pPr>
        <w:pStyle w:val="Heading2"/>
      </w:pPr>
      <w:r>
        <w:t>Resources</w:t>
      </w:r>
    </w:p>
    <w:p w14:paraId="6748D877" w14:textId="77777777" w:rsidR="00E231EE" w:rsidRDefault="00E231EE" w:rsidP="00E231EE">
      <w:r>
        <w:t xml:space="preserve">The project is located at: </w:t>
      </w:r>
      <w:hyperlink r:id="rId8" w:history="1">
        <w:r w:rsidRPr="002E584D">
          <w:rPr>
            <w:rStyle w:val="Hyperlink"/>
          </w:rPr>
          <w:t>https://www.animal.co.uk/</w:t>
        </w:r>
      </w:hyperlink>
      <w:r>
        <w:t xml:space="preserve"> </w:t>
      </w:r>
    </w:p>
    <w:p w14:paraId="70A541F7" w14:textId="77777777" w:rsidR="00E231EE" w:rsidRDefault="00E231EE" w:rsidP="00E231EE">
      <w:pPr>
        <w:pStyle w:val="Heading2"/>
      </w:pPr>
      <w:r>
        <w:t>Software Requirements</w:t>
      </w:r>
    </w:p>
    <w:p w14:paraId="0EE0A0C9" w14:textId="77777777" w:rsidR="00E231EE" w:rsidRPr="00AC14BF" w:rsidRDefault="00E231EE" w:rsidP="00E231EE">
      <w:pPr>
        <w:numPr>
          <w:ilvl w:val="0"/>
          <w:numId w:val="40"/>
        </w:numPr>
        <w:pBdr>
          <w:top w:val="nil"/>
          <w:left w:val="nil"/>
          <w:bottom w:val="nil"/>
          <w:right w:val="nil"/>
          <w:between w:val="nil"/>
        </w:pBdr>
        <w:spacing w:after="0"/>
        <w:contextualSpacing/>
        <w:jc w:val="both"/>
        <w:rPr>
          <w:b/>
        </w:rPr>
      </w:pPr>
      <w:r w:rsidRPr="00AC14BF">
        <w:rPr>
          <w:b/>
        </w:rPr>
        <w:t>Introduction</w:t>
      </w:r>
    </w:p>
    <w:p w14:paraId="5A8502D4" w14:textId="77777777" w:rsidR="00E231EE" w:rsidRPr="00D65807" w:rsidRDefault="00E231EE" w:rsidP="00E231EE">
      <w:pPr>
        <w:numPr>
          <w:ilvl w:val="1"/>
          <w:numId w:val="40"/>
        </w:numPr>
        <w:pBdr>
          <w:top w:val="nil"/>
          <w:left w:val="nil"/>
          <w:bottom w:val="nil"/>
          <w:right w:val="nil"/>
          <w:between w:val="nil"/>
        </w:pBdr>
        <w:spacing w:before="0" w:after="0"/>
        <w:contextualSpacing/>
        <w:jc w:val="both"/>
        <w:rPr>
          <w:b/>
        </w:rPr>
      </w:pPr>
      <w:r w:rsidRPr="00D65807">
        <w:rPr>
          <w:b/>
        </w:rPr>
        <w:t>Purpose</w:t>
      </w:r>
    </w:p>
    <w:p w14:paraId="3BCA679E" w14:textId="2B3E4700" w:rsidR="00E231EE" w:rsidRDefault="00E231EE" w:rsidP="00E231EE">
      <w:pPr>
        <w:spacing w:before="0" w:after="0"/>
        <w:ind w:left="720"/>
        <w:contextualSpacing/>
        <w:jc w:val="both"/>
      </w:pPr>
      <w:r>
        <w:t xml:space="preserve">The purpose of this document is to present a partial description of </w:t>
      </w:r>
      <w:r w:rsidR="0002416E">
        <w:t xml:space="preserve">the </w:t>
      </w:r>
      <w:r>
        <w:t>Online Web Store application. It will explain some of its key features.</w:t>
      </w:r>
    </w:p>
    <w:p w14:paraId="5EF5E1C0" w14:textId="77777777" w:rsidR="00E231EE" w:rsidRPr="00D65807" w:rsidRDefault="00E231EE" w:rsidP="00E231EE">
      <w:pPr>
        <w:numPr>
          <w:ilvl w:val="1"/>
          <w:numId w:val="40"/>
        </w:numPr>
        <w:pBdr>
          <w:top w:val="nil"/>
          <w:left w:val="nil"/>
          <w:bottom w:val="nil"/>
          <w:right w:val="nil"/>
          <w:between w:val="nil"/>
        </w:pBdr>
        <w:spacing w:before="0" w:after="0"/>
        <w:contextualSpacing/>
        <w:jc w:val="both"/>
        <w:rPr>
          <w:b/>
        </w:rPr>
      </w:pPr>
      <w:r w:rsidRPr="00D65807">
        <w:rPr>
          <w:b/>
        </w:rPr>
        <w:t>Scope</w:t>
      </w:r>
    </w:p>
    <w:p w14:paraId="19E27C49" w14:textId="41493E06" w:rsidR="00E231EE" w:rsidRDefault="00E231EE" w:rsidP="00E231EE">
      <w:pPr>
        <w:spacing w:before="0" w:after="0"/>
        <w:ind w:left="720"/>
        <w:contextualSpacing/>
        <w:jc w:val="both"/>
      </w:pPr>
      <w:r>
        <w:t xml:space="preserve">The document will cover the basic functionality </w:t>
      </w:r>
      <w:r w:rsidR="0002416E">
        <w:t>of</w:t>
      </w:r>
      <w:r>
        <w:t xml:space="preserve"> the Online Store. The user-management system, navigating through available products, categories</w:t>
      </w:r>
      <w:r w:rsidR="0002416E">
        <w:t>,</w:t>
      </w:r>
      <w:r>
        <w:t xml:space="preserve"> and respective details. The administrative part – what the special user (Administrator) </w:t>
      </w:r>
      <w:r w:rsidRPr="0068052B">
        <w:rPr>
          <w:b/>
          <w:color w:val="FF0000"/>
        </w:rPr>
        <w:t>is not</w:t>
      </w:r>
      <w:r w:rsidRPr="00744CED">
        <w:rPr>
          <w:color w:val="FF0000"/>
        </w:rPr>
        <w:t xml:space="preserve"> </w:t>
      </w:r>
      <w:r>
        <w:t>in the scope.</w:t>
      </w:r>
    </w:p>
    <w:p w14:paraId="20C6C7D3" w14:textId="77777777" w:rsidR="00E231EE" w:rsidRPr="00AC14BF" w:rsidRDefault="00E231EE" w:rsidP="00E231EE">
      <w:pPr>
        <w:numPr>
          <w:ilvl w:val="0"/>
          <w:numId w:val="40"/>
        </w:numPr>
        <w:pBdr>
          <w:top w:val="nil"/>
          <w:left w:val="nil"/>
          <w:bottom w:val="nil"/>
          <w:right w:val="nil"/>
          <w:between w:val="nil"/>
        </w:pBdr>
        <w:spacing w:before="0" w:after="0"/>
        <w:contextualSpacing/>
        <w:rPr>
          <w:b/>
        </w:rPr>
      </w:pPr>
      <w:r w:rsidRPr="00AC14BF">
        <w:rPr>
          <w:b/>
        </w:rPr>
        <w:t>Overall description</w:t>
      </w:r>
    </w:p>
    <w:p w14:paraId="04ECB230" w14:textId="77777777" w:rsidR="00E231EE" w:rsidRPr="00D65807" w:rsidRDefault="00E231EE" w:rsidP="00E231EE">
      <w:pPr>
        <w:numPr>
          <w:ilvl w:val="1"/>
          <w:numId w:val="40"/>
        </w:numPr>
        <w:pBdr>
          <w:top w:val="nil"/>
          <w:left w:val="nil"/>
          <w:bottom w:val="nil"/>
          <w:right w:val="nil"/>
          <w:between w:val="nil"/>
        </w:pBdr>
        <w:spacing w:before="0" w:after="0"/>
        <w:contextualSpacing/>
        <w:jc w:val="both"/>
        <w:rPr>
          <w:b/>
        </w:rPr>
      </w:pPr>
      <w:r w:rsidRPr="00D65807">
        <w:rPr>
          <w:b/>
        </w:rPr>
        <w:t>System environment</w:t>
      </w:r>
    </w:p>
    <w:p w14:paraId="077C8853" w14:textId="5DE73E65" w:rsidR="00E231EE" w:rsidRDefault="00E231EE" w:rsidP="00E231EE">
      <w:pPr>
        <w:spacing w:before="0" w:after="0"/>
        <w:ind w:left="720"/>
        <w:contextualSpacing/>
        <w:jc w:val="both"/>
      </w:pPr>
      <w:r>
        <w:t>The Store has two active actors and one cooperating system. All of them are accessing their parts from the internet. Also</w:t>
      </w:r>
      <w:r w:rsidR="0002416E">
        <w:t>,</w:t>
      </w:r>
      <w:r>
        <w:t xml:space="preserve"> both of the</w:t>
      </w:r>
      <w:r w:rsidR="0002416E">
        <w:t>m</w:t>
      </w:r>
      <w:r>
        <w:t xml:space="preserve"> can access some of the basic operations over the orders. Both can create order. Only the registered one can edit its own orders, add and remove details from it, rate products and details regarding payments, address of delivery</w:t>
      </w:r>
      <w:r w:rsidR="0002416E">
        <w:t>,</w:t>
      </w:r>
      <w:r>
        <w:t xml:space="preserve"> and add products as favorites.</w:t>
      </w:r>
    </w:p>
    <w:p w14:paraId="4F86840F" w14:textId="77777777" w:rsidR="00E231EE" w:rsidRPr="00D65807" w:rsidRDefault="00E231EE" w:rsidP="00E231EE">
      <w:pPr>
        <w:numPr>
          <w:ilvl w:val="1"/>
          <w:numId w:val="40"/>
        </w:numPr>
        <w:pBdr>
          <w:top w:val="nil"/>
          <w:left w:val="nil"/>
          <w:bottom w:val="nil"/>
          <w:right w:val="nil"/>
          <w:between w:val="nil"/>
        </w:pBdr>
        <w:spacing w:before="0" w:after="0"/>
        <w:contextualSpacing/>
        <w:rPr>
          <w:b/>
        </w:rPr>
      </w:pPr>
      <w:r w:rsidRPr="00D65807">
        <w:rPr>
          <w:b/>
        </w:rPr>
        <w:t>Vocabulary</w:t>
      </w:r>
    </w:p>
    <w:p w14:paraId="76851E38" w14:textId="77777777" w:rsidR="00E231EE" w:rsidRPr="00D65807" w:rsidRDefault="00E231EE" w:rsidP="00E231EE">
      <w:pPr>
        <w:numPr>
          <w:ilvl w:val="2"/>
          <w:numId w:val="40"/>
        </w:numPr>
        <w:pBdr>
          <w:top w:val="nil"/>
          <w:left w:val="nil"/>
          <w:bottom w:val="nil"/>
          <w:right w:val="nil"/>
          <w:between w:val="nil"/>
        </w:pBdr>
        <w:spacing w:before="0" w:after="0"/>
        <w:contextualSpacing/>
        <w:jc w:val="both"/>
        <w:rPr>
          <w:b/>
        </w:rPr>
      </w:pPr>
      <w:r w:rsidRPr="00D65807">
        <w:rPr>
          <w:b/>
        </w:rPr>
        <w:t xml:space="preserve">Product page </w:t>
      </w:r>
    </w:p>
    <w:p w14:paraId="6BE54453" w14:textId="5C35EAB7" w:rsidR="00E231EE" w:rsidRDefault="00E231EE" w:rsidP="00E231EE">
      <w:pPr>
        <w:spacing w:before="0" w:after="0"/>
        <w:ind w:left="720"/>
        <w:contextualSpacing/>
        <w:jc w:val="both"/>
      </w:pPr>
      <w:r>
        <w:t xml:space="preserve">A product page is the main information block regarding a product. It consists of the Product picture on the left and product name and </w:t>
      </w:r>
      <w:r w:rsidR="0002416E">
        <w:t xml:space="preserve">the </w:t>
      </w:r>
      <w:r>
        <w:t>"ADD TO BAG" button on the right. Should contain Product price in GBP, also if a discount is available right below the name. Additional information about the product can also be seen on the right. After that</w:t>
      </w:r>
      <w:r w:rsidR="0002416E">
        <w:t>,</w:t>
      </w:r>
      <w:r>
        <w:t xml:space="preserve"> there are size options and available colors. In order to improve our s</w:t>
      </w:r>
      <w:r w:rsidR="0002416E">
        <w:t>ale</w:t>
      </w:r>
      <w:r>
        <w:t>s, we display what products of this sub-category are most bought from other users in a "Why not try…" section. Here user</w:t>
      </w:r>
      <w:r w:rsidR="0002416E">
        <w:t>s</w:t>
      </w:r>
      <w:r>
        <w:t xml:space="preserve"> will get quick image links to other products.</w:t>
      </w:r>
    </w:p>
    <w:p w14:paraId="557B1944" w14:textId="77777777" w:rsidR="00E231EE" w:rsidRDefault="00E231EE" w:rsidP="00E231EE">
      <w:pPr>
        <w:spacing w:before="0" w:after="0"/>
        <w:ind w:left="567"/>
        <w:contextualSpacing/>
        <w:jc w:val="center"/>
      </w:pPr>
      <w:r>
        <w:br/>
      </w:r>
      <w:r>
        <w:br/>
      </w:r>
      <w:r>
        <w:rPr>
          <w:noProof/>
        </w:rPr>
        <w:lastRenderedPageBreak/>
        <w:drawing>
          <wp:inline distT="0" distB="0" distL="0" distR="0" wp14:anchorId="3FA9B345" wp14:editId="6C4F380E">
            <wp:extent cx="4401239" cy="28998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16539" cy="2909913"/>
                    </a:xfrm>
                    <a:prstGeom prst="rect">
                      <a:avLst/>
                    </a:prstGeom>
                  </pic:spPr>
                </pic:pic>
              </a:graphicData>
            </a:graphic>
          </wp:inline>
        </w:drawing>
      </w:r>
      <w:r>
        <w:br/>
      </w:r>
    </w:p>
    <w:p w14:paraId="6E851BF1" w14:textId="77777777" w:rsidR="00E231EE" w:rsidRPr="00D65807" w:rsidRDefault="00E231EE" w:rsidP="00E231EE">
      <w:pPr>
        <w:numPr>
          <w:ilvl w:val="2"/>
          <w:numId w:val="40"/>
        </w:numPr>
        <w:pBdr>
          <w:top w:val="nil"/>
          <w:left w:val="nil"/>
          <w:bottom w:val="nil"/>
          <w:right w:val="nil"/>
          <w:between w:val="nil"/>
        </w:pBdr>
        <w:spacing w:before="0" w:after="0"/>
        <w:contextualSpacing/>
        <w:rPr>
          <w:b/>
        </w:rPr>
      </w:pPr>
      <w:r w:rsidRPr="00D65807">
        <w:rPr>
          <w:b/>
        </w:rPr>
        <w:t>Catalog categories</w:t>
      </w:r>
    </w:p>
    <w:p w14:paraId="038DEF61" w14:textId="77777777" w:rsidR="00E231EE" w:rsidRDefault="00E231EE" w:rsidP="00E231EE">
      <w:pPr>
        <w:spacing w:before="0" w:after="0"/>
        <w:ind w:left="567"/>
        <w:contextualSpacing/>
      </w:pPr>
      <w:r>
        <w:t>A simple list of product, containing 4 products per line. Each product has its name, size and price.</w:t>
      </w:r>
      <w:r>
        <w:br/>
      </w:r>
    </w:p>
    <w:p w14:paraId="77251568" w14:textId="77777777" w:rsidR="00E231EE" w:rsidRDefault="00E231EE" w:rsidP="00E231EE">
      <w:pPr>
        <w:spacing w:before="0" w:after="0"/>
        <w:ind w:left="567"/>
        <w:contextualSpacing/>
        <w:jc w:val="center"/>
      </w:pPr>
      <w:r>
        <w:rPr>
          <w:noProof/>
        </w:rPr>
        <w:drawing>
          <wp:inline distT="0" distB="0" distL="0" distR="0" wp14:anchorId="362650B2" wp14:editId="76F28DCF">
            <wp:extent cx="4432300" cy="2357737"/>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64819" cy="2375036"/>
                    </a:xfrm>
                    <a:prstGeom prst="rect">
                      <a:avLst/>
                    </a:prstGeom>
                  </pic:spPr>
                </pic:pic>
              </a:graphicData>
            </a:graphic>
          </wp:inline>
        </w:drawing>
      </w:r>
      <w:r>
        <w:br/>
      </w:r>
    </w:p>
    <w:p w14:paraId="64B32752" w14:textId="77777777" w:rsidR="00E231EE" w:rsidRPr="00D65807" w:rsidRDefault="00E231EE" w:rsidP="00E231EE">
      <w:pPr>
        <w:numPr>
          <w:ilvl w:val="1"/>
          <w:numId w:val="40"/>
        </w:numPr>
        <w:pBdr>
          <w:top w:val="nil"/>
          <w:left w:val="nil"/>
          <w:bottom w:val="nil"/>
          <w:right w:val="nil"/>
          <w:between w:val="nil"/>
        </w:pBdr>
        <w:spacing w:before="0" w:after="0"/>
        <w:contextualSpacing/>
        <w:rPr>
          <w:b/>
        </w:rPr>
      </w:pPr>
      <w:r w:rsidRPr="00D65807">
        <w:rPr>
          <w:b/>
        </w:rPr>
        <w:t>Functional requirement specification</w:t>
      </w:r>
    </w:p>
    <w:p w14:paraId="47F86E66" w14:textId="77777777" w:rsidR="00E231EE" w:rsidRPr="00D65807" w:rsidRDefault="00E231EE" w:rsidP="00E231EE">
      <w:pPr>
        <w:numPr>
          <w:ilvl w:val="2"/>
          <w:numId w:val="40"/>
        </w:numPr>
        <w:pBdr>
          <w:top w:val="nil"/>
          <w:left w:val="nil"/>
          <w:bottom w:val="nil"/>
          <w:right w:val="nil"/>
          <w:between w:val="nil"/>
        </w:pBdr>
        <w:spacing w:before="0" w:after="0"/>
        <w:contextualSpacing/>
        <w:rPr>
          <w:b/>
        </w:rPr>
      </w:pPr>
      <w:r>
        <w:t xml:space="preserve">   </w:t>
      </w:r>
      <w:r w:rsidRPr="00AC14BF">
        <w:rPr>
          <w:b/>
        </w:rPr>
        <w:t xml:space="preserve"> Use Case 1 (Accessing the system)</w:t>
      </w:r>
    </w:p>
    <w:p w14:paraId="20B01154" w14:textId="77777777" w:rsidR="00E231EE" w:rsidRDefault="00E231EE" w:rsidP="00E231EE">
      <w:pPr>
        <w:spacing w:before="0" w:after="0"/>
        <w:ind w:left="1440"/>
        <w:contextualSpacing/>
        <w:jc w:val="both"/>
      </w:pPr>
      <w:r>
        <w:t>The system is accessed through the internet from its initial URL. It loads header, navigation bar and a home page.</w:t>
      </w:r>
    </w:p>
    <w:p w14:paraId="1D9587ED" w14:textId="77777777" w:rsidR="00E231EE" w:rsidRPr="00D65807" w:rsidRDefault="00E231EE" w:rsidP="00E231EE">
      <w:pPr>
        <w:numPr>
          <w:ilvl w:val="2"/>
          <w:numId w:val="40"/>
        </w:numPr>
        <w:pBdr>
          <w:top w:val="nil"/>
          <w:left w:val="nil"/>
          <w:bottom w:val="nil"/>
          <w:right w:val="nil"/>
          <w:between w:val="nil"/>
        </w:pBdr>
        <w:spacing w:before="0" w:after="0"/>
        <w:contextualSpacing/>
        <w:rPr>
          <w:b/>
        </w:rPr>
      </w:pPr>
      <w:r>
        <w:t xml:space="preserve">    </w:t>
      </w:r>
      <w:r w:rsidRPr="00AC14BF">
        <w:rPr>
          <w:b/>
        </w:rPr>
        <w:t xml:space="preserve">Use Case 2 (Navigation bar) </w:t>
      </w:r>
    </w:p>
    <w:p w14:paraId="0C8C62B9" w14:textId="77777777" w:rsidR="00E231EE" w:rsidRDefault="00E231EE" w:rsidP="00E231EE">
      <w:pPr>
        <w:spacing w:before="0" w:after="0"/>
        <w:ind w:left="1440"/>
        <w:contextualSpacing/>
        <w:jc w:val="both"/>
      </w:pPr>
      <w:r>
        <w:t>The navigation bar has navigational hyperlinks to the Home, Product categories (Men, Women, Boys, etc.), Store finder, Login and Registration option. It should also have navigation to the Checkout and Search.</w:t>
      </w:r>
    </w:p>
    <w:p w14:paraId="00B3FB99" w14:textId="77777777" w:rsidR="00E231EE" w:rsidRPr="00AC14BF" w:rsidRDefault="00E231EE" w:rsidP="00E231EE">
      <w:pPr>
        <w:numPr>
          <w:ilvl w:val="2"/>
          <w:numId w:val="40"/>
        </w:numPr>
        <w:pBdr>
          <w:top w:val="nil"/>
          <w:left w:val="nil"/>
          <w:bottom w:val="nil"/>
          <w:right w:val="nil"/>
          <w:between w:val="nil"/>
        </w:pBdr>
        <w:spacing w:before="0" w:after="0"/>
        <w:contextualSpacing/>
        <w:rPr>
          <w:b/>
        </w:rPr>
      </w:pPr>
      <w:r>
        <w:t xml:space="preserve">    </w:t>
      </w:r>
      <w:r w:rsidRPr="00AC14BF">
        <w:rPr>
          <w:b/>
        </w:rPr>
        <w:t>Use Case 3 (Home page)</w:t>
      </w:r>
    </w:p>
    <w:p w14:paraId="13C7CC64" w14:textId="77777777" w:rsidR="00E231EE" w:rsidRDefault="00E231EE" w:rsidP="00E231EE">
      <w:pPr>
        <w:spacing w:before="0" w:after="0"/>
        <w:ind w:left="1440"/>
        <w:contextualSpacing/>
        <w:jc w:val="both"/>
      </w:pPr>
      <w:r>
        <w:t xml:space="preserve">The home page shows the links to products' collections in the following order from the left to the right (there are two collection links on each row): Shop Men's Collection, Shop Women's Collection, Shop Boys' Collection, Shop Girls' Collection. Clicking on the banners leads to the relevant category with products. Featured products section should be available below. </w:t>
      </w:r>
    </w:p>
    <w:p w14:paraId="72F8C775" w14:textId="77777777" w:rsidR="00E231EE" w:rsidRPr="00D65807" w:rsidRDefault="00E231EE" w:rsidP="00E231EE">
      <w:pPr>
        <w:numPr>
          <w:ilvl w:val="2"/>
          <w:numId w:val="40"/>
        </w:numPr>
        <w:pBdr>
          <w:top w:val="nil"/>
          <w:left w:val="nil"/>
          <w:bottom w:val="nil"/>
          <w:right w:val="nil"/>
          <w:between w:val="nil"/>
        </w:pBdr>
        <w:spacing w:before="0" w:after="0"/>
        <w:contextualSpacing/>
        <w:rPr>
          <w:b/>
        </w:rPr>
      </w:pPr>
      <w:r>
        <w:t xml:space="preserve">    </w:t>
      </w:r>
      <w:r w:rsidRPr="00AC14BF">
        <w:rPr>
          <w:b/>
        </w:rPr>
        <w:t>Use Case 4 (Products Category Page)</w:t>
      </w:r>
    </w:p>
    <w:p w14:paraId="4D08C282" w14:textId="77777777" w:rsidR="00E231EE" w:rsidRDefault="00E231EE" w:rsidP="00E231EE">
      <w:pPr>
        <w:spacing w:before="0" w:after="0"/>
        <w:ind w:left="1440"/>
        <w:contextualSpacing/>
        <w:jc w:val="both"/>
      </w:pPr>
      <w:r>
        <w:lastRenderedPageBreak/>
        <w:t>Information regarding the sub-categories is shown as links (e.g. Jeans, T-Shirts) in the navigation pane, where user can choose where to go next. Below the banner, there are filter and sort options. Filtering can be done by:</w:t>
      </w:r>
    </w:p>
    <w:p w14:paraId="641AE624" w14:textId="77777777" w:rsidR="00E231EE" w:rsidRDefault="00E231EE" w:rsidP="00E231EE">
      <w:pPr>
        <w:pStyle w:val="ListParagraph"/>
        <w:numPr>
          <w:ilvl w:val="0"/>
          <w:numId w:val="41"/>
        </w:numPr>
        <w:pBdr>
          <w:top w:val="nil"/>
          <w:left w:val="nil"/>
          <w:bottom w:val="nil"/>
          <w:right w:val="nil"/>
          <w:between w:val="nil"/>
        </w:pBdr>
        <w:spacing w:before="0" w:after="0"/>
        <w:ind w:left="2160"/>
        <w:jc w:val="both"/>
      </w:pPr>
      <w:r>
        <w:t>Size</w:t>
      </w:r>
    </w:p>
    <w:p w14:paraId="76FBE903" w14:textId="77777777" w:rsidR="00E231EE" w:rsidRDefault="00E231EE" w:rsidP="00E231EE">
      <w:pPr>
        <w:pStyle w:val="ListParagraph"/>
        <w:numPr>
          <w:ilvl w:val="0"/>
          <w:numId w:val="41"/>
        </w:numPr>
        <w:pBdr>
          <w:top w:val="nil"/>
          <w:left w:val="nil"/>
          <w:bottom w:val="nil"/>
          <w:right w:val="nil"/>
          <w:between w:val="nil"/>
        </w:pBdr>
        <w:spacing w:before="0" w:after="0"/>
        <w:ind w:left="2160"/>
        <w:jc w:val="both"/>
      </w:pPr>
      <w:r>
        <w:t>Color</w:t>
      </w:r>
    </w:p>
    <w:p w14:paraId="3927148C" w14:textId="77777777" w:rsidR="00E231EE" w:rsidRDefault="00E231EE" w:rsidP="00E231EE">
      <w:pPr>
        <w:pStyle w:val="ListParagraph"/>
        <w:numPr>
          <w:ilvl w:val="0"/>
          <w:numId w:val="41"/>
        </w:numPr>
        <w:pBdr>
          <w:top w:val="nil"/>
          <w:left w:val="nil"/>
          <w:bottom w:val="nil"/>
          <w:right w:val="nil"/>
          <w:between w:val="nil"/>
        </w:pBdr>
        <w:spacing w:before="0" w:after="0"/>
        <w:ind w:left="2160"/>
        <w:jc w:val="both"/>
      </w:pPr>
      <w:r>
        <w:t>Price</w:t>
      </w:r>
    </w:p>
    <w:p w14:paraId="2B4C0D76" w14:textId="77777777" w:rsidR="00E231EE" w:rsidRDefault="00E231EE" w:rsidP="00E231EE">
      <w:pPr>
        <w:spacing w:before="0" w:after="0"/>
        <w:ind w:left="1440"/>
        <w:jc w:val="both"/>
      </w:pPr>
      <w:r>
        <w:t>Sorting can be done by:</w:t>
      </w:r>
    </w:p>
    <w:p w14:paraId="1FAD301A" w14:textId="77777777" w:rsidR="00E231EE" w:rsidRDefault="00E231EE" w:rsidP="00E231EE">
      <w:pPr>
        <w:pStyle w:val="ListParagraph"/>
        <w:numPr>
          <w:ilvl w:val="0"/>
          <w:numId w:val="42"/>
        </w:numPr>
        <w:pBdr>
          <w:top w:val="nil"/>
          <w:left w:val="nil"/>
          <w:bottom w:val="nil"/>
          <w:right w:val="nil"/>
          <w:between w:val="nil"/>
        </w:pBdr>
        <w:spacing w:before="0" w:after="0"/>
        <w:ind w:left="2160"/>
        <w:jc w:val="both"/>
      </w:pPr>
      <w:r>
        <w:t>Price (ascending and descending)</w:t>
      </w:r>
    </w:p>
    <w:p w14:paraId="521B0CD1" w14:textId="77777777" w:rsidR="00E231EE" w:rsidRDefault="00E231EE" w:rsidP="00E231EE">
      <w:pPr>
        <w:pStyle w:val="ListParagraph"/>
        <w:numPr>
          <w:ilvl w:val="0"/>
          <w:numId w:val="42"/>
        </w:numPr>
        <w:pBdr>
          <w:top w:val="nil"/>
          <w:left w:val="nil"/>
          <w:bottom w:val="nil"/>
          <w:right w:val="nil"/>
          <w:between w:val="nil"/>
        </w:pBdr>
        <w:spacing w:before="0" w:after="0"/>
        <w:ind w:left="2160"/>
        <w:jc w:val="both"/>
      </w:pPr>
      <w:r>
        <w:t>Name (ascending and descending)</w:t>
      </w:r>
    </w:p>
    <w:p w14:paraId="72C790AE" w14:textId="77777777" w:rsidR="00E231EE" w:rsidRDefault="00E231EE" w:rsidP="00E231EE">
      <w:pPr>
        <w:pStyle w:val="ListParagraph"/>
        <w:numPr>
          <w:ilvl w:val="0"/>
          <w:numId w:val="42"/>
        </w:numPr>
        <w:pBdr>
          <w:top w:val="nil"/>
          <w:left w:val="nil"/>
          <w:bottom w:val="nil"/>
          <w:right w:val="nil"/>
          <w:between w:val="nil"/>
        </w:pBdr>
        <w:spacing w:before="0" w:after="0"/>
        <w:ind w:left="2160"/>
        <w:jc w:val="both"/>
      </w:pPr>
      <w:r>
        <w:t>Best Sellers</w:t>
      </w:r>
    </w:p>
    <w:p w14:paraId="6D064C7C" w14:textId="77777777" w:rsidR="00E231EE" w:rsidRDefault="00E231EE" w:rsidP="00E231EE">
      <w:pPr>
        <w:spacing w:before="0" w:after="0"/>
        <w:ind w:left="1440"/>
        <w:jc w:val="both"/>
      </w:pPr>
      <w:r>
        <w:t>When a filter is applied (sub-category) the page should display the respective products found. When a specific sorting option is requested, the respective sorting should be displayed.</w:t>
      </w:r>
    </w:p>
    <w:p w14:paraId="25B112D5" w14:textId="77777777" w:rsidR="00E231EE" w:rsidRPr="00D65807" w:rsidRDefault="00E231EE" w:rsidP="00E231EE">
      <w:pPr>
        <w:numPr>
          <w:ilvl w:val="2"/>
          <w:numId w:val="40"/>
        </w:numPr>
        <w:pBdr>
          <w:top w:val="nil"/>
          <w:left w:val="nil"/>
          <w:bottom w:val="nil"/>
          <w:right w:val="nil"/>
          <w:between w:val="nil"/>
        </w:pBdr>
        <w:spacing w:before="0" w:after="0"/>
        <w:contextualSpacing/>
        <w:rPr>
          <w:b/>
        </w:rPr>
      </w:pPr>
      <w:r>
        <w:t xml:space="preserve">    </w:t>
      </w:r>
      <w:r w:rsidRPr="00AC14BF">
        <w:rPr>
          <w:b/>
        </w:rPr>
        <w:t>Use Case 5 (My account)</w:t>
      </w:r>
    </w:p>
    <w:p w14:paraId="152C2A82" w14:textId="77777777" w:rsidR="00E231EE" w:rsidRDefault="00E231EE" w:rsidP="00E231EE">
      <w:pPr>
        <w:spacing w:before="0" w:after="0"/>
        <w:ind w:left="1440"/>
        <w:contextualSpacing/>
        <w:jc w:val="both"/>
      </w:pPr>
      <w:r>
        <w:t>Clicking on the My Account hyperlink from the header navigates to the My account page. Page lists the available sections:</w:t>
      </w:r>
    </w:p>
    <w:p w14:paraId="5A676862" w14:textId="77777777" w:rsidR="00E231EE" w:rsidRDefault="00E231EE" w:rsidP="00E231EE">
      <w:pPr>
        <w:pStyle w:val="ListParagraph"/>
        <w:numPr>
          <w:ilvl w:val="0"/>
          <w:numId w:val="43"/>
        </w:numPr>
        <w:pBdr>
          <w:top w:val="nil"/>
          <w:left w:val="nil"/>
          <w:bottom w:val="nil"/>
          <w:right w:val="nil"/>
          <w:between w:val="nil"/>
        </w:pBdr>
        <w:spacing w:before="0" w:after="0"/>
        <w:jc w:val="both"/>
      </w:pPr>
      <w:r>
        <w:t>Personal Details</w:t>
      </w:r>
    </w:p>
    <w:p w14:paraId="4C1C696B" w14:textId="77777777" w:rsidR="00E231EE" w:rsidRDefault="00E231EE" w:rsidP="00E231EE">
      <w:pPr>
        <w:pStyle w:val="ListParagraph"/>
        <w:numPr>
          <w:ilvl w:val="0"/>
          <w:numId w:val="43"/>
        </w:numPr>
        <w:pBdr>
          <w:top w:val="nil"/>
          <w:left w:val="nil"/>
          <w:bottom w:val="nil"/>
          <w:right w:val="nil"/>
          <w:between w:val="nil"/>
        </w:pBdr>
        <w:spacing w:before="0" w:after="0"/>
        <w:jc w:val="both"/>
      </w:pPr>
      <w:r>
        <w:t>Address Book</w:t>
      </w:r>
    </w:p>
    <w:p w14:paraId="79050456" w14:textId="77777777" w:rsidR="00E231EE" w:rsidRDefault="00E231EE" w:rsidP="00E231EE">
      <w:pPr>
        <w:pStyle w:val="ListParagraph"/>
        <w:numPr>
          <w:ilvl w:val="0"/>
          <w:numId w:val="43"/>
        </w:numPr>
        <w:pBdr>
          <w:top w:val="nil"/>
          <w:left w:val="nil"/>
          <w:bottom w:val="nil"/>
          <w:right w:val="nil"/>
          <w:between w:val="nil"/>
        </w:pBdr>
        <w:spacing w:before="0" w:after="0"/>
        <w:jc w:val="both"/>
      </w:pPr>
      <w:r>
        <w:t>Order History</w:t>
      </w:r>
    </w:p>
    <w:p w14:paraId="5084489C" w14:textId="77777777" w:rsidR="00E231EE" w:rsidRDefault="00E231EE" w:rsidP="00E231EE">
      <w:pPr>
        <w:pStyle w:val="ListParagraph"/>
        <w:numPr>
          <w:ilvl w:val="0"/>
          <w:numId w:val="43"/>
        </w:numPr>
        <w:pBdr>
          <w:top w:val="nil"/>
          <w:left w:val="nil"/>
          <w:bottom w:val="nil"/>
          <w:right w:val="nil"/>
          <w:between w:val="nil"/>
        </w:pBdr>
        <w:spacing w:before="0" w:after="0"/>
        <w:jc w:val="both"/>
      </w:pPr>
      <w:r>
        <w:t>Saved Items</w:t>
      </w:r>
    </w:p>
    <w:p w14:paraId="7DE25BC4" w14:textId="77777777" w:rsidR="00E231EE" w:rsidRPr="00D65807" w:rsidRDefault="00E231EE" w:rsidP="00E231EE">
      <w:pPr>
        <w:numPr>
          <w:ilvl w:val="2"/>
          <w:numId w:val="40"/>
        </w:numPr>
        <w:pBdr>
          <w:top w:val="nil"/>
          <w:left w:val="nil"/>
          <w:bottom w:val="nil"/>
          <w:right w:val="nil"/>
          <w:between w:val="nil"/>
        </w:pBdr>
        <w:spacing w:before="0"/>
        <w:contextualSpacing/>
        <w:rPr>
          <w:b/>
          <w:i/>
        </w:rPr>
      </w:pPr>
      <w:r>
        <w:t xml:space="preserve">    </w:t>
      </w:r>
      <w:r w:rsidRPr="00AC14BF">
        <w:rPr>
          <w:b/>
        </w:rPr>
        <w:t>Use Case 6 (Search)</w:t>
      </w:r>
    </w:p>
    <w:p w14:paraId="6FE758E6" w14:textId="77777777" w:rsidR="00E231EE" w:rsidRPr="00D65807" w:rsidRDefault="00E231EE" w:rsidP="00E231EE">
      <w:pPr>
        <w:spacing w:before="0"/>
        <w:ind w:left="1440"/>
        <w:contextualSpacing/>
        <w:rPr>
          <w:b/>
          <w:i/>
        </w:rPr>
      </w:pPr>
      <w:r>
        <w:t xml:space="preserve">Clicking on Search from in the header allows for product finds by given keywords. If we have such products, we should show a list with the results. If no product is found, we should display error message stating that </w:t>
      </w:r>
      <w:r w:rsidRPr="00D65807">
        <w:rPr>
          <w:b/>
          <w:i/>
        </w:rPr>
        <w:t>"We searched high and low. Sorry, no matches found for {search input}"</w:t>
      </w:r>
      <w:r w:rsidRPr="0068052B">
        <w:t>.</w:t>
      </w:r>
    </w:p>
    <w:p w14:paraId="194A6293" w14:textId="77777777" w:rsidR="00E231EE" w:rsidRDefault="00E231EE" w:rsidP="00E231EE">
      <w:pPr>
        <w:pStyle w:val="Heading2"/>
      </w:pPr>
      <w:r>
        <w:t xml:space="preserve"> Tasks</w:t>
      </w:r>
    </w:p>
    <w:p w14:paraId="55B44DFC" w14:textId="1A061808" w:rsidR="00E231EE" w:rsidRDefault="006D418B" w:rsidP="00E231EE">
      <w:pPr>
        <w:numPr>
          <w:ilvl w:val="0"/>
          <w:numId w:val="44"/>
        </w:numPr>
        <w:pBdr>
          <w:top w:val="nil"/>
          <w:left w:val="nil"/>
          <w:bottom w:val="nil"/>
          <w:right w:val="nil"/>
          <w:between w:val="nil"/>
        </w:pBdr>
        <w:spacing w:after="0"/>
        <w:contextualSpacing/>
      </w:pPr>
      <w:r>
        <w:t>Use the manual test</w:t>
      </w:r>
      <w:r w:rsidR="00257897">
        <w:t>s</w:t>
      </w:r>
      <w:r>
        <w:t xml:space="preserve"> you have written during the previous workshop or c</w:t>
      </w:r>
      <w:r w:rsidR="00E231EE">
        <w:t xml:space="preserve">reate enough </w:t>
      </w:r>
      <w:r w:rsidR="00257897">
        <w:t xml:space="preserve">new </w:t>
      </w:r>
      <w:r w:rsidR="00E231EE">
        <w:t>test cases to test the functionalities described in the SRS.</w:t>
      </w:r>
    </w:p>
    <w:p w14:paraId="01209950" w14:textId="3F1B62F4" w:rsidR="00E231EE" w:rsidRDefault="006D418B" w:rsidP="00E231EE">
      <w:pPr>
        <w:numPr>
          <w:ilvl w:val="0"/>
          <w:numId w:val="44"/>
        </w:numPr>
        <w:pBdr>
          <w:top w:val="nil"/>
          <w:left w:val="nil"/>
          <w:bottom w:val="nil"/>
          <w:right w:val="nil"/>
          <w:between w:val="nil"/>
        </w:pBdr>
        <w:spacing w:before="0" w:after="0"/>
        <w:contextualSpacing/>
      </w:pPr>
      <w:r>
        <w:t>Automate as much</w:t>
      </w:r>
      <w:r w:rsidR="00257897">
        <w:t xml:space="preserve"> of your manual test as you can using Selenium IDE.</w:t>
      </w:r>
    </w:p>
    <w:p w14:paraId="5AA64097" w14:textId="41E70582" w:rsidR="00E231EE" w:rsidRDefault="00257897" w:rsidP="00E231EE">
      <w:pPr>
        <w:numPr>
          <w:ilvl w:val="0"/>
          <w:numId w:val="44"/>
        </w:numPr>
        <w:pBdr>
          <w:top w:val="nil"/>
          <w:left w:val="nil"/>
          <w:bottom w:val="nil"/>
          <w:right w:val="nil"/>
          <w:between w:val="nil"/>
        </w:pBdr>
        <w:spacing w:before="0" w:after="0"/>
        <w:contextualSpacing/>
      </w:pPr>
      <w:r>
        <w:t xml:space="preserve">Save your tests in </w:t>
      </w:r>
      <w:r w:rsidR="000B194D" w:rsidRPr="001B2B3A">
        <w:t>a file</w:t>
      </w:r>
      <w:r>
        <w:t>.</w:t>
      </w:r>
    </w:p>
    <w:p w14:paraId="592EBD29" w14:textId="2078EE8D" w:rsidR="00640502" w:rsidRDefault="001B2B3A" w:rsidP="00BC4AB1">
      <w:pPr>
        <w:pStyle w:val="ListParagraph"/>
        <w:numPr>
          <w:ilvl w:val="0"/>
          <w:numId w:val="44"/>
        </w:numPr>
        <w:pBdr>
          <w:top w:val="nil"/>
          <w:left w:val="nil"/>
          <w:bottom w:val="nil"/>
          <w:right w:val="nil"/>
          <w:between w:val="nil"/>
        </w:pBdr>
        <w:spacing w:before="0" w:after="0"/>
      </w:pPr>
      <w:r>
        <w:t xml:space="preserve">Upload the file </w:t>
      </w:r>
      <w:r w:rsidR="00E231EE">
        <w:t xml:space="preserve">as a single zip file in </w:t>
      </w:r>
      <w:r>
        <w:t xml:space="preserve">the </w:t>
      </w:r>
      <w:r w:rsidR="00E231EE">
        <w:rPr>
          <w:noProof/>
        </w:rPr>
        <w:t>SoftUni</w:t>
      </w:r>
      <w:r w:rsidR="00E231EE">
        <w:t xml:space="preserve"> </w:t>
      </w:r>
      <w:bookmarkStart w:id="0" w:name="_gjdgxs" w:colFirst="0" w:colLast="0"/>
      <w:bookmarkEnd w:id="0"/>
      <w:r>
        <w:t>website</w:t>
      </w:r>
      <w:r w:rsidR="00257897">
        <w:t>.</w:t>
      </w:r>
    </w:p>
    <w:p w14:paraId="5A646BD1" w14:textId="59890D89" w:rsidR="00BC4AB1" w:rsidRPr="00BC4AB1" w:rsidRDefault="00BC4AB1" w:rsidP="00BC4AB1"/>
    <w:p w14:paraId="79D92E16" w14:textId="1BCA02B9" w:rsidR="00BC4AB1" w:rsidRPr="00BC4AB1" w:rsidRDefault="00BC4AB1" w:rsidP="00BC4AB1"/>
    <w:p w14:paraId="0B1C9946" w14:textId="77777777" w:rsidR="00BC4AB1" w:rsidRDefault="00BC4AB1" w:rsidP="00BC4AB1">
      <w:hyperlink r:id="rId11" w:history="1">
        <w:r w:rsidRPr="002E584D">
          <w:rPr>
            <w:rStyle w:val="Hyperlink"/>
          </w:rPr>
          <w:t>https://www.animal.co.uk/</w:t>
        </w:r>
      </w:hyperlink>
      <w:r>
        <w:t xml:space="preserve"> </w:t>
      </w:r>
    </w:p>
    <w:p w14:paraId="2FD72915" w14:textId="6C4FD51B" w:rsidR="00BC4AB1" w:rsidRDefault="00BC4AB1" w:rsidP="00BC4AB1"/>
    <w:p w14:paraId="4DAF5BC7" w14:textId="3582613F" w:rsidR="00BC4AB1" w:rsidRDefault="00BC4AB1" w:rsidP="00BC4AB1">
      <w:hyperlink r:id="rId12" w:history="1">
        <w:r w:rsidRPr="00D76376">
          <w:rPr>
            <w:rStyle w:val="Hyperlink"/>
          </w:rPr>
          <w:t>gkgfkyiotvieslwdby@tmmwj.net</w:t>
        </w:r>
      </w:hyperlink>
    </w:p>
    <w:p w14:paraId="729CCFAB" w14:textId="21940A3C" w:rsidR="00BC4AB1" w:rsidRPr="00BC4AB1" w:rsidRDefault="00BC4AB1" w:rsidP="00BC4AB1">
      <w:r>
        <w:t>12345678</w:t>
      </w:r>
    </w:p>
    <w:sectPr w:rsidR="00BC4AB1" w:rsidRPr="00BC4AB1" w:rsidSect="009254B7">
      <w:headerReference w:type="default" r:id="rId13"/>
      <w:footerReference w:type="default" r:id="rId14"/>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8C50B0" w14:textId="77777777" w:rsidR="00E444A1" w:rsidRDefault="00E444A1" w:rsidP="008068A2">
      <w:pPr>
        <w:spacing w:after="0" w:line="240" w:lineRule="auto"/>
      </w:pPr>
      <w:r>
        <w:separator/>
      </w:r>
    </w:p>
  </w:endnote>
  <w:endnote w:type="continuationSeparator" w:id="0">
    <w:p w14:paraId="1ED040D2" w14:textId="77777777" w:rsidR="00E444A1" w:rsidRDefault="00E444A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67A2B" w14:textId="5C1AE29F" w:rsidR="004E4C1E" w:rsidRDefault="002C539D" w:rsidP="004E4C1E">
    <w:pPr>
      <w:pStyle w:val="Footer"/>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sz w:val="17"/>
                              <w:szCs w:val="17"/>
                            </w:rPr>
                            <w:t xml:space="preserve">SoftUni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2" w:name="_Hlk24191091"/>
                    <w:r w:rsidRPr="002C539D">
                      <w:rPr>
                        <w:sz w:val="17"/>
                        <w:szCs w:val="17"/>
                      </w:rPr>
                      <w:t xml:space="preserve">© </w:t>
                    </w:r>
                    <w:r w:rsidR="00527BE8" w:rsidRPr="002C539D">
                      <w:rPr>
                        <w:sz w:val="17"/>
                        <w:szCs w:val="17"/>
                      </w:rPr>
                      <w:t xml:space="preserve">SoftUni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2"/>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D9690B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8769F2">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8769F2">
                            <w:rPr>
                              <w:noProof/>
                              <w:sz w:val="18"/>
                              <w:szCs w:val="18"/>
                            </w:rPr>
                            <w:t>3</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D9690B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8769F2">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8769F2">
                      <w:rPr>
                        <w:noProof/>
                        <w:sz w:val="18"/>
                        <w:szCs w:val="18"/>
                      </w:rPr>
                      <w:t>3</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E09C1" w14:textId="77777777" w:rsidR="00E444A1" w:rsidRDefault="00E444A1" w:rsidP="008068A2">
      <w:pPr>
        <w:spacing w:after="0" w:line="240" w:lineRule="auto"/>
      </w:pPr>
      <w:r>
        <w:separator/>
      </w:r>
    </w:p>
  </w:footnote>
  <w:footnote w:type="continuationSeparator" w:id="0">
    <w:p w14:paraId="2F45C400" w14:textId="77777777" w:rsidR="00E444A1" w:rsidRDefault="00E444A1"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0765"/>
    <w:multiLevelType w:val="hybridMultilevel"/>
    <w:tmpl w:val="AED21DC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F30E7"/>
    <w:multiLevelType w:val="hybridMultilevel"/>
    <w:tmpl w:val="81E0D298"/>
    <w:lvl w:ilvl="0" w:tplc="04020001">
      <w:start w:val="1"/>
      <w:numFmt w:val="bullet"/>
      <w:lvlText w:val=""/>
      <w:lvlJc w:val="left"/>
      <w:pPr>
        <w:ind w:left="2160" w:hanging="360"/>
      </w:pPr>
      <w:rPr>
        <w:rFonts w:ascii="Symbol" w:hAnsi="Symbol" w:hint="default"/>
      </w:rPr>
    </w:lvl>
    <w:lvl w:ilvl="1" w:tplc="04020003" w:tentative="1">
      <w:start w:val="1"/>
      <w:numFmt w:val="bullet"/>
      <w:lvlText w:val="o"/>
      <w:lvlJc w:val="left"/>
      <w:pPr>
        <w:ind w:left="2880" w:hanging="360"/>
      </w:pPr>
      <w:rPr>
        <w:rFonts w:ascii="Courier New" w:hAnsi="Courier New" w:cs="Courier New" w:hint="default"/>
      </w:rPr>
    </w:lvl>
    <w:lvl w:ilvl="2" w:tplc="04020005" w:tentative="1">
      <w:start w:val="1"/>
      <w:numFmt w:val="bullet"/>
      <w:lvlText w:val=""/>
      <w:lvlJc w:val="left"/>
      <w:pPr>
        <w:ind w:left="3600" w:hanging="360"/>
      </w:pPr>
      <w:rPr>
        <w:rFonts w:ascii="Wingdings" w:hAnsi="Wingdings" w:hint="default"/>
      </w:rPr>
    </w:lvl>
    <w:lvl w:ilvl="3" w:tplc="04020001" w:tentative="1">
      <w:start w:val="1"/>
      <w:numFmt w:val="bullet"/>
      <w:lvlText w:val=""/>
      <w:lvlJc w:val="left"/>
      <w:pPr>
        <w:ind w:left="4320" w:hanging="360"/>
      </w:pPr>
      <w:rPr>
        <w:rFonts w:ascii="Symbol" w:hAnsi="Symbol" w:hint="default"/>
      </w:rPr>
    </w:lvl>
    <w:lvl w:ilvl="4" w:tplc="04020003" w:tentative="1">
      <w:start w:val="1"/>
      <w:numFmt w:val="bullet"/>
      <w:lvlText w:val="o"/>
      <w:lvlJc w:val="left"/>
      <w:pPr>
        <w:ind w:left="5040" w:hanging="360"/>
      </w:pPr>
      <w:rPr>
        <w:rFonts w:ascii="Courier New" w:hAnsi="Courier New" w:cs="Courier New" w:hint="default"/>
      </w:rPr>
    </w:lvl>
    <w:lvl w:ilvl="5" w:tplc="04020005" w:tentative="1">
      <w:start w:val="1"/>
      <w:numFmt w:val="bullet"/>
      <w:lvlText w:val=""/>
      <w:lvlJc w:val="left"/>
      <w:pPr>
        <w:ind w:left="5760" w:hanging="360"/>
      </w:pPr>
      <w:rPr>
        <w:rFonts w:ascii="Wingdings" w:hAnsi="Wingdings" w:hint="default"/>
      </w:rPr>
    </w:lvl>
    <w:lvl w:ilvl="6" w:tplc="04020001" w:tentative="1">
      <w:start w:val="1"/>
      <w:numFmt w:val="bullet"/>
      <w:lvlText w:val=""/>
      <w:lvlJc w:val="left"/>
      <w:pPr>
        <w:ind w:left="6480" w:hanging="360"/>
      </w:pPr>
      <w:rPr>
        <w:rFonts w:ascii="Symbol" w:hAnsi="Symbol" w:hint="default"/>
      </w:rPr>
    </w:lvl>
    <w:lvl w:ilvl="7" w:tplc="04020003" w:tentative="1">
      <w:start w:val="1"/>
      <w:numFmt w:val="bullet"/>
      <w:lvlText w:val="o"/>
      <w:lvlJc w:val="left"/>
      <w:pPr>
        <w:ind w:left="7200" w:hanging="360"/>
      </w:pPr>
      <w:rPr>
        <w:rFonts w:ascii="Courier New" w:hAnsi="Courier New" w:cs="Courier New" w:hint="default"/>
      </w:rPr>
    </w:lvl>
    <w:lvl w:ilvl="8" w:tplc="04020005" w:tentative="1">
      <w:start w:val="1"/>
      <w:numFmt w:val="bullet"/>
      <w:lvlText w:val=""/>
      <w:lvlJc w:val="left"/>
      <w:pPr>
        <w:ind w:left="7920" w:hanging="360"/>
      </w:pPr>
      <w:rPr>
        <w:rFonts w:ascii="Wingdings" w:hAnsi="Wingdings" w:hint="default"/>
      </w:r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BB54C9"/>
    <w:multiLevelType w:val="hybridMultilevel"/>
    <w:tmpl w:val="EE26D94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2"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D5C3ADB"/>
    <w:multiLevelType w:val="multilevel"/>
    <w:tmpl w:val="656C77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071" w:hanging="504"/>
      </w:pPr>
      <w:rPr>
        <w:b w:val="0"/>
        <w:i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0C6819"/>
    <w:multiLevelType w:val="multilevel"/>
    <w:tmpl w:val="8376D6E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3707275">
    <w:abstractNumId w:val="1"/>
  </w:num>
  <w:num w:numId="2" w16cid:durableId="1818181383">
    <w:abstractNumId w:val="43"/>
  </w:num>
  <w:num w:numId="3" w16cid:durableId="1146626602">
    <w:abstractNumId w:val="10"/>
  </w:num>
  <w:num w:numId="4" w16cid:durableId="533428603">
    <w:abstractNumId w:val="27"/>
  </w:num>
  <w:num w:numId="5" w16cid:durableId="1456748899">
    <w:abstractNumId w:val="28"/>
  </w:num>
  <w:num w:numId="6" w16cid:durableId="1379550595">
    <w:abstractNumId w:val="32"/>
  </w:num>
  <w:num w:numId="7" w16cid:durableId="1584149119">
    <w:abstractNumId w:val="5"/>
  </w:num>
  <w:num w:numId="8" w16cid:durableId="216474580">
    <w:abstractNumId w:val="9"/>
  </w:num>
  <w:num w:numId="9" w16cid:durableId="1628269337">
    <w:abstractNumId w:val="25"/>
  </w:num>
  <w:num w:numId="10" w16cid:durableId="197351369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08705432">
    <w:abstractNumId w:val="6"/>
  </w:num>
  <w:num w:numId="12" w16cid:durableId="887450341">
    <w:abstractNumId w:val="21"/>
  </w:num>
  <w:num w:numId="13" w16cid:durableId="2102069119">
    <w:abstractNumId w:val="3"/>
  </w:num>
  <w:num w:numId="14" w16cid:durableId="341278611">
    <w:abstractNumId w:val="31"/>
  </w:num>
  <w:num w:numId="15" w16cid:durableId="1208570115">
    <w:abstractNumId w:val="11"/>
  </w:num>
  <w:num w:numId="16" w16cid:durableId="1561558219">
    <w:abstractNumId w:val="36"/>
  </w:num>
  <w:num w:numId="17" w16cid:durableId="824126845">
    <w:abstractNumId w:val="26"/>
  </w:num>
  <w:num w:numId="18" w16cid:durableId="114639391">
    <w:abstractNumId w:val="42"/>
  </w:num>
  <w:num w:numId="19" w16cid:durableId="1958023229">
    <w:abstractNumId w:val="33"/>
  </w:num>
  <w:num w:numId="20" w16cid:durableId="917176632">
    <w:abstractNumId w:val="20"/>
  </w:num>
  <w:num w:numId="21" w16cid:durableId="305553931">
    <w:abstractNumId w:val="30"/>
  </w:num>
  <w:num w:numId="22" w16cid:durableId="44499660">
    <w:abstractNumId w:val="13"/>
  </w:num>
  <w:num w:numId="23" w16cid:durableId="2066637342">
    <w:abstractNumId w:val="16"/>
  </w:num>
  <w:num w:numId="24" w16cid:durableId="263464020">
    <w:abstractNumId w:val="4"/>
  </w:num>
  <w:num w:numId="25" w16cid:durableId="291518712">
    <w:abstractNumId w:val="8"/>
  </w:num>
  <w:num w:numId="26" w16cid:durableId="1340230141">
    <w:abstractNumId w:val="17"/>
  </w:num>
  <w:num w:numId="27" w16cid:durableId="1140076523">
    <w:abstractNumId w:val="35"/>
  </w:num>
  <w:num w:numId="28" w16cid:durableId="28727085">
    <w:abstractNumId w:val="18"/>
  </w:num>
  <w:num w:numId="29" w16cid:durableId="296765754">
    <w:abstractNumId w:val="40"/>
  </w:num>
  <w:num w:numId="30" w16cid:durableId="603264317">
    <w:abstractNumId w:val="22"/>
  </w:num>
  <w:num w:numId="31" w16cid:durableId="2022122198">
    <w:abstractNumId w:val="12"/>
  </w:num>
  <w:num w:numId="32" w16cid:durableId="1352535041">
    <w:abstractNumId w:val="34"/>
  </w:num>
  <w:num w:numId="33" w16cid:durableId="1843817480">
    <w:abstractNumId w:val="38"/>
  </w:num>
  <w:num w:numId="34" w16cid:durableId="883759271">
    <w:abstractNumId w:val="24"/>
  </w:num>
  <w:num w:numId="35" w16cid:durableId="362438943">
    <w:abstractNumId w:val="39"/>
  </w:num>
  <w:num w:numId="36" w16cid:durableId="1707213725">
    <w:abstractNumId w:val="7"/>
  </w:num>
  <w:num w:numId="37" w16cid:durableId="1532959722">
    <w:abstractNumId w:val="23"/>
  </w:num>
  <w:num w:numId="38" w16cid:durableId="785663281">
    <w:abstractNumId w:val="15"/>
  </w:num>
  <w:num w:numId="39" w16cid:durableId="2054302354">
    <w:abstractNumId w:val="29"/>
  </w:num>
  <w:num w:numId="40" w16cid:durableId="2137719879">
    <w:abstractNumId w:val="37"/>
  </w:num>
  <w:num w:numId="41" w16cid:durableId="1940215601">
    <w:abstractNumId w:val="19"/>
  </w:num>
  <w:num w:numId="42" w16cid:durableId="891114204">
    <w:abstractNumId w:val="0"/>
  </w:num>
  <w:num w:numId="43" w16cid:durableId="2085907930">
    <w:abstractNumId w:val="2"/>
  </w:num>
  <w:num w:numId="44" w16cid:durableId="154541103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zMwNDUxsLQ0MDAyMTJV0lEKTi0uzszPAykwrAUAtP5kVCwAAAA="/>
  </w:docVars>
  <w:rsids>
    <w:rsidRoot w:val="008068A2"/>
    <w:rsid w:val="000006BB"/>
    <w:rsid w:val="00002C1C"/>
    <w:rsid w:val="00007044"/>
    <w:rsid w:val="0001451E"/>
    <w:rsid w:val="00023DC6"/>
    <w:rsid w:val="0002416E"/>
    <w:rsid w:val="00025F04"/>
    <w:rsid w:val="00041EF4"/>
    <w:rsid w:val="00064D15"/>
    <w:rsid w:val="000813AA"/>
    <w:rsid w:val="0008559D"/>
    <w:rsid w:val="00086727"/>
    <w:rsid w:val="0009209B"/>
    <w:rsid w:val="000A6794"/>
    <w:rsid w:val="000B194D"/>
    <w:rsid w:val="000B39E6"/>
    <w:rsid w:val="000B56F0"/>
    <w:rsid w:val="000C5361"/>
    <w:rsid w:val="00103906"/>
    <w:rsid w:val="001275B9"/>
    <w:rsid w:val="00142C75"/>
    <w:rsid w:val="001449E8"/>
    <w:rsid w:val="001619DF"/>
    <w:rsid w:val="00164CDC"/>
    <w:rsid w:val="00167CF1"/>
    <w:rsid w:val="00171021"/>
    <w:rsid w:val="00175E1D"/>
    <w:rsid w:val="001837BD"/>
    <w:rsid w:val="00183A2C"/>
    <w:rsid w:val="001A6728"/>
    <w:rsid w:val="001B2B3A"/>
    <w:rsid w:val="001B7060"/>
    <w:rsid w:val="001C1FCD"/>
    <w:rsid w:val="001D2464"/>
    <w:rsid w:val="001D50AE"/>
    <w:rsid w:val="001E1161"/>
    <w:rsid w:val="001E3FEF"/>
    <w:rsid w:val="00202683"/>
    <w:rsid w:val="00215FCE"/>
    <w:rsid w:val="002326A7"/>
    <w:rsid w:val="00232E7D"/>
    <w:rsid w:val="00257897"/>
    <w:rsid w:val="00262D4D"/>
    <w:rsid w:val="00264287"/>
    <w:rsid w:val="0026589D"/>
    <w:rsid w:val="002664E1"/>
    <w:rsid w:val="002674C4"/>
    <w:rsid w:val="002819B5"/>
    <w:rsid w:val="002853F4"/>
    <w:rsid w:val="00285941"/>
    <w:rsid w:val="002A2D2D"/>
    <w:rsid w:val="002C539D"/>
    <w:rsid w:val="002C71C6"/>
    <w:rsid w:val="002D07CA"/>
    <w:rsid w:val="002E51C5"/>
    <w:rsid w:val="00305122"/>
    <w:rsid w:val="003137F7"/>
    <w:rsid w:val="003230CF"/>
    <w:rsid w:val="0033212E"/>
    <w:rsid w:val="0033490F"/>
    <w:rsid w:val="00380A57"/>
    <w:rsid w:val="003817EF"/>
    <w:rsid w:val="00382A45"/>
    <w:rsid w:val="003A1601"/>
    <w:rsid w:val="003A33F9"/>
    <w:rsid w:val="003A5602"/>
    <w:rsid w:val="003B0278"/>
    <w:rsid w:val="003B1846"/>
    <w:rsid w:val="003B6A53"/>
    <w:rsid w:val="003E1013"/>
    <w:rsid w:val="003E167F"/>
    <w:rsid w:val="003E2A3C"/>
    <w:rsid w:val="003E2F33"/>
    <w:rsid w:val="003E6BFB"/>
    <w:rsid w:val="003F1864"/>
    <w:rsid w:val="0041081C"/>
    <w:rsid w:val="004311CA"/>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54C7"/>
    <w:rsid w:val="00507F81"/>
    <w:rsid w:val="005172E9"/>
    <w:rsid w:val="00517B12"/>
    <w:rsid w:val="00521BEB"/>
    <w:rsid w:val="00524789"/>
    <w:rsid w:val="00527BE8"/>
    <w:rsid w:val="00535FF0"/>
    <w:rsid w:val="005439C9"/>
    <w:rsid w:val="00553B24"/>
    <w:rsid w:val="00553CCB"/>
    <w:rsid w:val="00563DC7"/>
    <w:rsid w:val="00564029"/>
    <w:rsid w:val="00564D7B"/>
    <w:rsid w:val="0056527D"/>
    <w:rsid w:val="0056786B"/>
    <w:rsid w:val="0057138C"/>
    <w:rsid w:val="005803E5"/>
    <w:rsid w:val="00584EDB"/>
    <w:rsid w:val="0058723E"/>
    <w:rsid w:val="00594821"/>
    <w:rsid w:val="00596357"/>
    <w:rsid w:val="00596AA5"/>
    <w:rsid w:val="005B0164"/>
    <w:rsid w:val="005C131C"/>
    <w:rsid w:val="005C3951"/>
    <w:rsid w:val="005C6A24"/>
    <w:rsid w:val="005E04CE"/>
    <w:rsid w:val="005E6CC9"/>
    <w:rsid w:val="00600083"/>
    <w:rsid w:val="00604363"/>
    <w:rsid w:val="00624212"/>
    <w:rsid w:val="006242A9"/>
    <w:rsid w:val="00624DCF"/>
    <w:rsid w:val="0063342B"/>
    <w:rsid w:val="00640502"/>
    <w:rsid w:val="00644D27"/>
    <w:rsid w:val="006640AE"/>
    <w:rsid w:val="00670041"/>
    <w:rsid w:val="00671FE2"/>
    <w:rsid w:val="00686C0C"/>
    <w:rsid w:val="00695634"/>
    <w:rsid w:val="006A2531"/>
    <w:rsid w:val="006A4F85"/>
    <w:rsid w:val="006D239A"/>
    <w:rsid w:val="006D2C6B"/>
    <w:rsid w:val="006D418B"/>
    <w:rsid w:val="006E1302"/>
    <w:rsid w:val="006E2245"/>
    <w:rsid w:val="006E55B4"/>
    <w:rsid w:val="006E7E50"/>
    <w:rsid w:val="00704432"/>
    <w:rsid w:val="007051DF"/>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70828"/>
    <w:rsid w:val="008769F2"/>
    <w:rsid w:val="0088080B"/>
    <w:rsid w:val="008B07D7"/>
    <w:rsid w:val="008B557F"/>
    <w:rsid w:val="008C2344"/>
    <w:rsid w:val="008C2B83"/>
    <w:rsid w:val="008C5930"/>
    <w:rsid w:val="008D6097"/>
    <w:rsid w:val="008E6CF3"/>
    <w:rsid w:val="008F202C"/>
    <w:rsid w:val="008F5B43"/>
    <w:rsid w:val="008F5FDB"/>
    <w:rsid w:val="00902E68"/>
    <w:rsid w:val="00912BC6"/>
    <w:rsid w:val="0092145D"/>
    <w:rsid w:val="009254B7"/>
    <w:rsid w:val="00930CEE"/>
    <w:rsid w:val="00941FFF"/>
    <w:rsid w:val="00955691"/>
    <w:rsid w:val="00961157"/>
    <w:rsid w:val="00965C5B"/>
    <w:rsid w:val="0096684B"/>
    <w:rsid w:val="00972C7F"/>
    <w:rsid w:val="00976E46"/>
    <w:rsid w:val="009B4FB4"/>
    <w:rsid w:val="009C0C39"/>
    <w:rsid w:val="009D1805"/>
    <w:rsid w:val="009E1A09"/>
    <w:rsid w:val="009F28E8"/>
    <w:rsid w:val="00A02545"/>
    <w:rsid w:val="00A025E6"/>
    <w:rsid w:val="00A05555"/>
    <w:rsid w:val="00A06D89"/>
    <w:rsid w:val="00A35790"/>
    <w:rsid w:val="00A45A89"/>
    <w:rsid w:val="00A47F12"/>
    <w:rsid w:val="00A66DE2"/>
    <w:rsid w:val="00A70227"/>
    <w:rsid w:val="00A847D3"/>
    <w:rsid w:val="00AA3772"/>
    <w:rsid w:val="00AB106E"/>
    <w:rsid w:val="00AB2224"/>
    <w:rsid w:val="00AC3169"/>
    <w:rsid w:val="00AC36D6"/>
    <w:rsid w:val="00AC60FE"/>
    <w:rsid w:val="00AC77AD"/>
    <w:rsid w:val="00AD3214"/>
    <w:rsid w:val="00AE05D3"/>
    <w:rsid w:val="00AE355A"/>
    <w:rsid w:val="00B148DD"/>
    <w:rsid w:val="00B2472A"/>
    <w:rsid w:val="00B37AAE"/>
    <w:rsid w:val="00B567F6"/>
    <w:rsid w:val="00B56DF3"/>
    <w:rsid w:val="00B57A5C"/>
    <w:rsid w:val="00B6185B"/>
    <w:rsid w:val="00B638EB"/>
    <w:rsid w:val="00B63DED"/>
    <w:rsid w:val="00B753E7"/>
    <w:rsid w:val="00B86AF3"/>
    <w:rsid w:val="00B9309B"/>
    <w:rsid w:val="00BA1F40"/>
    <w:rsid w:val="00BA4820"/>
    <w:rsid w:val="00BB05FA"/>
    <w:rsid w:val="00BB5B10"/>
    <w:rsid w:val="00BC4AB1"/>
    <w:rsid w:val="00BC56D6"/>
    <w:rsid w:val="00BE399E"/>
    <w:rsid w:val="00BF1775"/>
    <w:rsid w:val="00BF201D"/>
    <w:rsid w:val="00C0490B"/>
    <w:rsid w:val="00C07904"/>
    <w:rsid w:val="00C121AF"/>
    <w:rsid w:val="00C14C80"/>
    <w:rsid w:val="00C27853"/>
    <w:rsid w:val="00C355A5"/>
    <w:rsid w:val="00C43B64"/>
    <w:rsid w:val="00C53F37"/>
    <w:rsid w:val="00C5499A"/>
    <w:rsid w:val="00C62A0F"/>
    <w:rsid w:val="00C82862"/>
    <w:rsid w:val="00C84E4D"/>
    <w:rsid w:val="00CA2FD0"/>
    <w:rsid w:val="00CB626D"/>
    <w:rsid w:val="00CD5181"/>
    <w:rsid w:val="00CD7485"/>
    <w:rsid w:val="00CE2360"/>
    <w:rsid w:val="00CE236C"/>
    <w:rsid w:val="00CF0047"/>
    <w:rsid w:val="00D07AC3"/>
    <w:rsid w:val="00D22895"/>
    <w:rsid w:val="00D248F1"/>
    <w:rsid w:val="00D3404A"/>
    <w:rsid w:val="00D4354E"/>
    <w:rsid w:val="00D43F69"/>
    <w:rsid w:val="00D50F79"/>
    <w:rsid w:val="00D73957"/>
    <w:rsid w:val="00D8395C"/>
    <w:rsid w:val="00D910AA"/>
    <w:rsid w:val="00DA028F"/>
    <w:rsid w:val="00DC28E6"/>
    <w:rsid w:val="00DC79E8"/>
    <w:rsid w:val="00DD55F0"/>
    <w:rsid w:val="00DD7BB2"/>
    <w:rsid w:val="00DE1B8E"/>
    <w:rsid w:val="00DF00FA"/>
    <w:rsid w:val="00DF57D8"/>
    <w:rsid w:val="00DF6F6D"/>
    <w:rsid w:val="00E032C5"/>
    <w:rsid w:val="00E231EE"/>
    <w:rsid w:val="00E24C6A"/>
    <w:rsid w:val="00E25811"/>
    <w:rsid w:val="00E32F85"/>
    <w:rsid w:val="00E36FD8"/>
    <w:rsid w:val="00E37380"/>
    <w:rsid w:val="00E444A1"/>
    <w:rsid w:val="00E465C4"/>
    <w:rsid w:val="00E63F64"/>
    <w:rsid w:val="00E74623"/>
    <w:rsid w:val="00E80E3D"/>
    <w:rsid w:val="00E86D42"/>
    <w:rsid w:val="00E870B8"/>
    <w:rsid w:val="00EA1019"/>
    <w:rsid w:val="00EA3B29"/>
    <w:rsid w:val="00EB7421"/>
    <w:rsid w:val="00EC36F5"/>
    <w:rsid w:val="00EC5A4D"/>
    <w:rsid w:val="00ED0DEA"/>
    <w:rsid w:val="00ED73C4"/>
    <w:rsid w:val="00F20B48"/>
    <w:rsid w:val="00F258BA"/>
    <w:rsid w:val="00F27E9C"/>
    <w:rsid w:val="00F41F41"/>
    <w:rsid w:val="00F46918"/>
    <w:rsid w:val="00F46DDE"/>
    <w:rsid w:val="00F655ED"/>
    <w:rsid w:val="00F7033C"/>
    <w:rsid w:val="00F96D0D"/>
    <w:rsid w:val="00F976AD"/>
    <w:rsid w:val="00FA6461"/>
    <w:rsid w:val="00FC4643"/>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styleId="UnresolvedMention">
    <w:name w:val="Unresolved Mention"/>
    <w:basedOn w:val="DefaultParagraphFont"/>
    <w:uiPriority w:val="99"/>
    <w:semiHidden/>
    <w:unhideWhenUsed/>
    <w:rsid w:val="00BC4A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imal.co.uk/"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mailto:gkgfkyiotvieslwdby@tmmwj.net"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nimal.co.uk/"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10.png"/><Relationship Id="rId3" Type="http://schemas.openxmlformats.org/officeDocument/2006/relationships/image" Target="media/image3.png"/><Relationship Id="rId21" Type="http://schemas.openxmlformats.org/officeDocument/2006/relationships/hyperlink" Target="https://about.softuni.bg/" TargetMode="External"/><Relationship Id="rId7" Type="http://schemas.openxmlformats.org/officeDocument/2006/relationships/image" Target="media/image5.png"/><Relationship Id="rId12" Type="http://schemas.openxmlformats.org/officeDocument/2006/relationships/image" Target="media/image7.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9.png"/><Relationship Id="rId20" Type="http://schemas.openxmlformats.org/officeDocument/2006/relationships/image" Target="media/image11.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4.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6.png"/><Relationship Id="rId14" Type="http://schemas.openxmlformats.org/officeDocument/2006/relationships/image" Target="media/image8.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039ABD-B49F-4364-BD1D-3C36BDF2A3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3</Pages>
  <Words>662</Words>
  <Characters>3780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QA Fundamentals - Manual Testing - Workshop</vt:lpstr>
    </vt:vector>
  </TitlesOfParts>
  <Company>SoftUni – https://about.softuni.bg</Company>
  <LinksUpToDate>false</LinksUpToDate>
  <CharactersWithSpaces>4434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QA Fundamentals - Selenium Testing - Workshop</dc:title>
  <dc:subject>Software Development</dc:subject>
  <dc:creator>Software University</dc:creator>
  <cp:keywords>QA, SoftUni; Software University; programming; coding; computer programming; software development; software engineering; software technologies; digital skills; technical skills; training; course</cp:keywords>
  <dc:description>QA Automation Course © SoftUni – https://softuni.org
© Software University – https://softuni.bg
Copyrighted document. Unauthorized copy, reproduction or use is not permitted.</dc:description>
  <cp:lastModifiedBy>Елица Георгиева</cp:lastModifiedBy>
  <cp:revision>3</cp:revision>
  <cp:lastPrinted>2015-10-26T22:35:00Z</cp:lastPrinted>
  <dcterms:created xsi:type="dcterms:W3CDTF">2022-12-03T14:47:00Z</dcterms:created>
  <dcterms:modified xsi:type="dcterms:W3CDTF">2022-12-03T14:51:00Z</dcterms:modified>
  <cp:category>computer programming;programming;software development;software engineering</cp:category>
</cp:coreProperties>
</file>