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F8F1" w14:textId="77777777" w:rsidR="008517F9" w:rsidRDefault="00000000" w:rsidP="008B082E">
      <w:pPr>
        <w:pStyle w:val="1"/>
        <w:jc w:val="center"/>
      </w:pPr>
      <w:r>
        <w:t>Algorithms Fundamentals with Java: Exam</w:t>
      </w:r>
    </w:p>
    <w:p w14:paraId="69F8F84F" w14:textId="77777777" w:rsidR="008517F9" w:rsidRDefault="00000000">
      <w:pPr>
        <w:spacing w:line="360" w:lineRule="auto"/>
        <w:ind w:left="720" w:firstLine="720"/>
      </w:pPr>
      <w:r>
        <w:t xml:space="preserve">Please submit your solutions (source code) to all the below-described problems in </w:t>
      </w:r>
      <w:hyperlink r:id="rId7">
        <w:r>
          <w:rPr>
            <w:color w:val="1155CC"/>
            <w:u w:val="single"/>
          </w:rPr>
          <w:t>Judge</w:t>
        </w:r>
      </w:hyperlink>
      <w:r>
        <w:t>.</w:t>
      </w:r>
    </w:p>
    <w:p w14:paraId="0F5AE8D6" w14:textId="77777777" w:rsidR="008517F9" w:rsidRDefault="00000000" w:rsidP="008B082E">
      <w:pPr>
        <w:pStyle w:val="2"/>
        <w:jc w:val="center"/>
      </w:pPr>
      <w:r>
        <w:t xml:space="preserve">2. </w:t>
      </w:r>
      <w:proofErr w:type="spellStart"/>
      <w:r>
        <w:t>Chainalysis</w:t>
      </w:r>
      <w:proofErr w:type="spellEnd"/>
    </w:p>
    <w:p w14:paraId="2DA31011" w14:textId="77777777" w:rsidR="008517F9" w:rsidRDefault="00000000">
      <w:r>
        <w:t xml:space="preserve">You are given a list of </w:t>
      </w:r>
      <w:r>
        <w:rPr>
          <w:b/>
        </w:rPr>
        <w:t>Bitcoin transactions</w:t>
      </w:r>
      <w:r>
        <w:t xml:space="preserve">, represented as tuples of three elements: (sender, receiver, amount), where sender and receiver are </w:t>
      </w:r>
      <w:r>
        <w:rPr>
          <w:b/>
        </w:rPr>
        <w:t>unique Bitcoin addresses</w:t>
      </w:r>
      <w:r>
        <w:t xml:space="preserve">, and the amount is </w:t>
      </w:r>
      <w:r>
        <w:rPr>
          <w:b/>
        </w:rPr>
        <w:t>a positive integer</w:t>
      </w:r>
      <w:r>
        <w:t xml:space="preserve"> representing the amount of Bitcoin being transferred. </w:t>
      </w:r>
    </w:p>
    <w:p w14:paraId="63AC2A19" w14:textId="77777777" w:rsidR="008517F9" w:rsidRDefault="00000000">
      <w:r>
        <w:t xml:space="preserve">Your task is to determine the </w:t>
      </w:r>
      <w:r>
        <w:rPr>
          <w:b/>
        </w:rPr>
        <w:t>number of groups of Bitcoin addresses</w:t>
      </w:r>
      <w:r>
        <w:t xml:space="preserve"> that have participated in </w:t>
      </w:r>
      <w:r>
        <w:rPr>
          <w:b/>
        </w:rPr>
        <w:t>at least one transaction with each other</w:t>
      </w:r>
      <w:r>
        <w:t>.</w:t>
      </w:r>
    </w:p>
    <w:p w14:paraId="5ED7FDB0" w14:textId="77777777" w:rsidR="008517F9" w:rsidRDefault="00000000">
      <w:r>
        <w:t xml:space="preserve">In other words, given a transaction between two addresses, those addresses </w:t>
      </w:r>
      <w:proofErr w:type="gramStart"/>
      <w:r>
        <w:t>are considered to be</w:t>
      </w:r>
      <w:proofErr w:type="gramEnd"/>
      <w:r>
        <w:t xml:space="preserve"> in the same group. Two addresses that are indirectly connected through other addresses participating in the transactions are also considered to be in the same group.</w:t>
      </w:r>
    </w:p>
    <w:p w14:paraId="1F2C2567" w14:textId="77777777" w:rsidR="008517F9" w:rsidRDefault="00000000">
      <w:r>
        <w:t xml:space="preserve">For example, given the following list of transactions: </w:t>
      </w:r>
    </w:p>
    <w:p w14:paraId="7BA3996F" w14:textId="77777777" w:rsidR="008517F9" w:rsidRPr="009965F9" w:rsidRDefault="00000000">
      <w:pPr>
        <w:rPr>
          <w:b/>
          <w:bCs/>
        </w:rPr>
      </w:pPr>
      <w:r w:rsidRPr="009965F9">
        <w:rPr>
          <w:b/>
          <w:bCs/>
        </w:rPr>
        <w:t>[('A', 'B', 1), ('B', 'C', 2), ('C', 'D', 3), ('E', 'F', 1), ('F', 'G', 2), ('G', 'H', 3)]</w:t>
      </w:r>
    </w:p>
    <w:p w14:paraId="4E42404B" w14:textId="77777777" w:rsidR="008517F9" w:rsidRDefault="00000000">
      <w:r>
        <w:t xml:space="preserve">We have </w:t>
      </w:r>
      <w:r>
        <w:rPr>
          <w:b/>
        </w:rPr>
        <w:t>2 groups of Bitcoin addresses</w:t>
      </w:r>
      <w:r>
        <w:t>.</w:t>
      </w:r>
    </w:p>
    <w:p w14:paraId="5EA95895" w14:textId="77777777" w:rsidR="008517F9" w:rsidRDefault="00000000" w:rsidP="008B082E">
      <w:pPr>
        <w:pStyle w:val="3"/>
      </w:pPr>
      <w:r>
        <w:t>Input</w:t>
      </w:r>
    </w:p>
    <w:p w14:paraId="21B83614" w14:textId="77777777" w:rsidR="008517F9" w:rsidRDefault="00000000">
      <w:pPr>
        <w:numPr>
          <w:ilvl w:val="1"/>
          <w:numId w:val="1"/>
        </w:numPr>
      </w:pPr>
      <w:r>
        <w:t>On the first line, you will receive an integer n - representing the number of transactions.</w:t>
      </w:r>
    </w:p>
    <w:p w14:paraId="32FF70F6" w14:textId="77777777" w:rsidR="008517F9" w:rsidRDefault="00000000">
      <w:pPr>
        <w:numPr>
          <w:ilvl w:val="1"/>
          <w:numId w:val="1"/>
        </w:numPr>
      </w:pPr>
      <w:r>
        <w:t xml:space="preserve">On the next n lines, you will receive each transaction in the following format: </w:t>
      </w:r>
      <w:r w:rsidRPr="00EF68A4">
        <w:rPr>
          <w:rFonts w:ascii="Consolas" w:hAnsi="Consolas"/>
          <w:b/>
        </w:rPr>
        <w:t>"{from} {to} {amount}"</w:t>
      </w:r>
      <w:r w:rsidR="00EF68A4">
        <w:t>.</w:t>
      </w:r>
    </w:p>
    <w:p w14:paraId="0C9D6317" w14:textId="77777777" w:rsidR="008517F9" w:rsidRDefault="00000000" w:rsidP="008B082E">
      <w:pPr>
        <w:pStyle w:val="3"/>
      </w:pPr>
      <w:r>
        <w:t>Output</w:t>
      </w:r>
    </w:p>
    <w:p w14:paraId="0CEF150B" w14:textId="77777777" w:rsidR="008517F9" w:rsidRDefault="00000000">
      <w:pPr>
        <w:numPr>
          <w:ilvl w:val="1"/>
          <w:numId w:val="1"/>
        </w:numPr>
      </w:pPr>
      <w:r>
        <w:t>The output consists of one number - how many groups are found out of all transactions.</w:t>
      </w:r>
    </w:p>
    <w:p w14:paraId="4B06F680" w14:textId="77777777" w:rsidR="008517F9" w:rsidRDefault="00000000" w:rsidP="008B082E">
      <w:pPr>
        <w:pStyle w:val="3"/>
      </w:pPr>
      <w:r>
        <w:t>Constraints</w:t>
      </w:r>
    </w:p>
    <w:p w14:paraId="652B6C7B" w14:textId="77777777" w:rsidR="008517F9" w:rsidRDefault="00000000">
      <w:pPr>
        <w:numPr>
          <w:ilvl w:val="1"/>
          <w:numId w:val="1"/>
        </w:numPr>
      </w:pPr>
      <w:r>
        <w:t xml:space="preserve">The input will always be in the format described in the </w:t>
      </w:r>
      <w:r>
        <w:rPr>
          <w:b/>
        </w:rPr>
        <w:t>Input</w:t>
      </w:r>
      <w:r>
        <w:t xml:space="preserve"> section.</w:t>
      </w:r>
    </w:p>
    <w:p w14:paraId="4DED9EAC" w14:textId="77777777" w:rsidR="008517F9" w:rsidRDefault="00000000">
      <w:pPr>
        <w:numPr>
          <w:ilvl w:val="1"/>
          <w:numId w:val="1"/>
        </w:numPr>
      </w:pPr>
      <w:r>
        <w:t>Transactions will be unique.</w:t>
      </w:r>
    </w:p>
    <w:p w14:paraId="2FED0D38" w14:textId="77777777" w:rsidR="008517F9" w:rsidRDefault="00000000">
      <w:pPr>
        <w:numPr>
          <w:ilvl w:val="1"/>
          <w:numId w:val="1"/>
        </w:numPr>
      </w:pPr>
      <w:r>
        <w:t xml:space="preserve">The number of transactions will be in the range </w:t>
      </w:r>
      <w:r w:rsidRPr="009965F9">
        <w:rPr>
          <w:b/>
          <w:bCs/>
        </w:rPr>
        <w:t>[1… 100]</w:t>
      </w:r>
      <w:r>
        <w:t>.</w:t>
      </w:r>
    </w:p>
    <w:p w14:paraId="3420E3ED" w14:textId="77777777" w:rsidR="008517F9" w:rsidRDefault="00000000">
      <w:pPr>
        <w:numPr>
          <w:ilvl w:val="1"/>
          <w:numId w:val="1"/>
        </w:numPr>
      </w:pPr>
      <w:r>
        <w:t xml:space="preserve">The number of groups will be in the range </w:t>
      </w:r>
      <w:r w:rsidRPr="009965F9">
        <w:rPr>
          <w:b/>
          <w:bCs/>
        </w:rPr>
        <w:t>[1… 100]</w:t>
      </w:r>
      <w:r>
        <w:t>.</w:t>
      </w:r>
    </w:p>
    <w:p w14:paraId="6CD4D8FB" w14:textId="77777777" w:rsidR="008517F9" w:rsidRDefault="00000000" w:rsidP="008B082E">
      <w:pPr>
        <w:pStyle w:val="3"/>
      </w:pPr>
      <w:r>
        <w:t>Examples</w:t>
      </w:r>
    </w:p>
    <w:tbl>
      <w:tblPr>
        <w:tblStyle w:val="a5"/>
        <w:tblW w:w="9801" w:type="dxa"/>
        <w:tblInd w:w="55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626"/>
        <w:gridCol w:w="5175"/>
      </w:tblGrid>
      <w:tr w:rsidR="008517F9" w14:paraId="3099CF3D" w14:textId="77777777">
        <w:trPr>
          <w:trHeight w:val="221"/>
        </w:trPr>
        <w:tc>
          <w:tcPr>
            <w:tcW w:w="4626" w:type="dxa"/>
            <w:shd w:val="clear" w:color="auto" w:fill="D9D9D9"/>
          </w:tcPr>
          <w:p w14:paraId="3C9505E0" w14:textId="77777777" w:rsidR="008517F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75" w:type="dxa"/>
            <w:shd w:val="clear" w:color="auto" w:fill="D9D9D9"/>
          </w:tcPr>
          <w:p w14:paraId="3C0F4368" w14:textId="77777777" w:rsidR="008517F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17F9" w14:paraId="39F492FC" w14:textId="77777777">
        <w:tc>
          <w:tcPr>
            <w:tcW w:w="4626" w:type="dxa"/>
          </w:tcPr>
          <w:p w14:paraId="17B02490" w14:textId="77777777" w:rsidR="008517F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</w:t>
            </w:r>
          </w:p>
          <w:p w14:paraId="5B777423" w14:textId="77777777" w:rsidR="008517F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 B 1</w:t>
            </w:r>
          </w:p>
          <w:p w14:paraId="10AF5C07" w14:textId="77777777" w:rsidR="008517F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 C 2</w:t>
            </w:r>
          </w:p>
          <w:p w14:paraId="326A2EF1" w14:textId="77777777" w:rsidR="008517F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 D 3</w:t>
            </w:r>
          </w:p>
          <w:p w14:paraId="2E97A872" w14:textId="77777777" w:rsidR="008517F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 F 1</w:t>
            </w:r>
          </w:p>
          <w:p w14:paraId="0B25EF8A" w14:textId="77777777" w:rsidR="008517F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 G 2</w:t>
            </w:r>
          </w:p>
          <w:p w14:paraId="4963379B" w14:textId="77777777" w:rsidR="008517F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 H 3</w:t>
            </w:r>
          </w:p>
        </w:tc>
        <w:tc>
          <w:tcPr>
            <w:tcW w:w="5175" w:type="dxa"/>
          </w:tcPr>
          <w:p w14:paraId="7E59112B" w14:textId="77777777" w:rsidR="008517F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</w:tc>
      </w:tr>
      <w:tr w:rsidR="008517F9" w14:paraId="64491F5E" w14:textId="77777777">
        <w:tc>
          <w:tcPr>
            <w:tcW w:w="4626" w:type="dxa"/>
          </w:tcPr>
          <w:p w14:paraId="76B7AAD4" w14:textId="77777777" w:rsidR="008517F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</w:t>
            </w:r>
          </w:p>
          <w:p w14:paraId="7F218CAF" w14:textId="77777777" w:rsidR="008517F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 B 1</w:t>
            </w:r>
          </w:p>
          <w:p w14:paraId="451F1793" w14:textId="77777777" w:rsidR="008517F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B C 2</w:t>
            </w:r>
          </w:p>
          <w:p w14:paraId="54D841EF" w14:textId="77777777" w:rsidR="008517F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 D 3</w:t>
            </w:r>
          </w:p>
          <w:p w14:paraId="07665E5F" w14:textId="77777777" w:rsidR="008517F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 F 1</w:t>
            </w:r>
          </w:p>
          <w:p w14:paraId="7D3F0F3E" w14:textId="77777777" w:rsidR="008517F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 G 2</w:t>
            </w:r>
          </w:p>
          <w:p w14:paraId="7738A838" w14:textId="77777777" w:rsidR="008517F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 K 4</w:t>
            </w:r>
          </w:p>
        </w:tc>
        <w:tc>
          <w:tcPr>
            <w:tcW w:w="5175" w:type="dxa"/>
          </w:tcPr>
          <w:p w14:paraId="539A5F5C" w14:textId="77777777" w:rsidR="008517F9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3</w:t>
            </w:r>
          </w:p>
        </w:tc>
      </w:tr>
    </w:tbl>
    <w:p w14:paraId="644535E8" w14:textId="77777777" w:rsidR="008517F9" w:rsidRDefault="008517F9"/>
    <w:sectPr w:rsidR="008517F9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579BE" w14:textId="77777777" w:rsidR="00E660C2" w:rsidRDefault="00E660C2">
      <w:pPr>
        <w:spacing w:before="0" w:after="0" w:line="240" w:lineRule="auto"/>
      </w:pPr>
      <w:r>
        <w:separator/>
      </w:r>
    </w:p>
  </w:endnote>
  <w:endnote w:type="continuationSeparator" w:id="0">
    <w:p w14:paraId="4855217F" w14:textId="77777777" w:rsidR="00E660C2" w:rsidRDefault="00E660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8A69A" w14:textId="77777777" w:rsidR="008517F9" w:rsidRPr="00EF68A4" w:rsidRDefault="00EF68A4" w:rsidP="00EF68A4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30D97D" wp14:editId="391457B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263CB4" w14:textId="77777777" w:rsidR="00EF68A4" w:rsidRPr="002C539D" w:rsidRDefault="00EF68A4" w:rsidP="00EF68A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30D97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7263CB4" w14:textId="77777777" w:rsidR="00EF68A4" w:rsidRPr="002C539D" w:rsidRDefault="00EF68A4" w:rsidP="00EF68A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76EADD" wp14:editId="591D0E2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CBFC25" w14:textId="77777777" w:rsidR="00EF68A4" w:rsidRPr="002C539D" w:rsidRDefault="00EF68A4" w:rsidP="00EF68A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B94D6C2" w14:textId="77777777" w:rsidR="00EF68A4" w:rsidRPr="00596AA5" w:rsidRDefault="00EF68A4" w:rsidP="00EF68A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FD6F86" wp14:editId="55AC356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88B1F0" wp14:editId="791F2D0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0EAA5A" wp14:editId="19AA05A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A7B208" wp14:editId="7E65B8F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76CB2E" wp14:editId="2B5D748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4D6B6A" wp14:editId="241E96B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883F06" wp14:editId="39E6958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035FC4" wp14:editId="427DC87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80EE33" wp14:editId="633EFA5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6EAD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BCBFC25" w14:textId="77777777" w:rsidR="00EF68A4" w:rsidRPr="002C539D" w:rsidRDefault="00EF68A4" w:rsidP="00EF68A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B94D6C2" w14:textId="77777777" w:rsidR="00EF68A4" w:rsidRPr="00596AA5" w:rsidRDefault="00EF68A4" w:rsidP="00EF68A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FD6F86" wp14:editId="55AC356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88B1F0" wp14:editId="791F2D0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0EAA5A" wp14:editId="19AA05A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A7B208" wp14:editId="7E65B8F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76CB2E" wp14:editId="2B5D748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4D6B6A" wp14:editId="241E96B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883F06" wp14:editId="39E6958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035FC4" wp14:editId="427DC87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80EE33" wp14:editId="633EFA5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AB3ECC4" wp14:editId="738F00C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1EC45D" wp14:editId="476002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D10AB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49AC85" wp14:editId="2A6C488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41B91C" w14:textId="77777777" w:rsidR="00EF68A4" w:rsidRPr="00596AA5" w:rsidRDefault="00EF68A4" w:rsidP="00EF68A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49AC8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341B91C" w14:textId="77777777" w:rsidR="00EF68A4" w:rsidRPr="00596AA5" w:rsidRDefault="00EF68A4" w:rsidP="00EF68A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F7CAF" w14:textId="77777777" w:rsidR="00E660C2" w:rsidRDefault="00E660C2">
      <w:pPr>
        <w:spacing w:before="0" w:after="0" w:line="240" w:lineRule="auto"/>
      </w:pPr>
      <w:r>
        <w:separator/>
      </w:r>
    </w:p>
  </w:footnote>
  <w:footnote w:type="continuationSeparator" w:id="0">
    <w:p w14:paraId="181C97E3" w14:textId="77777777" w:rsidR="00E660C2" w:rsidRDefault="00E660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1C5D4" w14:textId="77777777" w:rsidR="008517F9" w:rsidRDefault="008517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509DB"/>
    <w:multiLevelType w:val="multilevel"/>
    <w:tmpl w:val="F582232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2693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wNTc2MDM2MTA3NTFU0lEKTi0uzszPAykwrAUAWCktfCwAAAA="/>
  </w:docVars>
  <w:rsids>
    <w:rsidRoot w:val="008517F9"/>
    <w:rsid w:val="000B6278"/>
    <w:rsid w:val="000C3E8F"/>
    <w:rsid w:val="008517F9"/>
    <w:rsid w:val="008B082E"/>
    <w:rsid w:val="009965F9"/>
    <w:rsid w:val="00E660C2"/>
    <w:rsid w:val="00E70EE1"/>
    <w:rsid w:val="00EF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C7CD"/>
  <w15:docId w15:val="{8FC4CFB4-693B-4FDD-BE3F-9679E57A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a6">
    <w:name w:val="header"/>
    <w:basedOn w:val="a"/>
    <w:link w:val="a7"/>
    <w:uiPriority w:val="99"/>
    <w:unhideWhenUsed/>
    <w:rsid w:val="00EF68A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EF68A4"/>
  </w:style>
  <w:style w:type="paragraph" w:styleId="a8">
    <w:name w:val="footer"/>
    <w:basedOn w:val="a"/>
    <w:link w:val="a9"/>
    <w:uiPriority w:val="99"/>
    <w:unhideWhenUsed/>
    <w:rsid w:val="00EF68A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EF68A4"/>
  </w:style>
  <w:style w:type="character" w:styleId="aa">
    <w:name w:val="Hyperlink"/>
    <w:basedOn w:val="a0"/>
    <w:uiPriority w:val="99"/>
    <w:unhideWhenUsed/>
    <w:rsid w:val="00EF68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004/Algorithms-Fundamentals-with-Java-Exam-01-July-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joana.veskova</cp:lastModifiedBy>
  <cp:revision>6</cp:revision>
  <dcterms:created xsi:type="dcterms:W3CDTF">2023-04-27T08:16:00Z</dcterms:created>
  <dcterms:modified xsi:type="dcterms:W3CDTF">2023-04-27T08:54:00Z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f1ed1230ebd7ba14faa6fddc776930bb0443eb490d775127d4b54fd22481741b</vt:lpwstr>
  </property>
</Properties>
</file>