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27" w:type="dxa"/>
        <w:tblInd w:w="38" w:type="dxa"/>
        <w:tblLayout w:type="fixed"/>
        <w:tblLook w:val="01E0" w:firstRow="1" w:lastRow="1" w:firstColumn="1" w:lastColumn="1" w:noHBand="0" w:noVBand="0"/>
      </w:tblPr>
      <w:tblGrid>
        <w:gridCol w:w="1947"/>
        <w:gridCol w:w="5940"/>
        <w:gridCol w:w="1440"/>
      </w:tblGrid>
      <w:tr w:rsidR="000F0959" w:rsidRPr="009B0D18" w14:paraId="5D37AF26" w14:textId="77777777" w:rsidTr="003C0A22">
        <w:tc>
          <w:tcPr>
            <w:tcW w:w="1947" w:type="dxa"/>
            <w:vAlign w:val="center"/>
          </w:tcPr>
          <w:p w14:paraId="115CB757" w14:textId="734CA89A" w:rsidR="000F0959" w:rsidRPr="000F0959" w:rsidRDefault="003C0A22" w:rsidP="000F0959">
            <w:pPr>
              <w:jc w:val="center"/>
              <w:rPr>
                <w:lang w:val="bg-BG"/>
              </w:rPr>
            </w:pPr>
            <w:r w:rsidRPr="000F0959">
              <w:rPr>
                <w:lang w:val="bg-BG"/>
              </w:rPr>
              <w:object w:dxaOrig="3137" w:dyaOrig="3871" w14:anchorId="4005E8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1" type="#_x0000_t75" style="width:94.5pt;height:116.25pt" o:ole="" fillcolor="window">
                  <v:imagedata r:id="rId8" o:title=""/>
                </v:shape>
                <o:OLEObject Type="Embed" ProgID="Word.Picture.8" ShapeID="_x0000_i1061" DrawAspect="Content" ObjectID="_1824798249" r:id="rId9"/>
              </w:object>
            </w:r>
          </w:p>
        </w:tc>
        <w:tc>
          <w:tcPr>
            <w:tcW w:w="5940" w:type="dxa"/>
            <w:vAlign w:val="center"/>
          </w:tcPr>
          <w:p w14:paraId="54A821B0" w14:textId="77777777" w:rsidR="000F0959" w:rsidRPr="000F0959" w:rsidRDefault="000F0959" w:rsidP="000F0959">
            <w:pPr>
              <w:spacing w:before="240" w:after="240"/>
              <w:jc w:val="center"/>
              <w:rPr>
                <w:b/>
                <w:sz w:val="28"/>
                <w:szCs w:val="28"/>
                <w:lang w:val="bg-BG"/>
              </w:rPr>
            </w:pPr>
            <w:bookmarkStart w:id="0" w:name="_Hlk103506546"/>
            <w:bookmarkEnd w:id="0"/>
            <w:r w:rsidRPr="000F0959">
              <w:rPr>
                <w:b/>
                <w:sz w:val="28"/>
                <w:szCs w:val="28"/>
                <w:lang w:val="bg-BG"/>
              </w:rPr>
              <w:t>Софийски университет „Св. Кл. Охридски”</w:t>
            </w:r>
          </w:p>
          <w:p w14:paraId="51214D55" w14:textId="77777777" w:rsidR="000F0959" w:rsidRPr="000F0959" w:rsidRDefault="000F0959" w:rsidP="000F0959">
            <w:pPr>
              <w:spacing w:before="240" w:after="240"/>
              <w:jc w:val="center"/>
              <w:rPr>
                <w:sz w:val="28"/>
                <w:szCs w:val="28"/>
                <w:lang w:val="bg-BG"/>
              </w:rPr>
            </w:pPr>
            <w:r w:rsidRPr="000F0959">
              <w:rPr>
                <w:sz w:val="28"/>
                <w:szCs w:val="28"/>
                <w:lang w:val="bg-BG"/>
              </w:rPr>
              <w:t xml:space="preserve">Факултет по математика и информатика </w:t>
            </w:r>
          </w:p>
          <w:p w14:paraId="29482BD4" w14:textId="05A08681" w:rsidR="000F0959" w:rsidRPr="000F0959" w:rsidRDefault="000F0959" w:rsidP="000F0959">
            <w:pPr>
              <w:spacing w:before="240" w:after="0"/>
              <w:jc w:val="center"/>
              <w:rPr>
                <w:i/>
                <w:sz w:val="28"/>
                <w:szCs w:val="28"/>
                <w:lang w:val="bg-BG"/>
              </w:rPr>
            </w:pPr>
            <w:bookmarkStart w:id="1" w:name="_GoBack"/>
            <w:bookmarkEnd w:id="1"/>
            <w:r w:rsidRPr="000F0959">
              <w:rPr>
                <w:i/>
                <w:sz w:val="28"/>
                <w:szCs w:val="28"/>
                <w:lang w:val="bg-BG"/>
              </w:rPr>
              <w:t>Катедра „Компютърна информатика”</w:t>
            </w:r>
          </w:p>
        </w:tc>
        <w:tc>
          <w:tcPr>
            <w:tcW w:w="1440" w:type="dxa"/>
            <w:vAlign w:val="center"/>
          </w:tcPr>
          <w:p w14:paraId="50C629A0" w14:textId="77777777" w:rsidR="000F0959" w:rsidRPr="009B0D18" w:rsidRDefault="000F0959" w:rsidP="000F0959">
            <w:pPr>
              <w:spacing w:before="240" w:after="240"/>
              <w:jc w:val="center"/>
              <w:rPr>
                <w:sz w:val="28"/>
                <w:szCs w:val="28"/>
                <w:lang w:val="bg-BG"/>
              </w:rPr>
            </w:pPr>
          </w:p>
        </w:tc>
      </w:tr>
    </w:tbl>
    <w:sdt>
      <w:sdtPr>
        <w:id w:val="-2100786472"/>
        <w:docPartObj>
          <w:docPartGallery w:val="Cover Pages"/>
          <w:docPartUnique/>
        </w:docPartObj>
      </w:sdtPr>
      <w:sdtEndPr/>
      <w:sdtContent>
        <w:p w14:paraId="3C471E58" w14:textId="7A54C76B" w:rsidR="006D2694" w:rsidRPr="009B0D18" w:rsidRDefault="006D2694" w:rsidP="006D2694">
          <w:pPr>
            <w:spacing w:before="120" w:after="120"/>
            <w:rPr>
              <w:lang w:val="bg-BG"/>
            </w:rPr>
          </w:pPr>
        </w:p>
        <w:p w14:paraId="0F63F222" w14:textId="77777777" w:rsidR="006D2694" w:rsidRPr="009B0D18" w:rsidRDefault="006D2694" w:rsidP="006D2694">
          <w:pPr>
            <w:spacing w:before="120" w:after="120"/>
            <w:jc w:val="center"/>
            <w:rPr>
              <w:sz w:val="64"/>
              <w:szCs w:val="64"/>
              <w:lang w:val="bg-BG"/>
            </w:rPr>
          </w:pPr>
          <w:r>
            <w:rPr>
              <w:sz w:val="64"/>
              <w:szCs w:val="64"/>
              <w:lang w:val="bg-BG"/>
            </w:rPr>
            <w:t>Дисертационен труд</w:t>
          </w:r>
        </w:p>
        <w:p w14:paraId="37F7BB13" w14:textId="77777777" w:rsidR="00C61DAB" w:rsidRDefault="00C61DAB" w:rsidP="006D2694">
          <w:pPr>
            <w:spacing w:before="120" w:after="120"/>
            <w:jc w:val="center"/>
            <w:rPr>
              <w:sz w:val="32"/>
              <w:szCs w:val="32"/>
              <w:lang w:val="bg-BG"/>
            </w:rPr>
          </w:pPr>
        </w:p>
        <w:p w14:paraId="084CC5DE" w14:textId="35D0990D" w:rsidR="006D2694" w:rsidRDefault="006D2694" w:rsidP="006D2694">
          <w:pPr>
            <w:spacing w:before="120" w:after="120"/>
            <w:jc w:val="center"/>
            <w:rPr>
              <w:sz w:val="32"/>
              <w:szCs w:val="32"/>
              <w:lang w:val="bg-BG"/>
            </w:rPr>
          </w:pPr>
          <w:r w:rsidRPr="009B0D18">
            <w:rPr>
              <w:sz w:val="32"/>
              <w:szCs w:val="32"/>
              <w:lang w:val="bg-BG"/>
            </w:rPr>
            <w:t>на тема</w:t>
          </w:r>
        </w:p>
        <w:p w14:paraId="1E8C56B3" w14:textId="77777777" w:rsidR="00C61DAB" w:rsidRPr="009B0D18" w:rsidRDefault="00C61DAB" w:rsidP="006D2694">
          <w:pPr>
            <w:spacing w:before="120" w:after="120"/>
            <w:jc w:val="center"/>
            <w:rPr>
              <w:sz w:val="32"/>
              <w:szCs w:val="32"/>
              <w:lang w:val="bg-BG"/>
            </w:rPr>
          </w:pPr>
        </w:p>
        <w:p w14:paraId="044F7C04" w14:textId="5249257F" w:rsidR="006D2694" w:rsidRDefault="006D2694" w:rsidP="006D2694">
          <w:pPr>
            <w:spacing w:before="120" w:after="120"/>
            <w:jc w:val="center"/>
            <w:rPr>
              <w:sz w:val="48"/>
              <w:szCs w:val="48"/>
              <w:lang w:val="bg-BG"/>
            </w:rPr>
          </w:pPr>
          <w:r w:rsidRPr="009B0D18">
            <w:rPr>
              <w:sz w:val="48"/>
              <w:szCs w:val="48"/>
              <w:lang w:val="bg-BG"/>
            </w:rPr>
            <w:t>„Модели на интеграция на мобилни автономни асистенти”</w:t>
          </w:r>
        </w:p>
        <w:p w14:paraId="5B305513" w14:textId="77777777" w:rsidR="001E321D" w:rsidRPr="009B0D18" w:rsidRDefault="001E321D" w:rsidP="006D2694">
          <w:pPr>
            <w:spacing w:before="120" w:after="120"/>
            <w:jc w:val="center"/>
            <w:rPr>
              <w:sz w:val="48"/>
              <w:szCs w:val="48"/>
              <w:lang w:val="bg-BG"/>
            </w:rPr>
          </w:pPr>
        </w:p>
        <w:p w14:paraId="785558ED" w14:textId="77777777" w:rsidR="006D2694" w:rsidRPr="009B0D18" w:rsidRDefault="006D2694" w:rsidP="006D2694">
          <w:pPr>
            <w:spacing w:before="120" w:after="120"/>
            <w:jc w:val="center"/>
            <w:rPr>
              <w:sz w:val="32"/>
              <w:szCs w:val="32"/>
              <w:lang w:val="bg-BG"/>
            </w:rPr>
          </w:pPr>
          <w:r w:rsidRPr="009B0D18">
            <w:rPr>
              <w:sz w:val="28"/>
              <w:lang w:val="bg-BG"/>
            </w:rPr>
            <w:t xml:space="preserve">за присъждане на образователна и научна степен „Доктор“ професионално направление: 4.6 „Информатика и компютърни науки“ докторска програма: </w:t>
          </w:r>
          <w:r>
            <w:rPr>
              <w:sz w:val="28"/>
              <w:lang w:val="bg-BG"/>
            </w:rPr>
            <w:t>Информационни системи (Вградени и автономни системи)</w:t>
          </w:r>
        </w:p>
        <w:p w14:paraId="7D417421" w14:textId="08E6D5BE" w:rsidR="006D2694" w:rsidRDefault="006D2694" w:rsidP="006D2694">
          <w:pPr>
            <w:spacing w:before="120" w:after="120"/>
            <w:rPr>
              <w:sz w:val="32"/>
              <w:szCs w:val="32"/>
              <w:lang w:val="bg-BG"/>
            </w:rPr>
          </w:pPr>
        </w:p>
        <w:p w14:paraId="1AA27CCB" w14:textId="669A3602" w:rsidR="00C61DAB" w:rsidRDefault="00C61DAB" w:rsidP="006D2694">
          <w:pPr>
            <w:spacing w:before="120" w:after="120"/>
            <w:rPr>
              <w:sz w:val="32"/>
              <w:szCs w:val="32"/>
              <w:lang w:val="bg-BG"/>
            </w:rPr>
          </w:pPr>
        </w:p>
        <w:p w14:paraId="4516E8C2" w14:textId="77777777" w:rsidR="00C61DAB" w:rsidRPr="009B0D18" w:rsidRDefault="00C61DAB" w:rsidP="006D2694">
          <w:pPr>
            <w:spacing w:before="120" w:after="120"/>
            <w:rPr>
              <w:sz w:val="32"/>
              <w:szCs w:val="32"/>
              <w:lang w:val="bg-BG"/>
            </w:rPr>
          </w:pPr>
        </w:p>
        <w:p w14:paraId="531115E4" w14:textId="77777777" w:rsidR="006D2694" w:rsidRPr="009B0D18" w:rsidRDefault="006D2694" w:rsidP="006D2694">
          <w:pPr>
            <w:spacing w:before="120" w:after="120"/>
            <w:rPr>
              <w:sz w:val="28"/>
              <w:szCs w:val="28"/>
              <w:lang w:val="bg-BG"/>
            </w:rPr>
          </w:pPr>
          <w:r>
            <w:rPr>
              <w:sz w:val="28"/>
              <w:szCs w:val="28"/>
              <w:lang w:val="bg-BG"/>
            </w:rPr>
            <w:t>Докторант</w:t>
          </w:r>
          <w:r w:rsidRPr="009B0D18">
            <w:rPr>
              <w:sz w:val="28"/>
              <w:szCs w:val="28"/>
              <w:lang w:val="bg-BG"/>
            </w:rPr>
            <w:t xml:space="preserve">: </w:t>
          </w:r>
          <w:r w:rsidRPr="009B0D18">
            <w:rPr>
              <w:b/>
              <w:sz w:val="28"/>
              <w:szCs w:val="28"/>
              <w:lang w:val="bg-BG"/>
            </w:rPr>
            <w:t>Елица Емилова Венчова</w:t>
          </w:r>
        </w:p>
        <w:p w14:paraId="5181A810" w14:textId="77777777" w:rsidR="006D2694" w:rsidRPr="009B0D18" w:rsidRDefault="006D2694" w:rsidP="006D2694">
          <w:pPr>
            <w:spacing w:before="120" w:after="120"/>
            <w:jc w:val="right"/>
            <w:rPr>
              <w:sz w:val="28"/>
              <w:szCs w:val="28"/>
              <w:lang w:val="bg-BG"/>
            </w:rPr>
          </w:pPr>
        </w:p>
        <w:p w14:paraId="76195EA7" w14:textId="77777777" w:rsidR="006D2694" w:rsidRPr="009B0D18" w:rsidRDefault="006D2694" w:rsidP="006D2694">
          <w:pPr>
            <w:spacing w:before="240" w:after="120"/>
            <w:jc w:val="right"/>
            <w:rPr>
              <w:sz w:val="28"/>
              <w:szCs w:val="28"/>
              <w:lang w:val="bg-BG"/>
            </w:rPr>
          </w:pPr>
          <w:r w:rsidRPr="009B0D18">
            <w:rPr>
              <w:sz w:val="28"/>
              <w:szCs w:val="28"/>
              <w:lang w:val="bg-BG"/>
            </w:rPr>
            <w:t>Научен ръководител:</w:t>
          </w:r>
        </w:p>
        <w:p w14:paraId="3BD227FB" w14:textId="683C8EDE" w:rsidR="006D2694" w:rsidRPr="001E321D" w:rsidRDefault="006D2694" w:rsidP="001E321D">
          <w:pPr>
            <w:spacing w:before="120" w:after="120"/>
            <w:jc w:val="right"/>
            <w:rPr>
              <w:b/>
              <w:sz w:val="28"/>
              <w:szCs w:val="28"/>
              <w:lang w:val="bg-BG"/>
            </w:rPr>
          </w:pPr>
          <w:r w:rsidRPr="009B0D18">
            <w:rPr>
              <w:b/>
              <w:sz w:val="28"/>
              <w:szCs w:val="28"/>
              <w:lang w:val="bg-BG"/>
            </w:rPr>
            <w:t>проф. д-р Васил Георгиев Цунижев</w:t>
          </w:r>
        </w:p>
        <w:p w14:paraId="32B5A2D6" w14:textId="77777777" w:rsidR="004E76AF" w:rsidRPr="009B0D18" w:rsidRDefault="004E76AF" w:rsidP="006D2694">
          <w:pPr>
            <w:jc w:val="center"/>
            <w:rPr>
              <w:sz w:val="28"/>
              <w:szCs w:val="28"/>
              <w:lang w:val="bg-BG"/>
            </w:rPr>
          </w:pPr>
        </w:p>
        <w:p w14:paraId="4A6CB023" w14:textId="0854AF37" w:rsidR="006D2694" w:rsidRDefault="006D2694" w:rsidP="006D2694">
          <w:pPr>
            <w:jc w:val="center"/>
          </w:pPr>
          <w:r w:rsidRPr="009B0D18">
            <w:rPr>
              <w:sz w:val="28"/>
              <w:szCs w:val="28"/>
              <w:lang w:val="bg-BG"/>
            </w:rPr>
            <w:t>София, 202</w:t>
          </w:r>
          <w:r>
            <w:rPr>
              <w:sz w:val="28"/>
              <w:szCs w:val="28"/>
              <w:lang w:val="bg-BG"/>
            </w:rPr>
            <w:t>6</w:t>
          </w:r>
          <w:r w:rsidRPr="009B0D18">
            <w:rPr>
              <w:sz w:val="28"/>
              <w:szCs w:val="28"/>
              <w:lang w:val="bg-BG"/>
            </w:rPr>
            <w:t xml:space="preserve"> г.</w:t>
          </w: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6D2694" w14:paraId="14D15575" w14:textId="77777777" w:rsidTr="006D2694">
            <w:tc>
              <w:tcPr>
                <w:tcW w:w="699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616D409" w14:textId="77777777" w:rsidR="006D2694" w:rsidRDefault="006D2694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6B324796" w14:textId="2CC8FE58" w:rsidR="00BF3093" w:rsidRPr="006D2694" w:rsidRDefault="006D2694" w:rsidP="006D2694"/>
      </w:sdtContent>
    </w:sdt>
    <w:sdt>
      <w:sdtPr>
        <w:id w:val="-2709386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02F14759" w14:textId="67746A8D" w:rsidR="00BF3093" w:rsidRPr="0033130E" w:rsidRDefault="0033130E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14:paraId="5113CCE8" w14:textId="5F1714EC" w:rsidR="00BF3093" w:rsidRDefault="00BF3093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85057" w:history="1">
            <w:r w:rsidRPr="002C4305">
              <w:rPr>
                <w:rStyle w:val="Hyperlink"/>
                <w:smallCaps/>
                <w:noProof/>
                <w:spacing w:val="5"/>
                <w:kern w:val="36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val="en-GB" w:eastAsia="en-GB"/>
              </w:rPr>
              <w:tab/>
            </w:r>
            <w:r w:rsidRPr="002C4305">
              <w:rPr>
                <w:rStyle w:val="Hyperlink"/>
                <w:smallCaps/>
                <w:noProof/>
                <w:spacing w:val="5"/>
                <w:kern w:val="36"/>
              </w:rPr>
              <w:t>Резюме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_Toc214185057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26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ACC90" w14:textId="696B937A" w:rsidR="00BF3093" w:rsidRDefault="00BF3093">
          <w:r>
            <w:rPr>
              <w:b/>
              <w:bCs/>
              <w:noProof/>
            </w:rPr>
            <w:fldChar w:fldCharType="end"/>
          </w:r>
        </w:p>
      </w:sdtContent>
    </w:sdt>
    <w:p w14:paraId="59666EB8" w14:textId="37C7130A" w:rsidR="00BF3093" w:rsidRPr="009B0D18" w:rsidRDefault="00BF3093" w:rsidP="00BF3093">
      <w:pPr>
        <w:spacing w:line="360" w:lineRule="auto"/>
        <w:rPr>
          <w:b/>
          <w:bCs/>
          <w:noProof/>
          <w:lang w:val="bg-BG"/>
        </w:rPr>
      </w:pPr>
    </w:p>
    <w:p w14:paraId="5A9E3CF6" w14:textId="4F346141" w:rsidR="009B0D18" w:rsidRPr="009B0D18" w:rsidRDefault="009B0D18" w:rsidP="009B0D18">
      <w:pPr>
        <w:spacing w:line="360" w:lineRule="auto"/>
        <w:rPr>
          <w:b/>
          <w:bCs/>
          <w:noProof/>
          <w:lang w:val="bg-BG"/>
        </w:rPr>
      </w:pPr>
    </w:p>
    <w:p w14:paraId="03957D5E" w14:textId="77777777" w:rsidR="009B0D18" w:rsidRPr="009B0D18" w:rsidRDefault="009B0D18" w:rsidP="009B0D18">
      <w:pPr>
        <w:spacing w:line="360" w:lineRule="auto"/>
        <w:rPr>
          <w:b/>
          <w:bCs/>
          <w:noProof/>
          <w:lang w:val="bg-BG"/>
        </w:rPr>
      </w:pPr>
      <w:r w:rsidRPr="009B0D18">
        <w:rPr>
          <w:b/>
          <w:bCs/>
          <w:noProof/>
          <w:lang w:val="bg-BG"/>
        </w:rPr>
        <w:br w:type="page"/>
      </w:r>
    </w:p>
    <w:p w14:paraId="18F72404" w14:textId="77777777" w:rsidR="009B0D18" w:rsidRPr="009B0D18" w:rsidRDefault="009B0D18" w:rsidP="009B0D18">
      <w:pPr>
        <w:spacing w:line="360" w:lineRule="auto"/>
        <w:rPr>
          <w:b/>
          <w:lang w:val="bg-BG"/>
        </w:rPr>
      </w:pPr>
    </w:p>
    <w:p w14:paraId="5C2D6F04" w14:textId="77777777" w:rsidR="009B0D18" w:rsidRPr="009B0D18" w:rsidRDefault="009B0D18" w:rsidP="009B0D18">
      <w:pPr>
        <w:spacing w:line="360" w:lineRule="auto"/>
        <w:rPr>
          <w:rStyle w:val="IntenseReference"/>
          <w:sz w:val="28"/>
          <w:szCs w:val="28"/>
          <w:lang w:val="bg-BG"/>
        </w:rPr>
      </w:pPr>
    </w:p>
    <w:p w14:paraId="5608C3D2" w14:textId="77777777" w:rsidR="009B0D18" w:rsidRPr="009B0D18" w:rsidRDefault="009B0D18" w:rsidP="009B0D18">
      <w:pPr>
        <w:spacing w:line="360" w:lineRule="auto"/>
        <w:rPr>
          <w:rStyle w:val="IntenseReference"/>
          <w:sz w:val="28"/>
          <w:szCs w:val="28"/>
          <w:lang w:val="bg-BG"/>
        </w:rPr>
      </w:pPr>
    </w:p>
    <w:p w14:paraId="294D2130" w14:textId="77777777" w:rsidR="009B0D18" w:rsidRPr="009B0D18" w:rsidRDefault="009B0D18" w:rsidP="009B0D18">
      <w:pPr>
        <w:spacing w:line="360" w:lineRule="auto"/>
        <w:rPr>
          <w:rStyle w:val="IntenseReference"/>
          <w:sz w:val="28"/>
          <w:szCs w:val="28"/>
          <w:lang w:val="bg-BG"/>
        </w:rPr>
      </w:pPr>
    </w:p>
    <w:p w14:paraId="0EFEF65F" w14:textId="77777777" w:rsidR="009B0D18" w:rsidRPr="009B0D18" w:rsidRDefault="009B0D18" w:rsidP="009B0D18">
      <w:pPr>
        <w:pStyle w:val="Title"/>
        <w:numPr>
          <w:ilvl w:val="0"/>
          <w:numId w:val="1"/>
        </w:numPr>
        <w:spacing w:after="240" w:line="360" w:lineRule="auto"/>
        <w:ind w:left="284" w:hanging="77"/>
        <w:jc w:val="left"/>
        <w:rPr>
          <w:b w:val="0"/>
          <w:bCs w:val="0"/>
          <w:smallCaps/>
          <w:color w:val="4472C4"/>
          <w:spacing w:val="5"/>
          <w:kern w:val="36"/>
        </w:rPr>
      </w:pPr>
      <w:bookmarkStart w:id="2" w:name="_Toc106970161"/>
      <w:bookmarkStart w:id="3" w:name="_Toc107754450"/>
      <w:bookmarkStart w:id="4" w:name="_Toc214185057"/>
      <w:r w:rsidRPr="009B0D18">
        <w:rPr>
          <w:rStyle w:val="IntenseReference"/>
          <w:kern w:val="36"/>
        </w:rPr>
        <w:t>Резюме</w:t>
      </w:r>
      <w:bookmarkEnd w:id="2"/>
      <w:bookmarkEnd w:id="3"/>
      <w:bookmarkEnd w:id="4"/>
    </w:p>
    <w:p w14:paraId="430C5060" w14:textId="6FCFCB94" w:rsidR="00736905" w:rsidRPr="00290DB1" w:rsidRDefault="00290DB1">
      <w:r>
        <w:t>.</w:t>
      </w:r>
    </w:p>
    <w:sectPr w:rsidR="00736905" w:rsidRPr="00290DB1" w:rsidSect="006D2694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07CD1" w14:textId="77777777" w:rsidR="00C827D2" w:rsidRDefault="00C827D2" w:rsidP="006D2694">
      <w:pPr>
        <w:spacing w:after="0" w:line="240" w:lineRule="auto"/>
      </w:pPr>
      <w:r>
        <w:separator/>
      </w:r>
    </w:p>
  </w:endnote>
  <w:endnote w:type="continuationSeparator" w:id="0">
    <w:p w14:paraId="316F8D3E" w14:textId="77777777" w:rsidR="00C827D2" w:rsidRDefault="00C827D2" w:rsidP="006D2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2327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3A82E3" w14:textId="0F42E4F2" w:rsidR="000F0959" w:rsidRDefault="000F09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B39AD7" w14:textId="7AAF76DA" w:rsidR="006D2694" w:rsidRDefault="006D26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9158AA" w14:textId="77777777" w:rsidR="00C827D2" w:rsidRDefault="00C827D2" w:rsidP="006D2694">
      <w:pPr>
        <w:spacing w:after="0" w:line="240" w:lineRule="auto"/>
      </w:pPr>
      <w:r>
        <w:separator/>
      </w:r>
    </w:p>
  </w:footnote>
  <w:footnote w:type="continuationSeparator" w:id="0">
    <w:p w14:paraId="2832AA57" w14:textId="77777777" w:rsidR="00C827D2" w:rsidRDefault="00C827D2" w:rsidP="006D2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C7DD5"/>
    <w:multiLevelType w:val="multilevel"/>
    <w:tmpl w:val="420AF2E2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360" w:hanging="360"/>
      </w:pPr>
      <w:rPr>
        <w:rFonts w:hint="default"/>
        <w:b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05"/>
    <w:rsid w:val="000F0959"/>
    <w:rsid w:val="001E321D"/>
    <w:rsid w:val="00290DB1"/>
    <w:rsid w:val="0033130E"/>
    <w:rsid w:val="003C0A22"/>
    <w:rsid w:val="004E76AF"/>
    <w:rsid w:val="0058429D"/>
    <w:rsid w:val="006D2694"/>
    <w:rsid w:val="00736905"/>
    <w:rsid w:val="009B0D18"/>
    <w:rsid w:val="00BF3093"/>
    <w:rsid w:val="00C52FB5"/>
    <w:rsid w:val="00C61DAB"/>
    <w:rsid w:val="00C827D2"/>
    <w:rsid w:val="00EA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A9BC1"/>
  <w15:chartTrackingRefBased/>
  <w15:docId w15:val="{EA28747F-1E40-4772-8DE8-84C4D7DC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9B0D18"/>
    <w:pPr>
      <w:tabs>
        <w:tab w:val="left" w:pos="440"/>
        <w:tab w:val="right" w:leader="dot" w:pos="9062"/>
      </w:tabs>
      <w:spacing w:before="240" w:after="240" w:line="240" w:lineRule="auto"/>
    </w:pPr>
    <w:rPr>
      <w:rFonts w:ascii="Times New Roman" w:eastAsia="Times New Roman" w:hAnsi="Times New Roman" w:cs="Times New Roman"/>
      <w:b/>
      <w:sz w:val="28"/>
      <w:szCs w:val="24"/>
      <w:lang w:val="bg-BG" w:eastAsia="bg-BG"/>
    </w:rPr>
  </w:style>
  <w:style w:type="paragraph" w:styleId="TOC2">
    <w:name w:val="toc 2"/>
    <w:basedOn w:val="Normal"/>
    <w:next w:val="Normal"/>
    <w:autoRedefine/>
    <w:uiPriority w:val="39"/>
    <w:rsid w:val="009B0D18"/>
    <w:pPr>
      <w:tabs>
        <w:tab w:val="left" w:pos="960"/>
        <w:tab w:val="right" w:leader="dot" w:pos="9062"/>
      </w:tabs>
      <w:spacing w:before="80" w:after="0" w:line="276" w:lineRule="auto"/>
      <w:ind w:left="221"/>
    </w:pPr>
    <w:rPr>
      <w:rFonts w:ascii="Times New Roman" w:eastAsia="Times New Roman" w:hAnsi="Times New Roman" w:cs="Times New Roman"/>
      <w:sz w:val="24"/>
      <w:lang w:val="en-US"/>
    </w:rPr>
  </w:style>
  <w:style w:type="character" w:styleId="Hyperlink">
    <w:name w:val="Hyperlink"/>
    <w:uiPriority w:val="99"/>
    <w:rsid w:val="009B0D18"/>
    <w:rPr>
      <w:rFonts w:ascii="Times New Roman" w:hAnsi="Times New Roman" w:cs="Times New Roman"/>
      <w:color w:val="0000FF"/>
      <w:sz w:val="24"/>
      <w:u w:val="single"/>
    </w:rPr>
  </w:style>
  <w:style w:type="paragraph" w:styleId="Title">
    <w:name w:val="Title"/>
    <w:basedOn w:val="Normal"/>
    <w:next w:val="Normal"/>
    <w:link w:val="TitleChar"/>
    <w:qFormat/>
    <w:rsid w:val="009B0D18"/>
    <w:pPr>
      <w:spacing w:before="240" w:after="60" w:line="240" w:lineRule="auto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bg-BG" w:eastAsia="bg-BG"/>
    </w:rPr>
  </w:style>
  <w:style w:type="character" w:customStyle="1" w:styleId="TitleChar">
    <w:name w:val="Title Char"/>
    <w:basedOn w:val="DefaultParagraphFont"/>
    <w:link w:val="Title"/>
    <w:rsid w:val="009B0D18"/>
    <w:rPr>
      <w:rFonts w:ascii="Calibri Light" w:eastAsia="Times New Roman" w:hAnsi="Calibri Light" w:cs="Times New Roman"/>
      <w:b/>
      <w:bCs/>
      <w:kern w:val="28"/>
      <w:sz w:val="32"/>
      <w:szCs w:val="32"/>
      <w:lang w:val="bg-BG" w:eastAsia="bg-BG"/>
    </w:rPr>
  </w:style>
  <w:style w:type="character" w:styleId="IntenseReference">
    <w:name w:val="Intense Reference"/>
    <w:uiPriority w:val="32"/>
    <w:qFormat/>
    <w:rsid w:val="009B0D18"/>
    <w:rPr>
      <w:b/>
      <w:bCs/>
      <w:smallCaps/>
      <w:color w:val="4472C4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BF3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3093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6D26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694"/>
  </w:style>
  <w:style w:type="paragraph" w:styleId="Footer">
    <w:name w:val="footer"/>
    <w:basedOn w:val="Normal"/>
    <w:link w:val="FooterChar"/>
    <w:uiPriority w:val="99"/>
    <w:unhideWhenUsed/>
    <w:rsid w:val="006D26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694"/>
  </w:style>
  <w:style w:type="paragraph" w:styleId="NoSpacing">
    <w:name w:val="No Spacing"/>
    <w:link w:val="NoSpacingChar"/>
    <w:uiPriority w:val="1"/>
    <w:qFormat/>
    <w:rsid w:val="006D269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D2694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B0C63-F567-4CB2-8962-B2ADCB40B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TechnoLogica EAD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Elitsa Venchova</dc:creator>
  <cp:keywords/>
  <dc:description/>
  <cp:lastModifiedBy>Elitsa Venchova</cp:lastModifiedBy>
  <cp:revision>12</cp:revision>
  <dcterms:created xsi:type="dcterms:W3CDTF">2025-11-16T09:15:00Z</dcterms:created>
  <dcterms:modified xsi:type="dcterms:W3CDTF">2025-11-16T09:37:00Z</dcterms:modified>
</cp:coreProperties>
</file>