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Note: Kalo misal ada beberapa kata yg gak cocok, diganti aja gapapa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(contoh kyk kata “A” gk cocok jadi “AB” better “AC”, atau kata “A” gk cocok dinormalisasi better distopword aja)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#Normalisasi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 = {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"ovt" : "overthinking",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"strees" : "stres",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"sakittt" : "sakit",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"bundir": "bunuh diri",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"tdk": "tidak",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"yg" : "yang",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"sekaranf": "sekarang",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"sry" : "sorry",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"aj":"aja",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"skrng": "sekarang",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"smpe":"sampai",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"sampe" : "sampai" ,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"bgt": "banget",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"smg" : "semoga",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"nggk" : "tidak",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 ti" : "mati",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"lg": "lagi",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"cape" : "capek",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"ak" : "aku",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"elu" : "lo",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"w" : "gue",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"pengen" : "ingin",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"mau" : "ingin",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"pingin" : "ingin",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"nggak" : "tidak",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"sekarang":"sekarang",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"sampai" : "sampai",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"pun10" : "permisi",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"semoga":"semoga",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"bngt" : "banget",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"sesekali" : "sesekali",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“kalo” : “kalau”,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“jd” : ”jadi”,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“kl” : “kalau”,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“jan” : “jangan”,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“bet” : “banget”,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“jg” : “juga”,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“pol” : “banget”,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“Tpi” : “tapi”,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“tp” : “tapi”,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“i’m” : “i am”,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“it’s” : “it is”,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“don t” : “do not”,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“dont”: “do not”,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“cant” : “can not”,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“can’t” : “can not”,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“sendiri” : “sendiri”,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“terserah” : “terserah”,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“nyerah” : “menyerah”,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“kek” : “kayak”,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“jgn” : “jangan”,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“beresin” : “beresin”,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“berantakan” : “berantakan”,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“nangis” : “nangis”,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“mengerti” : “mengerti”,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“menyerah”: “menyerah”,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“pikiran” : “pikiran”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#Stopword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more_stop_words = ["di", "yang", "ini", "itu", "dan", "ni", "eni", "ntu", "tu", "segini", "segitu", "begini", "begitu", “dll”, “fess”, “yuai”, “yujiem”]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