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3973"/>
        <w:gridCol w:w="1068"/>
        <w:gridCol w:w="3679"/>
      </w:tblGrid>
      <w:tr w:rsidR="00F93960" w:rsidRPr="00CE4379" w14:paraId="5CEB5F80" w14:textId="77777777">
        <w:trPr>
          <w:trHeight w:hRule="exact" w:val="418"/>
          <w:jc w:val="center"/>
        </w:trPr>
        <w:tc>
          <w:tcPr>
            <w:tcW w:w="8720" w:type="dxa"/>
            <w:gridSpan w:val="3"/>
          </w:tcPr>
          <w:p w14:paraId="7B509184" w14:textId="77777777" w:rsidR="00F93960" w:rsidRPr="00CE4379" w:rsidRDefault="00CE4379">
            <w:pPr>
              <w:pStyle w:val="Header"/>
              <w:tabs>
                <w:tab w:val="clear" w:pos="8306"/>
              </w:tabs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  <w:rtl/>
              </w:rPr>
            </w:pPr>
            <w:r w:rsidRPr="00CE4379">
              <w:rPr>
                <w:rFonts w:ascii="Tahoma" w:hAnsi="Tahoma" w:cs="Tahoma"/>
                <w:b/>
                <w:bCs/>
                <w:color w:val="000080"/>
                <w:sz w:val="20"/>
                <w:szCs w:val="20"/>
                <w:rtl/>
              </w:rPr>
              <w:t>בית משפט השלום בראשון לציון</w:t>
            </w:r>
          </w:p>
        </w:tc>
      </w:tr>
      <w:tr w:rsidR="00F93960" w:rsidRPr="00CE4379" w14:paraId="6860F1CF" w14:textId="77777777">
        <w:trPr>
          <w:trHeight w:val="337"/>
          <w:jc w:val="center"/>
        </w:trPr>
        <w:tc>
          <w:tcPr>
            <w:tcW w:w="3973" w:type="dxa"/>
          </w:tcPr>
          <w:p w14:paraId="4CBB96BA" w14:textId="77777777" w:rsidR="00F93960" w:rsidRPr="00CE4379" w:rsidRDefault="00CE4379">
            <w:pPr>
              <w:rPr>
                <w:b/>
                <w:bCs/>
                <w:sz w:val="26"/>
                <w:szCs w:val="26"/>
                <w:rtl/>
              </w:rPr>
            </w:pPr>
            <w:r w:rsidRPr="00CE4379">
              <w:rPr>
                <w:b/>
                <w:bCs/>
                <w:sz w:val="26"/>
                <w:szCs w:val="26"/>
                <w:rtl/>
              </w:rPr>
              <w:t>ת"פ</w:t>
            </w:r>
            <w:r w:rsidRPr="00CE4379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CE4379">
              <w:rPr>
                <w:b/>
                <w:bCs/>
                <w:sz w:val="26"/>
                <w:szCs w:val="26"/>
                <w:rtl/>
              </w:rPr>
              <w:t>34287-08-13</w:t>
            </w:r>
            <w:r w:rsidRPr="00CE4379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CE4379">
              <w:rPr>
                <w:b/>
                <w:bCs/>
                <w:sz w:val="26"/>
                <w:szCs w:val="26"/>
                <w:rtl/>
              </w:rPr>
              <w:t>מדינת ישראל נ' קובל</w:t>
            </w:r>
          </w:p>
          <w:p w14:paraId="5392469E" w14:textId="77777777" w:rsidR="00F93960" w:rsidRPr="00CE4379" w:rsidRDefault="00F93960">
            <w:pPr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068" w:type="dxa"/>
          </w:tcPr>
          <w:p w14:paraId="2DAC0E91" w14:textId="77777777" w:rsidR="00F93960" w:rsidRPr="00CE4379" w:rsidRDefault="00F93960">
            <w:pPr>
              <w:pStyle w:val="Header"/>
              <w:jc w:val="right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3679" w:type="dxa"/>
          </w:tcPr>
          <w:p w14:paraId="3CB78B1F" w14:textId="77777777" w:rsidR="00F93960" w:rsidRPr="00CE4379" w:rsidRDefault="00CE4379">
            <w:pPr>
              <w:pStyle w:val="Header"/>
              <w:tabs>
                <w:tab w:val="clear" w:pos="4153"/>
              </w:tabs>
              <w:jc w:val="right"/>
              <w:rPr>
                <w:b/>
                <w:bCs/>
                <w:sz w:val="26"/>
                <w:szCs w:val="26"/>
                <w:rtl/>
              </w:rPr>
            </w:pPr>
            <w:r w:rsidRPr="00CE4379">
              <w:rPr>
                <w:b/>
                <w:bCs/>
                <w:sz w:val="26"/>
                <w:szCs w:val="26"/>
                <w:rtl/>
              </w:rPr>
              <w:t>15 ינואר 2014</w:t>
            </w:r>
          </w:p>
        </w:tc>
      </w:tr>
    </w:tbl>
    <w:p w14:paraId="6A299253" w14:textId="77777777" w:rsidR="00F93960" w:rsidRPr="00CE4379" w:rsidRDefault="00F93960">
      <w:pPr>
        <w:pStyle w:val="Header"/>
        <w:jc w:val="center"/>
        <w:rPr>
          <w:rFonts w:ascii="Tahoma" w:hAnsi="Tahoma" w:cs="Tahoma"/>
          <w:b/>
          <w:bCs/>
          <w:color w:val="000080"/>
          <w:sz w:val="20"/>
          <w:szCs w:val="20"/>
          <w:rtl/>
        </w:rPr>
      </w:pPr>
    </w:p>
    <w:p w14:paraId="57DF6B38" w14:textId="77777777" w:rsidR="00F93960" w:rsidRPr="00CE4379" w:rsidRDefault="00F93960">
      <w:pPr>
        <w:spacing w:line="360" w:lineRule="auto"/>
        <w:jc w:val="both"/>
        <w:rPr>
          <w:rFonts w:ascii="Arial" w:hAnsi="Arial"/>
          <w:rtl/>
        </w:rPr>
      </w:pPr>
    </w:p>
    <w:tbl>
      <w:tblPr>
        <w:bidiVisual/>
        <w:tblW w:w="8802" w:type="dxa"/>
        <w:tblInd w:w="-28" w:type="dxa"/>
        <w:tblLook w:val="01E0" w:firstRow="1" w:lastRow="1" w:firstColumn="1" w:lastColumn="1" w:noHBand="0" w:noVBand="0"/>
      </w:tblPr>
      <w:tblGrid>
        <w:gridCol w:w="2880"/>
        <w:gridCol w:w="5839"/>
        <w:gridCol w:w="83"/>
      </w:tblGrid>
      <w:tr w:rsidR="00F93960" w:rsidRPr="00CE4379" w14:paraId="5EF63F68" w14:textId="77777777">
        <w:trPr>
          <w:gridAfter w:val="1"/>
          <w:wAfter w:w="55" w:type="dxa"/>
        </w:trPr>
        <w:tc>
          <w:tcPr>
            <w:tcW w:w="8719" w:type="dxa"/>
            <w:gridSpan w:val="2"/>
          </w:tcPr>
          <w:p w14:paraId="312120DB" w14:textId="77777777" w:rsidR="00F93960" w:rsidRPr="00CE4379" w:rsidRDefault="00CE4379">
            <w:pPr>
              <w:spacing w:line="360" w:lineRule="auto"/>
              <w:jc w:val="both"/>
              <w:rPr>
                <w:rFonts w:ascii="Arial" w:eastAsia="Times New Roman" w:hAnsi="Arial" w:cs="Times New Roman"/>
                <w:rtl/>
              </w:rPr>
            </w:pPr>
            <w:r w:rsidRPr="00CE4379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>בפני כב' סגן הנשיאה, השופט אברהם הימן</w:t>
            </w:r>
          </w:p>
        </w:tc>
      </w:tr>
      <w:tr w:rsidR="00F93960" w:rsidRPr="00CE4379" w14:paraId="79444426" w14:textId="77777777">
        <w:tc>
          <w:tcPr>
            <w:tcW w:w="2880" w:type="dxa"/>
          </w:tcPr>
          <w:p w14:paraId="27EB6E6C" w14:textId="77777777" w:rsidR="00F93960" w:rsidRPr="00CE4379" w:rsidRDefault="00CE4379">
            <w:pPr>
              <w:ind w:left="26"/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bookmarkStart w:id="0" w:name="FirstAppellant"/>
            <w:bookmarkStart w:id="1" w:name="LastJudge"/>
            <w:bookmarkEnd w:id="1"/>
            <w:r w:rsidRPr="00CE4379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>ה</w:t>
            </w:r>
            <w:r w:rsidRPr="00CE4379">
              <w:rPr>
                <w:rFonts w:ascii="Times New Roman" w:eastAsia="Times New Roman" w:hAnsi="Times New Roman" w:hint="cs"/>
                <w:rtl/>
              </w:rPr>
              <w:t>מאשימה</w:t>
            </w:r>
          </w:p>
        </w:tc>
        <w:tc>
          <w:tcPr>
            <w:tcW w:w="5922" w:type="dxa"/>
            <w:gridSpan w:val="2"/>
          </w:tcPr>
          <w:p w14:paraId="0DF7DF75" w14:textId="77777777" w:rsidR="00F93960" w:rsidRPr="00CE4379" w:rsidRDefault="00CE4379">
            <w:pPr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CE4379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CE4379">
              <w:rPr>
                <w:rFonts w:ascii="Times New Roman" w:eastAsia="Times New Roman" w:hAnsi="Times New Roman" w:hint="cs"/>
                <w:rtl/>
              </w:rPr>
              <w:t>מדינת ישראל</w:t>
            </w:r>
          </w:p>
        </w:tc>
      </w:tr>
      <w:bookmarkEnd w:id="0"/>
      <w:tr w:rsidR="00F93960" w:rsidRPr="00CE4379" w14:paraId="32E32CF8" w14:textId="77777777">
        <w:tc>
          <w:tcPr>
            <w:tcW w:w="8802" w:type="dxa"/>
            <w:gridSpan w:val="3"/>
          </w:tcPr>
          <w:p w14:paraId="4AF74BEE" w14:textId="77777777" w:rsidR="00F93960" w:rsidRPr="00CE4379" w:rsidRDefault="00F93960">
            <w:pPr>
              <w:jc w:val="both"/>
              <w:rPr>
                <w:rFonts w:ascii="Arial" w:eastAsia="Times New Roman" w:hAnsi="Arial"/>
                <w:b/>
                <w:bCs/>
                <w:sz w:val="26"/>
                <w:szCs w:val="26"/>
                <w:rtl/>
              </w:rPr>
            </w:pPr>
          </w:p>
          <w:p w14:paraId="0C28D97B" w14:textId="77777777" w:rsidR="00F93960" w:rsidRPr="00CE4379" w:rsidRDefault="00CE4379">
            <w:pPr>
              <w:jc w:val="center"/>
              <w:rPr>
                <w:rFonts w:ascii="Arial" w:eastAsia="Times New Roman" w:hAnsi="Arial"/>
                <w:b/>
                <w:bCs/>
                <w:sz w:val="26"/>
                <w:szCs w:val="26"/>
                <w:rtl/>
              </w:rPr>
            </w:pPr>
            <w:r w:rsidRPr="00CE4379">
              <w:rPr>
                <w:rFonts w:ascii="Arial" w:eastAsia="Times New Roman" w:hAnsi="Arial"/>
                <w:b/>
                <w:bCs/>
                <w:sz w:val="26"/>
                <w:szCs w:val="26"/>
                <w:rtl/>
              </w:rPr>
              <w:t>נגד</w:t>
            </w:r>
          </w:p>
          <w:p w14:paraId="162C0C5E" w14:textId="77777777" w:rsidR="00F93960" w:rsidRPr="00CE4379" w:rsidRDefault="00F93960">
            <w:pPr>
              <w:jc w:val="center"/>
              <w:rPr>
                <w:rFonts w:ascii="Arial" w:eastAsia="Times New Roman" w:hAnsi="Arial"/>
                <w:b/>
                <w:bCs/>
                <w:sz w:val="26"/>
                <w:szCs w:val="26"/>
              </w:rPr>
            </w:pPr>
          </w:p>
        </w:tc>
      </w:tr>
      <w:tr w:rsidR="00F93960" w:rsidRPr="00CE4379" w14:paraId="1018AB99" w14:textId="77777777">
        <w:tc>
          <w:tcPr>
            <w:tcW w:w="2880" w:type="dxa"/>
          </w:tcPr>
          <w:p w14:paraId="5040F01F" w14:textId="77777777" w:rsidR="00F93960" w:rsidRPr="00CE4379" w:rsidRDefault="00CE4379">
            <w:pPr>
              <w:ind w:left="26"/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CE4379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>ה</w:t>
            </w:r>
            <w:r w:rsidRPr="00CE4379">
              <w:rPr>
                <w:rFonts w:ascii="Times New Roman" w:eastAsia="Times New Roman" w:hAnsi="Times New Roman" w:hint="cs"/>
                <w:rtl/>
              </w:rPr>
              <w:t>נאשם</w:t>
            </w:r>
          </w:p>
        </w:tc>
        <w:tc>
          <w:tcPr>
            <w:tcW w:w="5922" w:type="dxa"/>
            <w:gridSpan w:val="2"/>
          </w:tcPr>
          <w:p w14:paraId="6648C0C8" w14:textId="77777777" w:rsidR="00F93960" w:rsidRPr="00CE4379" w:rsidRDefault="00CE4379">
            <w:pPr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CE4379">
              <w:rPr>
                <w:rFonts w:ascii="Times New Roman" w:eastAsia="Times New Roman" w:hAnsi="Times New Roman" w:hint="cs"/>
                <w:rtl/>
              </w:rPr>
              <w:t>אקובנקל קובל</w:t>
            </w:r>
          </w:p>
        </w:tc>
      </w:tr>
    </w:tbl>
    <w:p w14:paraId="1D7BD87D" w14:textId="77777777" w:rsidR="00F93960" w:rsidRPr="00CE4379" w:rsidRDefault="00F93960">
      <w:pPr>
        <w:spacing w:line="360" w:lineRule="auto"/>
        <w:jc w:val="both"/>
        <w:rPr>
          <w:rtl/>
        </w:rPr>
      </w:pPr>
    </w:p>
    <w:p w14:paraId="332CE6F6" w14:textId="77777777" w:rsidR="00F93960" w:rsidRPr="00CE4379" w:rsidRDefault="00CE4379">
      <w:pPr>
        <w:spacing w:line="360" w:lineRule="auto"/>
        <w:jc w:val="both"/>
        <w:rPr>
          <w:sz w:val="6"/>
          <w:szCs w:val="6"/>
          <w:rtl/>
        </w:rPr>
      </w:pPr>
      <w:r w:rsidRPr="00CE4379">
        <w:rPr>
          <w:sz w:val="6"/>
          <w:szCs w:val="6"/>
          <w:rtl/>
        </w:rPr>
        <w:t>&lt;#1#&gt;</w:t>
      </w:r>
    </w:p>
    <w:p w14:paraId="5CA54402" w14:textId="77777777" w:rsidR="00F93960" w:rsidRPr="00CE4379" w:rsidRDefault="00CE4379">
      <w:pPr>
        <w:rPr>
          <w:b/>
          <w:bCs/>
          <w:rtl/>
        </w:rPr>
      </w:pPr>
      <w:r w:rsidRPr="00CE4379">
        <w:rPr>
          <w:rFonts w:hint="cs"/>
          <w:b/>
          <w:bCs/>
          <w:rtl/>
        </w:rPr>
        <w:t>נוכחים:</w:t>
      </w:r>
    </w:p>
    <w:p w14:paraId="4B2ED5FF" w14:textId="77777777" w:rsidR="00F93960" w:rsidRPr="00CE4379" w:rsidRDefault="00CE4379">
      <w:pPr>
        <w:rPr>
          <w:b/>
          <w:bCs/>
          <w:rtl/>
        </w:rPr>
      </w:pPr>
      <w:bookmarkStart w:id="2" w:name="FirstLawyer"/>
      <w:r w:rsidRPr="00CE4379">
        <w:rPr>
          <w:rFonts w:hint="cs"/>
          <w:b/>
          <w:bCs/>
          <w:rtl/>
        </w:rPr>
        <w:t>ב"כ</w:t>
      </w:r>
      <w:bookmarkEnd w:id="2"/>
      <w:r w:rsidRPr="00CE4379">
        <w:rPr>
          <w:rFonts w:hint="cs"/>
          <w:b/>
          <w:bCs/>
          <w:rtl/>
        </w:rPr>
        <w:t xml:space="preserve"> המאשימה עו"ד טל שילוני </w:t>
      </w:r>
    </w:p>
    <w:p w14:paraId="5ED4663C" w14:textId="77777777" w:rsidR="00F93960" w:rsidRPr="00CE4379" w:rsidRDefault="00CE4379">
      <w:pPr>
        <w:rPr>
          <w:b/>
          <w:bCs/>
          <w:rtl/>
        </w:rPr>
      </w:pPr>
      <w:r w:rsidRPr="00CE4379">
        <w:rPr>
          <w:rFonts w:hint="cs"/>
          <w:b/>
          <w:bCs/>
          <w:rtl/>
        </w:rPr>
        <w:t xml:space="preserve">הנאשם וב"כ עו"ד  גיל אדלמן </w:t>
      </w:r>
    </w:p>
    <w:p w14:paraId="1562FA65" w14:textId="77777777" w:rsidR="00F93960" w:rsidRPr="00CE4379" w:rsidRDefault="00F93960">
      <w:pPr>
        <w:pStyle w:val="12"/>
        <w:rPr>
          <w:b w:val="0"/>
          <w:bCs w:val="0"/>
          <w:u w:val="none"/>
          <w:rtl/>
        </w:rPr>
      </w:pPr>
    </w:p>
    <w:p w14:paraId="112CAC11" w14:textId="77777777" w:rsidR="00CC24A3" w:rsidRPr="00CC24A3" w:rsidRDefault="00CC24A3" w:rsidP="00CC24A3">
      <w:pPr>
        <w:suppressLineNumbers/>
        <w:spacing w:after="120" w:line="240" w:lineRule="exact"/>
        <w:ind w:left="283" w:hanging="283"/>
        <w:jc w:val="both"/>
        <w:rPr>
          <w:rFonts w:ascii="FrankRuehl" w:hAnsi="FrankRuehl" w:cs="FrankRuehl"/>
          <w:color w:val="FF0000"/>
          <w:rtl/>
        </w:rPr>
      </w:pPr>
      <w:bookmarkStart w:id="3" w:name="LawTable"/>
      <w:r w:rsidRPr="00CC24A3">
        <w:rPr>
          <w:rFonts w:ascii="FrankRuehl" w:hAnsi="FrankRuehl" w:cs="FrankRuehl"/>
          <w:color w:val="FF0000"/>
          <w:rtl/>
        </w:rPr>
        <w:t xml:space="preserve">חקיקה שאוזכרה: </w:t>
      </w:r>
    </w:p>
    <w:p w14:paraId="79D1C491" w14:textId="77777777" w:rsidR="00CC24A3" w:rsidRPr="00CC24A3" w:rsidRDefault="00CC24A3" w:rsidP="00CC24A3">
      <w:pPr>
        <w:suppressLineNumbers/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6" w:history="1">
        <w:r w:rsidRPr="00CC24A3">
          <w:rPr>
            <w:rFonts w:ascii="FrankRuehl" w:hAnsi="FrankRuehl" w:cs="FrankRuehl"/>
            <w:color w:val="0000FF"/>
            <w:u w:val="single"/>
            <w:rtl/>
          </w:rPr>
          <w:t>חוק העונשין, תשל"ז-1977</w:t>
        </w:r>
      </w:hyperlink>
      <w:r w:rsidRPr="00CC24A3">
        <w:rPr>
          <w:rFonts w:ascii="FrankRuehl" w:hAnsi="FrankRuehl" w:cs="FrankRuehl"/>
          <w:rtl/>
        </w:rPr>
        <w:t xml:space="preserve">: סע'  </w:t>
      </w:r>
      <w:hyperlink r:id="rId7" w:history="1">
        <w:r w:rsidRPr="00CC24A3">
          <w:rPr>
            <w:rFonts w:ascii="FrankRuehl" w:hAnsi="FrankRuehl" w:cs="FrankRuehl"/>
            <w:color w:val="0000FF"/>
            <w:u w:val="single"/>
            <w:rtl/>
          </w:rPr>
          <w:t>349 (א)</w:t>
        </w:r>
      </w:hyperlink>
    </w:p>
    <w:p w14:paraId="7F6ED7F2" w14:textId="77777777" w:rsidR="00CC24A3" w:rsidRPr="00CC24A3" w:rsidRDefault="00CC24A3">
      <w:pPr>
        <w:suppressLineNumbers/>
        <w:jc w:val="center"/>
        <w:rPr>
          <w:rFonts w:ascii="Arial" w:hAnsi="Arial"/>
          <w:b/>
          <w:color w:val="FF0000"/>
          <w:sz w:val="28"/>
          <w:rtl/>
        </w:rPr>
      </w:pPr>
    </w:p>
    <w:bookmarkEnd w:id="3"/>
    <w:p w14:paraId="5A5F670F" w14:textId="77777777" w:rsidR="00F93960" w:rsidRPr="00CE4379" w:rsidRDefault="00CE4379">
      <w:pPr>
        <w:suppressLineNumbers/>
        <w:jc w:val="center"/>
        <w:rPr>
          <w:rFonts w:ascii="Arial" w:hAnsi="Arial"/>
          <w:b/>
          <w:bCs/>
          <w:sz w:val="28"/>
          <w:szCs w:val="28"/>
          <w:rtl/>
        </w:rPr>
      </w:pPr>
      <w:r w:rsidRPr="00CE4379">
        <w:rPr>
          <w:rFonts w:ascii="Arial" w:hAnsi="Arial"/>
          <w:b/>
          <w:color w:val="FF0000"/>
          <w:sz w:val="28"/>
          <w:rtl/>
        </w:rPr>
        <w:t>במסמך זה הושמטו פרוטוקולים</w:t>
      </w:r>
    </w:p>
    <w:p w14:paraId="190185F0" w14:textId="77777777" w:rsidR="00CE4379" w:rsidRPr="00CE4379" w:rsidRDefault="00CE4379">
      <w:pPr>
        <w:suppressLineNumbers/>
        <w:jc w:val="center"/>
        <w:rPr>
          <w:rFonts w:ascii="Arial" w:hAnsi="Arial"/>
          <w:b/>
          <w:bCs/>
          <w:sz w:val="28"/>
          <w:szCs w:val="28"/>
          <w:rtl/>
        </w:rPr>
      </w:pPr>
    </w:p>
    <w:p w14:paraId="6A7C19B5" w14:textId="77777777" w:rsidR="00CE4379" w:rsidRPr="00CE4379" w:rsidRDefault="00CE4379" w:rsidP="00CE4379">
      <w:pPr>
        <w:suppressLineNumbers/>
        <w:jc w:val="center"/>
        <w:rPr>
          <w:rFonts w:ascii="Arial" w:hAnsi="Arial"/>
          <w:b/>
          <w:bCs/>
          <w:sz w:val="28"/>
          <w:szCs w:val="28"/>
          <w:u w:val="single"/>
          <w:rtl/>
        </w:rPr>
      </w:pPr>
      <w:bookmarkStart w:id="4" w:name="PsakDin"/>
      <w:r w:rsidRPr="00CE4379">
        <w:rPr>
          <w:rFonts w:ascii="Arial" w:hAnsi="Arial"/>
          <w:b/>
          <w:bCs/>
          <w:sz w:val="28"/>
          <w:szCs w:val="28"/>
          <w:u w:val="single"/>
          <w:rtl/>
        </w:rPr>
        <w:t>הכרעת דין</w:t>
      </w:r>
    </w:p>
    <w:bookmarkEnd w:id="4"/>
    <w:p w14:paraId="35F32692" w14:textId="77777777" w:rsidR="00F93960" w:rsidRDefault="00F93960">
      <w:pPr>
        <w:suppressLineNumbers/>
        <w:rPr>
          <w:rtl/>
        </w:rPr>
      </w:pPr>
    </w:p>
    <w:p w14:paraId="4C1B8582" w14:textId="77777777" w:rsidR="00F93960" w:rsidRDefault="00CE4379">
      <w:pPr>
        <w:suppressLineNumbers/>
        <w:rPr>
          <w:b/>
          <w:bCs/>
          <w:rtl/>
        </w:rPr>
      </w:pPr>
      <w:bookmarkStart w:id="5" w:name="ABSTRACT_START"/>
      <w:bookmarkEnd w:id="5"/>
      <w:r>
        <w:rPr>
          <w:rFonts w:hint="cs"/>
          <w:b/>
          <w:bCs/>
          <w:rtl/>
        </w:rPr>
        <w:t xml:space="preserve">אני מרשיע את הנאשם על פי הודייתו בעובדות כתב האישום, בעבירה של מעשה מגונה בפומבי עבירה לפי </w:t>
      </w:r>
      <w:hyperlink r:id="rId8" w:history="1">
        <w:r w:rsidR="00CC24A3" w:rsidRPr="00CC24A3">
          <w:rPr>
            <w:b/>
            <w:bCs/>
            <w:color w:val="0000FF"/>
            <w:u w:val="single"/>
            <w:rtl/>
          </w:rPr>
          <w:t>סעיף 349 (א)</w:t>
        </w:r>
      </w:hyperlink>
      <w:r>
        <w:rPr>
          <w:rFonts w:hint="cs"/>
          <w:b/>
          <w:bCs/>
          <w:rtl/>
        </w:rPr>
        <w:t xml:space="preserve"> ל</w:t>
      </w:r>
      <w:hyperlink r:id="rId9" w:history="1">
        <w:r w:rsidRPr="00CE4379">
          <w:rPr>
            <w:b/>
            <w:bCs/>
            <w:color w:val="0000FF"/>
            <w:u w:val="single"/>
            <w:rtl/>
          </w:rPr>
          <w:t>חוק העונשין</w:t>
        </w:r>
      </w:hyperlink>
      <w:r>
        <w:rPr>
          <w:rFonts w:hint="cs"/>
          <w:b/>
          <w:bCs/>
          <w:rtl/>
        </w:rPr>
        <w:t xml:space="preserve">. </w:t>
      </w:r>
    </w:p>
    <w:p w14:paraId="56DD973B" w14:textId="77777777" w:rsidR="00F93960" w:rsidRDefault="00F93960">
      <w:pPr>
        <w:suppressLineNumbers/>
        <w:rPr>
          <w:b/>
          <w:bCs/>
          <w:rtl/>
        </w:rPr>
      </w:pPr>
      <w:bookmarkStart w:id="6" w:name="ABSTRACT_END"/>
      <w:bookmarkEnd w:id="6"/>
    </w:p>
    <w:p w14:paraId="0DFF8575" w14:textId="77777777" w:rsidR="00F93960" w:rsidRDefault="00CE4379">
      <w:pPr>
        <w:suppressLineNumbers/>
        <w:rPr>
          <w:b/>
          <w:bCs/>
          <w:sz w:val="6"/>
          <w:szCs w:val="6"/>
          <w:rtl/>
        </w:rPr>
      </w:pPr>
      <w:r>
        <w:rPr>
          <w:b/>
          <w:bCs/>
          <w:sz w:val="6"/>
          <w:szCs w:val="6"/>
          <w:rtl/>
        </w:rPr>
        <w:t>&lt;#3#&gt;</w:t>
      </w:r>
    </w:p>
    <w:p w14:paraId="1EAF96DF" w14:textId="77777777" w:rsidR="00F93960" w:rsidRDefault="00F93960">
      <w:pPr>
        <w:jc w:val="right"/>
        <w:rPr>
          <w:rtl/>
        </w:rPr>
      </w:pPr>
    </w:p>
    <w:p w14:paraId="513BB9C9" w14:textId="77777777" w:rsidR="00F93960" w:rsidRDefault="00CE4379">
      <w:pPr>
        <w:spacing w:line="360" w:lineRule="auto"/>
        <w:rPr>
          <w:rtl/>
        </w:rPr>
      </w:pPr>
      <w:r>
        <w:rPr>
          <w:rFonts w:hint="cs"/>
          <w:b/>
          <w:bCs/>
          <w:rtl/>
        </w:rPr>
        <w:t xml:space="preserve">ניתנה והודעה היום </w:t>
      </w:r>
      <w:r>
        <w:rPr>
          <w:rFonts w:hint="cs"/>
          <w:rtl/>
        </w:rPr>
        <w:t>י"ד שבט תשע"ד</w:t>
      </w:r>
      <w:r>
        <w:rPr>
          <w:rFonts w:hint="cs"/>
          <w:b/>
          <w:bCs/>
          <w:rtl/>
        </w:rPr>
        <w:t xml:space="preserve">, </w:t>
      </w:r>
      <w:r>
        <w:rPr>
          <w:rFonts w:hint="cs"/>
          <w:rtl/>
        </w:rPr>
        <w:t>15/01/2014</w:t>
      </w:r>
      <w:r>
        <w:rPr>
          <w:rFonts w:hint="cs"/>
          <w:b/>
          <w:bCs/>
          <w:rtl/>
        </w:rPr>
        <w:t xml:space="preserve"> במעמד הנוכחים.</w:t>
      </w:r>
    </w:p>
    <w:p w14:paraId="7B532683" w14:textId="77777777" w:rsidR="00F93960" w:rsidRDefault="00F93960">
      <w:pPr>
        <w:jc w:val="center"/>
        <w:rPr>
          <w:rtl/>
        </w:rPr>
      </w:pPr>
    </w:p>
    <w:tbl>
      <w:tblPr>
        <w:bidiVisual/>
        <w:tblW w:w="0" w:type="auto"/>
        <w:jc w:val="right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08"/>
      </w:tblGrid>
      <w:tr w:rsidR="00F93960" w14:paraId="13BE4D07" w14:textId="77777777">
        <w:trPr>
          <w:trHeight w:val="364"/>
          <w:jc w:val="right"/>
        </w:trPr>
        <w:tc>
          <w:tcPr>
            <w:tcW w:w="3708" w:type="dxa"/>
          </w:tcPr>
          <w:p w14:paraId="3FF96F45" w14:textId="77777777" w:rsidR="00F93960" w:rsidRDefault="00F93960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5F2E7152" w14:textId="77777777" w:rsidR="00F93960" w:rsidRDefault="00F93960">
            <w:pPr>
              <w:jc w:val="center"/>
              <w:rPr>
                <w:rFonts w:ascii="Times New Roman" w:eastAsia="Times New Roman" w:hAnsi="Times New Roman" w:cs="Times New Roman"/>
                <w:rtl/>
              </w:rPr>
            </w:pPr>
          </w:p>
        </w:tc>
      </w:tr>
      <w:tr w:rsidR="00F93960" w14:paraId="6F6D5CD8" w14:textId="77777777">
        <w:trPr>
          <w:trHeight w:val="415"/>
          <w:jc w:val="right"/>
        </w:trPr>
        <w:tc>
          <w:tcPr>
            <w:tcW w:w="3708" w:type="dxa"/>
          </w:tcPr>
          <w:p w14:paraId="069DD126" w14:textId="77777777" w:rsidR="00F93960" w:rsidRDefault="00CE4379">
            <w:pPr>
              <w:jc w:val="center"/>
              <w:rPr>
                <w:rFonts w:ascii="Times New Roman" w:eastAsia="Times New Roman" w:hAnsi="Times New Roman"/>
                <w:b/>
                <w:bCs/>
                <w:rtl/>
              </w:rPr>
            </w:pPr>
            <w:r>
              <w:rPr>
                <w:rFonts w:ascii="Times New Roman" w:eastAsia="Times New Roman" w:hAnsi="Times New Roman" w:hint="cs"/>
                <w:rtl/>
              </w:rPr>
              <w:t>אברהם</w:t>
            </w:r>
            <w:r>
              <w:rPr>
                <w:rFonts w:ascii="Times New Roman" w:eastAsia="Times New Roman" w:hAnsi="Times New Roman" w:hint="cs"/>
                <w:b/>
                <w:bCs/>
                <w:rtl/>
              </w:rPr>
              <w:t xml:space="preserve"> </w:t>
            </w:r>
            <w:r>
              <w:rPr>
                <w:rFonts w:ascii="Times New Roman" w:eastAsia="Times New Roman" w:hAnsi="Times New Roman" w:hint="cs"/>
                <w:rtl/>
              </w:rPr>
              <w:t>הימן</w:t>
            </w:r>
            <w:r>
              <w:rPr>
                <w:rFonts w:ascii="Times New Roman" w:eastAsia="Times New Roman" w:hAnsi="Times New Roman" w:hint="cs"/>
                <w:b/>
                <w:bCs/>
                <w:rtl/>
              </w:rPr>
              <w:t xml:space="preserve">, </w:t>
            </w:r>
            <w:r>
              <w:rPr>
                <w:rFonts w:ascii="Times New Roman" w:eastAsia="Times New Roman" w:hAnsi="Times New Roman" w:hint="cs"/>
                <w:rtl/>
              </w:rPr>
              <w:t>סגן נשיאה</w:t>
            </w:r>
          </w:p>
        </w:tc>
      </w:tr>
    </w:tbl>
    <w:p w14:paraId="518FB398" w14:textId="77777777" w:rsidR="00F93960" w:rsidRDefault="00F93960">
      <w:pPr>
        <w:jc w:val="right"/>
        <w:rPr>
          <w:rtl/>
        </w:rPr>
      </w:pPr>
    </w:p>
    <w:p w14:paraId="10E9A211" w14:textId="77777777" w:rsidR="00F93960" w:rsidRDefault="00CE4379">
      <w:pPr>
        <w:suppressLineNumbers/>
        <w:rPr>
          <w:b/>
          <w:bCs/>
          <w:sz w:val="6"/>
          <w:szCs w:val="6"/>
          <w:rtl/>
        </w:rPr>
      </w:pPr>
      <w:r>
        <w:rPr>
          <w:b/>
          <w:bCs/>
          <w:sz w:val="6"/>
          <w:szCs w:val="6"/>
          <w:rtl/>
        </w:rPr>
        <w:t>&lt;#4#&gt;</w:t>
      </w:r>
    </w:p>
    <w:p w14:paraId="6DFB2377" w14:textId="77777777" w:rsidR="00F93960" w:rsidRDefault="00CE4379">
      <w:pPr>
        <w:spacing w:line="360" w:lineRule="auto"/>
        <w:jc w:val="center"/>
        <w:rPr>
          <w:rFonts w:ascii="Arial" w:hAnsi="Arial"/>
          <w:b/>
          <w:bCs/>
          <w:sz w:val="28"/>
          <w:szCs w:val="28"/>
          <w:u w:val="single"/>
          <w:rtl/>
        </w:rPr>
      </w:pPr>
      <w:r>
        <w:rPr>
          <w:rFonts w:ascii="Arial" w:hAnsi="Arial" w:hint="cs"/>
          <w:b/>
          <w:bCs/>
          <w:sz w:val="28"/>
          <w:szCs w:val="28"/>
          <w:u w:val="single"/>
          <w:rtl/>
        </w:rPr>
        <w:t>גזר דין</w:t>
      </w:r>
    </w:p>
    <w:p w14:paraId="568C7C66" w14:textId="77777777" w:rsidR="00F93960" w:rsidRDefault="00F93960">
      <w:pPr>
        <w:suppressLineNumbers/>
        <w:jc w:val="center"/>
        <w:rPr>
          <w:b/>
          <w:bCs/>
          <w:rtl/>
        </w:rPr>
      </w:pPr>
    </w:p>
    <w:p w14:paraId="668D2BBF" w14:textId="77777777" w:rsidR="00F93960" w:rsidRDefault="00CE4379">
      <w:pPr>
        <w:suppressLineNumbers/>
        <w:jc w:val="both"/>
        <w:rPr>
          <w:b/>
          <w:bCs/>
        </w:rPr>
      </w:pPr>
      <w:r>
        <w:rPr>
          <w:rFonts w:hint="cs"/>
          <w:b/>
          <w:bCs/>
          <w:rtl/>
        </w:rPr>
        <w:t>הואיל ואני מקבל הסדר הטיעון שהוצג לפני היום, וככל שמדובר בהסדר טיעון "סגור" , הרי אין צורך ללכת אחר המתווה שנקבע בתיקון 113 ל</w:t>
      </w:r>
      <w:hyperlink r:id="rId10" w:history="1">
        <w:r w:rsidRPr="00CE4379">
          <w:rPr>
            <w:b/>
            <w:bCs/>
            <w:color w:val="0000FF"/>
            <w:u w:val="single"/>
            <w:rtl/>
          </w:rPr>
          <w:t>חוק העונשין</w:t>
        </w:r>
      </w:hyperlink>
      <w:r>
        <w:rPr>
          <w:rFonts w:hint="cs"/>
          <w:b/>
          <w:bCs/>
          <w:rtl/>
        </w:rPr>
        <w:t>. אני מקבל, כאמור, את הסדר הטיעון</w:t>
      </w:r>
    </w:p>
    <w:p w14:paraId="50D41E4B" w14:textId="77777777" w:rsidR="00F93960" w:rsidRDefault="00CE4379">
      <w:pPr>
        <w:suppressLineNumbers/>
        <w:rPr>
          <w:b/>
          <w:bCs/>
          <w:rtl/>
        </w:rPr>
      </w:pPr>
      <w:r>
        <w:rPr>
          <w:rFonts w:hint="cs"/>
          <w:b/>
          <w:bCs/>
          <w:rtl/>
        </w:rPr>
        <w:t>בהיותו סביר וראוי בנסיבות המקרה והעניין ועל פי כל השיקולים הצריכים לגזר הדין אני קובע כי אלה העונשים שאני משית על הנאשם:</w:t>
      </w:r>
    </w:p>
    <w:p w14:paraId="749B1044" w14:textId="77777777" w:rsidR="00F93960" w:rsidRDefault="00F93960">
      <w:pPr>
        <w:suppressLineNumbers/>
        <w:rPr>
          <w:b/>
          <w:bCs/>
          <w:rtl/>
        </w:rPr>
      </w:pPr>
    </w:p>
    <w:p w14:paraId="7BCBE58E" w14:textId="77777777" w:rsidR="00F93960" w:rsidRDefault="00CE4379">
      <w:pPr>
        <w:suppressLineNumbers/>
        <w:rPr>
          <w:b/>
          <w:bCs/>
          <w:rtl/>
        </w:rPr>
      </w:pPr>
      <w:r>
        <w:rPr>
          <w:rFonts w:hint="cs"/>
          <w:b/>
          <w:bCs/>
          <w:rtl/>
        </w:rPr>
        <w:t>4 חודשי  מאסר על תנאי והתנאי הוא שבמשך שלוש שנים מהיום לא יעבור הנאשם עבירה בה הורשע.</w:t>
      </w:r>
    </w:p>
    <w:p w14:paraId="5832654E" w14:textId="77777777" w:rsidR="00F93960" w:rsidRDefault="00F93960">
      <w:pPr>
        <w:suppressLineNumbers/>
        <w:rPr>
          <w:b/>
          <w:bCs/>
          <w:rtl/>
        </w:rPr>
      </w:pPr>
    </w:p>
    <w:p w14:paraId="206550C2" w14:textId="77777777" w:rsidR="00F93960" w:rsidRDefault="00CE4379">
      <w:pPr>
        <w:rPr>
          <w:b/>
          <w:bCs/>
        </w:rPr>
      </w:pPr>
      <w:r>
        <w:rPr>
          <w:rFonts w:hint="cs"/>
          <w:b/>
          <w:bCs/>
          <w:rtl/>
        </w:rPr>
        <w:t>קנס בסך 100 ₪  או שבוע  מאסר תמורתו.</w:t>
      </w:r>
    </w:p>
    <w:p w14:paraId="69D7D9C5" w14:textId="77777777" w:rsidR="00F93960" w:rsidRDefault="00CE4379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הקנס ישולם עד ליום 2/3/2014. </w:t>
      </w:r>
    </w:p>
    <w:p w14:paraId="18CA5CB8" w14:textId="77777777" w:rsidR="00F93960" w:rsidRDefault="00F93960">
      <w:pPr>
        <w:rPr>
          <w:b/>
          <w:bCs/>
          <w:rtl/>
        </w:rPr>
      </w:pPr>
    </w:p>
    <w:p w14:paraId="2653C5E1" w14:textId="77777777" w:rsidR="00F93960" w:rsidRDefault="00CE4379">
      <w:pPr>
        <w:rPr>
          <w:b/>
          <w:bCs/>
          <w:rtl/>
        </w:rPr>
      </w:pPr>
      <w:r>
        <w:rPr>
          <w:rFonts w:hint="cs"/>
          <w:b/>
          <w:bCs/>
          <w:rtl/>
        </w:rPr>
        <w:lastRenderedPageBreak/>
        <w:t xml:space="preserve">הקנס ישולם מתוך ההפקדה שהופקדה בתיק </w:t>
      </w:r>
      <w:hyperlink r:id="rId11" w:history="1">
        <w:r w:rsidRPr="00CE4379">
          <w:rPr>
            <w:b/>
            <w:bCs/>
            <w:color w:val="0000FF"/>
            <w:u w:val="single"/>
            <w:rtl/>
          </w:rPr>
          <w:t>מ"ת 34303-08-13</w:t>
        </w:r>
      </w:hyperlink>
      <w:r>
        <w:rPr>
          <w:rFonts w:hint="cs"/>
          <w:b/>
          <w:bCs/>
          <w:rtl/>
        </w:rPr>
        <w:t xml:space="preserve"> והיתרה תוחזר לגוייטום אוקבמיקאל מס' ויזה 340003410911 תוקף עד 5/3/2014. </w:t>
      </w:r>
    </w:p>
    <w:p w14:paraId="76DB03B4" w14:textId="77777777" w:rsidR="00F93960" w:rsidRDefault="00F93960">
      <w:pPr>
        <w:rPr>
          <w:rtl/>
        </w:rPr>
      </w:pPr>
    </w:p>
    <w:p w14:paraId="4B2A0EB8" w14:textId="77777777" w:rsidR="00F93960" w:rsidRDefault="00F93960">
      <w:pPr>
        <w:rPr>
          <w:rtl/>
        </w:rPr>
      </w:pPr>
    </w:p>
    <w:p w14:paraId="27838C47" w14:textId="77777777" w:rsidR="00F93960" w:rsidRDefault="00CE4379">
      <w:pPr>
        <w:rPr>
          <w:b/>
          <w:bCs/>
          <w:rtl/>
        </w:rPr>
      </w:pPr>
      <w:r>
        <w:rPr>
          <w:rFonts w:hint="cs"/>
          <w:b/>
          <w:bCs/>
          <w:rtl/>
        </w:rPr>
        <w:t>זכות ערעור תוך 45 יום מהיום.</w:t>
      </w:r>
    </w:p>
    <w:p w14:paraId="7CA934B0" w14:textId="77777777" w:rsidR="00F93960" w:rsidRDefault="00F93960">
      <w:pPr>
        <w:rPr>
          <w:rtl/>
        </w:rPr>
      </w:pPr>
    </w:p>
    <w:p w14:paraId="02574D49" w14:textId="77777777" w:rsidR="00F93960" w:rsidRDefault="00CE4379">
      <w:pPr>
        <w:rPr>
          <w:sz w:val="6"/>
          <w:szCs w:val="6"/>
        </w:rPr>
      </w:pPr>
      <w:r>
        <w:rPr>
          <w:sz w:val="6"/>
          <w:szCs w:val="6"/>
          <w:rtl/>
        </w:rPr>
        <w:t>&lt;#5#&gt;</w:t>
      </w:r>
    </w:p>
    <w:p w14:paraId="6A3C9B0B" w14:textId="77777777" w:rsidR="00F93960" w:rsidRDefault="00F93960">
      <w:pPr>
        <w:jc w:val="right"/>
        <w:rPr>
          <w:rtl/>
        </w:rPr>
      </w:pPr>
    </w:p>
    <w:p w14:paraId="3214F7AD" w14:textId="77777777" w:rsidR="00F93960" w:rsidRDefault="00CE4379">
      <w:pPr>
        <w:spacing w:line="360" w:lineRule="auto"/>
        <w:rPr>
          <w:rtl/>
        </w:rPr>
      </w:pPr>
      <w:r>
        <w:rPr>
          <w:rFonts w:hint="cs"/>
          <w:b/>
          <w:bCs/>
          <w:rtl/>
        </w:rPr>
        <w:t xml:space="preserve">ניתנה והודעה היום </w:t>
      </w:r>
      <w:r>
        <w:rPr>
          <w:rFonts w:hint="cs"/>
          <w:rtl/>
        </w:rPr>
        <w:t>י"ד שבט תשע"ד</w:t>
      </w:r>
      <w:r>
        <w:rPr>
          <w:rFonts w:hint="cs"/>
          <w:b/>
          <w:bCs/>
          <w:rtl/>
        </w:rPr>
        <w:t xml:space="preserve">, </w:t>
      </w:r>
      <w:r>
        <w:rPr>
          <w:rFonts w:hint="cs"/>
          <w:rtl/>
        </w:rPr>
        <w:t>15/01/2014</w:t>
      </w:r>
      <w:r>
        <w:rPr>
          <w:rFonts w:hint="cs"/>
          <w:b/>
          <w:bCs/>
          <w:rtl/>
        </w:rPr>
        <w:t xml:space="preserve"> במעמד הנוכחים.</w:t>
      </w:r>
    </w:p>
    <w:p w14:paraId="696E69EF" w14:textId="77777777" w:rsidR="00F93960" w:rsidRDefault="00F93960">
      <w:pPr>
        <w:jc w:val="center"/>
        <w:rPr>
          <w:rtl/>
        </w:rPr>
      </w:pPr>
    </w:p>
    <w:tbl>
      <w:tblPr>
        <w:bidiVisual/>
        <w:tblW w:w="0" w:type="auto"/>
        <w:jc w:val="right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08"/>
      </w:tblGrid>
      <w:tr w:rsidR="00F93960" w14:paraId="4937F3C3" w14:textId="77777777">
        <w:trPr>
          <w:trHeight w:val="364"/>
          <w:jc w:val="right"/>
        </w:trPr>
        <w:tc>
          <w:tcPr>
            <w:tcW w:w="3708" w:type="dxa"/>
          </w:tcPr>
          <w:p w14:paraId="4BE2D79B" w14:textId="77777777" w:rsidR="00F93960" w:rsidRDefault="00F93960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587630B8" w14:textId="77777777" w:rsidR="00F93960" w:rsidRDefault="00F93960">
            <w:pPr>
              <w:jc w:val="center"/>
              <w:rPr>
                <w:rFonts w:ascii="Times New Roman" w:eastAsia="Times New Roman" w:hAnsi="Times New Roman" w:cs="Times New Roman"/>
                <w:rtl/>
              </w:rPr>
            </w:pPr>
          </w:p>
        </w:tc>
      </w:tr>
      <w:tr w:rsidR="00F93960" w14:paraId="4EE66B9A" w14:textId="77777777">
        <w:trPr>
          <w:trHeight w:val="415"/>
          <w:jc w:val="right"/>
        </w:trPr>
        <w:tc>
          <w:tcPr>
            <w:tcW w:w="3708" w:type="dxa"/>
          </w:tcPr>
          <w:p w14:paraId="028F4F6B" w14:textId="77777777" w:rsidR="00F93960" w:rsidRDefault="00CE4379">
            <w:pPr>
              <w:jc w:val="center"/>
              <w:rPr>
                <w:rFonts w:ascii="Times New Roman" w:eastAsia="Times New Roman" w:hAnsi="Times New Roman"/>
                <w:b/>
                <w:bCs/>
                <w:rtl/>
              </w:rPr>
            </w:pPr>
            <w:r>
              <w:rPr>
                <w:rFonts w:ascii="Times New Roman" w:eastAsia="Times New Roman" w:hAnsi="Times New Roman" w:hint="cs"/>
                <w:rtl/>
              </w:rPr>
              <w:t>אברהם</w:t>
            </w:r>
            <w:r>
              <w:rPr>
                <w:rFonts w:ascii="Times New Roman" w:eastAsia="Times New Roman" w:hAnsi="Times New Roman" w:hint="cs"/>
                <w:b/>
                <w:bCs/>
                <w:rtl/>
              </w:rPr>
              <w:t xml:space="preserve"> </w:t>
            </w:r>
            <w:r>
              <w:rPr>
                <w:rFonts w:ascii="Times New Roman" w:eastAsia="Times New Roman" w:hAnsi="Times New Roman" w:hint="cs"/>
                <w:rtl/>
              </w:rPr>
              <w:t>הימן</w:t>
            </w:r>
            <w:r>
              <w:rPr>
                <w:rFonts w:ascii="Times New Roman" w:eastAsia="Times New Roman" w:hAnsi="Times New Roman" w:hint="cs"/>
                <w:b/>
                <w:bCs/>
                <w:rtl/>
              </w:rPr>
              <w:t xml:space="preserve">, </w:t>
            </w:r>
            <w:r>
              <w:rPr>
                <w:rFonts w:ascii="Times New Roman" w:eastAsia="Times New Roman" w:hAnsi="Times New Roman" w:hint="cs"/>
                <w:rtl/>
              </w:rPr>
              <w:t>סגן נשיאה</w:t>
            </w:r>
          </w:p>
        </w:tc>
      </w:tr>
    </w:tbl>
    <w:p w14:paraId="78BAC178" w14:textId="77777777" w:rsidR="00CC24A3" w:rsidRDefault="00CC24A3">
      <w:pPr>
        <w:spacing w:line="360" w:lineRule="auto"/>
        <w:jc w:val="center"/>
        <w:rPr>
          <w:rFonts w:ascii="Arial" w:hAnsi="Arial" w:hint="cs"/>
          <w:b/>
          <w:bCs/>
          <w:sz w:val="28"/>
          <w:szCs w:val="28"/>
          <w:u w:val="single"/>
          <w:rtl/>
        </w:rPr>
      </w:pPr>
    </w:p>
    <w:p w14:paraId="2F9D1739" w14:textId="77777777" w:rsidR="00F93960" w:rsidRDefault="00CE4379">
      <w:pPr>
        <w:spacing w:line="360" w:lineRule="auto"/>
        <w:jc w:val="center"/>
        <w:rPr>
          <w:rFonts w:ascii="Arial" w:hAnsi="Arial"/>
          <w:b/>
          <w:bCs/>
          <w:sz w:val="28"/>
          <w:szCs w:val="28"/>
          <w:u w:val="single"/>
          <w:rtl/>
        </w:rPr>
      </w:pPr>
      <w:r>
        <w:rPr>
          <w:rFonts w:ascii="Arial" w:hAnsi="Arial"/>
          <w:b/>
          <w:bCs/>
          <w:sz w:val="28"/>
          <w:szCs w:val="28"/>
          <w:u w:val="single"/>
          <w:rtl/>
        </w:rPr>
        <w:t>החלטה</w:t>
      </w:r>
    </w:p>
    <w:p w14:paraId="3890BEA6" w14:textId="77777777" w:rsidR="00F93960" w:rsidRDefault="00F93960">
      <w:pPr>
        <w:spacing w:line="360" w:lineRule="auto"/>
        <w:jc w:val="both"/>
        <w:rPr>
          <w:b/>
          <w:bCs/>
          <w:rtl/>
        </w:rPr>
      </w:pPr>
    </w:p>
    <w:p w14:paraId="23EEB116" w14:textId="77777777" w:rsidR="00F93960" w:rsidRDefault="00CE4379">
      <w:pPr>
        <w:spacing w:line="360" w:lineRule="auto"/>
        <w:rPr>
          <w:b/>
          <w:bCs/>
          <w:rtl/>
        </w:rPr>
      </w:pPr>
      <w:r>
        <w:rPr>
          <w:rFonts w:hint="cs"/>
          <w:b/>
          <w:bCs/>
          <w:rtl/>
        </w:rPr>
        <w:t xml:space="preserve">אני מורה על יתרת הפקדון הכספי בתיק זה לשי ששון ת.ז. 025657842 בחשבון בנק הפועלים 618080 סניף 555 השקד ראשון לציון.  </w:t>
      </w:r>
    </w:p>
    <w:p w14:paraId="170C571C" w14:textId="77777777" w:rsidR="00F93960" w:rsidRDefault="00CE4379">
      <w:pPr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 </w:t>
      </w:r>
    </w:p>
    <w:p w14:paraId="4F7696E7" w14:textId="77777777" w:rsidR="00F93960" w:rsidRDefault="00CE4379">
      <w:pPr>
        <w:spacing w:line="360" w:lineRule="auto"/>
        <w:jc w:val="both"/>
        <w:rPr>
          <w:sz w:val="6"/>
          <w:szCs w:val="6"/>
          <w:rtl/>
        </w:rPr>
      </w:pPr>
      <w:r>
        <w:rPr>
          <w:sz w:val="6"/>
          <w:szCs w:val="6"/>
          <w:rtl/>
        </w:rPr>
        <w:t>&lt;#6#&gt;</w:t>
      </w:r>
    </w:p>
    <w:p w14:paraId="1387EB92" w14:textId="77777777" w:rsidR="00F93960" w:rsidRDefault="00F93960">
      <w:pPr>
        <w:jc w:val="right"/>
        <w:rPr>
          <w:rtl/>
        </w:rPr>
      </w:pPr>
    </w:p>
    <w:p w14:paraId="6064F6BC" w14:textId="77777777" w:rsidR="00F93960" w:rsidRDefault="00CE4379">
      <w:pPr>
        <w:jc w:val="center"/>
        <w:rPr>
          <w:rtl/>
        </w:rPr>
      </w:pPr>
      <w:r w:rsidRPr="00CE4379">
        <w:rPr>
          <w:b/>
          <w:bCs/>
          <w:color w:val="FFFFFF"/>
          <w:sz w:val="2"/>
          <w:szCs w:val="2"/>
          <w:rtl/>
        </w:rPr>
        <w:t>5129371</w:t>
      </w:r>
      <w:r>
        <w:rPr>
          <w:b/>
          <w:bCs/>
          <w:rtl/>
        </w:rPr>
        <w:t xml:space="preserve">ניתנה והודעה היום י"ד שבט תשע"ד, 15/01/2014 במעמד הנוכחים. </w:t>
      </w:r>
    </w:p>
    <w:tbl>
      <w:tblPr>
        <w:bidiVisual/>
        <w:tblW w:w="0" w:type="auto"/>
        <w:jc w:val="right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08"/>
      </w:tblGrid>
      <w:tr w:rsidR="00F93960" w14:paraId="0A0295E7" w14:textId="77777777">
        <w:trPr>
          <w:trHeight w:val="364"/>
          <w:jc w:val="right"/>
        </w:trPr>
        <w:tc>
          <w:tcPr>
            <w:tcW w:w="3708" w:type="dxa"/>
          </w:tcPr>
          <w:p w14:paraId="1C5A7B11" w14:textId="77777777" w:rsidR="00F93960" w:rsidRPr="00CE4379" w:rsidRDefault="00CE4379">
            <w:pPr>
              <w:jc w:val="center"/>
              <w:rPr>
                <w:rFonts w:ascii="Times New Roman" w:eastAsia="Times New Roman" w:hAnsi="Times New Roman" w:cs="Times New Roman"/>
                <w:color w:val="FFFFFF"/>
                <w:sz w:val="2"/>
                <w:szCs w:val="2"/>
              </w:rPr>
            </w:pPr>
            <w:r w:rsidRPr="00CE4379">
              <w:rPr>
                <w:rFonts w:ascii="Times New Roman" w:eastAsia="Times New Roman" w:hAnsi="Times New Roman" w:cs="Times New Roman"/>
                <w:color w:val="FFFFFF"/>
                <w:sz w:val="2"/>
                <w:szCs w:val="2"/>
                <w:rtl/>
              </w:rPr>
              <w:t>54678313</w:t>
            </w:r>
          </w:p>
          <w:p w14:paraId="562FFCD0" w14:textId="77777777" w:rsidR="00F93960" w:rsidRDefault="00F93960">
            <w:pPr>
              <w:jc w:val="center"/>
              <w:rPr>
                <w:rFonts w:ascii="Times New Roman" w:eastAsia="Times New Roman" w:hAnsi="Times New Roman" w:cs="Times New Roman"/>
                <w:rtl/>
              </w:rPr>
            </w:pPr>
          </w:p>
        </w:tc>
      </w:tr>
      <w:tr w:rsidR="00F93960" w14:paraId="6E8B932F" w14:textId="77777777">
        <w:trPr>
          <w:trHeight w:val="415"/>
          <w:jc w:val="right"/>
        </w:trPr>
        <w:tc>
          <w:tcPr>
            <w:tcW w:w="3708" w:type="dxa"/>
          </w:tcPr>
          <w:p w14:paraId="203D6655" w14:textId="77777777" w:rsidR="00F93960" w:rsidRDefault="00CE4379">
            <w:pPr>
              <w:jc w:val="center"/>
              <w:rPr>
                <w:rFonts w:ascii="Times New Roman" w:eastAsia="Times New Roman" w:hAnsi="Times New Roman"/>
                <w:b/>
                <w:bCs/>
                <w:rtl/>
              </w:rPr>
            </w:pPr>
            <w:r>
              <w:rPr>
                <w:rFonts w:ascii="Times New Roman" w:eastAsia="Times New Roman" w:hAnsi="Times New Roman" w:hint="cs"/>
                <w:rtl/>
              </w:rPr>
              <w:t>אברהם</w:t>
            </w:r>
            <w:r>
              <w:rPr>
                <w:rFonts w:ascii="Times New Roman" w:eastAsia="Times New Roman" w:hAnsi="Times New Roman" w:hint="cs"/>
                <w:b/>
                <w:bCs/>
                <w:rtl/>
              </w:rPr>
              <w:t xml:space="preserve"> </w:t>
            </w:r>
            <w:r>
              <w:rPr>
                <w:rFonts w:ascii="Times New Roman" w:eastAsia="Times New Roman" w:hAnsi="Times New Roman" w:hint="cs"/>
                <w:rtl/>
              </w:rPr>
              <w:t>הימן</w:t>
            </w:r>
            <w:r>
              <w:rPr>
                <w:rFonts w:ascii="Times New Roman" w:eastAsia="Times New Roman" w:hAnsi="Times New Roman" w:hint="cs"/>
                <w:b/>
                <w:bCs/>
                <w:rtl/>
              </w:rPr>
              <w:t xml:space="preserve">, </w:t>
            </w:r>
            <w:r>
              <w:rPr>
                <w:rFonts w:ascii="Times New Roman" w:eastAsia="Times New Roman" w:hAnsi="Times New Roman" w:hint="cs"/>
                <w:rtl/>
              </w:rPr>
              <w:t>סגן נשיאה</w:t>
            </w:r>
          </w:p>
        </w:tc>
      </w:tr>
    </w:tbl>
    <w:p w14:paraId="7B9A56C6" w14:textId="77777777" w:rsidR="00F93960" w:rsidRDefault="00F93960">
      <w:pPr>
        <w:jc w:val="right"/>
        <w:rPr>
          <w:rtl/>
        </w:rPr>
      </w:pPr>
    </w:p>
    <w:p w14:paraId="6AFFEEED" w14:textId="77777777" w:rsidR="00F93960" w:rsidRDefault="00CE4379">
      <w:r>
        <w:rPr>
          <w:rtl/>
        </w:rPr>
        <w:t>הוקלד</w:t>
      </w:r>
      <w:r>
        <w:t xml:space="preserve"> </w:t>
      </w:r>
      <w:r>
        <w:rPr>
          <w:rtl/>
        </w:rPr>
        <w:t>על</w:t>
      </w:r>
      <w:r>
        <w:t xml:space="preserve"> </w:t>
      </w:r>
      <w:r>
        <w:rPr>
          <w:rtl/>
        </w:rPr>
        <w:t>ידי</w:t>
      </w:r>
      <w:r>
        <w:t xml:space="preserve"> </w:t>
      </w:r>
      <w:r>
        <w:rPr>
          <w:rtl/>
        </w:rPr>
        <w:t>יפעת</w:t>
      </w:r>
      <w:r>
        <w:t xml:space="preserve"> </w:t>
      </w:r>
      <w:r>
        <w:rPr>
          <w:rtl/>
        </w:rPr>
        <w:t>מינאי</w:t>
      </w:r>
    </w:p>
    <w:p w14:paraId="777DE3D2" w14:textId="77777777" w:rsidR="00CE4379" w:rsidRPr="00CE4379" w:rsidRDefault="00CE4379" w:rsidP="00CE4379">
      <w:pPr>
        <w:keepNext/>
        <w:rPr>
          <w:color w:val="000000"/>
          <w:sz w:val="22"/>
          <w:szCs w:val="22"/>
          <w:rtl/>
        </w:rPr>
      </w:pPr>
    </w:p>
    <w:p w14:paraId="3399D485" w14:textId="77777777" w:rsidR="00CE4379" w:rsidRPr="00CE4379" w:rsidRDefault="00CE4379" w:rsidP="00CE4379">
      <w:pPr>
        <w:keepNext/>
        <w:rPr>
          <w:color w:val="000000"/>
          <w:sz w:val="22"/>
          <w:szCs w:val="22"/>
          <w:rtl/>
        </w:rPr>
      </w:pPr>
      <w:r w:rsidRPr="00CE4379">
        <w:rPr>
          <w:color w:val="000000"/>
          <w:sz w:val="22"/>
          <w:szCs w:val="22"/>
          <w:rtl/>
        </w:rPr>
        <w:t>אברהם הימן 54678313</w:t>
      </w:r>
    </w:p>
    <w:p w14:paraId="2F7AB514" w14:textId="77777777" w:rsidR="00CE4379" w:rsidRDefault="00CE4379" w:rsidP="00CE4379">
      <w:r w:rsidRPr="00CE4379">
        <w:rPr>
          <w:color w:val="000000"/>
          <w:rtl/>
        </w:rPr>
        <w:t>נוסח מסמך זה כפוף לשינויי ניסוח ועריכה</w:t>
      </w:r>
    </w:p>
    <w:p w14:paraId="1181940A" w14:textId="77777777" w:rsidR="00CE4379" w:rsidRDefault="00CE4379" w:rsidP="00CE4379">
      <w:pPr>
        <w:rPr>
          <w:rtl/>
        </w:rPr>
      </w:pPr>
    </w:p>
    <w:p w14:paraId="3318F9F5" w14:textId="77777777" w:rsidR="00CE4379" w:rsidRDefault="00CE4379" w:rsidP="00CE4379">
      <w:pPr>
        <w:jc w:val="center"/>
        <w:rPr>
          <w:color w:val="0000FF"/>
          <w:u w:val="single"/>
        </w:rPr>
      </w:pPr>
      <w:hyperlink r:id="rId12" w:history="1">
        <w:r>
          <w:rPr>
            <w:color w:val="0000FF"/>
            <w:u w:val="single"/>
            <w:rtl/>
          </w:rPr>
          <w:t>בעניין עריכה ושינויים במסמכי פסיקה, חקיקה ועוד באתר נבו – הקש כאן</w:t>
        </w:r>
      </w:hyperlink>
    </w:p>
    <w:p w14:paraId="6039F9ED" w14:textId="77777777" w:rsidR="00F93960" w:rsidRPr="00CE4379" w:rsidRDefault="00F93960" w:rsidP="00CE4379">
      <w:pPr>
        <w:jc w:val="center"/>
        <w:rPr>
          <w:color w:val="0000FF"/>
          <w:u w:val="single"/>
        </w:rPr>
      </w:pPr>
    </w:p>
    <w:sectPr w:rsidR="00F93960" w:rsidRPr="00CE4379" w:rsidSect="00CE4379">
      <w:headerReference w:type="even" r:id="rId13"/>
      <w:headerReference w:type="default" r:id="rId14"/>
      <w:footerReference w:type="even" r:id="rId15"/>
      <w:footerReference w:type="default" r:id="rId16"/>
      <w:pgSz w:w="11906" w:h="16838" w:code="9"/>
      <w:pgMar w:top="1701" w:right="1701" w:bottom="1440" w:left="1701" w:header="1077" w:footer="1157" w:gutter="0"/>
      <w:pgNumType w:start="1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AA6FD9" w14:textId="77777777" w:rsidR="00BB03EE" w:rsidRPr="000A34BF" w:rsidRDefault="00BB03EE">
      <w:pPr>
        <w:rPr>
          <w:rFonts w:cs="Arial"/>
          <w:szCs w:val="20"/>
        </w:rPr>
      </w:pPr>
      <w:r>
        <w:separator/>
      </w:r>
    </w:p>
  </w:endnote>
  <w:endnote w:type="continuationSeparator" w:id="0">
    <w:p w14:paraId="0BC3E95B" w14:textId="77777777" w:rsidR="00BB03EE" w:rsidRPr="000A34BF" w:rsidRDefault="00BB03EE">
      <w:pPr>
        <w:rPr>
          <w:rFonts w:cs="Arial"/>
          <w:szCs w:val="20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851E5" w14:textId="77777777" w:rsidR="00CE4379" w:rsidRDefault="00CE4379" w:rsidP="00CE4379">
    <w:pPr>
      <w:pStyle w:val="Footer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noProof/>
        <w:rtl/>
      </w:rPr>
      <w:t>3</w:t>
    </w:r>
    <w:r>
      <w:rPr>
        <w:rFonts w:ascii="FrankRuehl" w:hAnsi="FrankRuehl" w:cs="FrankRuehl"/>
        <w:rtl/>
      </w:rPr>
      <w:fldChar w:fldCharType="end"/>
    </w:r>
  </w:p>
  <w:p w14:paraId="4E7A6049" w14:textId="77777777" w:rsidR="00F93960" w:rsidRPr="00CE4379" w:rsidRDefault="00CE4379" w:rsidP="00CE4379">
    <w:pPr>
      <w:pStyle w:val="Footer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CE4379"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5pt;height:18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A5355" w14:textId="77777777" w:rsidR="00CE4379" w:rsidRDefault="00CE4379" w:rsidP="00CE4379">
    <w:pPr>
      <w:pStyle w:val="Footer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 w:rsidR="00CD571F"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73FB9C86" w14:textId="77777777" w:rsidR="00F93960" w:rsidRPr="00CE4379" w:rsidRDefault="00CE4379" w:rsidP="00CE4379">
    <w:pPr>
      <w:pStyle w:val="Footer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CE4379">
      <w:rPr>
        <w:rFonts w:ascii="FrankRuehl" w:hAnsi="FrankRuehl" w:cs="FrankRuehl"/>
        <w:color w:val="000000"/>
      </w:rPr>
      <w:pict w14:anchorId="0FEBC63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5pt;height:18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35F5B4" w14:textId="77777777" w:rsidR="00BB03EE" w:rsidRPr="000A34BF" w:rsidRDefault="00BB03EE">
      <w:pPr>
        <w:rPr>
          <w:rFonts w:cs="Arial"/>
          <w:szCs w:val="20"/>
        </w:rPr>
      </w:pPr>
      <w:r>
        <w:separator/>
      </w:r>
    </w:p>
  </w:footnote>
  <w:footnote w:type="continuationSeparator" w:id="0">
    <w:p w14:paraId="70824894" w14:textId="77777777" w:rsidR="00BB03EE" w:rsidRPr="000A34BF" w:rsidRDefault="00BB03EE">
      <w:pPr>
        <w:rPr>
          <w:rFonts w:cs="Arial"/>
          <w:szCs w:val="20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24F6E" w14:textId="77777777" w:rsidR="00CE4379" w:rsidRPr="00CE4379" w:rsidRDefault="00CE4379" w:rsidP="00CE4379">
    <w:pPr>
      <w:pStyle w:val="Header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(ראשל"צ) 34287-08-13</w:t>
    </w:r>
    <w:r>
      <w:rPr>
        <w:color w:val="000000"/>
        <w:sz w:val="22"/>
        <w:szCs w:val="22"/>
        <w:rtl/>
      </w:rPr>
      <w:tab/>
      <w:t xml:space="preserve"> מדינת ישראל נ' אקובנקל קובל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CE4254" w14:textId="77777777" w:rsidR="00CE4379" w:rsidRPr="00CE4379" w:rsidRDefault="00CE4379" w:rsidP="00CE4379">
    <w:pPr>
      <w:pStyle w:val="Header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(ראשל"צ) 34287-08-13</w:t>
    </w:r>
    <w:r>
      <w:rPr>
        <w:color w:val="000000"/>
        <w:sz w:val="22"/>
        <w:szCs w:val="22"/>
        <w:rtl/>
      </w:rPr>
      <w:tab/>
      <w:t xml:space="preserve"> מדינת ישראל נ' אקובנקל קובל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F93960"/>
    <w:rsid w:val="005D106B"/>
    <w:rsid w:val="007F038C"/>
    <w:rsid w:val="00BB03EE"/>
    <w:rsid w:val="00CC24A3"/>
    <w:rsid w:val="00CD571F"/>
    <w:rsid w:val="00CE4379"/>
    <w:rsid w:val="00F93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02244101"/>
  <w15:chartTrackingRefBased/>
  <w15:docId w15:val="{C846CBB7-3E27-485C-819A-B7CBCB8EF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93960"/>
    <w:pPr>
      <w:bidi/>
    </w:pPr>
    <w:rPr>
      <w:rFonts w:ascii="David" w:eastAsia="David" w:hAnsi="David"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F93960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F93960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F93960"/>
  </w:style>
  <w:style w:type="paragraph" w:customStyle="1" w:styleId="12">
    <w:name w:val="רגיל + ‏12 נק'"/>
    <w:aliases w:val="מיושר לשני הצדדים,מרווח בין שורות:  שורה וחצי"/>
    <w:basedOn w:val="Normal"/>
    <w:rsid w:val="00F93960"/>
    <w:rPr>
      <w:rFonts w:ascii="Times New Roman" w:eastAsia="Times New Roman" w:hAnsi="Times New Roman"/>
      <w:b/>
      <w:bCs/>
      <w:u w:val="single"/>
    </w:rPr>
  </w:style>
  <w:style w:type="character" w:styleId="LineNumber">
    <w:name w:val="line number"/>
    <w:basedOn w:val="DefaultParagraphFont"/>
    <w:rsid w:val="00F93960"/>
  </w:style>
  <w:style w:type="character" w:styleId="Hyperlink">
    <w:name w:val="Hyperlink"/>
    <w:basedOn w:val="DefaultParagraphFont"/>
    <w:rsid w:val="00CE43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/70301/349.a" TargetMode="Externa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/70301/349.a" TargetMode="External"/><Relationship Id="rId12" Type="http://schemas.openxmlformats.org/officeDocument/2006/relationships/hyperlink" Target="http://www.nevo.co.il/advertisements/nevo-100.doc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inks/psika/?NEWPROC=&#1502;&#1514;&amp;NEWPARTA=34303&amp;NEWPARTB=08&amp;NEWPARTC=13" TargetMode="External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hyperlink" Target="http://www.nevo.co.il/law/70301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nevo.co.il/law/70301" TargetMode="Externa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> </Company>
  <LinksUpToDate>false</LinksUpToDate>
  <CharactersWithSpaces>2074</CharactersWithSpaces>
  <SharedDoc>false</SharedDoc>
  <HLinks>
    <vt:vector size="42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98567637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http://www.nevo.co.il/links/psika/?NEWPROC=מת&amp;NEWPARTA=34303&amp;NEWPARTB=08&amp;NEWPARTC=13</vt:lpwstr>
      </vt:variant>
      <vt:variant>
        <vt:lpwstr/>
      </vt:variant>
      <vt:variant>
        <vt:i4>7995492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7995492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5177439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http://www.nevo.co.il/law/70301/349.a</vt:lpwstr>
      </vt:variant>
      <vt:variant>
        <vt:lpwstr/>
      </vt:variant>
      <vt:variant>
        <vt:i4>5177439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http://www.nevo.co.il/law/70301/349.a</vt:lpwstr>
      </vt:variant>
      <vt:variant>
        <vt:lpwstr/>
      </vt:variant>
      <vt:variant>
        <vt:i4>7995492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Eliya Habba</cp:lastModifiedBy>
  <cp:revision>2</cp:revision>
  <dcterms:created xsi:type="dcterms:W3CDTF">2022-05-24T10:45:00Z</dcterms:created>
  <dcterms:modified xsi:type="dcterms:W3CDTF">2022-05-24T10:45:00Z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3</vt:lpwstr>
  </property>
  <property fmtid="{D5CDD505-2E9C-101B-9397-08002B2CF9AE}" pid="3" name="PSAKDIN">
    <vt:lpwstr>הכרעת-דין</vt:lpwstr>
  </property>
  <property fmtid="{D5CDD505-2E9C-101B-9397-08002B2CF9AE}" pid="4" name="NEWPROC">
    <vt:lpwstr>תפ</vt:lpwstr>
  </property>
  <property fmtid="{D5CDD505-2E9C-101B-9397-08002B2CF9AE}" pid="5" name="NEWPARTA">
    <vt:lpwstr>34287</vt:lpwstr>
  </property>
  <property fmtid="{D5CDD505-2E9C-101B-9397-08002B2CF9AE}" pid="6" name="NEWPARTB">
    <vt:lpwstr>08</vt:lpwstr>
  </property>
  <property fmtid="{D5CDD505-2E9C-101B-9397-08002B2CF9AE}" pid="7" name="NEWPARTC">
    <vt:lpwstr>13</vt:lpwstr>
  </property>
  <property fmtid="{D5CDD505-2E9C-101B-9397-08002B2CF9AE}" pid="8" name="APPELLANT">
    <vt:lpwstr>מדינת ישראל</vt:lpwstr>
  </property>
  <property fmtid="{D5CDD505-2E9C-101B-9397-08002B2CF9AE}" pid="9" name="APPELLEE">
    <vt:lpwstr>אקובנקל קובל</vt:lpwstr>
  </property>
  <property fmtid="{D5CDD505-2E9C-101B-9397-08002B2CF9AE}" pid="10" name="LAWYER">
    <vt:lpwstr>טל שילוני;גיל אדלמן</vt:lpwstr>
  </property>
  <property fmtid="{D5CDD505-2E9C-101B-9397-08002B2CF9AE}" pid="11" name="JUDGE">
    <vt:lpwstr>אברהם הימן</vt:lpwstr>
  </property>
  <property fmtid="{D5CDD505-2E9C-101B-9397-08002B2CF9AE}" pid="12" name="CITY">
    <vt:lpwstr>ראשל"צ</vt:lpwstr>
  </property>
  <property fmtid="{D5CDD505-2E9C-101B-9397-08002B2CF9AE}" pid="13" name="DATE">
    <vt:lpwstr>20140115</vt:lpwstr>
  </property>
  <property fmtid="{D5CDD505-2E9C-101B-9397-08002B2CF9AE}" pid="14" name="TYPE_N_DATE">
    <vt:lpwstr>38020140115</vt:lpwstr>
  </property>
  <property fmtid="{D5CDD505-2E9C-101B-9397-08002B2CF9AE}" pid="15" name="WORDNUMPAGES">
    <vt:lpwstr>2</vt:lpwstr>
  </property>
  <property fmtid="{D5CDD505-2E9C-101B-9397-08002B2CF9AE}" pid="16" name="TYPE_ABS_DATE">
    <vt:lpwstr>380020140115</vt:lpwstr>
  </property>
  <property fmtid="{D5CDD505-2E9C-101B-9397-08002B2CF9AE}" pid="17" name="APPELLANT1">
    <vt:lpwstr/>
  </property>
  <property fmtid="{D5CDD505-2E9C-101B-9397-08002B2CF9AE}" pid="18" name="APPELLANT2">
    <vt:lpwstr/>
  </property>
  <property fmtid="{D5CDD505-2E9C-101B-9397-08002B2CF9AE}" pid="19" name="APPELLEE1">
    <vt:lpwstr/>
  </property>
  <property fmtid="{D5CDD505-2E9C-101B-9397-08002B2CF9AE}" pid="20" name="APPELLEE2">
    <vt:lpwstr/>
  </property>
  <property fmtid="{D5CDD505-2E9C-101B-9397-08002B2CF9AE}" pid="21" name="PROCESS">
    <vt:lpwstr/>
  </property>
  <property fmtid="{D5CDD505-2E9C-101B-9397-08002B2CF9AE}" pid="22" name="PROCNUM">
    <vt:lpwstr/>
  </property>
  <property fmtid="{D5CDD505-2E9C-101B-9397-08002B2CF9AE}" pid="23" name="PROCYEAR">
    <vt:lpwstr/>
  </property>
  <property fmtid="{D5CDD505-2E9C-101B-9397-08002B2CF9AE}" pid="24" name="VOLUME">
    <vt:lpwstr/>
  </property>
  <property fmtid="{D5CDD505-2E9C-101B-9397-08002B2CF9AE}" pid="25" name="PART">
    <vt:lpwstr/>
  </property>
  <property fmtid="{D5CDD505-2E9C-101B-9397-08002B2CF9AE}" pid="26" name="PAGE">
    <vt:lpwstr/>
  </property>
  <property fmtid="{D5CDD505-2E9C-101B-9397-08002B2CF9AE}" pid="27" name="PADIMAIL">
    <vt:lpwstr/>
  </property>
  <property fmtid="{D5CDD505-2E9C-101B-9397-08002B2CF9AE}" pid="28" name="DELEMATA">
    <vt:lpwstr/>
  </property>
  <property fmtid="{D5CDD505-2E9C-101B-9397-08002B2CF9AE}" pid="29" name="LINKK1">
    <vt:lpwstr/>
  </property>
  <property fmtid="{D5CDD505-2E9C-101B-9397-08002B2CF9AE}" pid="30" name="LINKK2">
    <vt:lpwstr/>
  </property>
  <property fmtid="{D5CDD505-2E9C-101B-9397-08002B2CF9AE}" pid="31" name="LINKK3">
    <vt:lpwstr/>
  </property>
  <property fmtid="{D5CDD505-2E9C-101B-9397-08002B2CF9AE}" pid="32" name="LINKK4">
    <vt:lpwstr/>
  </property>
  <property fmtid="{D5CDD505-2E9C-101B-9397-08002B2CF9AE}" pid="33" name="LINKK5">
    <vt:lpwstr/>
  </property>
  <property fmtid="{D5CDD505-2E9C-101B-9397-08002B2CF9AE}" pid="34" name="ISABSTRACT">
    <vt:lpwstr>Y</vt:lpwstr>
  </property>
  <property fmtid="{D5CDD505-2E9C-101B-9397-08002B2CF9AE}" pid="35" name="LAWLISTTMP1">
    <vt:lpwstr>70301/349.a</vt:lpwstr>
  </property>
</Properties>
</file>