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DF4A80" w:rsidRPr="009F5A44" w14:paraId="0A27F9CE" w14:textId="77777777" w:rsidTr="00EE01E4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499C504" w14:textId="77777777" w:rsidR="00DF4A80" w:rsidRPr="009F5A44" w:rsidRDefault="00DF4A80" w:rsidP="00EE01E4">
            <w:pPr>
              <w:pStyle w:val="Header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9F5A44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בפתח תקווה</w:t>
            </w:r>
          </w:p>
        </w:tc>
      </w:tr>
      <w:tr w:rsidR="00DF4A80" w:rsidRPr="009F5A44" w14:paraId="0C650CAE" w14:textId="77777777" w:rsidTr="00EE01E4">
        <w:trPr>
          <w:trHeight w:val="337"/>
          <w:jc w:val="center"/>
        </w:trPr>
        <w:tc>
          <w:tcPr>
            <w:tcW w:w="5047" w:type="dxa"/>
          </w:tcPr>
          <w:p w14:paraId="3AA71506" w14:textId="77777777" w:rsidR="00DF4A80" w:rsidRPr="009F5A44" w:rsidRDefault="00DF4A80" w:rsidP="00EE01E4">
            <w:pPr>
              <w:pStyle w:val="Header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4" w:type="dxa"/>
          </w:tcPr>
          <w:p w14:paraId="36DE6212" w14:textId="77777777" w:rsidR="00DF4A80" w:rsidRPr="009F5A44" w:rsidRDefault="00DF4A80" w:rsidP="00EE01E4">
            <w:pPr>
              <w:pStyle w:val="Header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  <w:tr w:rsidR="00DF4A80" w:rsidRPr="009F5A44" w14:paraId="5CD64DF2" w14:textId="77777777" w:rsidTr="00EE01E4">
        <w:trPr>
          <w:trHeight w:val="337"/>
          <w:jc w:val="center"/>
        </w:trPr>
        <w:tc>
          <w:tcPr>
            <w:tcW w:w="8721" w:type="dxa"/>
            <w:gridSpan w:val="2"/>
          </w:tcPr>
          <w:p w14:paraId="1BA43545" w14:textId="77777777" w:rsidR="00DF4A80" w:rsidRPr="009F5A44" w:rsidRDefault="00DF4A80" w:rsidP="00EE01E4">
            <w:pPr>
              <w:rPr>
                <w:rFonts w:cs="FrankRuehl"/>
                <w:sz w:val="28"/>
                <w:szCs w:val="28"/>
                <w:rtl/>
              </w:rPr>
            </w:pPr>
            <w:r w:rsidRPr="009F5A44">
              <w:rPr>
                <w:rFonts w:cs="FrankRuehl"/>
                <w:sz w:val="28"/>
                <w:szCs w:val="28"/>
                <w:rtl/>
              </w:rPr>
              <w:t>ת"פ</w:t>
            </w:r>
            <w:r w:rsidRPr="009F5A4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F5A44">
              <w:rPr>
                <w:rFonts w:cs="FrankRuehl"/>
                <w:sz w:val="28"/>
                <w:szCs w:val="28"/>
                <w:rtl/>
              </w:rPr>
              <w:t>47492-11-16</w:t>
            </w:r>
            <w:r w:rsidRPr="009F5A44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F5A44">
              <w:rPr>
                <w:rFonts w:cs="FrankRuehl"/>
                <w:sz w:val="28"/>
                <w:szCs w:val="28"/>
                <w:rtl/>
              </w:rPr>
              <w:t>מדינת ישראל נ' רביע</w:t>
            </w:r>
          </w:p>
          <w:p w14:paraId="059C6B8A" w14:textId="77777777" w:rsidR="00DF4A80" w:rsidRPr="009F5A44" w:rsidRDefault="00DF4A80" w:rsidP="00EE01E4">
            <w:pPr>
              <w:pStyle w:val="Header"/>
              <w:rPr>
                <w:rtl/>
              </w:rPr>
            </w:pPr>
          </w:p>
        </w:tc>
      </w:tr>
    </w:tbl>
    <w:p w14:paraId="24791B53" w14:textId="77777777" w:rsidR="00DF4A80" w:rsidRPr="009F5A44" w:rsidRDefault="00DF4A80" w:rsidP="00DF4A80">
      <w:pPr>
        <w:pStyle w:val="Header"/>
      </w:pPr>
      <w:r w:rsidRPr="009F5A44">
        <w:rPr>
          <w:rFonts w:hint="cs"/>
          <w:rtl/>
        </w:rPr>
        <w:t xml:space="preserve"> </w:t>
      </w:r>
    </w:p>
    <w:p w14:paraId="551A13E5" w14:textId="77777777" w:rsidR="00DF4A80" w:rsidRPr="009F5A44" w:rsidRDefault="00DF4A80" w:rsidP="00DF4A80">
      <w:pPr>
        <w:rPr>
          <w:sz w:val="26"/>
          <w:szCs w:val="26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8077"/>
      </w:tblGrid>
      <w:tr w:rsidR="00DF4A80" w:rsidRPr="009F5A44" w14:paraId="044ADAC7" w14:textId="77777777" w:rsidTr="00DF4A80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A22BD" w14:textId="77777777" w:rsidR="00DF4A80" w:rsidRPr="009F5A44" w:rsidRDefault="00DF4A80" w:rsidP="00DF4A80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F5A44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391BD" w14:textId="77777777" w:rsidR="00DF4A80" w:rsidRPr="009F5A44" w:rsidRDefault="00DF4A80" w:rsidP="00EE01E4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9F5A4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 ה</w:t>
            </w:r>
            <w:r w:rsidRPr="009F5A44">
              <w:rPr>
                <w:rFonts w:ascii="Arial" w:hAnsi="Arial"/>
                <w:b/>
                <w:bCs/>
                <w:sz w:val="26"/>
                <w:szCs w:val="26"/>
                <w:rtl/>
              </w:rPr>
              <w:t>שופטת אליאנא דניאלי</w:t>
            </w:r>
          </w:p>
        </w:tc>
      </w:tr>
    </w:tbl>
    <w:p w14:paraId="46B7B2F9" w14:textId="77777777" w:rsidR="00DF4A80" w:rsidRPr="009F5A44" w:rsidRDefault="00DF4A80" w:rsidP="00DF4A80">
      <w:pPr>
        <w:rPr>
          <w:sz w:val="26"/>
          <w:szCs w:val="26"/>
          <w:rtl/>
        </w:rPr>
      </w:pPr>
    </w:p>
    <w:p w14:paraId="1059DA85" w14:textId="77777777" w:rsidR="00DF4A80" w:rsidRPr="009F5A44" w:rsidRDefault="00DF4A80" w:rsidP="00DF4A80">
      <w:pPr>
        <w:rPr>
          <w:sz w:val="26"/>
          <w:szCs w:val="26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1"/>
        <w:gridCol w:w="4055"/>
        <w:gridCol w:w="3534"/>
      </w:tblGrid>
      <w:tr w:rsidR="00DF4A80" w:rsidRPr="009F5A44" w14:paraId="0452903C" w14:textId="77777777" w:rsidTr="00D75EEC">
        <w:trPr>
          <w:trHeight w:val="355"/>
          <w:jc w:val="center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0CE8C" w14:textId="77777777" w:rsidR="00DF4A80" w:rsidRPr="009F5A44" w:rsidRDefault="00DF4A80" w:rsidP="00DF4A80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1FA0AD79" w14:textId="77777777" w:rsidR="00DF4A80" w:rsidRPr="009F5A44" w:rsidRDefault="00DF4A80" w:rsidP="00DF4A80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F5A44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BC1E9" w14:textId="77777777" w:rsidR="00DF4A80" w:rsidRPr="009F5A44" w:rsidRDefault="00DF4A80" w:rsidP="00EE01E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13BB0860" w14:textId="77777777" w:rsidR="00DF4A80" w:rsidRPr="009F5A44" w:rsidRDefault="00DF4A80" w:rsidP="00EE01E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9F5A44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D00C1" w14:textId="77777777" w:rsidR="00DF4A80" w:rsidRPr="009F5A44" w:rsidRDefault="00DF4A80" w:rsidP="00DF4A80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1"/>
      <w:tr w:rsidR="00DF4A80" w:rsidRPr="009F5A44" w14:paraId="7D91E367" w14:textId="77777777" w:rsidTr="00D75EEC">
        <w:trPr>
          <w:trHeight w:val="355"/>
          <w:jc w:val="center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3F009" w14:textId="77777777" w:rsidR="00DF4A80" w:rsidRPr="009F5A44" w:rsidRDefault="00DF4A80" w:rsidP="00DF4A80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CC89D8" w14:textId="77777777" w:rsidR="00DF4A80" w:rsidRPr="009F5A44" w:rsidRDefault="00DF4A80" w:rsidP="00DF4A80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117FB" w14:textId="77777777" w:rsidR="00DF4A80" w:rsidRPr="009F5A44" w:rsidRDefault="00DF4A80" w:rsidP="00EE01E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DF4A80" w:rsidRPr="009F5A44" w14:paraId="2045966D" w14:textId="77777777" w:rsidTr="00D75EEC">
        <w:trPr>
          <w:trHeight w:val="355"/>
          <w:jc w:val="center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DE3EC" w14:textId="77777777" w:rsidR="00DF4A80" w:rsidRPr="009F5A44" w:rsidRDefault="00DF4A80" w:rsidP="00DF4A80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DB82A" w14:textId="77777777" w:rsidR="00DF4A80" w:rsidRPr="009F5A44" w:rsidRDefault="00DF4A80" w:rsidP="00DF4A80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047EFE86" w14:textId="77777777" w:rsidR="00DF4A80" w:rsidRPr="009F5A44" w:rsidRDefault="00DF4A80" w:rsidP="00EE01E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F5A44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6F7174D" w14:textId="77777777" w:rsidR="00DF4A80" w:rsidRPr="009F5A44" w:rsidRDefault="00DF4A80" w:rsidP="00DF4A80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DF4A80" w:rsidRPr="009F5A44" w14:paraId="5665529F" w14:textId="77777777" w:rsidTr="00D75EEC">
        <w:trPr>
          <w:trHeight w:val="355"/>
          <w:jc w:val="center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8A8F1" w14:textId="77777777" w:rsidR="00DF4A80" w:rsidRPr="009F5A44" w:rsidRDefault="00DF4A80" w:rsidP="00DF4A80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r w:rsidRPr="009F5A44">
              <w:rPr>
                <w:rFonts w:ascii="Arial" w:hAnsi="Arial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5FB1E" w14:textId="77777777" w:rsidR="00DF4A80" w:rsidRPr="009F5A44" w:rsidRDefault="00DF4A80" w:rsidP="00EE01E4">
            <w:pPr>
              <w:rPr>
                <w:b/>
                <w:bCs/>
                <w:sz w:val="26"/>
                <w:szCs w:val="26"/>
                <w:rtl/>
              </w:rPr>
            </w:pPr>
            <w:r w:rsidRPr="009F5A44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ניר רביע 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F9860" w14:textId="77777777" w:rsidR="00DF4A80" w:rsidRPr="009F5A44" w:rsidRDefault="00DF4A80" w:rsidP="00DF4A80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</w:tbl>
    <w:p w14:paraId="081F7D00" w14:textId="77777777" w:rsidR="009F5A44" w:rsidRPr="009F5A44" w:rsidRDefault="009F5A44" w:rsidP="009F5A4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B0B174E" w14:textId="77777777" w:rsidR="00D75EEC" w:rsidRPr="00D75EEC" w:rsidRDefault="00D75EEC" w:rsidP="00D75EE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2" w:name="LawTable"/>
      <w:bookmarkEnd w:id="2"/>
      <w:r w:rsidRPr="00D75EEC">
        <w:rPr>
          <w:rFonts w:ascii="FrankRuehl" w:hAnsi="FrankRuehl" w:cs="FrankRuehl" w:hint="eastAsia"/>
          <w:rtl/>
        </w:rPr>
        <w:t>חקיקה</w:t>
      </w:r>
      <w:r w:rsidRPr="00D75EEC">
        <w:rPr>
          <w:rFonts w:ascii="FrankRuehl" w:hAnsi="FrankRuehl" w:cs="FrankRuehl"/>
          <w:rtl/>
        </w:rPr>
        <w:t xml:space="preserve"> </w:t>
      </w:r>
      <w:r w:rsidRPr="00D75EEC">
        <w:rPr>
          <w:rFonts w:ascii="FrankRuehl" w:hAnsi="FrankRuehl" w:cs="FrankRuehl" w:hint="eastAsia"/>
          <w:rtl/>
        </w:rPr>
        <w:t>שאוזכרה</w:t>
      </w:r>
      <w:r w:rsidRPr="00D75EEC">
        <w:rPr>
          <w:rFonts w:ascii="FrankRuehl" w:hAnsi="FrankRuehl" w:cs="FrankRuehl"/>
          <w:rtl/>
        </w:rPr>
        <w:t xml:space="preserve">: </w:t>
      </w:r>
    </w:p>
    <w:p w14:paraId="3389EEEB" w14:textId="77777777" w:rsidR="00D75EEC" w:rsidRPr="00D75EEC" w:rsidRDefault="00D75EEC" w:rsidP="00D75EE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75EEC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D75EEC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D75EEC">
          <w:rPr>
            <w:rFonts w:ascii="FrankRuehl" w:hAnsi="FrankRuehl" w:cs="FrankRuehl" w:hint="eastAsia"/>
            <w:color w:val="0000FF"/>
            <w:u w:val="single"/>
            <w:rtl/>
          </w:rPr>
          <w:t>העונשין</w:t>
        </w:r>
        <w:r w:rsidRPr="00D75EEC">
          <w:rPr>
            <w:rFonts w:ascii="FrankRuehl" w:hAnsi="FrankRuehl" w:cs="FrankRuehl"/>
            <w:color w:val="0000FF"/>
            <w:u w:val="single"/>
            <w:rtl/>
          </w:rPr>
          <w:t xml:space="preserve">, </w:t>
        </w:r>
        <w:r w:rsidRPr="00D75EEC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D75EEC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D75EEC">
          <w:rPr>
            <w:rFonts w:ascii="FrankRuehl" w:hAnsi="FrankRuehl" w:cs="FrankRuehl" w:hint="eastAsia"/>
            <w:color w:val="0000FF"/>
            <w:u w:val="single"/>
            <w:rtl/>
          </w:rPr>
          <w:t>ז</w:t>
        </w:r>
        <w:r w:rsidRPr="00D75EEC">
          <w:rPr>
            <w:rFonts w:ascii="FrankRuehl" w:hAnsi="FrankRuehl" w:cs="FrankRuehl"/>
            <w:color w:val="0000FF"/>
            <w:u w:val="single"/>
            <w:rtl/>
          </w:rPr>
          <w:t>-1977</w:t>
        </w:r>
      </w:hyperlink>
      <w:r w:rsidRPr="00D75EEC">
        <w:rPr>
          <w:rFonts w:ascii="FrankRuehl" w:hAnsi="FrankRuehl" w:cs="FrankRuehl"/>
          <w:rtl/>
        </w:rPr>
        <w:t xml:space="preserve">: </w:t>
      </w:r>
      <w:r w:rsidRPr="00D75EEC">
        <w:rPr>
          <w:rFonts w:ascii="FrankRuehl" w:hAnsi="FrankRuehl" w:cs="FrankRuehl" w:hint="eastAsia"/>
          <w:rtl/>
        </w:rPr>
        <w:t>סע</w:t>
      </w:r>
      <w:r w:rsidRPr="00D75EEC">
        <w:rPr>
          <w:rFonts w:ascii="FrankRuehl" w:hAnsi="FrankRuehl" w:cs="FrankRuehl"/>
          <w:rtl/>
        </w:rPr>
        <w:t xml:space="preserve">'  </w:t>
      </w:r>
      <w:hyperlink r:id="rId8" w:history="1">
        <w:r w:rsidRPr="00D75EEC">
          <w:rPr>
            <w:rFonts w:ascii="FrankRuehl" w:hAnsi="FrankRuehl" w:cs="FrankRuehl"/>
            <w:color w:val="0000FF"/>
            <w:u w:val="single"/>
            <w:rtl/>
          </w:rPr>
          <w:t>348 (</w:t>
        </w:r>
        <w:r w:rsidRPr="00D75EEC">
          <w:rPr>
            <w:rFonts w:ascii="FrankRuehl" w:hAnsi="FrankRuehl" w:cs="FrankRuehl" w:hint="eastAsia"/>
            <w:color w:val="0000FF"/>
            <w:u w:val="single"/>
            <w:rtl/>
          </w:rPr>
          <w:t>ג</w:t>
        </w:r>
        <w:r w:rsidRPr="00D75EEC">
          <w:rPr>
            <w:rFonts w:ascii="FrankRuehl" w:hAnsi="FrankRuehl" w:cs="FrankRuehl"/>
            <w:color w:val="0000FF"/>
            <w:u w:val="single"/>
            <w:rtl/>
          </w:rPr>
          <w:t>')</w:t>
        </w:r>
      </w:hyperlink>
    </w:p>
    <w:p w14:paraId="4D9F7035" w14:textId="77777777" w:rsidR="00D75EEC" w:rsidRPr="00D75EEC" w:rsidRDefault="00D75EEC" w:rsidP="00D75EE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F4A80" w14:paraId="00EAE18F" w14:textId="77777777" w:rsidTr="00DF4A80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07BFD" w14:textId="77777777" w:rsidR="009F5A44" w:rsidRPr="009F5A44" w:rsidRDefault="009F5A44" w:rsidP="009F5A4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0"/>
            <w:bookmarkEnd w:id="3"/>
            <w:r w:rsidRPr="009F5A44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הכרעת דין</w:t>
            </w:r>
          </w:p>
          <w:p w14:paraId="3FC197D7" w14:textId="77777777" w:rsidR="00DF4A80" w:rsidRPr="009F5A44" w:rsidRDefault="00DF4A80" w:rsidP="009F5A44">
            <w:pPr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4DDBE53E" w14:textId="77777777" w:rsidR="00DF4A80" w:rsidRDefault="00DF4A80" w:rsidP="00DF4A80">
      <w:pPr>
        <w:rPr>
          <w:rFonts w:ascii="Arial" w:hAnsi="Arial" w:cs="FrankRuehl"/>
          <w:sz w:val="28"/>
          <w:szCs w:val="28"/>
          <w:rtl/>
        </w:rPr>
      </w:pPr>
    </w:p>
    <w:p w14:paraId="07F66181" w14:textId="77777777" w:rsidR="00DF4A80" w:rsidRPr="00DF4A80" w:rsidRDefault="00DF4A80" w:rsidP="00DF4A80">
      <w:pPr>
        <w:spacing w:after="160" w:line="259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עומד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לדין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בגין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ביצוע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מעשה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מגונה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בניגוד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לסעיף</w:t>
      </w:r>
      <w:r w:rsidRPr="00DF4A80">
        <w:rPr>
          <w:rFonts w:ascii="Calibri" w:hAnsi="Calibri"/>
          <w:rtl/>
        </w:rPr>
        <w:t xml:space="preserve"> </w:t>
      </w:r>
      <w:hyperlink r:id="rId9" w:history="1">
        <w:r w:rsidR="00D75EEC" w:rsidRPr="00D75EEC">
          <w:rPr>
            <w:rFonts w:ascii="Calibri" w:hAnsi="Calibri"/>
            <w:color w:val="0000FF"/>
            <w:u w:val="single"/>
            <w:rtl/>
          </w:rPr>
          <w:t>348 (</w:t>
        </w:r>
        <w:r w:rsidR="00D75EEC" w:rsidRPr="00D75EEC">
          <w:rPr>
            <w:rFonts w:ascii="Calibri" w:hAnsi="Calibri" w:hint="eastAsia"/>
            <w:color w:val="0000FF"/>
            <w:u w:val="single"/>
            <w:rtl/>
          </w:rPr>
          <w:t>ג</w:t>
        </w:r>
        <w:r w:rsidR="00D75EEC" w:rsidRPr="00D75EEC">
          <w:rPr>
            <w:rFonts w:ascii="Calibri" w:hAnsi="Calibri"/>
            <w:color w:val="0000FF"/>
            <w:u w:val="single"/>
            <w:rtl/>
          </w:rPr>
          <w:t>')</w:t>
        </w:r>
      </w:hyperlink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</w:t>
      </w:r>
      <w:hyperlink r:id="rId10" w:history="1">
        <w:r w:rsidR="009F5A44" w:rsidRPr="009F5A44">
          <w:rPr>
            <w:rFonts w:ascii="Calibri" w:hAnsi="Calibri" w:hint="eastAsia"/>
            <w:color w:val="0000FF"/>
            <w:u w:val="single"/>
            <w:rtl/>
          </w:rPr>
          <w:t>חוק</w:t>
        </w:r>
        <w:r w:rsidR="009F5A44" w:rsidRPr="009F5A44">
          <w:rPr>
            <w:rFonts w:ascii="Calibri" w:hAnsi="Calibri"/>
            <w:color w:val="0000FF"/>
            <w:u w:val="single"/>
            <w:rtl/>
          </w:rPr>
          <w:t xml:space="preserve"> </w:t>
        </w:r>
        <w:r w:rsidR="009F5A44" w:rsidRPr="009F5A44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התשל</w:t>
      </w:r>
      <w:r w:rsidRPr="00DF4A80">
        <w:rPr>
          <w:rFonts w:ascii="Calibri" w:hAnsi="Calibri"/>
          <w:rtl/>
        </w:rPr>
        <w:t>"</w:t>
      </w:r>
      <w:r w:rsidRPr="00DF4A80">
        <w:rPr>
          <w:rFonts w:ascii="Calibri" w:hAnsi="Calibri" w:hint="eastAsia"/>
          <w:rtl/>
        </w:rPr>
        <w:t>ז</w:t>
      </w:r>
      <w:r w:rsidRPr="00DF4A80">
        <w:rPr>
          <w:rFonts w:ascii="Calibri" w:hAnsi="Calibri"/>
          <w:rtl/>
        </w:rPr>
        <w:t xml:space="preserve"> - 1977.</w:t>
      </w:r>
    </w:p>
    <w:p w14:paraId="120758F9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בהתאם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לעובדות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כתב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האישום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ביום</w:t>
      </w:r>
      <w:r w:rsidRPr="00DF4A80">
        <w:rPr>
          <w:rFonts w:ascii="Calibri" w:hAnsi="Calibri"/>
          <w:rtl/>
        </w:rPr>
        <w:t xml:space="preserve"> 7.11.16, </w:t>
      </w:r>
      <w:r w:rsidRPr="00DF4A80">
        <w:rPr>
          <w:rFonts w:ascii="Calibri" w:hAnsi="Calibri" w:hint="eastAsia"/>
          <w:rtl/>
        </w:rPr>
        <w:t>בסמוך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לשעה</w:t>
      </w:r>
      <w:r w:rsidRPr="00DF4A80">
        <w:rPr>
          <w:rFonts w:ascii="Calibri" w:hAnsi="Calibri"/>
          <w:rtl/>
        </w:rPr>
        <w:t xml:space="preserve"> 7:00, </w:t>
      </w:r>
      <w:r w:rsidRPr="00DF4A80">
        <w:rPr>
          <w:rFonts w:ascii="Calibri" w:hAnsi="Calibri" w:hint="eastAsia"/>
          <w:rtl/>
        </w:rPr>
        <w:t>נסע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בקו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בנוסעים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וחברתה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במהלך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הנסיעה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תפס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השמאלי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פעמיים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ומישש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אותו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תוך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מסיטה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ידו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ומנסה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לזוז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ממנו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בהמשך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ביקש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תתקרב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ואז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בבטנה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וברגלה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תוך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מנסה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להגיע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לאיבר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מינה</w:t>
      </w:r>
      <w:r w:rsidRPr="00DF4A80">
        <w:rPr>
          <w:rFonts w:ascii="Calibri" w:hAnsi="Calibri"/>
          <w:rtl/>
        </w:rPr>
        <w:t xml:space="preserve">. </w:t>
      </w:r>
    </w:p>
    <w:p w14:paraId="3EED0A65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  <w:r w:rsidRPr="00DF4A80">
        <w:rPr>
          <w:rFonts w:ascii="Calibri" w:hAnsi="Calibri" w:hint="eastAsia"/>
          <w:rtl/>
        </w:rPr>
        <w:t>בתשובתו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לאישום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אישר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נסע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במועד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המצוין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בקו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בנוסעים</w:t>
      </w:r>
      <w:r w:rsidRPr="00DF4A80">
        <w:rPr>
          <w:rFonts w:ascii="Calibri" w:hAnsi="Calibri"/>
          <w:rtl/>
        </w:rPr>
        <w:t xml:space="preserve">. 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טען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ייתכן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לידו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ייתכן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שעקב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העומס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ובלימת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הנהג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נפל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המתואר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בכתב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האישום</w:t>
      </w:r>
      <w:r w:rsidRPr="00DF4A80">
        <w:rPr>
          <w:rFonts w:ascii="Calibri" w:hAnsi="Calibri"/>
          <w:rtl/>
        </w:rPr>
        <w:t>.</w:t>
      </w:r>
    </w:p>
    <w:p w14:paraId="26B4988A" w14:textId="77777777" w:rsidR="00DF4A80" w:rsidRPr="00DF4A80" w:rsidRDefault="00DF4A80" w:rsidP="00DF4A80">
      <w:pPr>
        <w:spacing w:after="160"/>
        <w:jc w:val="both"/>
        <w:rPr>
          <w:rFonts w:ascii="Calibri" w:hAnsi="Calibri"/>
          <w:rtl/>
        </w:rPr>
      </w:pPr>
    </w:p>
    <w:p w14:paraId="794CA36C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DF4A80">
        <w:rPr>
          <w:rFonts w:ascii="Calibri" w:hAnsi="Calibri" w:hint="eastAsia"/>
          <w:b/>
          <w:bCs/>
          <w:rtl/>
        </w:rPr>
        <w:t>לאחר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שבחנתי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מכלול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הראיות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שהובאו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בפניי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ובכלל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זה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עדויות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העדים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העיקריים</w:t>
      </w:r>
      <w:r w:rsidRPr="00DF4A80">
        <w:rPr>
          <w:rFonts w:ascii="Calibri" w:hAnsi="Calibri"/>
          <w:b/>
          <w:bCs/>
          <w:rtl/>
        </w:rPr>
        <w:t xml:space="preserve"> – </w:t>
      </w:r>
      <w:r w:rsidRPr="00DF4A80">
        <w:rPr>
          <w:rFonts w:ascii="Calibri" w:hAnsi="Calibri" w:hint="eastAsia"/>
          <w:b/>
          <w:bCs/>
          <w:rtl/>
        </w:rPr>
        <w:t>המתלוננת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והנאשם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מצאתי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לא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הוכחה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אשמת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הנאשם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במידה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הנדרשת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בהליך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פלילי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ולפיכך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מזוכה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הנאשם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בדין</w:t>
      </w:r>
      <w:r w:rsidRPr="00DF4A80">
        <w:rPr>
          <w:rFonts w:ascii="Calibri" w:hAnsi="Calibri"/>
          <w:b/>
          <w:bCs/>
          <w:rtl/>
        </w:rPr>
        <w:t>.</w:t>
      </w:r>
    </w:p>
    <w:p w14:paraId="0C265668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ייאמר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עתה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לאירוע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המתואר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>גופו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ראייה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ולפיכך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לסוגיית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המחלוקת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העיקרית</w:t>
      </w:r>
      <w:r w:rsidRPr="00DF4A80">
        <w:rPr>
          <w:rFonts w:ascii="Calibri" w:hAnsi="Calibri"/>
          <w:rtl/>
        </w:rPr>
        <w:t xml:space="preserve"> - </w:t>
      </w:r>
      <w:r w:rsidRPr="00DF4A80">
        <w:rPr>
          <w:rFonts w:ascii="Calibri" w:hAnsi="Calibri" w:hint="eastAsia"/>
          <w:rtl/>
        </w:rPr>
        <w:t>טיב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וכוונת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ראיות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למעט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עדויות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והנאשם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עדי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התביעה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lastRenderedPageBreak/>
        <w:t>הנוספים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נסעו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אמנם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בסמוך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לשניים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ראו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המעשה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המתואר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תגובת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מעשה</w:t>
      </w:r>
      <w:r w:rsidRPr="00DF4A80">
        <w:rPr>
          <w:rFonts w:ascii="Calibri" w:hAnsi="Calibri"/>
          <w:rtl/>
        </w:rPr>
        <w:t>.</w:t>
      </w:r>
    </w:p>
    <w:p w14:paraId="35CD841C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עוד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ייאמר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עתה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שבחנתי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טיב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עדותם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והתנהלותם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בפניי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התרשמתי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לאישיותם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ומאפייניהם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קיימים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קשיים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מסויימים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הובהרו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במלואם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מקשים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הסתמכות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מלאה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דבריהם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השתת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מסקנות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ברף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הנדרש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בפלילים</w:t>
      </w:r>
      <w:r w:rsidRPr="00DF4A80">
        <w:rPr>
          <w:rFonts w:ascii="Calibri" w:hAnsi="Calibri"/>
          <w:rtl/>
        </w:rPr>
        <w:t>.</w:t>
      </w:r>
    </w:p>
    <w:p w14:paraId="28520615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b/>
          <w:bCs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בת</w:t>
      </w:r>
      <w:r w:rsidRPr="00DF4A80">
        <w:rPr>
          <w:rFonts w:ascii="Calibri" w:hAnsi="Calibri"/>
          <w:rtl/>
        </w:rPr>
        <w:t xml:space="preserve"> 20, </w:t>
      </w:r>
      <w:r w:rsidRPr="00DF4A80">
        <w:rPr>
          <w:rFonts w:ascii="Calibri" w:hAnsi="Calibri" w:hint="eastAsia"/>
          <w:rtl/>
        </w:rPr>
        <w:t>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נסעה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במועד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האמור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לעבודתה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יחד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חברתה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המתגוררת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עימה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באנשים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מולה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בצמוד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אליה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לדבריה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החל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לגעת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בגופה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ועשה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מספר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שהזיזה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ידו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הדגימה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באזור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המפשעה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ובאזור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לדבריה</w:t>
      </w:r>
      <w:r w:rsidRPr="00DF4A80">
        <w:rPr>
          <w:rFonts w:ascii="Calibri" w:hAnsi="Calibri"/>
          <w:rtl/>
        </w:rPr>
        <w:t xml:space="preserve"> 3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 (</w:t>
      </w:r>
      <w:r w:rsidRPr="00DF4A80">
        <w:rPr>
          <w:rFonts w:ascii="Calibri" w:hAnsi="Calibri" w:hint="eastAsia"/>
          <w:rtl/>
        </w:rPr>
        <w:t>ע</w:t>
      </w:r>
      <w:r w:rsidRPr="00DF4A80">
        <w:rPr>
          <w:rFonts w:ascii="Calibri" w:hAnsi="Calibri"/>
          <w:rtl/>
        </w:rPr>
        <w:t xml:space="preserve">' 9 </w:t>
      </w:r>
      <w:r w:rsidRPr="00DF4A80">
        <w:rPr>
          <w:rFonts w:ascii="Calibri" w:hAnsi="Calibri" w:hint="eastAsia"/>
          <w:rtl/>
        </w:rPr>
        <w:t>ש</w:t>
      </w:r>
      <w:r w:rsidRPr="00DF4A80">
        <w:rPr>
          <w:rFonts w:ascii="Calibri" w:hAnsi="Calibri"/>
          <w:rtl/>
        </w:rPr>
        <w:t xml:space="preserve">' 20-23).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תיארה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כנגיעה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ובהמשך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הורדת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למטה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משזזה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הצידה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אמר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להתקרב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השיבה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מקום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בשלב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מסוים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בידו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והזיזה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ממנה</w:t>
      </w:r>
      <w:r w:rsidRPr="00DF4A80">
        <w:rPr>
          <w:rFonts w:ascii="Calibri" w:hAnsi="Calibri"/>
          <w:rtl/>
        </w:rPr>
        <w:t xml:space="preserve">. </w:t>
      </w:r>
    </w:p>
    <w:p w14:paraId="6DC01A49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נבהלה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נסוגה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לאחור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וניסתה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לסמן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לחברתה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באמצעות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העיניים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והידיים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שתיקרב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אליה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משהבין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מתרחקת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ממנו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הרים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הטלפון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בידו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ועשה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עצמו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לדבריה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משוחח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בטלפון</w:t>
      </w:r>
      <w:r w:rsidRPr="00DF4A80">
        <w:rPr>
          <w:rFonts w:ascii="Calibri" w:hAnsi="Calibri"/>
          <w:rtl/>
        </w:rPr>
        <w:t xml:space="preserve">. </w:t>
      </w:r>
    </w:p>
    <w:p w14:paraId="7DBD475F" w14:textId="77777777" w:rsidR="00DF4A80" w:rsidRPr="00DF4A80" w:rsidRDefault="00DF4A80" w:rsidP="00DF4A80">
      <w:pPr>
        <w:spacing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משהתקרבה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חברתה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החלה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לבכות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וסיפרה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בגופה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בתגובה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החברה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לצעוק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ומשלא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אמרה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השתיים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יפנו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למשטרה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ירדו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מהאוטובוס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לפני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התחנה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אמורות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לרדת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למקום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עבודתן</w:t>
      </w:r>
      <w:r w:rsidRPr="00DF4A80">
        <w:rPr>
          <w:rFonts w:ascii="Calibri" w:hAnsi="Calibri"/>
          <w:rtl/>
        </w:rPr>
        <w:t xml:space="preserve">. </w:t>
      </w:r>
    </w:p>
    <w:p w14:paraId="6167F43B" w14:textId="77777777" w:rsidR="00DF4A80" w:rsidRPr="00DF4A80" w:rsidRDefault="00DF4A80" w:rsidP="00DF4A80">
      <w:pPr>
        <w:spacing w:after="120" w:line="360" w:lineRule="auto"/>
        <w:jc w:val="both"/>
        <w:rPr>
          <w:rFonts w:ascii="Calibri" w:hAnsi="Calibri"/>
          <w:rtl/>
        </w:rPr>
      </w:pPr>
    </w:p>
    <w:p w14:paraId="6C116AD9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i/>
          <w:iCs/>
          <w:rtl/>
        </w:rPr>
        <w:t>כאמור</w:t>
      </w:r>
      <w:r w:rsidRPr="00DF4A80">
        <w:rPr>
          <w:rFonts w:ascii="Calibri" w:hAnsi="Calibri"/>
          <w:i/>
          <w:iCs/>
          <w:rtl/>
        </w:rPr>
        <w:t xml:space="preserve">, </w:t>
      </w:r>
      <w:r w:rsidRPr="00DF4A80">
        <w:rPr>
          <w:rFonts w:ascii="Calibri" w:hAnsi="Calibri" w:hint="eastAsia"/>
          <w:i/>
          <w:iCs/>
          <w:rtl/>
        </w:rPr>
        <w:t>התרשמתי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כי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קשה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להשתית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מסקנות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בהתבסס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על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עדות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המתלוננת</w:t>
      </w:r>
      <w:r w:rsidRPr="00DF4A80">
        <w:rPr>
          <w:rFonts w:ascii="Calibri" w:hAnsi="Calibri"/>
          <w:i/>
          <w:iCs/>
          <w:rtl/>
        </w:rPr>
        <w:t xml:space="preserve">, </w:t>
      </w:r>
      <w:r w:rsidRPr="00DF4A80">
        <w:rPr>
          <w:rFonts w:ascii="Calibri" w:hAnsi="Calibri" w:hint="eastAsia"/>
          <w:i/>
          <w:iCs/>
          <w:rtl/>
        </w:rPr>
        <w:t>אשר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התקשתה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למסור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פרטים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שונים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הנוגעים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לארוע</w:t>
      </w:r>
      <w:r w:rsidRPr="00DF4A80">
        <w:rPr>
          <w:rFonts w:ascii="Calibri" w:hAnsi="Calibri"/>
          <w:i/>
          <w:iCs/>
          <w:rtl/>
        </w:rPr>
        <w:t xml:space="preserve">, </w:t>
      </w:r>
      <w:r w:rsidRPr="00DF4A80">
        <w:rPr>
          <w:rFonts w:ascii="Calibri" w:hAnsi="Calibri" w:hint="eastAsia"/>
          <w:i/>
          <w:iCs/>
          <w:rtl/>
        </w:rPr>
        <w:t>עליהם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נשאלה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כך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משנשאלה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מתי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קרה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האירוע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השיבה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זוכרת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מיקמה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באזור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זמן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כלשהו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משנשאלה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זמן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נמשך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האירוע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השיבה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תחילה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זוכרת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ובהמשך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נמשך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כחצי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שעה</w:t>
      </w:r>
      <w:r w:rsidRPr="00DF4A80">
        <w:rPr>
          <w:rFonts w:ascii="Calibri" w:hAnsi="Calibri"/>
          <w:rtl/>
        </w:rPr>
        <w:t xml:space="preserve">. </w:t>
      </w:r>
    </w:p>
    <w:p w14:paraId="733D0ADA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נשאלה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מספר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שאלות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למיקומה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בתוך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ולאופן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עמדה</w:t>
      </w:r>
      <w:r w:rsidRPr="00DF4A80">
        <w:rPr>
          <w:rFonts w:ascii="Calibri" w:hAnsi="Calibri"/>
          <w:rtl/>
        </w:rPr>
        <w:t xml:space="preserve"> – </w:t>
      </w:r>
      <w:r w:rsidRPr="00DF4A80">
        <w:rPr>
          <w:rFonts w:ascii="Calibri" w:hAnsi="Calibri" w:hint="eastAsia"/>
          <w:rtl/>
        </w:rPr>
        <w:t>האם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פניה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לנהג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פניה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כיוון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הנסיעה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החלון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שמפריד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העלייה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הנוסעים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והתקשתה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להבהיר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כיצד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בדיוק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עמדה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מספר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השיבה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כמו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במדרגות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ורק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בהמשך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משהתבקשה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שוב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להבהיר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לשאלות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</w:t>
      </w:r>
      <w:r w:rsidRPr="00DF4A80">
        <w:rPr>
          <w:rFonts w:ascii="Calibri" w:hAnsi="Calibri"/>
          <w:rtl/>
        </w:rPr>
        <w:t>"</w:t>
      </w:r>
      <w:r w:rsidRPr="00DF4A80">
        <w:rPr>
          <w:rFonts w:ascii="Calibri" w:hAnsi="Calibri" w:hint="eastAsia"/>
          <w:rtl/>
        </w:rPr>
        <w:t>כ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מיקומה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התברר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כלל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מדרגות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באוטובוס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העליה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למפלס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אחיד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מהמדרכה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בסופו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תיארה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מיקומה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כעמידה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הכיסאות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שבחזית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לדבריה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חברתה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עימה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עלתה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עמדה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בצד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הנהג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i/>
          <w:iCs/>
          <w:rtl/>
        </w:rPr>
        <w:t>אף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שניסיון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החיים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מלמד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כי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במצב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דברים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זה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המרחק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בין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המתלוננת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לחברתה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הינו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קרוב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ביותר</w:t>
      </w:r>
      <w:r w:rsidRPr="00DF4A80">
        <w:rPr>
          <w:rFonts w:ascii="Calibri" w:hAnsi="Calibri"/>
          <w:i/>
          <w:iCs/>
          <w:rtl/>
        </w:rPr>
        <w:t xml:space="preserve">, </w:t>
      </w:r>
      <w:r w:rsidRPr="00DF4A80">
        <w:rPr>
          <w:rFonts w:ascii="Calibri" w:hAnsi="Calibri" w:hint="eastAsia"/>
          <w:i/>
          <w:iCs/>
          <w:rtl/>
        </w:rPr>
        <w:t>הרי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שלדברי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המתלוננת</w:t>
      </w:r>
      <w:r w:rsidRPr="00DF4A80">
        <w:rPr>
          <w:rFonts w:ascii="Calibri" w:hAnsi="Calibri"/>
          <w:i/>
          <w:iCs/>
          <w:rtl/>
        </w:rPr>
        <w:t xml:space="preserve">, </w:t>
      </w:r>
      <w:r w:rsidRPr="00DF4A80">
        <w:rPr>
          <w:rFonts w:ascii="Calibri" w:hAnsi="Calibri" w:hint="eastAsia"/>
          <w:i/>
          <w:iCs/>
          <w:rtl/>
        </w:rPr>
        <w:t>החברה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הייתה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רחוקה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מאוד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ממנה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אישרה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אנשים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ישבו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בשני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הכיסאות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סמוכים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למקום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עמידתה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סביבם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עומס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לדבריה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הסתכלו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הכיוון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השני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ראו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דבר</w:t>
      </w:r>
      <w:r w:rsidRPr="00DF4A80">
        <w:rPr>
          <w:rFonts w:ascii="Calibri" w:hAnsi="Calibri"/>
          <w:rtl/>
        </w:rPr>
        <w:t xml:space="preserve">. </w:t>
      </w:r>
    </w:p>
    <w:p w14:paraId="07D64F80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lastRenderedPageBreak/>
        <w:t>בכל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למהלך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הנסיעה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אנשים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אמנם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טענה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עצירות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פתאום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אישרה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במהלך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צורך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להחזיק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עמודי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וכשנשאלה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בחקירה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חוזרת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עצירות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פתאומיות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בנסיעה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השיבה</w:t>
      </w:r>
      <w:r w:rsidRPr="00DF4A80">
        <w:rPr>
          <w:rFonts w:ascii="Calibri" w:hAnsi="Calibri"/>
          <w:rtl/>
        </w:rPr>
        <w:t xml:space="preserve"> - "</w:t>
      </w:r>
      <w:r w:rsidRPr="00DF4A80">
        <w:rPr>
          <w:rFonts w:ascii="Calibri" w:hAnsi="Calibri" w:hint="eastAsia"/>
          <w:b/>
          <w:bCs/>
          <w:rtl/>
        </w:rPr>
        <w:t>כן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היו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שתיים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שלוש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אבל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לא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כתוצאה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מברקס</w:t>
      </w:r>
      <w:r w:rsidRPr="00DF4A80">
        <w:rPr>
          <w:rFonts w:ascii="Calibri" w:hAnsi="Calibri"/>
          <w:rtl/>
        </w:rPr>
        <w:t>" (</w:t>
      </w:r>
      <w:r w:rsidRPr="00DF4A80">
        <w:rPr>
          <w:rFonts w:ascii="Calibri" w:hAnsi="Calibri" w:hint="eastAsia"/>
          <w:rtl/>
        </w:rPr>
        <w:t>ע</w:t>
      </w:r>
      <w:r w:rsidRPr="00DF4A80">
        <w:rPr>
          <w:rFonts w:ascii="Calibri" w:hAnsi="Calibri"/>
          <w:rtl/>
        </w:rPr>
        <w:t xml:space="preserve">' 19, </w:t>
      </w:r>
      <w:r w:rsidRPr="00DF4A80">
        <w:rPr>
          <w:rFonts w:ascii="Calibri" w:hAnsi="Calibri" w:hint="eastAsia"/>
          <w:rtl/>
        </w:rPr>
        <w:t>ש</w:t>
      </w:r>
      <w:r w:rsidRPr="00DF4A80">
        <w:rPr>
          <w:rFonts w:ascii="Calibri" w:hAnsi="Calibri"/>
          <w:rtl/>
        </w:rPr>
        <w:t xml:space="preserve">' 11-12).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זאת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שללה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הטענה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בטעות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נפל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עליה</w:t>
      </w:r>
      <w:r w:rsidRPr="00DF4A80">
        <w:rPr>
          <w:rFonts w:ascii="Calibri" w:hAnsi="Calibri"/>
          <w:rtl/>
        </w:rPr>
        <w:t xml:space="preserve">. </w:t>
      </w:r>
    </w:p>
    <w:p w14:paraId="43B4902E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bCs/>
          <w:rtl/>
        </w:rPr>
        <w:t>כאמור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בראשית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הדברים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מצאתי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לא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ניתן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לבסס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מסקנות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ברף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הנדרש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בפלילים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עדות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המתלוננת</w:t>
      </w:r>
      <w:r w:rsidRPr="00DF4A80">
        <w:rPr>
          <w:rFonts w:ascii="Calibri" w:hAnsi="Calibri"/>
          <w:b/>
          <w:bCs/>
          <w:rtl/>
        </w:rPr>
        <w:t xml:space="preserve">.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עשתה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רושם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נערה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דלה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מאפייניה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להשליך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התרשמותה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ופרשנותה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ארועים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שונים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הובררו</w:t>
      </w:r>
      <w:r w:rsidRPr="00DF4A80">
        <w:rPr>
          <w:rFonts w:ascii="Calibri" w:hAnsi="Calibri" w:hint="cs"/>
          <w:rtl/>
        </w:rPr>
        <w:t>.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הדברים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נכתבים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בזהירות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ומתוך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רצון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לפגוע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יצויין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בסוגיה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bCs/>
          <w:rtl/>
        </w:rPr>
        <w:t>דנה</w:t>
      </w:r>
      <w:r w:rsidRPr="00DF4A80">
        <w:rPr>
          <w:rFonts w:ascii="Calibri" w:hAnsi="Calibri"/>
          <w:bCs/>
          <w:rtl/>
        </w:rPr>
        <w:t xml:space="preserve"> </w:t>
      </w:r>
      <w:r w:rsidRPr="00DF4A80">
        <w:rPr>
          <w:rFonts w:ascii="Calibri" w:hAnsi="Calibri" w:hint="eastAsia"/>
          <w:bCs/>
          <w:rtl/>
        </w:rPr>
        <w:t>גמזו</w:t>
      </w:r>
      <w:r w:rsidRPr="00DF4A80">
        <w:rPr>
          <w:rFonts w:ascii="Calibri" w:hAnsi="Calibri"/>
          <w:bCs/>
          <w:rtl/>
        </w:rPr>
        <w:t>,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חוקרת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המשטרה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מצאה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לנכון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לשאול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חברתה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בסיום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גביית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הודעותיהן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מטופלת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נפשית</w:t>
      </w:r>
      <w:r w:rsidRPr="00DF4A80">
        <w:rPr>
          <w:rFonts w:ascii="Calibri" w:hAnsi="Calibri"/>
          <w:b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עדותה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בפניי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היא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נוהגת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כלפי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בעבירות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מין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ובכלל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אינ</w:t>
      </w:r>
      <w:r w:rsidRPr="00DF4A80">
        <w:rPr>
          <w:rFonts w:ascii="Calibri" w:hAnsi="Calibri" w:hint="cs"/>
          <w:b/>
          <w:rtl/>
        </w:rPr>
        <w:t>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מתיישב</w:t>
      </w:r>
      <w:r w:rsidRPr="00DF4A80">
        <w:rPr>
          <w:rFonts w:ascii="Calibri" w:hAnsi="Calibri" w:hint="cs"/>
          <w:b/>
          <w:rtl/>
        </w:rPr>
        <w:t>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נסיון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החיים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בכגון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דא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ודומה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שאלת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החוקרת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החברה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אודות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מצבה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הנפשי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מלמדת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החוקרת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סברה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באופן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העולה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בקנה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אחד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התרשמותי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מהמתלוננת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מלוא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הנסיבות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והמאפיינים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יש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בהם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כדי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להשליך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הסקת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המסקנות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בתיק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זה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נחשפו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בפניה</w:t>
      </w:r>
      <w:r w:rsidRPr="00DF4A80">
        <w:rPr>
          <w:rFonts w:ascii="Calibri" w:hAnsi="Calibri"/>
          <w:b/>
          <w:rtl/>
        </w:rPr>
        <w:t xml:space="preserve">. </w:t>
      </w:r>
    </w:p>
    <w:p w14:paraId="010C14C6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cs"/>
          <w:rtl/>
        </w:rPr>
        <w:t xml:space="preserve">עוד </w:t>
      </w:r>
      <w:r w:rsidRPr="00DF4A80">
        <w:rPr>
          <w:rFonts w:ascii="Calibri" w:hAnsi="Calibri" w:hint="eastAsia"/>
          <w:rtl/>
        </w:rPr>
        <w:t>יצויין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בהקשר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 xml:space="preserve">זה,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לבקשת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</w:t>
      </w:r>
      <w:r w:rsidRPr="00DF4A80">
        <w:rPr>
          <w:rFonts w:ascii="Calibri" w:hAnsi="Calibri"/>
          <w:rtl/>
        </w:rPr>
        <w:t>"</w:t>
      </w:r>
      <w:r w:rsidRPr="00DF4A80">
        <w:rPr>
          <w:rFonts w:ascii="Calibri" w:hAnsi="Calibri" w:hint="eastAsia"/>
          <w:rtl/>
        </w:rPr>
        <w:t>כ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ביררה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המאשימה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רקע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פסיכיאטרי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וזו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השיבה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בשלילה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ואולם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הובהר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המאשימה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ביררה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הדברים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מעבר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לשאלת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בנושא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יתרה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מכך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רקע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פסיכיאטרי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הרי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הובהר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מגיעה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מרקע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להשליך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עדותה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בסוגיה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יצויין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לעדות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חברתה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השתיים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מתגוררות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יחד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עבדו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עבודה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בעת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הארוע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וכיום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עובדות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שתיהן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יחד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במקום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אחר</w:t>
      </w:r>
      <w:r w:rsidRPr="00DF4A80">
        <w:rPr>
          <w:rFonts w:ascii="Calibri" w:hAnsi="Calibri"/>
          <w:rtl/>
        </w:rPr>
        <w:t>.</w:t>
      </w:r>
    </w:p>
    <w:p w14:paraId="47859E29" w14:textId="77777777" w:rsidR="00DF4A80" w:rsidRPr="00DF4A80" w:rsidRDefault="00DF4A80" w:rsidP="00DF4A80">
      <w:pPr>
        <w:spacing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כאמור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בעלת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רקע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פסיכיאטרי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ואיני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קובעת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אמרה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אמת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למאשימה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הרי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שלמשמע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נוצר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הרושם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הנסיבות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והמידע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לאישיותה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נחשפו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בפניי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זכרה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מתי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התרחש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האירוע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ידעה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לכמת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מספר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התחנות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נסעה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לעבודתה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בקירוב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אנשים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באוטובוס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נמשך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כחצי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שעה</w:t>
      </w:r>
      <w:r w:rsidRPr="00DF4A80">
        <w:rPr>
          <w:rFonts w:ascii="Calibri" w:hAnsi="Calibri"/>
          <w:rtl/>
        </w:rPr>
        <w:t xml:space="preserve"> – </w:t>
      </w:r>
      <w:r w:rsidRPr="00DF4A80">
        <w:rPr>
          <w:rFonts w:ascii="Calibri" w:hAnsi="Calibri" w:hint="eastAsia"/>
          <w:rtl/>
        </w:rPr>
        <w:t>עדות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שאינה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מתיישבת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נסיון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לארועים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קצרים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ונקודתיים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</w:t>
      </w:r>
      <w:r w:rsidRPr="00DF4A80">
        <w:rPr>
          <w:rFonts w:ascii="Calibri" w:hAnsi="Calibri" w:hint="cs"/>
          <w:rtl/>
        </w:rPr>
        <w:t>דוגמת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הנדון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עוד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יצויין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לכמות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המגעים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בגופה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תאמה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מדויק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האמור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בכתב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האישום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</w:t>
      </w:r>
      <w:r w:rsidRPr="00DF4A80">
        <w:rPr>
          <w:rFonts w:ascii="Calibri" w:hAnsi="Calibri" w:hint="cs"/>
          <w:rtl/>
        </w:rPr>
        <w:t xml:space="preserve">המאשימה לא עשתה נסיון </w:t>
      </w:r>
      <w:r w:rsidRPr="00DF4A80">
        <w:rPr>
          <w:rFonts w:ascii="Calibri" w:hAnsi="Calibri" w:hint="eastAsia"/>
          <w:rtl/>
        </w:rPr>
        <w:t>במהלך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 xml:space="preserve">להבהיר </w:t>
      </w:r>
      <w:r w:rsidRPr="00DF4A80">
        <w:rPr>
          <w:rFonts w:ascii="Calibri" w:hAnsi="Calibri" w:hint="eastAsia"/>
          <w:rtl/>
        </w:rPr>
        <w:t>כמה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לטענתה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וכמה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ניסה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לגעת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באיבר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מינה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מכלול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סוגיות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מקשה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הסקת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מסקנות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המושתתת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עדותה</w:t>
      </w:r>
      <w:r w:rsidRPr="00DF4A80">
        <w:rPr>
          <w:rFonts w:ascii="Calibri" w:hAnsi="Calibri"/>
          <w:rtl/>
        </w:rPr>
        <w:t>.</w:t>
      </w:r>
    </w:p>
    <w:p w14:paraId="6C116781" w14:textId="77777777" w:rsidR="00DF4A80" w:rsidRPr="00DF4A80" w:rsidRDefault="00DF4A80" w:rsidP="00DF4A80">
      <w:pPr>
        <w:spacing w:after="160"/>
        <w:jc w:val="both"/>
        <w:rPr>
          <w:rFonts w:ascii="Calibri" w:hAnsi="Calibri"/>
          <w:rtl/>
        </w:rPr>
      </w:pPr>
    </w:p>
    <w:p w14:paraId="72BCB8A5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יאמר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עדותה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</w:t>
      </w:r>
      <w:r w:rsidRPr="00DF4A80">
        <w:rPr>
          <w:rFonts w:ascii="Calibri" w:hAnsi="Calibri"/>
          <w:b/>
          <w:bCs/>
          <w:rtl/>
        </w:rPr>
        <w:t>',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חברתה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נדמית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מפורטת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ומדויקת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יותר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ואולם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חולק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</w:t>
      </w:r>
      <w:r w:rsidRPr="00DF4A80">
        <w:rPr>
          <w:rFonts w:ascii="Calibri" w:hAnsi="Calibri"/>
          <w:rtl/>
        </w:rPr>
        <w:t xml:space="preserve">'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</w:t>
      </w:r>
      <w:r w:rsidRPr="00DF4A80">
        <w:rPr>
          <w:rFonts w:ascii="Calibri" w:hAnsi="Calibri" w:hint="cs"/>
          <w:rtl/>
        </w:rPr>
        <w:t>י</w:t>
      </w:r>
      <w:r w:rsidRPr="00DF4A80">
        <w:rPr>
          <w:rFonts w:ascii="Calibri" w:hAnsi="Calibri" w:hint="eastAsia"/>
          <w:rtl/>
        </w:rPr>
        <w:t>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המיני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הנטען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לתוצאותיו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לגביו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מחלוקת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cs"/>
          <w:rtl/>
        </w:rPr>
        <w:t>גם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</w:t>
      </w:r>
      <w:r w:rsidRPr="00DF4A80">
        <w:rPr>
          <w:rFonts w:ascii="Calibri" w:hAnsi="Calibri"/>
          <w:rtl/>
        </w:rPr>
        <w:t>"</w:t>
      </w:r>
      <w:r w:rsidRPr="00DF4A80">
        <w:rPr>
          <w:rFonts w:ascii="Calibri" w:hAnsi="Calibri" w:hint="eastAsia"/>
          <w:rtl/>
        </w:rPr>
        <w:t>כ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חולקת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נבהלה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סיפרה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לחברתה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והחלה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לבכות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ניכרו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השלכותיו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עליה</w:t>
      </w:r>
      <w:r w:rsidRPr="00DF4A80">
        <w:rPr>
          <w:rFonts w:ascii="Calibri" w:hAnsi="Calibri"/>
          <w:rtl/>
        </w:rPr>
        <w:t xml:space="preserve">. </w:t>
      </w:r>
    </w:p>
    <w:p w14:paraId="4D048AA7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lastRenderedPageBreak/>
        <w:t>החברה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בתוך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"</w:t>
      </w:r>
      <w:r w:rsidRPr="00DF4A80">
        <w:rPr>
          <w:rFonts w:ascii="Calibri" w:hAnsi="Calibri" w:hint="eastAsia"/>
          <w:b/>
          <w:bCs/>
          <w:rtl/>
        </w:rPr>
        <w:t>ממש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אחרי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הנהג</w:t>
      </w:r>
      <w:r w:rsidRPr="00DF4A80">
        <w:rPr>
          <w:rFonts w:ascii="Calibri" w:hAnsi="Calibri"/>
          <w:rtl/>
        </w:rPr>
        <w:t xml:space="preserve">", </w:t>
      </w:r>
      <w:r w:rsidRPr="00DF4A80">
        <w:rPr>
          <w:rFonts w:ascii="Calibri" w:hAnsi="Calibri" w:hint="eastAsia"/>
          <w:rtl/>
        </w:rPr>
        <w:t>ואילו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החברה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בסמוך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לנהג</w:t>
      </w:r>
      <w:r w:rsidRPr="00DF4A80">
        <w:rPr>
          <w:rFonts w:ascii="Calibri" w:hAnsi="Calibri"/>
          <w:rtl/>
        </w:rPr>
        <w:t>, "</w:t>
      </w:r>
      <w:r w:rsidRPr="00DF4A80">
        <w:rPr>
          <w:rFonts w:ascii="Calibri" w:hAnsi="Calibri" w:hint="eastAsia"/>
          <w:b/>
          <w:bCs/>
          <w:rtl/>
        </w:rPr>
        <w:t>ממש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קרוב</w:t>
      </w:r>
      <w:r w:rsidRPr="00DF4A80">
        <w:rPr>
          <w:rFonts w:ascii="Calibri" w:hAnsi="Calibri"/>
          <w:rtl/>
        </w:rPr>
        <w:t xml:space="preserve">" </w:t>
      </w:r>
      <w:r w:rsidRPr="00DF4A80">
        <w:rPr>
          <w:rFonts w:ascii="Calibri" w:hAnsi="Calibri" w:hint="eastAsia"/>
          <w:rtl/>
        </w:rPr>
        <w:t>אל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לדבריה</w:t>
      </w:r>
      <w:r w:rsidRPr="00DF4A80">
        <w:rPr>
          <w:rFonts w:ascii="Calibri" w:hAnsi="Calibri"/>
          <w:rtl/>
        </w:rPr>
        <w:t xml:space="preserve">. </w:t>
      </w:r>
    </w:p>
    <w:p w14:paraId="4247F41F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שמעה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קוראת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ותחילה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חפצה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לעבור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האנשים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משראתה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בוכה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ניגשה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וזו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ביקשה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ממנה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להוריד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מהאוטובוס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הצביעה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ואמרה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באזור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ובכיוון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המין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החברה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ניגשה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ונגעה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בכתפו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מספר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בטלפון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התייחס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אליה</w:t>
      </w:r>
      <w:r w:rsidRPr="00DF4A80">
        <w:rPr>
          <w:rFonts w:ascii="Calibri" w:hAnsi="Calibri"/>
          <w:rtl/>
        </w:rPr>
        <w:t xml:space="preserve">. </w:t>
      </w:r>
    </w:p>
    <w:p w14:paraId="5D6D1FBA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highlight w:val="yellow"/>
          <w:rtl/>
        </w:rPr>
      </w:pPr>
      <w:r w:rsidRPr="00DF4A80">
        <w:rPr>
          <w:rFonts w:ascii="Calibri" w:hAnsi="Calibri" w:hint="eastAsia"/>
          <w:rtl/>
        </w:rPr>
        <w:t>גם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</w:t>
      </w:r>
      <w:r w:rsidRPr="00DF4A80">
        <w:rPr>
          <w:rFonts w:ascii="Calibri" w:hAnsi="Calibri"/>
          <w:rtl/>
        </w:rPr>
        <w:t xml:space="preserve">' </w:t>
      </w:r>
      <w:r w:rsidRPr="00DF4A80">
        <w:rPr>
          <w:rFonts w:ascii="Calibri" w:hAnsi="Calibri" w:hint="eastAsia"/>
          <w:rtl/>
        </w:rPr>
        <w:t>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ובדומה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לעדות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במהלך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ארועי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נהיגה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חריגים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הסבירה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רגעים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התנוחה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הייתה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פחות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נוחה</w:t>
      </w:r>
      <w:r w:rsidRPr="00DF4A80">
        <w:rPr>
          <w:rFonts w:ascii="Calibri" w:hAnsi="Calibri" w:hint="cs"/>
          <w:rtl/>
        </w:rPr>
        <w:t xml:space="preserve">, אולם </w:t>
      </w:r>
      <w:r w:rsidRPr="00DF4A80">
        <w:rPr>
          <w:rFonts w:ascii="Calibri" w:hAnsi="Calibri" w:hint="eastAsia"/>
          <w:rtl/>
        </w:rPr>
        <w:t xml:space="preserve"> שללה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הייתה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בלימה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פתאומית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בנסיעה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cs"/>
          <w:rtl/>
        </w:rPr>
        <w:t>או 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נוצר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נוסע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אחר</w:t>
      </w:r>
      <w:r w:rsidRPr="00DF4A80">
        <w:rPr>
          <w:rFonts w:ascii="Calibri" w:hAnsi="Calibri"/>
          <w:rtl/>
        </w:rPr>
        <w:t xml:space="preserve">. </w:t>
      </w:r>
    </w:p>
    <w:p w14:paraId="3E6713F0" w14:textId="77777777" w:rsidR="00DF4A80" w:rsidRPr="00DF4A80" w:rsidRDefault="00DF4A80" w:rsidP="00DF4A80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DF4A80">
        <w:rPr>
          <w:rFonts w:ascii="Calibri" w:hAnsi="Calibri" w:hint="eastAsia"/>
          <w:b/>
          <w:bCs/>
          <w:rtl/>
        </w:rPr>
        <w:t>עדות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החברה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היא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דואגת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למתלוננת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וחשה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אחריות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כלפיה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עולה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בקנה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אחד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התרשמותי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מסיבה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כלשהי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יש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צורך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בדאגה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למתלוננת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ובהשגחה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מסוימת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עליה</w:t>
      </w:r>
      <w:r w:rsidRPr="00DF4A80">
        <w:rPr>
          <w:rFonts w:ascii="Calibri" w:hAnsi="Calibri"/>
          <w:b/>
          <w:bCs/>
          <w:rtl/>
        </w:rPr>
        <w:t xml:space="preserve">. </w:t>
      </w:r>
      <w:r w:rsidRPr="00DF4A80">
        <w:rPr>
          <w:rFonts w:ascii="Calibri" w:hAnsi="Calibri" w:hint="eastAsia"/>
          <w:b/>
          <w:bCs/>
          <w:rtl/>
        </w:rPr>
        <w:t>עדות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החברה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עמדה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קרוב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למתלוננת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מתיישבת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נסיון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החיים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בכל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הנוגע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למבנה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אוטובוסים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נוכח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תאור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השתיים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עמדו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שתיהן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לא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רחוק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מהנהג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אף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מצד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אחר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הנהג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ובמרחק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אחר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ממנו</w:t>
      </w:r>
      <w:r w:rsidRPr="00DF4A80">
        <w:rPr>
          <w:rFonts w:ascii="Calibri" w:hAnsi="Calibri"/>
          <w:b/>
          <w:bCs/>
          <w:rtl/>
        </w:rPr>
        <w:t xml:space="preserve">. </w:t>
      </w:r>
      <w:r w:rsidRPr="00DF4A80">
        <w:rPr>
          <w:rFonts w:ascii="Calibri" w:hAnsi="Calibri" w:hint="eastAsia"/>
          <w:b/>
          <w:bCs/>
          <w:rtl/>
        </w:rPr>
        <w:t>דברים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אלו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אינם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מתיישבים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עדות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המתלוננת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השתיים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היו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רחוקות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זו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מזו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ומחזקים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התרשמותי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לא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ניתן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לקבוע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מסמרות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בהתבסס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עדות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המתלוננת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לבדה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בכל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הנוגע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למעשי</w:t>
      </w:r>
      <w:r w:rsidRPr="00DF4A80">
        <w:rPr>
          <w:rFonts w:ascii="Calibri" w:hAnsi="Calibri" w:hint="cs"/>
          <w:b/>
          <w:bCs/>
          <w:rtl/>
        </w:rPr>
        <w:t>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הנטענים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הנאשם</w:t>
      </w:r>
      <w:r w:rsidRPr="00DF4A80">
        <w:rPr>
          <w:rFonts w:ascii="Calibri" w:hAnsi="Calibri"/>
          <w:b/>
          <w:bCs/>
          <w:rtl/>
        </w:rPr>
        <w:t>.</w:t>
      </w:r>
    </w:p>
    <w:p w14:paraId="1374B136" w14:textId="77777777" w:rsidR="00DF4A80" w:rsidRPr="00DF4A80" w:rsidRDefault="00DF4A80" w:rsidP="00DF4A80">
      <w:pPr>
        <w:spacing w:after="160"/>
        <w:jc w:val="both"/>
        <w:rPr>
          <w:rFonts w:ascii="Calibri" w:hAnsi="Calibri"/>
          <w:b/>
          <w:bCs/>
          <w:rtl/>
        </w:rPr>
      </w:pPr>
    </w:p>
    <w:p w14:paraId="7EBF21FB" w14:textId="77777777" w:rsidR="00DF4A80" w:rsidRPr="00DF4A80" w:rsidRDefault="00DF4A80" w:rsidP="00DF4A80">
      <w:pPr>
        <w:spacing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b/>
          <w:bCs/>
          <w:rtl/>
        </w:rPr>
        <w:t>העד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אבבה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בריהון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rtl/>
        </w:rPr>
        <w:t>נסע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וחברתה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מקום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העבודה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המשותף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ולנאשם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באנשים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בשלב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מסוים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ראה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אחת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הנוסעות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כשהיא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בוכייה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יודע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מדוע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בכתה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לבכות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חברתה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צילמה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וצעקה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עליו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לדבריו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נראה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המהומה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שכן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שוחח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בטלפון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שיחה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נראה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עוד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בטרם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יצויין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זכר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הייתה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בלימה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פתאומית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במהלך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הנסיעות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משנשאל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</w:t>
      </w:r>
      <w:r w:rsidRPr="00DF4A80">
        <w:rPr>
          <w:rFonts w:ascii="Calibri" w:hAnsi="Calibri" w:hint="cs"/>
          <w:rtl/>
        </w:rPr>
        <w:t>י</w:t>
      </w:r>
      <w:r w:rsidRPr="00DF4A80">
        <w:rPr>
          <w:rFonts w:ascii="Calibri" w:hAnsi="Calibri" w:hint="eastAsia"/>
          <w:rtl/>
        </w:rPr>
        <w:t>יתה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סיטואציה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מישהו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השיב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צמודים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אחד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לשני</w:t>
      </w:r>
      <w:r w:rsidRPr="00DF4A80">
        <w:rPr>
          <w:rFonts w:ascii="Calibri" w:hAnsi="Calibri"/>
          <w:rtl/>
        </w:rPr>
        <w:t>.</w:t>
      </w:r>
    </w:p>
    <w:p w14:paraId="05879153" w14:textId="77777777" w:rsidR="00DF4A80" w:rsidRPr="00DF4A80" w:rsidRDefault="00DF4A80" w:rsidP="00DF4A80">
      <w:pPr>
        <w:spacing w:after="160"/>
        <w:jc w:val="both"/>
        <w:rPr>
          <w:rFonts w:ascii="Calibri" w:hAnsi="Calibri"/>
          <w:b/>
          <w:rtl/>
        </w:rPr>
      </w:pPr>
    </w:p>
    <w:p w14:paraId="3CDEC96F" w14:textId="77777777" w:rsidR="00DF4A80" w:rsidRPr="00DF4A80" w:rsidRDefault="00DF4A80" w:rsidP="00DF4A80">
      <w:pPr>
        <w:spacing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bCs/>
          <w:rtl/>
        </w:rPr>
        <w:t>נוכח</w:t>
      </w:r>
      <w:r w:rsidRPr="00DF4A80">
        <w:rPr>
          <w:rFonts w:ascii="Calibri" w:hAnsi="Calibri"/>
          <w:bCs/>
          <w:rtl/>
        </w:rPr>
        <w:t xml:space="preserve"> </w:t>
      </w:r>
      <w:r w:rsidRPr="00DF4A80">
        <w:rPr>
          <w:rFonts w:ascii="Calibri" w:hAnsi="Calibri" w:hint="eastAsia"/>
          <w:bCs/>
          <w:rtl/>
        </w:rPr>
        <w:t>מכלול</w:t>
      </w:r>
      <w:r w:rsidRPr="00DF4A80">
        <w:rPr>
          <w:rFonts w:ascii="Calibri" w:hAnsi="Calibri"/>
          <w:bCs/>
          <w:rtl/>
        </w:rPr>
        <w:t xml:space="preserve"> </w:t>
      </w:r>
      <w:r w:rsidRPr="00DF4A80">
        <w:rPr>
          <w:rFonts w:ascii="Calibri" w:hAnsi="Calibri" w:hint="eastAsia"/>
          <w:bCs/>
          <w:rtl/>
        </w:rPr>
        <w:t>ראיות</w:t>
      </w:r>
      <w:r w:rsidRPr="00DF4A80">
        <w:rPr>
          <w:rFonts w:ascii="Calibri" w:hAnsi="Calibri"/>
          <w:bCs/>
          <w:rtl/>
        </w:rPr>
        <w:t xml:space="preserve"> </w:t>
      </w:r>
      <w:r w:rsidRPr="00DF4A80">
        <w:rPr>
          <w:rFonts w:ascii="Calibri" w:hAnsi="Calibri" w:hint="eastAsia"/>
          <w:bCs/>
          <w:rtl/>
        </w:rPr>
        <w:t>המאשימה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ניתן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לקבוע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האוטובוס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העמוס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זה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לצד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זה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בשלב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מסוים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במהלך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הנסיעה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נסערה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קראה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לחברתה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והחלה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לבכות</w:t>
      </w:r>
      <w:r w:rsidRPr="00DF4A80">
        <w:rPr>
          <w:rFonts w:ascii="Calibri" w:hAnsi="Calibri"/>
          <w:b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נכונה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אני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לצאת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מנקודת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הנחה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דברי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וחברתה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בכל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הנוגע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להשלכות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הארוע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לאחר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ובכללן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העובדה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Cs/>
          <w:rtl/>
        </w:rPr>
        <w:t xml:space="preserve"> </w:t>
      </w:r>
      <w:r w:rsidRPr="00DF4A80">
        <w:rPr>
          <w:rFonts w:ascii="Calibri" w:hAnsi="Calibri" w:hint="eastAsia"/>
          <w:rtl/>
        </w:rPr>
        <w:t>הפכה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לחרדתית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הפסידה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ימי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עבודה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ופחדה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לצאת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הינם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דברי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אמת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זאת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לקבוע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עצמו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נקודתי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וקצר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התרחש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כפי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שתארה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נוכח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הקשיים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המפורטים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לעיל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בדבר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יכולת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הסקת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המסקנות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מעדות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ובהעדר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ראיה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עצמו</w:t>
      </w:r>
      <w:r w:rsidRPr="00DF4A80">
        <w:rPr>
          <w:rFonts w:ascii="Calibri" w:hAnsi="Calibri"/>
          <w:rtl/>
        </w:rPr>
        <w:t>.</w:t>
      </w:r>
    </w:p>
    <w:p w14:paraId="49E28E93" w14:textId="77777777" w:rsidR="00DF4A80" w:rsidRPr="00DF4A80" w:rsidRDefault="00DF4A80" w:rsidP="00DF4A80">
      <w:pPr>
        <w:spacing w:after="160"/>
        <w:jc w:val="both"/>
        <w:rPr>
          <w:rFonts w:ascii="Calibri" w:hAnsi="Calibri"/>
          <w:rtl/>
        </w:rPr>
      </w:pPr>
    </w:p>
    <w:p w14:paraId="138482C9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b/>
          <w:bCs/>
          <w:rtl/>
        </w:rPr>
        <w:t>בחנתי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יש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בגרסת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הנאשם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לארועים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כדי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להשלים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הספקות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המתעוררים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מגרסת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המתלוננת</w:t>
      </w:r>
      <w:r w:rsidRPr="00DF4A80">
        <w:rPr>
          <w:rFonts w:ascii="Calibri" w:hAnsi="Calibri"/>
          <w:b/>
          <w:bCs/>
          <w:rtl/>
        </w:rPr>
        <w:t>,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כאמור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בראשית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הדברים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סבורתני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ניתן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לבסס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מסקנות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בהתחשב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באישיותו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ובקשייו</w:t>
      </w:r>
      <w:r w:rsidRPr="00DF4A80">
        <w:rPr>
          <w:rFonts w:ascii="Calibri" w:hAnsi="Calibri"/>
          <w:rtl/>
        </w:rPr>
        <w:t>.</w:t>
      </w:r>
    </w:p>
    <w:p w14:paraId="5D9A0347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יאמר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סובל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מקשיים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שונים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ומקבל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קצבת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נכות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מביטוח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לאומי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הדברים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נתמכו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בראיה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כלשהי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המאשימה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חלקה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טענות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בהקשר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צפייה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בעדותו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ובהתנהלותו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במהלך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החקירה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והעימות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מביאים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למסקנה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דל</w:t>
      </w:r>
      <w:r w:rsidRPr="00DF4A80">
        <w:rPr>
          <w:rFonts w:ascii="Calibri" w:hAnsi="Calibri"/>
          <w:rtl/>
        </w:rPr>
        <w:t xml:space="preserve">,  </w:t>
      </w:r>
      <w:r w:rsidRPr="00DF4A80">
        <w:rPr>
          <w:rFonts w:ascii="Calibri" w:hAnsi="Calibri" w:hint="eastAsia"/>
          <w:rtl/>
        </w:rPr>
        <w:t>סובל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מקשיים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מסויימים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ומתקשה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להבהיר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עצמו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כפי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שיפורט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>להלן</w:t>
      </w:r>
      <w:r w:rsidRPr="00DF4A80">
        <w:rPr>
          <w:rFonts w:ascii="Calibri" w:hAnsi="Calibri"/>
          <w:rtl/>
        </w:rPr>
        <w:t xml:space="preserve">. </w:t>
      </w:r>
    </w:p>
    <w:p w14:paraId="787CA5B6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rtl/>
        </w:rPr>
        <w:t>כאמור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ההגנה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אינה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שוללת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הטענה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בגוף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ייתכן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שאף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בחזה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ואולם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חולקת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אופי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וכוונתו</w:t>
      </w:r>
      <w:r w:rsidRPr="00DF4A80">
        <w:rPr>
          <w:rFonts w:ascii="Calibri" w:hAnsi="Calibri"/>
          <w:b/>
          <w:rtl/>
        </w:rPr>
        <w:t xml:space="preserve">. </w:t>
      </w:r>
    </w:p>
    <w:p w14:paraId="60EE3F09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i/>
          <w:iCs/>
          <w:rtl/>
        </w:rPr>
        <w:t>איני</w:t>
      </w:r>
      <w:r w:rsidRPr="00DF4A80">
        <w:rPr>
          <w:rFonts w:ascii="Calibri" w:hAnsi="Calibri"/>
          <w:b/>
          <w:i/>
          <w:iCs/>
          <w:rtl/>
        </w:rPr>
        <w:t xml:space="preserve"> </w:t>
      </w:r>
      <w:r w:rsidRPr="00DF4A80">
        <w:rPr>
          <w:rFonts w:ascii="Calibri" w:hAnsi="Calibri" w:hint="eastAsia"/>
          <w:b/>
          <w:i/>
          <w:iCs/>
          <w:rtl/>
        </w:rPr>
        <w:t>נותנת</w:t>
      </w:r>
      <w:r w:rsidRPr="00DF4A80">
        <w:rPr>
          <w:rFonts w:ascii="Calibri" w:hAnsi="Calibri"/>
          <w:b/>
          <w:i/>
          <w:iCs/>
          <w:rtl/>
        </w:rPr>
        <w:t xml:space="preserve"> </w:t>
      </w:r>
      <w:r w:rsidRPr="00DF4A80">
        <w:rPr>
          <w:rFonts w:ascii="Calibri" w:hAnsi="Calibri" w:hint="eastAsia"/>
          <w:b/>
          <w:i/>
          <w:iCs/>
          <w:rtl/>
        </w:rPr>
        <w:t>אמון</w:t>
      </w:r>
      <w:r w:rsidRPr="00DF4A80">
        <w:rPr>
          <w:rFonts w:ascii="Calibri" w:hAnsi="Calibri"/>
          <w:b/>
          <w:i/>
          <w:iCs/>
          <w:rtl/>
        </w:rPr>
        <w:t xml:space="preserve"> </w:t>
      </w:r>
      <w:r w:rsidRPr="00DF4A80">
        <w:rPr>
          <w:rFonts w:ascii="Calibri" w:hAnsi="Calibri" w:hint="eastAsia"/>
          <w:b/>
          <w:i/>
          <w:iCs/>
          <w:rtl/>
        </w:rPr>
        <w:t>בגרסת</w:t>
      </w:r>
      <w:r w:rsidRPr="00DF4A80">
        <w:rPr>
          <w:rFonts w:ascii="Calibri" w:hAnsi="Calibri"/>
          <w:b/>
          <w:i/>
          <w:iCs/>
          <w:rtl/>
        </w:rPr>
        <w:t xml:space="preserve"> </w:t>
      </w:r>
      <w:r w:rsidRPr="00DF4A80">
        <w:rPr>
          <w:rFonts w:ascii="Calibri" w:hAnsi="Calibri" w:hint="eastAsia"/>
          <w:b/>
          <w:i/>
          <w:iCs/>
          <w:rtl/>
        </w:rPr>
        <w:t>הנאשם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שמא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נאמר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גרסאות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שכן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שינה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טענותיו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מפעם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לפעם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ואף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הבהיר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בעדותו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עשה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לאחר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שנחשף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למלוא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חומר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הראיות</w:t>
      </w:r>
      <w:r w:rsidRPr="00DF4A80">
        <w:rPr>
          <w:rFonts w:ascii="Calibri" w:hAnsi="Calibri"/>
          <w:b/>
          <w:rtl/>
        </w:rPr>
        <w:t xml:space="preserve"> (</w:t>
      </w:r>
      <w:r w:rsidRPr="00DF4A80">
        <w:rPr>
          <w:rFonts w:ascii="Calibri" w:hAnsi="Calibri" w:hint="eastAsia"/>
          <w:b/>
          <w:rtl/>
        </w:rPr>
        <w:t>ע</w:t>
      </w:r>
      <w:r w:rsidRPr="00DF4A80">
        <w:rPr>
          <w:rFonts w:ascii="Calibri" w:hAnsi="Calibri"/>
          <w:b/>
          <w:rtl/>
        </w:rPr>
        <w:t xml:space="preserve">' 46, </w:t>
      </w:r>
      <w:r w:rsidRPr="00DF4A80">
        <w:rPr>
          <w:rFonts w:ascii="Calibri" w:hAnsi="Calibri" w:hint="eastAsia"/>
          <w:b/>
          <w:rtl/>
        </w:rPr>
        <w:t>ש</w:t>
      </w:r>
      <w:r w:rsidRPr="00DF4A80">
        <w:rPr>
          <w:rFonts w:ascii="Calibri" w:hAnsi="Calibri"/>
          <w:b/>
          <w:rtl/>
        </w:rPr>
        <w:t xml:space="preserve">' 32 </w:t>
      </w:r>
      <w:r w:rsidRPr="00DF4A80">
        <w:rPr>
          <w:rFonts w:ascii="Calibri" w:hAnsi="Calibri" w:hint="eastAsia"/>
          <w:b/>
          <w:rtl/>
        </w:rPr>
        <w:t>עד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</w:t>
      </w:r>
      <w:r w:rsidRPr="00DF4A80">
        <w:rPr>
          <w:rFonts w:ascii="Calibri" w:hAnsi="Calibri"/>
          <w:b/>
          <w:rtl/>
        </w:rPr>
        <w:t xml:space="preserve">' 47 </w:t>
      </w:r>
      <w:r w:rsidRPr="00DF4A80">
        <w:rPr>
          <w:rFonts w:ascii="Calibri" w:hAnsi="Calibri" w:hint="eastAsia"/>
          <w:b/>
          <w:rtl/>
        </w:rPr>
        <w:t>ש</w:t>
      </w:r>
      <w:r w:rsidRPr="00DF4A80">
        <w:rPr>
          <w:rFonts w:ascii="Calibri" w:hAnsi="Calibri"/>
          <w:b/>
          <w:rtl/>
        </w:rPr>
        <w:t xml:space="preserve">' 2), </w:t>
      </w:r>
      <w:r w:rsidRPr="00DF4A80">
        <w:rPr>
          <w:rFonts w:ascii="Calibri" w:hAnsi="Calibri" w:hint="eastAsia"/>
          <w:b/>
          <w:rtl/>
        </w:rPr>
        <w:t>באופן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אינו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מאפשר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ליתן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אמון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בדבריו</w:t>
      </w:r>
      <w:r w:rsidRPr="00DF4A80">
        <w:rPr>
          <w:rFonts w:ascii="Calibri" w:hAnsi="Calibri"/>
          <w:b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מגרסאות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עולות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תמיהות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ואין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בידי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לקבל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כמהימנה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גרסתו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ייתכן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שנגע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מספר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פעמים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וזאת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כוונה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מינית</w:t>
      </w:r>
      <w:r w:rsidRPr="00DF4A80">
        <w:rPr>
          <w:rFonts w:ascii="Calibri" w:hAnsi="Calibri"/>
          <w:b/>
          <w:rtl/>
        </w:rPr>
        <w:t xml:space="preserve">. </w:t>
      </w:r>
    </w:p>
    <w:p w14:paraId="2EF5294B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rtl/>
        </w:rPr>
        <w:t>ועם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זאת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מאחר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שהתרשמתי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כאמור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סובל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מקשיים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מסויימים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באו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לידי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ביטוי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בחקירותיו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ובעדותו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בפניי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איני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סבורה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ניתן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להיאחז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בחלק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מאמרותיו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אותן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ניתן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לפרש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כמפלילות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ולקבוע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בסיסן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מסקנות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מרשיעות</w:t>
      </w:r>
      <w:r w:rsidRPr="00DF4A80">
        <w:rPr>
          <w:rFonts w:ascii="Calibri" w:hAnsi="Calibri"/>
          <w:b/>
          <w:rtl/>
        </w:rPr>
        <w:t>.</w:t>
      </w:r>
    </w:p>
    <w:p w14:paraId="0E3DE0BD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i/>
          <w:iCs/>
          <w:rtl/>
        </w:rPr>
        <w:t>בת</w:t>
      </w:r>
      <w:r w:rsidRPr="00DF4A80">
        <w:rPr>
          <w:rFonts w:ascii="Calibri" w:hAnsi="Calibri"/>
          <w:i/>
          <w:iCs/>
          <w:rtl/>
        </w:rPr>
        <w:t xml:space="preserve">/1 </w:t>
      </w:r>
      <w:r w:rsidRPr="00DF4A80">
        <w:rPr>
          <w:rFonts w:ascii="Calibri" w:hAnsi="Calibri" w:hint="eastAsia"/>
          <w:i/>
          <w:iCs/>
          <w:rtl/>
        </w:rPr>
        <w:t>חקירתו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הראשונה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של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הנאשם</w:t>
      </w:r>
      <w:r w:rsidRPr="00DF4A80">
        <w:rPr>
          <w:rFonts w:ascii="Calibri" w:hAnsi="Calibri"/>
          <w:i/>
          <w:iCs/>
          <w:rtl/>
        </w:rPr>
        <w:t>,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טען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צפוף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אנשים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דחפו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אותו</w:t>
      </w:r>
      <w:r w:rsidRPr="00DF4A80">
        <w:rPr>
          <w:rFonts w:ascii="Calibri" w:hAnsi="Calibri"/>
          <w:rtl/>
        </w:rPr>
        <w:t xml:space="preserve"> (</w:t>
      </w:r>
      <w:r w:rsidRPr="00DF4A80">
        <w:rPr>
          <w:rFonts w:ascii="Calibri" w:hAnsi="Calibri" w:hint="eastAsia"/>
          <w:rtl/>
        </w:rPr>
        <w:t>ש</w:t>
      </w:r>
      <w:r w:rsidRPr="00DF4A80">
        <w:rPr>
          <w:rFonts w:ascii="Calibri" w:hAnsi="Calibri"/>
          <w:rtl/>
        </w:rPr>
        <w:t xml:space="preserve">' 50).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הכחיש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ובהמשך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הרי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שזאת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עקב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הצפיפות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ודחיפות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אנשים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זכר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הייתה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בחורה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שצילמה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אותו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שעה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שלדבריו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דיבר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בטלפון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טען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שפויה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דברים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שמע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לטענתו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מאישה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שנוסעת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בקו</w:t>
      </w:r>
      <w:r w:rsidRPr="00DF4A80">
        <w:rPr>
          <w:rFonts w:ascii="Calibri" w:hAnsi="Calibri"/>
          <w:rtl/>
        </w:rPr>
        <w:t>.</w:t>
      </w:r>
    </w:p>
    <w:p w14:paraId="76E378DD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בעימות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שנערך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למתלוננת</w:t>
      </w:r>
      <w:r w:rsidRPr="00DF4A80">
        <w:rPr>
          <w:rFonts w:ascii="Calibri" w:hAnsi="Calibri"/>
          <w:rtl/>
        </w:rPr>
        <w:t xml:space="preserve"> (</w:t>
      </w:r>
      <w:r w:rsidRPr="00DF4A80">
        <w:rPr>
          <w:rFonts w:ascii="Calibri" w:hAnsi="Calibri" w:hint="eastAsia"/>
          <w:rtl/>
        </w:rPr>
        <w:t>ת</w:t>
      </w:r>
      <w:r w:rsidRPr="00DF4A80">
        <w:rPr>
          <w:rFonts w:ascii="Calibri" w:hAnsi="Calibri"/>
          <w:rtl/>
        </w:rPr>
        <w:t xml:space="preserve">/4 </w:t>
      </w:r>
      <w:r w:rsidRPr="00DF4A80">
        <w:rPr>
          <w:rFonts w:ascii="Calibri" w:hAnsi="Calibri" w:hint="eastAsia"/>
          <w:rtl/>
        </w:rPr>
        <w:t>ות</w:t>
      </w:r>
      <w:r w:rsidRPr="00DF4A80">
        <w:rPr>
          <w:rFonts w:ascii="Calibri" w:hAnsi="Calibri"/>
          <w:rtl/>
        </w:rPr>
        <w:t>/4</w:t>
      </w:r>
      <w:r w:rsidRPr="00DF4A80">
        <w:rPr>
          <w:rFonts w:ascii="Calibri" w:hAnsi="Calibri" w:hint="eastAsia"/>
          <w:rtl/>
        </w:rPr>
        <w:t>א</w:t>
      </w:r>
      <w:r w:rsidRPr="00DF4A80">
        <w:rPr>
          <w:rFonts w:ascii="Calibri" w:hAnsi="Calibri"/>
          <w:rtl/>
        </w:rPr>
        <w:t xml:space="preserve">), </w:t>
      </w:r>
      <w:r w:rsidRPr="00DF4A80">
        <w:rPr>
          <w:rFonts w:ascii="Calibri" w:hAnsi="Calibri" w:hint="eastAsia"/>
          <w:rtl/>
        </w:rPr>
        <w:t>שב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גרסתו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שהתרחש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הרי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שהדבר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>ארע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הצפיפות</w:t>
      </w:r>
      <w:r w:rsidRPr="00DF4A80">
        <w:rPr>
          <w:rFonts w:ascii="Calibri" w:hAnsi="Calibri"/>
          <w:rtl/>
        </w:rPr>
        <w:t xml:space="preserve">. </w:t>
      </w:r>
    </w:p>
    <w:p w14:paraId="0FA0BE0F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צפייה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בעימות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מלמדת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מתקשה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להסביר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עצמו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משיב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לחוקרת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באומרו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יודע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הניח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ידיו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שהנהג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"</w:t>
      </w:r>
      <w:r w:rsidRPr="00DF4A80">
        <w:rPr>
          <w:rFonts w:ascii="Calibri" w:hAnsi="Calibri" w:hint="eastAsia"/>
          <w:rtl/>
        </w:rPr>
        <w:t>קפץ</w:t>
      </w:r>
      <w:r w:rsidRPr="00DF4A80">
        <w:rPr>
          <w:rFonts w:ascii="Calibri" w:hAnsi="Calibri"/>
          <w:rtl/>
        </w:rPr>
        <w:t xml:space="preserve">"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.  </w:t>
      </w:r>
    </w:p>
    <w:p w14:paraId="24A7FE06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i/>
          <w:iCs/>
          <w:rtl/>
        </w:rPr>
      </w:pP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טען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אדם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תיק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דחף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אותו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>אישרה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שאכן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מאחורי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אדם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תיק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>ה</w:t>
      </w:r>
      <w:r w:rsidRPr="00DF4A80">
        <w:rPr>
          <w:rFonts w:ascii="Calibri" w:hAnsi="Calibri" w:hint="eastAsia"/>
          <w:rtl/>
        </w:rPr>
        <w:t>שיב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לחוקרת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זוכר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כיצד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נפל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ואז</w:t>
      </w:r>
      <w:r w:rsidRPr="00DF4A80">
        <w:rPr>
          <w:rFonts w:ascii="Calibri" w:hAnsi="Calibri"/>
          <w:rtl/>
        </w:rPr>
        <w:t xml:space="preserve">  </w:t>
      </w:r>
      <w:r w:rsidRPr="00DF4A80">
        <w:rPr>
          <w:rFonts w:ascii="Calibri" w:hAnsi="Calibri" w:hint="eastAsia"/>
          <w:i/>
          <w:iCs/>
          <w:rtl/>
        </w:rPr>
        <w:t>פנה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אל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המתלוננת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וב</w:t>
      </w:r>
      <w:r w:rsidRPr="00DF4A80">
        <w:rPr>
          <w:rFonts w:ascii="Calibri" w:hAnsi="Calibri" w:hint="cs"/>
          <w:i/>
          <w:iCs/>
          <w:rtl/>
        </w:rPr>
        <w:t>י</w:t>
      </w:r>
      <w:r w:rsidRPr="00DF4A80">
        <w:rPr>
          <w:rFonts w:ascii="Calibri" w:hAnsi="Calibri" w:hint="eastAsia"/>
          <w:i/>
          <w:iCs/>
          <w:rtl/>
        </w:rPr>
        <w:t>קש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ממנה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שהיא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תסביר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לחוקרת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את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שהתרחש</w:t>
      </w:r>
      <w:r w:rsidRPr="00DF4A80">
        <w:rPr>
          <w:rFonts w:ascii="Calibri" w:hAnsi="Calibri"/>
          <w:i/>
          <w:iCs/>
          <w:rtl/>
        </w:rPr>
        <w:t>.</w:t>
      </w:r>
    </w:p>
    <w:p w14:paraId="5BC8E4F9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מסביר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לחוקרת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והמתלוננת</w:t>
      </w:r>
      <w:r w:rsidRPr="00DF4A80">
        <w:rPr>
          <w:rFonts w:ascii="Calibri" w:hAnsi="Calibri"/>
          <w:rtl/>
        </w:rPr>
        <w:t xml:space="preserve"> "</w:t>
      </w:r>
      <w:r w:rsidRPr="00DF4A80">
        <w:rPr>
          <w:rFonts w:ascii="Calibri" w:hAnsi="Calibri" w:hint="eastAsia"/>
          <w:rtl/>
        </w:rPr>
        <w:t>התגפפו</w:t>
      </w:r>
      <w:r w:rsidRPr="00DF4A80">
        <w:rPr>
          <w:rFonts w:ascii="Calibri" w:hAnsi="Calibri"/>
          <w:rtl/>
        </w:rPr>
        <w:t xml:space="preserve">", </w:t>
      </w:r>
      <w:r w:rsidRPr="00DF4A80">
        <w:rPr>
          <w:rFonts w:ascii="Calibri" w:hAnsi="Calibri" w:hint="eastAsia"/>
          <w:rtl/>
        </w:rPr>
        <w:t>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ניכר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בקיא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במשמעות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המילה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שואל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החוקרת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השתמש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הנכון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המילה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מתאימה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כפי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שתיארו</w:t>
      </w:r>
      <w:r w:rsidRPr="00DF4A80">
        <w:rPr>
          <w:rFonts w:ascii="Calibri" w:hAnsi="Calibri"/>
          <w:rtl/>
        </w:rPr>
        <w:t>.</w:t>
      </w:r>
    </w:p>
    <w:p w14:paraId="45051885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i/>
          <w:iCs/>
          <w:rtl/>
        </w:rPr>
        <w:t>בחקירה</w:t>
      </w:r>
      <w:r w:rsidRPr="00DF4A80">
        <w:rPr>
          <w:rFonts w:ascii="Calibri" w:hAnsi="Calibri"/>
          <w:i/>
          <w:iCs/>
          <w:rtl/>
        </w:rPr>
        <w:t xml:space="preserve"> </w:t>
      </w:r>
      <w:r w:rsidRPr="00DF4A80">
        <w:rPr>
          <w:rFonts w:ascii="Calibri" w:hAnsi="Calibri" w:hint="eastAsia"/>
          <w:i/>
          <w:iCs/>
          <w:rtl/>
        </w:rPr>
        <w:t>נוספת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נערכה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העימות</w:t>
      </w:r>
      <w:r w:rsidRPr="00DF4A80">
        <w:rPr>
          <w:rFonts w:ascii="Calibri" w:hAnsi="Calibri"/>
          <w:rtl/>
        </w:rPr>
        <w:t xml:space="preserve"> (</w:t>
      </w:r>
      <w:r w:rsidRPr="00DF4A80">
        <w:rPr>
          <w:rFonts w:ascii="Calibri" w:hAnsi="Calibri" w:hint="eastAsia"/>
          <w:rtl/>
        </w:rPr>
        <w:t>ת</w:t>
      </w:r>
      <w:r w:rsidRPr="00DF4A80">
        <w:rPr>
          <w:rFonts w:ascii="Calibri" w:hAnsi="Calibri"/>
          <w:rtl/>
        </w:rPr>
        <w:t xml:space="preserve">/2), </w:t>
      </w:r>
      <w:r w:rsidRPr="00DF4A80">
        <w:rPr>
          <w:rFonts w:ascii="Calibri" w:hAnsi="Calibri" w:hint="eastAsia"/>
          <w:rtl/>
        </w:rPr>
        <w:t>הדגים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כיצד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נהדף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לשיטתו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וחזר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עיקרי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גרסתו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נשאל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עצירות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והשיב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שבטעות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מהטלטלה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והבלימה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ידיו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נשענו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פלג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גופה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העליון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זאת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הכחיש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מישש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החזה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ומסר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"</w:t>
      </w:r>
      <w:r w:rsidRPr="00DF4A80">
        <w:rPr>
          <w:rFonts w:ascii="Calibri" w:hAnsi="Calibri" w:hint="eastAsia"/>
          <w:rtl/>
        </w:rPr>
        <w:t>העיפה</w:t>
      </w:r>
      <w:r w:rsidRPr="00DF4A80">
        <w:rPr>
          <w:rFonts w:ascii="Calibri" w:hAnsi="Calibri"/>
          <w:rtl/>
        </w:rPr>
        <w:t xml:space="preserve">" </w:t>
      </w:r>
      <w:r w:rsidRPr="00DF4A80">
        <w:rPr>
          <w:rFonts w:ascii="Calibri" w:hAnsi="Calibri" w:hint="eastAsia"/>
          <w:rtl/>
        </w:rPr>
        <w:t>בתגובה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ידו</w:t>
      </w:r>
      <w:r w:rsidRPr="00DF4A80">
        <w:rPr>
          <w:rFonts w:ascii="Calibri" w:hAnsi="Calibri"/>
          <w:rtl/>
        </w:rPr>
        <w:t>.</w:t>
      </w:r>
    </w:p>
    <w:p w14:paraId="6F8A8E04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טען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שהמתלוננת</w:t>
      </w:r>
      <w:r w:rsidRPr="00DF4A80">
        <w:rPr>
          <w:rFonts w:ascii="Calibri" w:hAnsi="Calibri"/>
          <w:rtl/>
        </w:rPr>
        <w:t xml:space="preserve"> "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כך</w:t>
      </w:r>
      <w:r w:rsidRPr="00DF4A80">
        <w:rPr>
          <w:rFonts w:ascii="Calibri" w:hAnsi="Calibri"/>
          <w:rtl/>
        </w:rPr>
        <w:t xml:space="preserve">" </w:t>
      </w:r>
      <w:r w:rsidRPr="00DF4A80">
        <w:rPr>
          <w:rFonts w:ascii="Calibri" w:hAnsi="Calibri" w:hint="eastAsia"/>
          <w:rtl/>
        </w:rPr>
        <w:t>נורמלית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ושפויה</w:t>
      </w:r>
      <w:r w:rsidRPr="00DF4A80">
        <w:rPr>
          <w:rFonts w:ascii="Calibri" w:hAnsi="Calibri"/>
          <w:rtl/>
        </w:rPr>
        <w:t>, "</w:t>
      </w:r>
      <w:r w:rsidRPr="00DF4A80">
        <w:rPr>
          <w:rFonts w:ascii="Calibri" w:hAnsi="Calibri" w:hint="eastAsia"/>
          <w:rtl/>
        </w:rPr>
        <w:t>שרוטה</w:t>
      </w:r>
      <w:r w:rsidRPr="00DF4A80">
        <w:rPr>
          <w:rFonts w:ascii="Calibri" w:hAnsi="Calibri"/>
          <w:rtl/>
        </w:rPr>
        <w:t xml:space="preserve">" </w:t>
      </w:r>
      <w:r w:rsidRPr="00DF4A80">
        <w:rPr>
          <w:rFonts w:ascii="Calibri" w:hAnsi="Calibri" w:hint="eastAsia"/>
          <w:rtl/>
        </w:rPr>
        <w:t>בראש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ולפיכך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הבינה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הסיטואציה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לאשורה</w:t>
      </w:r>
      <w:r w:rsidRPr="00DF4A80">
        <w:rPr>
          <w:rFonts w:ascii="Calibri" w:hAnsi="Calibri"/>
          <w:rtl/>
        </w:rPr>
        <w:t xml:space="preserve">. </w:t>
      </w:r>
    </w:p>
    <w:p w14:paraId="31771847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גם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בחקירה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ניכר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מתקשה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להבהיר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הדברים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הרצוי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ולפיכך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מבקש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מהחוקרת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שתעזור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לסגנן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דבריו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תוך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מנסה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להסביר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עצמו</w:t>
      </w:r>
      <w:r w:rsidRPr="00DF4A80">
        <w:rPr>
          <w:rFonts w:ascii="Calibri" w:hAnsi="Calibri"/>
          <w:rtl/>
        </w:rPr>
        <w:t xml:space="preserve"> (</w:t>
      </w:r>
      <w:r w:rsidRPr="00DF4A80">
        <w:rPr>
          <w:rFonts w:ascii="Calibri" w:hAnsi="Calibri" w:hint="eastAsia"/>
          <w:rtl/>
        </w:rPr>
        <w:t>ת</w:t>
      </w:r>
      <w:r w:rsidRPr="00DF4A80">
        <w:rPr>
          <w:rFonts w:ascii="Calibri" w:hAnsi="Calibri"/>
          <w:rtl/>
        </w:rPr>
        <w:t xml:space="preserve">/2 </w:t>
      </w:r>
      <w:r w:rsidRPr="00DF4A80">
        <w:rPr>
          <w:rFonts w:ascii="Calibri" w:hAnsi="Calibri" w:hint="eastAsia"/>
          <w:rtl/>
        </w:rPr>
        <w:t>דקה</w:t>
      </w:r>
      <w:r w:rsidRPr="00DF4A80">
        <w:rPr>
          <w:rFonts w:ascii="Calibri" w:hAnsi="Calibri"/>
          <w:rtl/>
        </w:rPr>
        <w:t xml:space="preserve"> 15).</w:t>
      </w:r>
    </w:p>
    <w:p w14:paraId="40EB3A21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i/>
          <w:iCs/>
          <w:rtl/>
        </w:rPr>
        <w:t>בעדותו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חזר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עיקרי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גרסתו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תוך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שהוא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מציין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בחקירתו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הראשונה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דייק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נלקח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לחקירה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במהלך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עבודתו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והיה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טרוד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ומבולבל</w:t>
      </w:r>
      <w:r w:rsidRPr="00DF4A80">
        <w:rPr>
          <w:rFonts w:ascii="Calibri" w:hAnsi="Calibri"/>
          <w:b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הוא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העיד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האוטובוס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היה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עמוס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ביותר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במהלך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הנסיעה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טלטלות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וצעקות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אנשים</w:t>
      </w:r>
      <w:r w:rsidRPr="00DF4A80">
        <w:rPr>
          <w:rFonts w:ascii="Calibri" w:hAnsi="Calibri" w:hint="cs"/>
          <w:b/>
          <w:rtl/>
        </w:rPr>
        <w:t>. 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העיד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אדם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שהיה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מאחוריו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ביקש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לעבור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אותו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הוא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והמתלוננת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עמדו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צמודים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עקב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הצפיפות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וכשהתרחשה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טלטלה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זז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שנגע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במספר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אנשים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ובהם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ככל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הנראה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במתלוננת</w:t>
      </w:r>
      <w:r w:rsidRPr="00DF4A80">
        <w:rPr>
          <w:rFonts w:ascii="Calibri" w:hAnsi="Calibri"/>
          <w:b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לדבריו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אינו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יודע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כמה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פעמים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עקב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והשיב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תשובה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ממנה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משתמע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הדבר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התרחש</w:t>
      </w:r>
      <w:r w:rsidRPr="00DF4A80">
        <w:rPr>
          <w:rFonts w:ascii="Calibri" w:hAnsi="Calibri"/>
          <w:b/>
          <w:rtl/>
        </w:rPr>
        <w:t xml:space="preserve"> 3 </w:t>
      </w:r>
      <w:r w:rsidRPr="00DF4A80">
        <w:rPr>
          <w:rFonts w:ascii="Calibri" w:hAnsi="Calibri" w:hint="eastAsia"/>
          <w:b/>
          <w:rtl/>
        </w:rPr>
        <w:t>פעמים</w:t>
      </w:r>
      <w:r w:rsidRPr="00DF4A80">
        <w:rPr>
          <w:rFonts w:ascii="Calibri" w:hAnsi="Calibri"/>
          <w:b/>
          <w:rtl/>
        </w:rPr>
        <w:t xml:space="preserve"> (</w:t>
      </w:r>
      <w:r w:rsidRPr="00DF4A80">
        <w:rPr>
          <w:rFonts w:ascii="Calibri" w:hAnsi="Calibri" w:hint="eastAsia"/>
          <w:b/>
          <w:rtl/>
        </w:rPr>
        <w:t>ע</w:t>
      </w:r>
      <w:r w:rsidRPr="00DF4A80">
        <w:rPr>
          <w:rFonts w:ascii="Calibri" w:hAnsi="Calibri"/>
          <w:b/>
          <w:rtl/>
        </w:rPr>
        <w:t xml:space="preserve">' 44, </w:t>
      </w:r>
      <w:r w:rsidRPr="00DF4A80">
        <w:rPr>
          <w:rFonts w:ascii="Calibri" w:hAnsi="Calibri" w:hint="eastAsia"/>
          <w:b/>
          <w:rtl/>
        </w:rPr>
        <w:t>ש</w:t>
      </w:r>
      <w:r w:rsidRPr="00DF4A80">
        <w:rPr>
          <w:rFonts w:ascii="Calibri" w:hAnsi="Calibri"/>
          <w:b/>
          <w:rtl/>
        </w:rPr>
        <w:t>' 22-26).</w:t>
      </w:r>
    </w:p>
    <w:p w14:paraId="1B21D1C4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סייג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דבריו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במשטרה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אז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אמר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נפל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ובפניי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העיד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לכל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היותר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מבלי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ליתן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תשובה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מספקת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לפערים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שבגרסאותיו</w:t>
      </w:r>
      <w:r w:rsidRPr="00DF4A80">
        <w:rPr>
          <w:rFonts w:ascii="Calibri" w:hAnsi="Calibri"/>
          <w:b/>
          <w:rtl/>
        </w:rPr>
        <w:t>.</w:t>
      </w:r>
    </w:p>
    <w:p w14:paraId="7B791481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הוסיף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החזיק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בידיו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בטלפון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ובשקית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ולפיכך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יכול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היה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לגעת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בחזה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 (</w:t>
      </w:r>
      <w:r w:rsidRPr="00DF4A80">
        <w:rPr>
          <w:rFonts w:ascii="Calibri" w:hAnsi="Calibri" w:hint="eastAsia"/>
          <w:b/>
          <w:rtl/>
        </w:rPr>
        <w:t>ע</w:t>
      </w:r>
      <w:r w:rsidRPr="00DF4A80">
        <w:rPr>
          <w:rFonts w:ascii="Calibri" w:hAnsi="Calibri"/>
          <w:b/>
          <w:rtl/>
        </w:rPr>
        <w:t xml:space="preserve">' 37 </w:t>
      </w:r>
      <w:r w:rsidRPr="00DF4A80">
        <w:rPr>
          <w:rFonts w:ascii="Calibri" w:hAnsi="Calibri" w:hint="eastAsia"/>
          <w:b/>
          <w:rtl/>
        </w:rPr>
        <w:t>ש</w:t>
      </w:r>
      <w:r w:rsidRPr="00DF4A80">
        <w:rPr>
          <w:rFonts w:ascii="Calibri" w:hAnsi="Calibri"/>
          <w:b/>
          <w:rtl/>
        </w:rPr>
        <w:t xml:space="preserve">' 18). </w:t>
      </w:r>
      <w:r w:rsidRPr="00DF4A80">
        <w:rPr>
          <w:rFonts w:ascii="Calibri" w:hAnsi="Calibri" w:hint="eastAsia"/>
          <w:b/>
          <w:rtl/>
        </w:rPr>
        <w:t>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הוסיף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שוחח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במהלך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הנסיעה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אמא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חבר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שלו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התקשרה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מאחר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שבנה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חזר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לביתו</w:t>
      </w:r>
      <w:r w:rsidRPr="00DF4A80">
        <w:rPr>
          <w:rFonts w:ascii="Calibri" w:hAnsi="Calibri"/>
          <w:b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לפיכך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לדבריו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למעשה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הבחין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במתלוננת</w:t>
      </w:r>
      <w:r w:rsidRPr="00DF4A80">
        <w:rPr>
          <w:rFonts w:ascii="Calibri" w:hAnsi="Calibri"/>
          <w:b/>
          <w:rtl/>
        </w:rPr>
        <w:t xml:space="preserve">. </w:t>
      </w:r>
    </w:p>
    <w:p w14:paraId="6F14A3ED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rtl/>
        </w:rPr>
        <w:t>ערה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אני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לכך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ידע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למסור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פרטים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לגבי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אמו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חברו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ואולם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rtl/>
        </w:rPr>
        <w:t>מת</w:t>
      </w:r>
      <w:r w:rsidRPr="00DF4A80">
        <w:rPr>
          <w:rFonts w:ascii="Calibri" w:hAnsi="Calibri"/>
          <w:rtl/>
        </w:rPr>
        <w:t xml:space="preserve">/3 – </w:t>
      </w:r>
      <w:r w:rsidRPr="00DF4A80">
        <w:rPr>
          <w:rFonts w:ascii="Calibri" w:hAnsi="Calibri" w:hint="eastAsia"/>
          <w:rtl/>
        </w:rPr>
        <w:t>צילום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כשהטלפון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אוזנו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לכאורה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משוחח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בו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ונ</w:t>
      </w:r>
      <w:r w:rsidRPr="00DF4A80">
        <w:rPr>
          <w:rFonts w:ascii="Calibri" w:hAnsi="Calibri"/>
          <w:rtl/>
        </w:rPr>
        <w:t xml:space="preserve">/1 – </w:t>
      </w:r>
      <w:r w:rsidRPr="00DF4A80">
        <w:rPr>
          <w:rFonts w:ascii="Calibri" w:hAnsi="Calibri" w:hint="eastAsia"/>
          <w:rtl/>
        </w:rPr>
        <w:t>פלט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שיחות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נכנסות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לטלפון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נלמד</w:t>
      </w:r>
      <w:r w:rsidRPr="00DF4A80">
        <w:rPr>
          <w:rFonts w:ascii="Calibri" w:hAnsi="Calibri"/>
          <w:rtl/>
        </w:rPr>
        <w:t xml:space="preserve"> 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הפחות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אפשר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שוחח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בטלפון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במהלך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נסיעתו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אמנם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ירד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בשעה</w:t>
      </w:r>
      <w:r w:rsidRPr="00DF4A80">
        <w:rPr>
          <w:rFonts w:ascii="Calibri" w:hAnsi="Calibri"/>
          <w:rtl/>
        </w:rPr>
        <w:t xml:space="preserve"> 7 </w:t>
      </w:r>
      <w:r w:rsidRPr="00DF4A80">
        <w:rPr>
          <w:rFonts w:ascii="Calibri" w:hAnsi="Calibri" w:hint="eastAsia"/>
          <w:rtl/>
        </w:rPr>
        <w:t>וחצי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ואילו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שיחת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הטלפון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התקיימה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בהתאם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לנ</w:t>
      </w:r>
      <w:r w:rsidRPr="00DF4A80">
        <w:rPr>
          <w:rFonts w:ascii="Calibri" w:hAnsi="Calibri"/>
          <w:rtl/>
        </w:rPr>
        <w:t xml:space="preserve">/1 </w:t>
      </w:r>
      <w:r w:rsidRPr="00DF4A80">
        <w:rPr>
          <w:rFonts w:ascii="Calibri" w:hAnsi="Calibri" w:hint="eastAsia"/>
          <w:rtl/>
        </w:rPr>
        <w:t>בשעה</w:t>
      </w:r>
      <w:r w:rsidRPr="00DF4A80">
        <w:rPr>
          <w:rFonts w:ascii="Calibri" w:hAnsi="Calibri"/>
          <w:rtl/>
        </w:rPr>
        <w:t xml:space="preserve"> 7:51, </w:t>
      </w:r>
      <w:r w:rsidRPr="00DF4A80">
        <w:rPr>
          <w:rFonts w:ascii="Calibri" w:hAnsi="Calibri" w:hint="eastAsia"/>
          <w:rtl/>
        </w:rPr>
        <w:t>ואולם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איני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מוצאת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לקבוע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מסמרות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בכל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הנוגע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לשעת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ירידתו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המדויקת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מהאוטובוס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cs"/>
          <w:b/>
          <w:rtl/>
        </w:rPr>
        <w:t>בחלוף חודשים ממועד הארוע.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באשר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לכך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יוזכר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אמנם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טענה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עשה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עצמו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משוחח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בטלפון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ואולם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הראייה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האוב</w:t>
      </w:r>
      <w:r w:rsidRPr="00DF4A80">
        <w:rPr>
          <w:rFonts w:ascii="Calibri" w:hAnsi="Calibri" w:hint="cs"/>
          <w:b/>
          <w:rtl/>
        </w:rPr>
        <w:t>י</w:t>
      </w:r>
      <w:r w:rsidRPr="00DF4A80">
        <w:rPr>
          <w:rFonts w:ascii="Calibri" w:hAnsi="Calibri" w:hint="eastAsia"/>
          <w:b/>
          <w:rtl/>
        </w:rPr>
        <w:t>יקטיבי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העיד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התרשם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שאכן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שוחח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בטלפון</w:t>
      </w:r>
      <w:r w:rsidRPr="00DF4A80">
        <w:rPr>
          <w:rFonts w:ascii="Calibri" w:hAnsi="Calibri"/>
          <w:b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ייתכן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שגם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בדברים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אלו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יש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כדי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ללמד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הסקת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מסקנות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חשדנית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ושאינה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מבוססת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דיה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ידי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>.</w:t>
      </w:r>
    </w:p>
    <w:p w14:paraId="05E1C019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העיד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עקב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קשייו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הוא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מתקשה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להסביר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עצמו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ואינו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זוכר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פרטים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מסוימים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ובעדותו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cs"/>
          <w:b/>
          <w:rtl/>
        </w:rPr>
        <w:t xml:space="preserve">אכן </w:t>
      </w:r>
      <w:r w:rsidRPr="00DF4A80">
        <w:rPr>
          <w:rFonts w:ascii="Calibri" w:hAnsi="Calibri" w:hint="eastAsia"/>
          <w:b/>
          <w:rtl/>
        </w:rPr>
        <w:t>ניכרה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אישיותו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</w:t>
      </w:r>
      <w:r w:rsidRPr="00DF4A80">
        <w:rPr>
          <w:rFonts w:ascii="Calibri" w:hAnsi="Calibri" w:hint="cs"/>
          <w:b/>
          <w:rtl/>
        </w:rPr>
        <w:t>ייחודית</w:t>
      </w:r>
      <w:r w:rsidRPr="00DF4A80">
        <w:rPr>
          <w:rFonts w:ascii="Calibri" w:hAnsi="Calibri"/>
          <w:b/>
          <w:rtl/>
        </w:rPr>
        <w:t xml:space="preserve"> (</w:t>
      </w:r>
      <w:r w:rsidRPr="00DF4A80">
        <w:rPr>
          <w:rFonts w:ascii="Calibri" w:hAnsi="Calibri" w:hint="eastAsia"/>
          <w:b/>
          <w:rtl/>
        </w:rPr>
        <w:t>ע</w:t>
      </w:r>
      <w:r w:rsidRPr="00DF4A80">
        <w:rPr>
          <w:rFonts w:ascii="Calibri" w:hAnsi="Calibri"/>
          <w:b/>
          <w:rtl/>
        </w:rPr>
        <w:t xml:space="preserve">' 43, </w:t>
      </w:r>
      <w:r w:rsidRPr="00DF4A80">
        <w:rPr>
          <w:rFonts w:ascii="Calibri" w:hAnsi="Calibri" w:hint="eastAsia"/>
          <w:b/>
          <w:rtl/>
        </w:rPr>
        <w:t>ש</w:t>
      </w:r>
      <w:r w:rsidRPr="00DF4A80">
        <w:rPr>
          <w:rFonts w:ascii="Calibri" w:hAnsi="Calibri"/>
          <w:b/>
          <w:rtl/>
        </w:rPr>
        <w:t xml:space="preserve">' 7-8). </w:t>
      </w:r>
      <w:r w:rsidRPr="00DF4A80">
        <w:rPr>
          <w:rFonts w:ascii="Calibri" w:hAnsi="Calibri" w:hint="eastAsia"/>
          <w:b/>
          <w:rtl/>
        </w:rPr>
        <w:t>איני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נותנת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אמון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בעדות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אישר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בחלק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מהפרטים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נזכר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רק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בחלוף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כחצי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מעת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האירוע</w:t>
      </w:r>
      <w:r w:rsidRPr="00DF4A80">
        <w:rPr>
          <w:rFonts w:ascii="Calibri" w:hAnsi="Calibri" w:hint="cs"/>
          <w:b/>
          <w:rtl/>
        </w:rPr>
        <w:t>,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במהלך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עדותו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בסמוך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לעדותו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וכן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אישר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כאמור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שינה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גרסאותיו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לאחר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שנחשף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למכלול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הראיות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והטענות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כנגדו</w:t>
      </w:r>
      <w:r w:rsidRPr="00DF4A80">
        <w:rPr>
          <w:rFonts w:ascii="Calibri" w:hAnsi="Calibri"/>
          <w:b/>
          <w:rtl/>
        </w:rPr>
        <w:t>.</w:t>
      </w:r>
    </w:p>
    <w:p w14:paraId="40934271" w14:textId="77777777" w:rsidR="00DF4A80" w:rsidRPr="00DF4A80" w:rsidRDefault="00DF4A80" w:rsidP="00DF4A80">
      <w:pPr>
        <w:spacing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b/>
          <w:rtl/>
        </w:rPr>
        <w:t>כך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גם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איני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נותנת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אמון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בגרסתו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לאחר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האירוע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הגיעה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חברתה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המתלוננת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החנות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הוא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עובד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וצעקה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במקום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שהורחקה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ידי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מנהלת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החנות</w:t>
      </w:r>
      <w:r w:rsidRPr="00DF4A80">
        <w:rPr>
          <w:rFonts w:ascii="Calibri" w:hAnsi="Calibri"/>
          <w:b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למותר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לציין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המנהלת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הוזמנה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להעיד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אודות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הדברים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החברה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נחקרה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אודות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המעשה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הנטען</w:t>
      </w:r>
      <w:r w:rsidRPr="00DF4A80">
        <w:rPr>
          <w:rFonts w:ascii="Calibri" w:hAnsi="Calibri"/>
          <w:b/>
          <w:rtl/>
        </w:rPr>
        <w:t xml:space="preserve">. </w:t>
      </w:r>
    </w:p>
    <w:p w14:paraId="6C68CE34" w14:textId="77777777" w:rsidR="00DF4A80" w:rsidRPr="00DF4A80" w:rsidRDefault="00DF4A80" w:rsidP="00DF4A80">
      <w:pPr>
        <w:spacing w:line="360" w:lineRule="auto"/>
        <w:jc w:val="both"/>
        <w:rPr>
          <w:rFonts w:ascii="Calibri" w:hAnsi="Calibri"/>
          <w:rtl/>
        </w:rPr>
      </w:pPr>
    </w:p>
    <w:p w14:paraId="0BBB82FA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כאמור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לעיל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נתתי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אמון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בגרסת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התרשמתי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ניסה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להעצים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העומס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אופי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הנסיעה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בניגוד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לעדויות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התביעה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שינה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גרסאותיו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שאינו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מהימן</w:t>
      </w:r>
      <w:r w:rsidRPr="00DF4A80">
        <w:rPr>
          <w:rFonts w:ascii="Calibri" w:hAnsi="Calibri"/>
          <w:rtl/>
        </w:rPr>
        <w:t>.</w:t>
      </w:r>
    </w:p>
    <w:p w14:paraId="339C5B75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b/>
          <w:bCs/>
          <w:rtl/>
        </w:rPr>
        <w:t>חרף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זאת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הרי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שלאחר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ששקלתי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מכלול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הראיות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שהובאו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בפניי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נמצא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כאמור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לא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הוכחה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אשמת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הנאשם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מעבר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לספק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סביר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לקבוע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האמור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בכתב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האישום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התרחש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ייתכן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גרסת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 xml:space="preserve">לא נמצא </w:t>
      </w:r>
      <w:r w:rsidRPr="00DF4A80">
        <w:rPr>
          <w:rFonts w:ascii="Calibri" w:hAnsi="Calibri" w:hint="eastAsia"/>
          <w:rtl/>
        </w:rPr>
        <w:t>מניע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>כי ת</w:t>
      </w:r>
      <w:r w:rsidRPr="00DF4A80">
        <w:rPr>
          <w:rFonts w:ascii="Calibri" w:hAnsi="Calibri" w:hint="eastAsia"/>
          <w:rtl/>
        </w:rPr>
        <w:t>עליל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מהימנה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ייתכן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אפשרית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הסיטואציה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חרף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העובדה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האוטובוס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הומה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אנשים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cs"/>
          <w:rtl/>
        </w:rPr>
        <w:t>ו</w:t>
      </w:r>
      <w:r w:rsidRPr="00DF4A80">
        <w:rPr>
          <w:rFonts w:ascii="Calibri" w:hAnsi="Calibri" w:hint="eastAsia"/>
          <w:rtl/>
        </w:rPr>
        <w:t>אנשים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>סובבים את ה</w:t>
      </w:r>
      <w:r w:rsidRPr="00DF4A80">
        <w:rPr>
          <w:rFonts w:ascii="Calibri" w:hAnsi="Calibri" w:hint="eastAsia"/>
          <w:rtl/>
        </w:rPr>
        <w:t>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</w:t>
      </w:r>
      <w:r w:rsidRPr="00DF4A80">
        <w:rPr>
          <w:rFonts w:ascii="Calibri" w:hAnsi="Calibri" w:hint="cs"/>
          <w:rtl/>
        </w:rPr>
        <w:t>ה</w:t>
      </w:r>
      <w:r w:rsidRPr="00DF4A80">
        <w:rPr>
          <w:rFonts w:ascii="Calibri" w:hAnsi="Calibri" w:hint="eastAsia"/>
          <w:rtl/>
        </w:rPr>
        <w:t>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אחד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רואה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מעשי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כך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ניתן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להבין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חוסר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הנעימות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לצעוק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באוטובוס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נוכח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המבוכה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הטמונה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בכך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יוזכר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חשפה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טענותיה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מיידי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בפני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חברתה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בכתה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וירדה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מהאוטובוס</w:t>
      </w:r>
      <w:r w:rsidRPr="00DF4A80">
        <w:rPr>
          <w:rFonts w:ascii="Calibri" w:hAnsi="Calibri"/>
          <w:rtl/>
        </w:rPr>
        <w:t xml:space="preserve">. </w:t>
      </w:r>
    </w:p>
    <w:p w14:paraId="106D588B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rtl/>
        </w:rPr>
      </w:pPr>
      <w:r w:rsidRPr="00DF4A80">
        <w:rPr>
          <w:rFonts w:ascii="Calibri" w:hAnsi="Calibri" w:hint="eastAsia"/>
          <w:rtl/>
        </w:rPr>
        <w:t>ואולם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מנגד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איני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יכולה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לשלול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האפשרות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כטענת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</w:t>
      </w:r>
      <w:r w:rsidRPr="00DF4A80">
        <w:rPr>
          <w:rFonts w:ascii="Calibri" w:hAnsi="Calibri"/>
          <w:rtl/>
        </w:rPr>
        <w:t>"</w:t>
      </w:r>
      <w:r w:rsidRPr="00DF4A80">
        <w:rPr>
          <w:rFonts w:ascii="Calibri" w:hAnsi="Calibri" w:hint="eastAsia"/>
          <w:rtl/>
        </w:rPr>
        <w:t>כ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פירשה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שהתרחש</w:t>
      </w:r>
      <w:r w:rsidRPr="00DF4A80">
        <w:rPr>
          <w:rFonts w:ascii="Calibri" w:hAnsi="Calibri"/>
          <w:rtl/>
        </w:rPr>
        <w:t xml:space="preserve"> -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מוגזם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ומוקצן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b/>
          <w:rtl/>
        </w:rPr>
        <w:t>יוזכר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יריעת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המחלוקת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למעשה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אינה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בשאלה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אלא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כמה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פעמים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התרחש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הדבר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ומה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טיב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הכוונה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ככל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שהייתה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כזו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נוכח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טענת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הנאשם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כי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במתלוננת</w:t>
      </w:r>
      <w:r w:rsidRPr="00DF4A80">
        <w:rPr>
          <w:rFonts w:ascii="Calibri" w:hAnsi="Calibri"/>
          <w:b/>
          <w:rtl/>
        </w:rPr>
        <w:t xml:space="preserve">, </w:t>
      </w:r>
      <w:r w:rsidRPr="00DF4A80">
        <w:rPr>
          <w:rFonts w:ascii="Calibri" w:hAnsi="Calibri" w:hint="eastAsia"/>
          <w:b/>
          <w:rtl/>
        </w:rPr>
        <w:t>הרי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שמדובר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במגע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מקרי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אשר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נגרם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עקב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טלטלות</w:t>
      </w:r>
      <w:r w:rsidRPr="00DF4A80">
        <w:rPr>
          <w:rFonts w:ascii="Calibri" w:hAnsi="Calibri"/>
          <w:b/>
          <w:rtl/>
        </w:rPr>
        <w:t xml:space="preserve"> </w:t>
      </w:r>
      <w:r w:rsidRPr="00DF4A80">
        <w:rPr>
          <w:rFonts w:ascii="Calibri" w:hAnsi="Calibri" w:hint="eastAsia"/>
          <w:b/>
          <w:rtl/>
        </w:rPr>
        <w:t>הנסיעה</w:t>
      </w:r>
      <w:r w:rsidRPr="00DF4A80">
        <w:rPr>
          <w:rFonts w:ascii="Calibri" w:hAnsi="Calibri"/>
          <w:b/>
          <w:rtl/>
        </w:rPr>
        <w:t xml:space="preserve">.  </w:t>
      </w:r>
    </w:p>
    <w:p w14:paraId="4DEA9972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rtl/>
        </w:rPr>
      </w:pPr>
      <w:r w:rsidRPr="00DF4A80">
        <w:rPr>
          <w:rFonts w:ascii="Calibri" w:hAnsi="Calibri" w:hint="eastAsia"/>
          <w:rtl/>
        </w:rPr>
        <w:t>בסופו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יכולה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לשלול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האפשרות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עמדו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ברחבת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הכניסה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לאוטובוס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במקום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יחסי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מקומות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משען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רבות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נהדף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בגופה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יתכן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היתר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מאחר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שאדם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שנשא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עימו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תיק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הדף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בדרכו</w:t>
      </w:r>
      <w:r w:rsidRPr="00DF4A80">
        <w:rPr>
          <w:rFonts w:ascii="Calibri" w:hAnsi="Calibri"/>
          <w:rtl/>
        </w:rPr>
        <w:t xml:space="preserve">. </w:t>
      </w:r>
    </w:p>
    <w:p w14:paraId="3C0D9929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highlight w:val="yellow"/>
          <w:rtl/>
        </w:rPr>
      </w:pPr>
      <w:r w:rsidRPr="00DF4A80">
        <w:rPr>
          <w:rFonts w:ascii="Calibri" w:hAnsi="Calibri" w:hint="eastAsia"/>
          <w:rtl/>
        </w:rPr>
        <w:t>עוד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יוזכר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עדות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cs"/>
          <w:rtl/>
        </w:rPr>
        <w:t>לכמות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הפעמים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בהם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השתלבה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במדויק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האמור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בכתב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האישום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אשר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מייחס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שני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מגעים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ומגע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נוסף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בכיוון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איבר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המין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שעה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שהמתלוננת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העידה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הנאשם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בחזה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ובאיבר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שלוש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הבחנה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בין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המגעים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השונים</w:t>
      </w:r>
      <w:r w:rsidRPr="00DF4A80">
        <w:rPr>
          <w:rFonts w:ascii="Calibri" w:hAnsi="Calibri"/>
          <w:rtl/>
        </w:rPr>
        <w:t xml:space="preserve">. </w:t>
      </w:r>
      <w:r w:rsidRPr="00DF4A80">
        <w:rPr>
          <w:rFonts w:ascii="Calibri" w:hAnsi="Calibri" w:hint="eastAsia"/>
          <w:rtl/>
        </w:rPr>
        <w:t>לפיכך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ספק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רב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אם</w:t>
      </w:r>
      <w:r w:rsidRPr="00DF4A80">
        <w:rPr>
          <w:rFonts w:ascii="Calibri" w:hAnsi="Calibri"/>
          <w:rtl/>
        </w:rPr>
        <w:t xml:space="preserve"> 3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נהדף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גבר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בטעות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על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אשה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כך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שהוא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נוגע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בחזה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לא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אוכל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לקבוע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כי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הארוע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אכן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התרחש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באופן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זה</w:t>
      </w:r>
      <w:r w:rsidRPr="00DF4A80">
        <w:rPr>
          <w:rFonts w:ascii="Calibri" w:hAnsi="Calibri"/>
          <w:rtl/>
        </w:rPr>
        <w:t xml:space="preserve"> 3 </w:t>
      </w:r>
      <w:r w:rsidRPr="00DF4A80">
        <w:rPr>
          <w:rFonts w:ascii="Calibri" w:hAnsi="Calibri" w:hint="eastAsia"/>
          <w:rtl/>
        </w:rPr>
        <w:t>פעמים</w:t>
      </w:r>
      <w:r w:rsidRPr="00DF4A80">
        <w:rPr>
          <w:rFonts w:ascii="Calibri" w:hAnsi="Calibri"/>
          <w:rtl/>
        </w:rPr>
        <w:t xml:space="preserve">, </w:t>
      </w:r>
      <w:r w:rsidRPr="00DF4A80">
        <w:rPr>
          <w:rFonts w:ascii="Calibri" w:hAnsi="Calibri" w:hint="eastAsia"/>
          <w:rtl/>
        </w:rPr>
        <w:t>אף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לגרסת</w:t>
      </w:r>
      <w:r w:rsidRPr="00DF4A80">
        <w:rPr>
          <w:rFonts w:ascii="Calibri" w:hAnsi="Calibri"/>
          <w:rtl/>
        </w:rPr>
        <w:t xml:space="preserve"> </w:t>
      </w:r>
      <w:r w:rsidRPr="00DF4A80">
        <w:rPr>
          <w:rFonts w:ascii="Calibri" w:hAnsi="Calibri" w:hint="eastAsia"/>
          <w:rtl/>
        </w:rPr>
        <w:t>המתלוננת</w:t>
      </w:r>
      <w:r w:rsidRPr="00DF4A80">
        <w:rPr>
          <w:rFonts w:ascii="Calibri" w:hAnsi="Calibri"/>
          <w:rtl/>
        </w:rPr>
        <w:t>.</w:t>
      </w:r>
    </w:p>
    <w:p w14:paraId="70B97F33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DF4A80">
        <w:rPr>
          <w:rFonts w:ascii="Calibri" w:hAnsi="Calibri" w:hint="eastAsia"/>
          <w:b/>
          <w:bCs/>
          <w:rtl/>
        </w:rPr>
        <w:t>נוכח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מכלול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המתואר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לעיל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הרי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שבסופו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של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יום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אף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נותר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חשד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כבר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כלפי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הנאשם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ותמיהות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באשר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לגרסתו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אין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בכל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אלה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כדי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לבסס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הרשעה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מעבר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לספק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סביר</w:t>
      </w:r>
      <w:r w:rsidRPr="00DF4A80">
        <w:rPr>
          <w:rFonts w:ascii="Calibri" w:hAnsi="Calibri"/>
          <w:b/>
          <w:bCs/>
          <w:rtl/>
        </w:rPr>
        <w:t xml:space="preserve">, </w:t>
      </w:r>
      <w:r w:rsidRPr="00DF4A80">
        <w:rPr>
          <w:rFonts w:ascii="Calibri" w:hAnsi="Calibri" w:hint="eastAsia"/>
          <w:b/>
          <w:bCs/>
          <w:rtl/>
        </w:rPr>
        <w:t>ולפיכך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מזוכה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הנאשם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בדין</w:t>
      </w:r>
      <w:r w:rsidRPr="00DF4A80">
        <w:rPr>
          <w:rFonts w:ascii="Calibri" w:hAnsi="Calibri"/>
          <w:b/>
          <w:bCs/>
          <w:rtl/>
        </w:rPr>
        <w:t>.</w:t>
      </w:r>
    </w:p>
    <w:p w14:paraId="1751C868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DF4A80">
        <w:rPr>
          <w:rFonts w:ascii="Calibri" w:hAnsi="Calibri" w:hint="eastAsia"/>
          <w:b/>
          <w:bCs/>
          <w:rtl/>
        </w:rPr>
        <w:t>הנאשם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ישוחרר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ממעצרו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מבית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המשפט</w:t>
      </w:r>
      <w:r w:rsidRPr="00DF4A80">
        <w:rPr>
          <w:rFonts w:ascii="Calibri" w:hAnsi="Calibri"/>
          <w:b/>
          <w:bCs/>
          <w:rtl/>
        </w:rPr>
        <w:t>.</w:t>
      </w:r>
    </w:p>
    <w:p w14:paraId="37820171" w14:textId="77777777" w:rsidR="00DF4A80" w:rsidRPr="00DF4A80" w:rsidRDefault="00DF4A80" w:rsidP="00DF4A80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DF4A80">
        <w:rPr>
          <w:rFonts w:ascii="Calibri" w:hAnsi="Calibri" w:hint="eastAsia"/>
          <w:b/>
          <w:bCs/>
          <w:rtl/>
        </w:rPr>
        <w:t>זכות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ערעור</w:t>
      </w:r>
      <w:r w:rsidRPr="00DF4A80">
        <w:rPr>
          <w:rFonts w:ascii="Calibri" w:hAnsi="Calibri"/>
          <w:b/>
          <w:bCs/>
          <w:rtl/>
        </w:rPr>
        <w:t xml:space="preserve"> </w:t>
      </w:r>
      <w:r w:rsidRPr="00DF4A80">
        <w:rPr>
          <w:rFonts w:ascii="Calibri" w:hAnsi="Calibri" w:hint="eastAsia"/>
          <w:b/>
          <w:bCs/>
          <w:rtl/>
        </w:rPr>
        <w:t>כדין</w:t>
      </w:r>
      <w:r w:rsidRPr="00DF4A80">
        <w:rPr>
          <w:rFonts w:ascii="Calibri" w:hAnsi="Calibri"/>
          <w:b/>
          <w:bCs/>
          <w:rtl/>
        </w:rPr>
        <w:t>.</w:t>
      </w:r>
    </w:p>
    <w:p w14:paraId="117E26B8" w14:textId="77777777" w:rsidR="00DF4A80" w:rsidRDefault="00DF4A80" w:rsidP="00DF4A80">
      <w:pPr>
        <w:rPr>
          <w:rFonts w:ascii="Arial" w:hAnsi="Arial" w:cs="FrankRuehl"/>
          <w:sz w:val="28"/>
          <w:szCs w:val="28"/>
          <w:rtl/>
        </w:rPr>
      </w:pPr>
    </w:p>
    <w:p w14:paraId="2FA00C14" w14:textId="77777777" w:rsidR="00DF4A80" w:rsidRDefault="00DF4A80" w:rsidP="00DF4A80">
      <w:pPr>
        <w:rPr>
          <w:rFonts w:ascii="Arial" w:hAnsi="Arial" w:cs="FrankRuehl"/>
          <w:sz w:val="28"/>
          <w:szCs w:val="28"/>
          <w:rtl/>
        </w:rPr>
      </w:pPr>
    </w:p>
    <w:p w14:paraId="29FC2DB0" w14:textId="77777777" w:rsidR="00DF4A80" w:rsidRDefault="00DF4A80" w:rsidP="00DF4A80">
      <w:pPr>
        <w:rPr>
          <w:rFonts w:ascii="Arial" w:hAnsi="Arial" w:cs="FrankRuehl"/>
          <w:sz w:val="28"/>
          <w:szCs w:val="28"/>
          <w:rtl/>
        </w:rPr>
      </w:pPr>
    </w:p>
    <w:p w14:paraId="4A718B49" w14:textId="77777777" w:rsidR="00DF4A80" w:rsidRPr="00B949CB" w:rsidRDefault="009F5A44" w:rsidP="00DF4A80">
      <w:pPr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ניתנה היום, כ"ז אייר תשע"ז, 23 מאי 2017, במעמד הצדדים </w:t>
      </w:r>
    </w:p>
    <w:p w14:paraId="00F93AE7" w14:textId="77777777" w:rsidR="00DF4A80" w:rsidRPr="009F5A44" w:rsidRDefault="009F5A44" w:rsidP="00DF4A80">
      <w:pPr>
        <w:tabs>
          <w:tab w:val="left" w:pos="1625"/>
        </w:tabs>
        <w:jc w:val="center"/>
        <w:rPr>
          <w:color w:val="FFFFFF"/>
          <w:sz w:val="2"/>
          <w:szCs w:val="2"/>
          <w:rtl/>
        </w:rPr>
      </w:pPr>
      <w:r w:rsidRPr="009F5A44">
        <w:rPr>
          <w:color w:val="FFFFFF"/>
          <w:sz w:val="2"/>
          <w:szCs w:val="2"/>
          <w:rtl/>
        </w:rPr>
        <w:t>5129371</w:t>
      </w:r>
      <w:r w:rsidR="00DF4A80" w:rsidRPr="009F5A44">
        <w:rPr>
          <w:rFonts w:hint="cs"/>
          <w:color w:val="FFFFFF"/>
          <w:sz w:val="2"/>
          <w:szCs w:val="2"/>
          <w:rtl/>
        </w:rPr>
        <w:t xml:space="preserve">                                </w:t>
      </w:r>
    </w:p>
    <w:p w14:paraId="7455590D" w14:textId="77777777" w:rsidR="00DF4A80" w:rsidRPr="009F5A44" w:rsidRDefault="009F5A44" w:rsidP="00DF4A80">
      <w:pPr>
        <w:tabs>
          <w:tab w:val="left" w:pos="1625"/>
        </w:tabs>
        <w:jc w:val="center"/>
        <w:rPr>
          <w:color w:val="FFFFFF"/>
          <w:sz w:val="2"/>
          <w:szCs w:val="2"/>
          <w:rtl/>
        </w:rPr>
      </w:pPr>
      <w:r w:rsidRPr="009F5A44">
        <w:rPr>
          <w:color w:val="FFFFFF"/>
          <w:sz w:val="2"/>
          <w:szCs w:val="2"/>
          <w:rtl/>
        </w:rPr>
        <w:t>54678313</w:t>
      </w:r>
    </w:p>
    <w:p w14:paraId="09463D37" w14:textId="77777777" w:rsidR="00DF4A80" w:rsidRDefault="00DF4A80" w:rsidP="00DF4A80">
      <w:pPr>
        <w:tabs>
          <w:tab w:val="left" w:pos="2553"/>
        </w:tabs>
      </w:pP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t xml:space="preserve">     </w:t>
      </w:r>
    </w:p>
    <w:p w14:paraId="66A71ECD" w14:textId="77777777" w:rsidR="00DF4A80" w:rsidRDefault="00DF4A80" w:rsidP="00DF4A80">
      <w:pPr>
        <w:tabs>
          <w:tab w:val="left" w:pos="2553"/>
        </w:tabs>
        <w:rPr>
          <w:rFonts w:ascii="Arial" w:hAnsi="Arial"/>
        </w:rPr>
      </w:pPr>
    </w:p>
    <w:p w14:paraId="345584AD" w14:textId="77777777" w:rsidR="00DF4A80" w:rsidRDefault="00DF4A80" w:rsidP="00DF4A80">
      <w:pPr>
        <w:tabs>
          <w:tab w:val="left" w:pos="1625"/>
        </w:tabs>
        <w:jc w:val="center"/>
        <w:rPr>
          <w:rtl/>
        </w:rPr>
      </w:pPr>
    </w:p>
    <w:p w14:paraId="4FCFB165" w14:textId="77777777" w:rsidR="002D7B2F" w:rsidRPr="009F5A44" w:rsidRDefault="002D7B2F" w:rsidP="009F5A44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DD553A5" w14:textId="77777777" w:rsidR="009F5A44" w:rsidRPr="009F5A44" w:rsidRDefault="009F5A44" w:rsidP="009F5A44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9F5A44">
        <w:rPr>
          <w:rFonts w:ascii="David" w:hAnsi="David" w:hint="eastAsia"/>
          <w:color w:val="000000"/>
          <w:sz w:val="22"/>
          <w:szCs w:val="22"/>
          <w:rtl/>
        </w:rPr>
        <w:t>אליאנא</w:t>
      </w:r>
      <w:r w:rsidRPr="009F5A44">
        <w:rPr>
          <w:rFonts w:ascii="David" w:hAnsi="David"/>
          <w:color w:val="000000"/>
          <w:sz w:val="22"/>
          <w:szCs w:val="22"/>
          <w:rtl/>
        </w:rPr>
        <w:t xml:space="preserve"> </w:t>
      </w:r>
      <w:r w:rsidRPr="009F5A44">
        <w:rPr>
          <w:rFonts w:ascii="David" w:hAnsi="David" w:hint="eastAsia"/>
          <w:color w:val="000000"/>
          <w:sz w:val="22"/>
          <w:szCs w:val="22"/>
          <w:rtl/>
        </w:rPr>
        <w:t>דניאלי</w:t>
      </w:r>
      <w:r w:rsidRPr="009F5A44">
        <w:rPr>
          <w:rFonts w:ascii="David" w:hAnsi="David"/>
          <w:color w:val="000000"/>
          <w:sz w:val="22"/>
          <w:szCs w:val="22"/>
          <w:rtl/>
        </w:rPr>
        <w:t xml:space="preserve"> 54678313</w:t>
      </w:r>
    </w:p>
    <w:p w14:paraId="2BF6C69F" w14:textId="77777777" w:rsidR="009F5A44" w:rsidRDefault="009F5A44" w:rsidP="009F5A44">
      <w:r w:rsidRPr="009F5A44">
        <w:rPr>
          <w:rFonts w:hint="eastAsia"/>
          <w:color w:val="000000"/>
          <w:rtl/>
        </w:rPr>
        <w:t>נוסח</w:t>
      </w:r>
      <w:r w:rsidRPr="009F5A44">
        <w:rPr>
          <w:color w:val="000000"/>
          <w:rtl/>
        </w:rPr>
        <w:t xml:space="preserve"> </w:t>
      </w:r>
      <w:r w:rsidRPr="009F5A44">
        <w:rPr>
          <w:rFonts w:hint="eastAsia"/>
          <w:color w:val="000000"/>
          <w:rtl/>
        </w:rPr>
        <w:t>מסמך</w:t>
      </w:r>
      <w:r w:rsidRPr="009F5A44">
        <w:rPr>
          <w:color w:val="000000"/>
          <w:rtl/>
        </w:rPr>
        <w:t xml:space="preserve"> </w:t>
      </w:r>
      <w:r w:rsidRPr="009F5A44">
        <w:rPr>
          <w:rFonts w:hint="eastAsia"/>
          <w:color w:val="000000"/>
          <w:rtl/>
        </w:rPr>
        <w:t>זה</w:t>
      </w:r>
      <w:r w:rsidRPr="009F5A44">
        <w:rPr>
          <w:color w:val="000000"/>
          <w:rtl/>
        </w:rPr>
        <w:t xml:space="preserve"> </w:t>
      </w:r>
      <w:r w:rsidRPr="009F5A44">
        <w:rPr>
          <w:rFonts w:hint="eastAsia"/>
          <w:color w:val="000000"/>
          <w:rtl/>
        </w:rPr>
        <w:t>כפוף</w:t>
      </w:r>
      <w:r w:rsidRPr="009F5A44">
        <w:rPr>
          <w:color w:val="000000"/>
          <w:rtl/>
        </w:rPr>
        <w:t xml:space="preserve"> </w:t>
      </w:r>
      <w:r w:rsidRPr="009F5A44">
        <w:rPr>
          <w:rFonts w:hint="eastAsia"/>
          <w:color w:val="000000"/>
          <w:rtl/>
        </w:rPr>
        <w:t>לשינויי</w:t>
      </w:r>
      <w:r w:rsidRPr="009F5A44">
        <w:rPr>
          <w:color w:val="000000"/>
          <w:rtl/>
        </w:rPr>
        <w:t xml:space="preserve"> </w:t>
      </w:r>
      <w:r w:rsidRPr="009F5A44">
        <w:rPr>
          <w:rFonts w:hint="eastAsia"/>
          <w:color w:val="000000"/>
          <w:rtl/>
        </w:rPr>
        <w:t>ניסוח</w:t>
      </w:r>
      <w:r w:rsidRPr="009F5A44">
        <w:rPr>
          <w:color w:val="000000"/>
          <w:rtl/>
        </w:rPr>
        <w:t xml:space="preserve"> </w:t>
      </w:r>
      <w:r w:rsidRPr="009F5A44">
        <w:rPr>
          <w:rFonts w:hint="eastAsia"/>
          <w:color w:val="000000"/>
          <w:rtl/>
        </w:rPr>
        <w:t>ועריכה</w:t>
      </w:r>
    </w:p>
    <w:p w14:paraId="352E87F8" w14:textId="77777777" w:rsidR="009F5A44" w:rsidRDefault="009F5A44" w:rsidP="009F5A44">
      <w:pPr>
        <w:rPr>
          <w:rtl/>
        </w:rPr>
      </w:pPr>
    </w:p>
    <w:p w14:paraId="55231680" w14:textId="77777777" w:rsidR="009F5A44" w:rsidRDefault="009F5A44" w:rsidP="009F5A44">
      <w:pPr>
        <w:jc w:val="center"/>
        <w:rPr>
          <w:color w:val="0000FF"/>
          <w:u w:val="single"/>
        </w:rPr>
      </w:pPr>
      <w:hyperlink r:id="rId11" w:history="1">
        <w:r>
          <w:rPr>
            <w:rFonts w:hint="eastAsia"/>
            <w:color w:val="0000FF"/>
            <w:u w:val="single"/>
            <w:rtl/>
          </w:rPr>
          <w:t>בעניין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עריכה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ושינויים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במסמכי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פסיקה</w:t>
        </w:r>
        <w:r>
          <w:rPr>
            <w:color w:val="0000FF"/>
            <w:u w:val="single"/>
            <w:rtl/>
          </w:rPr>
          <w:t xml:space="preserve">, </w:t>
        </w:r>
        <w:r>
          <w:rPr>
            <w:rFonts w:hint="eastAsia"/>
            <w:color w:val="0000FF"/>
            <w:u w:val="single"/>
            <w:rtl/>
          </w:rPr>
          <w:t>חקיקה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ועוד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באתר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נבו</w:t>
        </w:r>
        <w:r>
          <w:rPr>
            <w:color w:val="0000FF"/>
            <w:u w:val="single"/>
            <w:rtl/>
          </w:rPr>
          <w:t xml:space="preserve"> – </w:t>
        </w:r>
        <w:r>
          <w:rPr>
            <w:rFonts w:hint="eastAsia"/>
            <w:color w:val="0000FF"/>
            <w:u w:val="single"/>
            <w:rtl/>
          </w:rPr>
          <w:t>הקש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כאן</w:t>
        </w:r>
      </w:hyperlink>
    </w:p>
    <w:p w14:paraId="3E230B6F" w14:textId="77777777" w:rsidR="009F5A44" w:rsidRPr="009F5A44" w:rsidRDefault="009F5A44" w:rsidP="009F5A44">
      <w:pPr>
        <w:jc w:val="center"/>
        <w:rPr>
          <w:color w:val="0000FF"/>
          <w:u w:val="single"/>
        </w:rPr>
      </w:pPr>
    </w:p>
    <w:sectPr w:rsidR="009F5A44" w:rsidRPr="009F5A44" w:rsidSect="009F5A44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7D30" w14:textId="77777777" w:rsidR="00B6317E" w:rsidRDefault="00B6317E" w:rsidP="007A6354">
      <w:r>
        <w:separator/>
      </w:r>
    </w:p>
  </w:endnote>
  <w:endnote w:type="continuationSeparator" w:id="0">
    <w:p w14:paraId="4C6E7A50" w14:textId="77777777" w:rsidR="00B6317E" w:rsidRDefault="00B6317E" w:rsidP="007A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A33EB" w14:textId="77777777" w:rsidR="009F5A44" w:rsidRDefault="009F5A44" w:rsidP="009F5A44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6D67299" w14:textId="77777777" w:rsidR="009F5A44" w:rsidRPr="009F5A44" w:rsidRDefault="009F5A44" w:rsidP="009F5A44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4829" w14:textId="77777777" w:rsidR="009F5A44" w:rsidRDefault="009F5A44" w:rsidP="009F5A44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471C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4251EDE" w14:textId="77777777" w:rsidR="00EE01E4" w:rsidRPr="009F5A44" w:rsidRDefault="009F5A44" w:rsidP="009F5A44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>
      <w:rPr>
        <w:rFonts w:ascii="FrankRuehl" w:hAnsi="FrankRuehl" w:cs="FrankRuehl" w:hint="cs"/>
        <w:color w:val="000000"/>
      </w:rPr>
      <w:pict w14:anchorId="13D0F7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807B" w14:textId="77777777" w:rsidR="00B6317E" w:rsidRDefault="00B6317E" w:rsidP="007A6354">
      <w:r>
        <w:separator/>
      </w:r>
    </w:p>
  </w:footnote>
  <w:footnote w:type="continuationSeparator" w:id="0">
    <w:p w14:paraId="17CAA117" w14:textId="77777777" w:rsidR="00B6317E" w:rsidRDefault="00B6317E" w:rsidP="007A6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C7D" w14:textId="77777777" w:rsidR="009F5A44" w:rsidRPr="009F5A44" w:rsidRDefault="009F5A44" w:rsidP="009F5A4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47492-11-16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ניר רביע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58EE" w14:textId="77777777" w:rsidR="009F5A44" w:rsidRPr="009F5A44" w:rsidRDefault="009F5A44" w:rsidP="009F5A4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47492-11-16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ניר רביע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8850141">
    <w:abstractNumId w:val="4"/>
  </w:num>
  <w:num w:numId="2" w16cid:durableId="256718735">
    <w:abstractNumId w:val="1"/>
  </w:num>
  <w:num w:numId="3" w16cid:durableId="455879837">
    <w:abstractNumId w:val="2"/>
  </w:num>
  <w:num w:numId="4" w16cid:durableId="1288512944">
    <w:abstractNumId w:val="0"/>
  </w:num>
  <w:num w:numId="5" w16cid:durableId="226035577">
    <w:abstractNumId w:val="3"/>
  </w:num>
  <w:num w:numId="6" w16cid:durableId="1349793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F4A80"/>
    <w:rsid w:val="000471CD"/>
    <w:rsid w:val="002D7B2F"/>
    <w:rsid w:val="007A6354"/>
    <w:rsid w:val="009F5A44"/>
    <w:rsid w:val="00B6317E"/>
    <w:rsid w:val="00BA16A0"/>
    <w:rsid w:val="00C02012"/>
    <w:rsid w:val="00D75EEC"/>
    <w:rsid w:val="00DF4A80"/>
    <w:rsid w:val="00E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A096FE1"/>
  <w15:chartTrackingRefBased/>
  <w15:docId w15:val="{16251ACD-DC43-4B8A-B261-F4D29E1A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4A80"/>
    <w:pPr>
      <w:bidi/>
    </w:pPr>
    <w:rPr>
      <w:rFonts w:ascii="Arial (W1)" w:eastAsia="Times New Roman" w:hAnsi="Arial (W1)" w:cs="David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F4A8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F4A80"/>
    <w:rPr>
      <w:rFonts w:ascii="Arial (W1)" w:eastAsia="Times New Roman" w:hAnsi="Arial (W1)" w:cs="Narkisim"/>
      <w:b/>
      <w:bCs/>
      <w:sz w:val="24"/>
      <w:szCs w:val="24"/>
    </w:rPr>
  </w:style>
  <w:style w:type="paragraph" w:styleId="Header">
    <w:name w:val="header"/>
    <w:basedOn w:val="Normal"/>
    <w:link w:val="HeaderChar"/>
    <w:rsid w:val="00DF4A8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DF4A80"/>
    <w:rPr>
      <w:rFonts w:ascii="Arial (W1)" w:eastAsia="Times New Roman" w:hAnsi="Arial (W1)" w:cs="David"/>
      <w:sz w:val="24"/>
      <w:szCs w:val="24"/>
    </w:rPr>
  </w:style>
  <w:style w:type="paragraph" w:styleId="Footer">
    <w:name w:val="footer"/>
    <w:basedOn w:val="Normal"/>
    <w:link w:val="FooterChar"/>
    <w:rsid w:val="00DF4A80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DF4A80"/>
    <w:rPr>
      <w:rFonts w:ascii="Arial (W1)" w:eastAsia="Times New Roman" w:hAnsi="Arial (W1)" w:cs="David"/>
      <w:sz w:val="24"/>
      <w:szCs w:val="24"/>
    </w:rPr>
  </w:style>
  <w:style w:type="table" w:styleId="TableGrid">
    <w:name w:val="Table Grid"/>
    <w:basedOn w:val="TableNormal"/>
    <w:rsid w:val="00DF4A80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DF4A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4A80"/>
    <w:rPr>
      <w:rFonts w:cs="Times New Roman"/>
    </w:rPr>
  </w:style>
  <w:style w:type="character" w:customStyle="1" w:styleId="CommentTextChar">
    <w:name w:val="Comment Text Char"/>
    <w:link w:val="CommentText"/>
    <w:rsid w:val="00DF4A80"/>
    <w:rPr>
      <w:rFonts w:ascii="Arial (W1)" w:eastAsia="Times New Roman" w:hAnsi="Arial (W1)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DF4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4A80"/>
    <w:rPr>
      <w:rFonts w:ascii="Tahoma" w:eastAsia="Times New Roman" w:hAnsi="Tahoma" w:cs="Tahoma"/>
      <w:sz w:val="16"/>
      <w:szCs w:val="16"/>
    </w:rPr>
  </w:style>
  <w:style w:type="character" w:customStyle="1" w:styleId="a">
    <w:name w:val="טקסט מציין מיקום"/>
    <w:rsid w:val="00DF4A80"/>
    <w:rPr>
      <w:color w:val="808080"/>
    </w:rPr>
  </w:style>
  <w:style w:type="character" w:styleId="PageNumber">
    <w:name w:val="page number"/>
    <w:rsid w:val="00DF4A80"/>
  </w:style>
  <w:style w:type="character" w:styleId="Hyperlink">
    <w:name w:val="Hyperlink"/>
    <w:rsid w:val="009F5A44"/>
    <w:rPr>
      <w:color w:val="0563C1"/>
      <w:u w:val="single"/>
    </w:rPr>
  </w:style>
  <w:style w:type="character" w:customStyle="1" w:styleId="a0">
    <w:name w:val="הזכר"/>
    <w:rsid w:val="009F5A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48.c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/70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48.c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15236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5177438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2022-05-24T10:47:00Z</dcterms:created>
  <dcterms:modified xsi:type="dcterms:W3CDTF">2022-05-24T10:47:00Z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הכרעת-דין</vt:lpwstr>
  </property>
  <property fmtid="{D5CDD505-2E9C-101B-9397-08002B2CF9AE}" pid="4" name="NEWPROC">
    <vt:lpwstr>תפ</vt:lpwstr>
  </property>
  <property fmtid="{D5CDD505-2E9C-101B-9397-08002B2CF9AE}" pid="5" name="NEWPARTA">
    <vt:lpwstr>47492</vt:lpwstr>
  </property>
  <property fmtid="{D5CDD505-2E9C-101B-9397-08002B2CF9AE}" pid="6" name="NEWPARTB">
    <vt:lpwstr>11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ניר רביע</vt:lpwstr>
  </property>
  <property fmtid="{D5CDD505-2E9C-101B-9397-08002B2CF9AE}" pid="10" name="JUDGE">
    <vt:lpwstr>אליאנא דניאלי</vt:lpwstr>
  </property>
  <property fmtid="{D5CDD505-2E9C-101B-9397-08002B2CF9AE}" pid="11" name="CITY">
    <vt:lpwstr>פ"ת</vt:lpwstr>
  </property>
  <property fmtid="{D5CDD505-2E9C-101B-9397-08002B2CF9AE}" pid="12" name="DATE">
    <vt:lpwstr>20170523</vt:lpwstr>
  </property>
  <property fmtid="{D5CDD505-2E9C-101B-9397-08002B2CF9AE}" pid="13" name="TYPE_N_DATE">
    <vt:lpwstr>38020170523</vt:lpwstr>
  </property>
  <property fmtid="{D5CDD505-2E9C-101B-9397-08002B2CF9AE}" pid="14" name="WORDNUMPAGES">
    <vt:lpwstr>8</vt:lpwstr>
  </property>
  <property fmtid="{D5CDD505-2E9C-101B-9397-08002B2CF9AE}" pid="15" name="TYPE_ABS_DATE">
    <vt:lpwstr>380020170523</vt:lpwstr>
  </property>
  <property fmtid="{D5CDD505-2E9C-101B-9397-08002B2CF9AE}" pid="16" name="ISABSTRACT">
    <vt:lpwstr>Y</vt:lpwstr>
  </property>
  <property fmtid="{D5CDD505-2E9C-101B-9397-08002B2CF9AE}" pid="17" name="LAWLISTTMP1">
    <vt:lpwstr>70301/348.c</vt:lpwstr>
  </property>
</Properties>
</file>