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bidiVisual w:val="true"/>
        <w:tblW w:w="8522" w:type="dxa"/>
        <w:jc w:val="start"/>
        <w:tblInd w:w="-218" w:type="dxa"/>
        <w:tblCellMar>
          <w:top w:w="0" w:type="dxa"/>
          <w:start w:w="0" w:type="dxa"/>
          <w:bottom w:w="0" w:type="dxa"/>
          <w:end w:w="0" w:type="dxa"/>
        </w:tblCellMar>
      </w:tblPr>
      <w:tblGrid>
        <w:gridCol w:w="375"/>
        <w:gridCol w:w="5411"/>
        <w:gridCol w:w="2736"/>
      </w:tblGrid>
      <w:tr>
        <w:trPr/>
        <w:tc>
          <w:tcPr>
            <w:tcW w:w="5786" w:type="dxa"/>
            <w:gridSpan w:val="2"/>
            <w:tcBorders/>
          </w:tcPr>
          <w:p>
            <w:pPr>
              <w:pStyle w:val="Normal"/>
              <w:bidi w:val="1"/>
              <w:spacing w:lineRule="exact" w:line="320"/>
              <w:jc w:val="both"/>
              <w:rPr>
                <w:b/>
                <w:b/>
                <w:bCs/>
                <w:szCs w:val="26"/>
              </w:rPr>
            </w:pPr>
            <w:r>
              <w:rPr>
                <w:b/>
                <w:b/>
                <w:bCs/>
                <w:szCs w:val="26"/>
                <w:u w:val="single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Cs w:val="26"/>
                <w:u w:val="single"/>
                <w:rtl w:val="true"/>
              </w:rPr>
              <w:t xml:space="preserve"> </w:t>
            </w:r>
            <w:r>
              <w:rPr>
                <w:b/>
                <w:b/>
                <w:bCs/>
                <w:szCs w:val="26"/>
                <w:u w:val="single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Cs w:val="26"/>
                <w:u w:val="single"/>
                <w:rtl w:val="true"/>
              </w:rPr>
              <w:t xml:space="preserve"> </w:t>
            </w:r>
            <w:r>
              <w:rPr>
                <w:b/>
                <w:b/>
                <w:bCs/>
                <w:szCs w:val="26"/>
                <w:u w:val="single"/>
                <w:rtl w:val="true"/>
              </w:rPr>
              <w:t>השלום</w:t>
            </w:r>
            <w:r>
              <w:rPr>
                <w:rFonts w:cs="Times New Roman"/>
                <w:b/>
                <w:b/>
                <w:bCs/>
                <w:szCs w:val="26"/>
                <w:u w:val="single"/>
                <w:rtl w:val="true"/>
              </w:rPr>
              <w:t xml:space="preserve"> </w:t>
            </w:r>
            <w:r>
              <w:rPr>
                <w:b/>
                <w:b/>
                <w:bCs/>
                <w:szCs w:val="26"/>
                <w:u w:val="single"/>
                <w:rtl w:val="true"/>
              </w:rPr>
              <w:t>בירושלים</w:t>
            </w:r>
          </w:p>
        </w:tc>
        <w:tc>
          <w:tcPr>
            <w:tcW w:w="2736" w:type="dxa"/>
            <w:tcBorders/>
          </w:tcPr>
          <w:p>
            <w:pPr>
              <w:pStyle w:val="Normal"/>
              <w:bidi w:val="1"/>
              <w:spacing w:lineRule="exact" w:line="320"/>
              <w:jc w:val="both"/>
              <w:rPr>
                <w:b/>
                <w:b/>
                <w:bCs/>
                <w:szCs w:val="26"/>
              </w:rPr>
            </w:pPr>
            <w:r>
              <w:rPr>
                <w:b/>
                <w:b/>
                <w:bCs/>
                <w:szCs w:val="26"/>
                <w:rtl w:val="true"/>
              </w:rPr>
              <w:t>תפ</w:t>
            </w:r>
            <w:r>
              <w:rPr>
                <w:rFonts w:cs="Times New Roman"/>
                <w:b/>
                <w:b/>
                <w:bCs/>
                <w:szCs w:val="26"/>
                <w:rtl w:val="true"/>
              </w:rPr>
              <w:t xml:space="preserve">  </w:t>
            </w:r>
            <w:r>
              <w:rPr>
                <w:b/>
                <w:bCs/>
                <w:szCs w:val="26"/>
              </w:rPr>
              <w:t>2381/97</w:t>
            </w:r>
            <w:r>
              <w:rPr>
                <w:b/>
                <w:bCs/>
                <w:szCs w:val="26"/>
                <w:rtl w:val="true"/>
              </w:rPr>
              <w:t xml:space="preserve"> </w:t>
            </w:r>
          </w:p>
        </w:tc>
      </w:tr>
      <w:tr>
        <w:trPr/>
        <w:tc>
          <w:tcPr>
            <w:tcW w:w="375" w:type="dxa"/>
            <w:tcBorders/>
          </w:tcPr>
          <w:p>
            <w:pPr>
              <w:pStyle w:val="Normal"/>
              <w:bidi w:val="1"/>
              <w:spacing w:lineRule="exact" w:line="320"/>
              <w:jc w:val="both"/>
              <w:rPr>
                <w:b/>
                <w:b/>
                <w:bCs/>
                <w:szCs w:val="22"/>
              </w:rPr>
            </w:pPr>
            <w:r>
              <w:rPr>
                <w:b/>
                <w:b/>
                <w:bCs/>
                <w:szCs w:val="22"/>
                <w:rtl w:val="true"/>
              </w:rPr>
              <w:t>לפני</w:t>
            </w:r>
            <w:r>
              <w:rPr>
                <w:rFonts w:cs="Times New Roman"/>
                <w:b/>
                <w:b/>
                <w:bCs/>
                <w:szCs w:val="22"/>
                <w:rtl w:val="true"/>
              </w:rPr>
              <w:t xml:space="preserve"> </w:t>
            </w:r>
          </w:p>
        </w:tc>
        <w:tc>
          <w:tcPr>
            <w:tcW w:w="5411" w:type="dxa"/>
            <w:tcBorders/>
          </w:tcPr>
          <w:p>
            <w:pPr>
              <w:pStyle w:val="Normal"/>
              <w:bidi w:val="1"/>
              <w:spacing w:lineRule="exact" w:line="320"/>
              <w:jc w:val="both"/>
              <w:rPr>
                <w:b/>
                <w:b/>
                <w:bCs/>
                <w:szCs w:val="22"/>
              </w:rPr>
            </w:pPr>
            <w:r>
              <w:rPr>
                <w:b/>
                <w:b/>
                <w:bCs/>
                <w:szCs w:val="22"/>
                <w:rtl w:val="true"/>
              </w:rPr>
              <w:t>כב</w:t>
            </w:r>
            <w:r>
              <w:rPr>
                <w:b/>
                <w:bCs/>
                <w:szCs w:val="22"/>
                <w:rtl w:val="true"/>
              </w:rPr>
              <w:t xml:space="preserve">' </w:t>
            </w:r>
            <w:r>
              <w:rPr>
                <w:b/>
                <w:b/>
                <w:bCs/>
                <w:szCs w:val="22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Cs w:val="22"/>
                <w:rtl w:val="true"/>
              </w:rPr>
              <w:t xml:space="preserve"> </w:t>
            </w:r>
            <w:r>
              <w:rPr>
                <w:b/>
                <w:b/>
                <w:bCs/>
                <w:szCs w:val="22"/>
                <w:rtl w:val="true"/>
              </w:rPr>
              <w:t>יצחק</w:t>
            </w:r>
            <w:r>
              <w:rPr>
                <w:rFonts w:cs="Times New Roman"/>
                <w:b/>
                <w:b/>
                <w:bCs/>
                <w:szCs w:val="22"/>
                <w:rtl w:val="true"/>
              </w:rPr>
              <w:t xml:space="preserve"> </w:t>
            </w:r>
            <w:r>
              <w:rPr>
                <w:b/>
                <w:b/>
                <w:bCs/>
                <w:szCs w:val="22"/>
                <w:rtl w:val="true"/>
              </w:rPr>
              <w:t>שמעוני</w:t>
            </w:r>
          </w:p>
        </w:tc>
        <w:tc>
          <w:tcPr>
            <w:tcW w:w="2736" w:type="dxa"/>
            <w:tcBorders/>
          </w:tcPr>
          <w:p>
            <w:pPr>
              <w:pStyle w:val="Normal"/>
              <w:bidi w:val="1"/>
              <w:snapToGrid w:val="false"/>
              <w:spacing w:lineRule="exact" w:line="320"/>
              <w:jc w:val="both"/>
              <w:rPr>
                <w:b/>
                <w:b/>
                <w:bCs/>
                <w:szCs w:val="22"/>
              </w:rPr>
            </w:pPr>
            <w:r>
              <w:rPr>
                <w:b/>
                <w:bCs/>
                <w:szCs w:val="22"/>
                <w:rtl w:val="true"/>
              </w:rPr>
            </w:r>
          </w:p>
        </w:tc>
      </w:tr>
    </w:tbl>
    <w:p>
      <w:pPr>
        <w:pStyle w:val="Normal"/>
        <w:bidi w:val="1"/>
        <w:spacing w:lineRule="exact" w:line="320"/>
        <w:jc w:val="both"/>
        <w:rPr/>
      </w:pPr>
      <w:r>
        <w:rPr>
          <w:rtl w:val="true"/>
        </w:rPr>
      </w:r>
    </w:p>
    <w:tbl>
      <w:tblPr>
        <w:bidiVisual w:val="true"/>
        <w:tblW w:w="8647" w:type="dxa"/>
        <w:jc w:val="start"/>
        <w:tblInd w:w="-121" w:type="dxa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418"/>
        <w:gridCol w:w="1701"/>
        <w:gridCol w:w="3119"/>
        <w:gridCol w:w="2409"/>
      </w:tblGrid>
      <w:tr>
        <w:trPr/>
        <w:tc>
          <w:tcPr>
            <w:tcW w:w="1418" w:type="dxa"/>
            <w:tcBorders/>
          </w:tcPr>
          <w:p>
            <w:pPr>
              <w:pStyle w:val="Style16"/>
              <w:bidi w:val="1"/>
              <w:spacing w:lineRule="exact" w:line="320"/>
              <w:jc w:val="both"/>
              <w:rPr/>
            </w:pPr>
            <w:r>
              <w:rPr>
                <w:rtl w:val="true"/>
              </w:rPr>
              <w:t>בעניין</w:t>
            </w:r>
            <w:r>
              <w:rPr>
                <w:rtl w:val="true"/>
              </w:rPr>
              <w:t>:</w:t>
            </w:r>
            <w:r>
              <w:rPr>
                <w:color w:val="FFFFFF"/>
                <w:sz w:val="4"/>
                <w:sz w:val="4"/>
                <w:szCs w:val="4"/>
                <w:rtl w:val="true"/>
              </w:rPr>
              <w:t>נ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6"/>
              <w:bidi w:val="1"/>
              <w:spacing w:lineRule="exact" w:line="320"/>
              <w:jc w:val="both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Style16"/>
              <w:bidi w:val="1"/>
              <w:snapToGrid w:val="false"/>
              <w:spacing w:lineRule="exact" w:line="320"/>
              <w:jc w:val="both"/>
              <w:rPr>
                <w:szCs w:val="26"/>
                <w:u w:val="single"/>
              </w:rPr>
            </w:pPr>
            <w:r>
              <w:rPr>
                <w:szCs w:val="26"/>
                <w:u w:val="single"/>
                <w:rtl w:val="true"/>
              </w:rPr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Style16"/>
              <w:bidi w:val="1"/>
              <w:snapToGrid w:val="false"/>
              <w:spacing w:lineRule="exact" w:line="320"/>
              <w:jc w:val="both"/>
              <w:rPr>
                <w:szCs w:val="26"/>
                <w:u w:val="single"/>
              </w:rPr>
            </w:pPr>
            <w:r>
              <w:rPr>
                <w:szCs w:val="26"/>
                <w:u w:val="single"/>
                <w:rtl w:val="true"/>
              </w:rPr>
            </w:r>
          </w:p>
        </w:tc>
        <w:tc>
          <w:tcPr>
            <w:tcW w:w="1701" w:type="dxa"/>
            <w:tcBorders/>
          </w:tcPr>
          <w:p>
            <w:pPr>
              <w:pStyle w:val="Style16"/>
              <w:bidi w:val="1"/>
              <w:spacing w:lineRule="exact" w:line="320"/>
              <w:jc w:val="both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פרקליטות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3119" w:type="dxa"/>
            <w:tcBorders/>
          </w:tcPr>
          <w:p>
            <w:pPr>
              <w:pStyle w:val="Style16"/>
              <w:bidi w:val="1"/>
              <w:spacing w:lineRule="exact" w:line="320"/>
              <w:jc w:val="both"/>
              <w:rPr/>
            </w:pPr>
            <w:r>
              <w:rPr>
                <w:rtl w:val="true"/>
              </w:rPr>
              <w:t>מחוז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ירושלים</w:t>
            </w:r>
          </w:p>
        </w:tc>
        <w:tc>
          <w:tcPr>
            <w:tcW w:w="2409" w:type="dxa"/>
            <w:tcBorders/>
          </w:tcPr>
          <w:p>
            <w:pPr>
              <w:pStyle w:val="Style16"/>
              <w:bidi w:val="1"/>
              <w:spacing w:lineRule="exact" w:line="320"/>
              <w:jc w:val="both"/>
              <w:rPr>
                <w:szCs w:val="26"/>
                <w:u w:val="single"/>
              </w:rPr>
            </w:pPr>
            <w:r>
              <w:rPr>
                <w:szCs w:val="26"/>
                <w:u w:val="single"/>
                <w:rtl w:val="true"/>
              </w:rPr>
              <w:t>המאשימה</w:t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Style16"/>
              <w:bidi w:val="1"/>
              <w:snapToGrid w:val="false"/>
              <w:spacing w:lineRule="exact" w:line="320" w:before="600" w:after="0"/>
              <w:jc w:val="both"/>
              <w:rPr>
                <w:szCs w:val="26"/>
                <w:u w:val="single"/>
              </w:rPr>
            </w:pPr>
            <w:r>
              <w:rPr>
                <w:szCs w:val="26"/>
                <w:u w:val="single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6"/>
              <w:bidi w:val="1"/>
              <w:spacing w:lineRule="exact" w:line="320" w:before="240" w:after="0"/>
              <w:jc w:val="both"/>
              <w:rPr>
                <w:sz w:val="28"/>
                <w:szCs w:val="30"/>
              </w:rPr>
            </w:pPr>
            <w:r>
              <w:rPr>
                <w:sz w:val="28"/>
                <w:sz w:val="28"/>
                <w:szCs w:val="30"/>
                <w:rtl w:val="true"/>
              </w:rPr>
              <w:t>נגד</w:t>
            </w:r>
          </w:p>
          <w:p>
            <w:pPr>
              <w:pStyle w:val="Style16"/>
              <w:bidi w:val="1"/>
              <w:spacing w:lineRule="exact" w:line="320"/>
              <w:jc w:val="both"/>
              <w:rPr>
                <w:sz w:val="28"/>
                <w:szCs w:val="30"/>
              </w:rPr>
            </w:pPr>
            <w:r>
              <w:rPr>
                <w:sz w:val="28"/>
                <w:szCs w:val="30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16"/>
              <w:bidi w:val="1"/>
              <w:snapToGrid w:val="false"/>
              <w:spacing w:lineRule="exact" w:line="32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Style16"/>
              <w:bidi w:val="1"/>
              <w:snapToGrid w:val="false"/>
              <w:spacing w:lineRule="exact" w:line="32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6"/>
              <w:bidi w:val="1"/>
              <w:spacing w:lineRule="exact" w:line="320"/>
              <w:jc w:val="both"/>
              <w:rPr/>
            </w:pPr>
            <w:r>
              <w:rPr>
                <w:rtl w:val="true"/>
              </w:rPr>
              <w:t>באדי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חוסיסי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2409" w:type="dxa"/>
            <w:tcBorders/>
          </w:tcPr>
          <w:p>
            <w:pPr>
              <w:pStyle w:val="Style16"/>
              <w:bidi w:val="1"/>
              <w:snapToGrid w:val="false"/>
              <w:spacing w:lineRule="exact" w:line="320"/>
              <w:jc w:val="both"/>
              <w:rPr>
                <w:szCs w:val="26"/>
                <w:u w:val="single"/>
              </w:rPr>
            </w:pPr>
            <w:r>
              <w:rPr>
                <w:szCs w:val="26"/>
                <w:u w:val="single"/>
                <w:rtl w:val="true"/>
              </w:rPr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Style16"/>
              <w:bidi w:val="1"/>
              <w:snapToGrid w:val="false"/>
              <w:spacing w:lineRule="exact" w:line="320"/>
              <w:jc w:val="both"/>
              <w:rPr>
                <w:szCs w:val="26"/>
                <w:u w:val="single"/>
              </w:rPr>
            </w:pPr>
            <w:r>
              <w:rPr>
                <w:szCs w:val="26"/>
                <w:u w:val="single"/>
                <w:rtl w:val="true"/>
              </w:rPr>
            </w:r>
          </w:p>
        </w:tc>
        <w:tc>
          <w:tcPr>
            <w:tcW w:w="1701" w:type="dxa"/>
            <w:tcBorders/>
          </w:tcPr>
          <w:p>
            <w:pPr>
              <w:pStyle w:val="Style16"/>
              <w:bidi w:val="1"/>
              <w:spacing w:lineRule="exact" w:line="320"/>
              <w:jc w:val="both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עוה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</w:p>
        </w:tc>
        <w:tc>
          <w:tcPr>
            <w:tcW w:w="3119" w:type="dxa"/>
            <w:tcBorders/>
          </w:tcPr>
          <w:p>
            <w:pPr>
              <w:pStyle w:val="Style16"/>
              <w:bidi w:val="1"/>
              <w:spacing w:lineRule="exact" w:line="320"/>
              <w:jc w:val="both"/>
              <w:rPr/>
            </w:pPr>
            <w:r>
              <w:rPr>
                <w:rtl w:val="true"/>
              </w:rPr>
              <w:t>סמי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ווהבי</w:t>
            </w:r>
          </w:p>
        </w:tc>
        <w:tc>
          <w:tcPr>
            <w:tcW w:w="2409" w:type="dxa"/>
            <w:tcBorders/>
          </w:tcPr>
          <w:p>
            <w:pPr>
              <w:pStyle w:val="Style16"/>
              <w:bidi w:val="1"/>
              <w:spacing w:lineRule="exact" w:line="320"/>
              <w:jc w:val="both"/>
              <w:rPr>
                <w:szCs w:val="26"/>
                <w:u w:val="single"/>
              </w:rPr>
            </w:pPr>
            <w:r>
              <w:rPr>
                <w:szCs w:val="26"/>
                <w:u w:val="single"/>
                <w:rtl w:val="true"/>
              </w:rPr>
              <w:t>הנאשם</w:t>
            </w:r>
          </w:p>
        </w:tc>
      </w:tr>
    </w:tbl>
    <w:p>
      <w:pPr>
        <w:pStyle w:val="Normal"/>
        <w:spacing w:lineRule="exact" w:line="240" w:before="120" w:after="120"/>
        <w:ind w:start="283" w:end="0" w:hanging="283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0" w:name="LawTable"/>
      <w:bookmarkStart w:id="1" w:name="LawTable"/>
      <w:bookmarkEnd w:id="1"/>
    </w:p>
    <w:p>
      <w:pPr>
        <w:pStyle w:val="Normal"/>
        <w:spacing w:lineRule="exact" w:line="240" w:before="120" w:after="120"/>
        <w:ind w:start="283" w:end="0" w:hanging="283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start="283" w:end="0" w:hanging="283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start="283" w:end="0" w:hanging="283"/>
        <w:jc w:val="both"/>
        <w:rPr/>
      </w:pPr>
      <w:hyperlink r:id="rId2">
        <w:r>
          <w:rPr>
            <w:rStyle w:val="InternetLink"/>
            <w:rFonts w:ascii="FrankRuehl" w:hAnsi="FrankRuehl" w:cs="FrankRuehl"/>
            <w:rtl w:val="true"/>
          </w:rPr>
          <w:t>חוק העונשין</w:t>
        </w:r>
        <w:r>
          <w:rPr>
            <w:rStyle w:val="InternetLink"/>
            <w:rFonts w:cs="FrankRuehl" w:ascii="FrankRuehl" w:hAnsi="FrankRuehl"/>
            <w:rtl w:val="true"/>
          </w:rPr>
          <w:t xml:space="preserve">, </w:t>
        </w:r>
        <w:r>
          <w:rPr>
            <w:rStyle w:val="InternetLink"/>
            <w:rFonts w:ascii="FrankRuehl" w:hAnsi="FrankRuehl" w:cs="FrankRuehl"/>
            <w:rtl w:val="true"/>
          </w:rPr>
          <w:t>תשל</w:t>
        </w:r>
        <w:r>
          <w:rPr>
            <w:rStyle w:val="InternetLink"/>
            <w:rFonts w:cs="FrankRuehl" w:ascii="FrankRuehl" w:hAnsi="FrankRuehl"/>
            <w:rtl w:val="true"/>
          </w:rPr>
          <w:t>"</w:t>
        </w:r>
        <w:r>
          <w:rPr>
            <w:rStyle w:val="InternetLink"/>
            <w:rFonts w:ascii="FrankRuehl" w:hAnsi="FrankRuehl" w:cs="FrankRuehl"/>
            <w:rtl w:val="true"/>
          </w:rPr>
          <w:t>ז</w:t>
        </w:r>
        <w:r>
          <w:rPr>
            <w:rStyle w:val="InternetLink"/>
            <w:rFonts w:cs="FrankRuehl" w:ascii="FrankRuehl" w:hAnsi="FrankRuehl"/>
            <w:rtl w:val="true"/>
          </w:rPr>
          <w:t>-</w:t>
        </w:r>
        <w:r>
          <w:rPr>
            <w:rStyle w:val="Internet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3">
        <w:r>
          <w:rPr>
            <w:rStyle w:val="InternetLink"/>
            <w:rFonts w:ascii="FrankRuehl" w:hAnsi="FrankRuehl" w:cs="FrankRuehl"/>
            <w:rtl w:val="true"/>
          </w:rPr>
          <w:t>ו</w:t>
        </w:r>
        <w:r>
          <w:rPr>
            <w:rStyle w:val="InternetLink"/>
            <w:rFonts w:cs="FrankRuehl" w:ascii="FrankRuehl" w:hAnsi="FrankRuehl"/>
          </w:rPr>
          <w:t>280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cs="FrankRuehl" w:ascii="FrankRuehl" w:hAnsi="FrankRuehl"/>
          <w:color w:val="0000FF"/>
        </w:rPr>
        <w:t>1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4">
        <w:r>
          <w:rPr>
            <w:rStyle w:val="InternetLink"/>
            <w:rFonts w:cs="FrankRuehl" w:ascii="FrankRuehl" w:hAnsi="FrankRuehl"/>
          </w:rPr>
          <w:t>348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ג</w:t>
      </w:r>
      <w:r>
        <w:rPr>
          <w:rFonts w:cs="FrankRuehl" w:ascii="FrankRuehl" w:hAnsi="FrankRuehl"/>
          <w:color w:val="0000FF"/>
          <w:rtl w:val="true"/>
        </w:rPr>
        <w:t>)</w:t>
      </w:r>
    </w:p>
    <w:p>
      <w:pPr>
        <w:pStyle w:val="Normal"/>
        <w:spacing w:lineRule="exact" w:line="240" w:before="120" w:after="120"/>
        <w:ind w:start="283" w:end="0" w:hanging="283"/>
        <w:jc w:val="both"/>
        <w:rPr>
          <w:rFonts w:ascii="FrankRuehl" w:hAnsi="FrankRuehl" w:cs="FrankRuehl"/>
          <w:color w:val="0000FF"/>
          <w:u w:val="single"/>
        </w:rPr>
      </w:pPr>
      <w:hyperlink r:id="rId5">
        <w:r>
          <w:rPr>
            <w:rStyle w:val="InternetLink"/>
            <w:rFonts w:ascii="FrankRuehl" w:hAnsi="FrankRuehl" w:cs="FrankRuehl"/>
            <w:rtl w:val="true"/>
          </w:rPr>
          <w:t xml:space="preserve">פקודת הראיות </w:t>
        </w:r>
        <w:r>
          <w:rPr>
            <w:rStyle w:val="InternetLink"/>
            <w:rFonts w:cs="FrankRuehl" w:ascii="FrankRuehl" w:hAnsi="FrankRuehl"/>
            <w:rtl w:val="true"/>
          </w:rPr>
          <w:t>[</w:t>
        </w:r>
        <w:r>
          <w:rPr>
            <w:rStyle w:val="InternetLink"/>
            <w:rFonts w:ascii="FrankRuehl" w:hAnsi="FrankRuehl" w:cs="FrankRuehl"/>
            <w:rtl w:val="true"/>
          </w:rPr>
          <w:t>נוסח חדש</w:t>
        </w:r>
        <w:r>
          <w:rPr>
            <w:rStyle w:val="InternetLink"/>
            <w:rFonts w:cs="FrankRuehl" w:ascii="FrankRuehl" w:hAnsi="FrankRuehl"/>
            <w:rtl w:val="true"/>
          </w:rPr>
          <w:t xml:space="preserve">], </w:t>
        </w:r>
        <w:r>
          <w:rPr>
            <w:rStyle w:val="InternetLink"/>
            <w:rFonts w:ascii="FrankRuehl" w:hAnsi="FrankRuehl" w:cs="FrankRuehl"/>
            <w:rtl w:val="true"/>
          </w:rPr>
          <w:t>תשל</w:t>
        </w:r>
        <w:r>
          <w:rPr>
            <w:rStyle w:val="InternetLink"/>
            <w:rFonts w:cs="FrankRuehl" w:ascii="FrankRuehl" w:hAnsi="FrankRuehl"/>
            <w:rtl w:val="true"/>
          </w:rPr>
          <w:t>"</w:t>
        </w:r>
        <w:r>
          <w:rPr>
            <w:rStyle w:val="InternetLink"/>
            <w:rFonts w:ascii="FrankRuehl" w:hAnsi="FrankRuehl" w:cs="FrankRuehl"/>
            <w:rtl w:val="true"/>
          </w:rPr>
          <w:t>א</w:t>
        </w:r>
        <w:r>
          <w:rPr>
            <w:rStyle w:val="InternetLink"/>
            <w:rFonts w:cs="FrankRuehl" w:ascii="FrankRuehl" w:hAnsi="FrankRuehl"/>
            <w:rtl w:val="true"/>
          </w:rPr>
          <w:t>-</w:t>
        </w:r>
        <w:r>
          <w:rPr>
            <w:rStyle w:val="InternetLink"/>
            <w:rFonts w:cs="FrankRuehl" w:ascii="FrankRuehl" w:hAnsi="FrankRuehl"/>
          </w:rPr>
          <w:t>1971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6">
        <w:r>
          <w:rPr>
            <w:rStyle w:val="InternetLink"/>
            <w:rFonts w:cs="FrankRuehl" w:ascii="FrankRuehl" w:hAnsi="FrankRuehl"/>
          </w:rPr>
          <w:t>12</w:t>
        </w:r>
      </w:hyperlink>
    </w:p>
    <w:p>
      <w:pPr>
        <w:pStyle w:val="Normal"/>
        <w:jc w:val="both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  <w:bookmarkStart w:id="2" w:name="LawTable_End"/>
      <w:bookmarkStart w:id="3" w:name="LawTable_End"/>
      <w:bookmarkEnd w:id="3"/>
    </w:p>
    <w:p>
      <w:pPr>
        <w:pStyle w:val="Heading2"/>
        <w:suppressLineNumbers/>
        <w:bidi w:val="1"/>
        <w:spacing w:lineRule="exact" w:line="320"/>
        <w:ind w:start="0" w:end="0" w:hanging="0"/>
        <w:jc w:val="center"/>
        <w:rPr/>
      </w:pPr>
      <w:bookmarkStart w:id="4" w:name="PsakDin"/>
      <w:r>
        <w:rPr>
          <w:rtl w:val="true"/>
        </w:rPr>
        <w:t>הכרעת דין</w:t>
      </w:r>
      <w:bookmarkEnd w:id="4"/>
    </w:p>
    <w:p>
      <w:pPr>
        <w:pStyle w:val="Normal"/>
        <w:bidi w:val="1"/>
        <w:jc w:val="both"/>
        <w:rPr/>
      </w:pPr>
      <w:r>
        <w:rPr>
          <w:rtl w:val="true"/>
        </w:rPr>
      </w:r>
    </w:p>
    <w:p>
      <w:pPr>
        <w:pStyle w:val="Normal"/>
        <w:bidi w:val="1"/>
        <w:spacing w:lineRule="exact" w:line="320"/>
        <w:jc w:val="both"/>
        <w:rPr>
          <w:b/>
          <w:b/>
          <w:bCs/>
          <w:u w:val="single"/>
        </w:rPr>
      </w:pPr>
      <w:bookmarkStart w:id="5" w:name="Status"/>
      <w:bookmarkEnd w:id="5"/>
      <w:r>
        <w:rPr>
          <w:b/>
          <w:b/>
          <w:bCs/>
          <w:u w:val="single"/>
          <w:rtl w:val="true"/>
        </w:rPr>
        <w:t>האישום</w:t>
      </w:r>
    </w:p>
    <w:p>
      <w:pPr>
        <w:pStyle w:val="Normal"/>
        <w:bidi w:val="1"/>
        <w:spacing w:lineRule="exact" w:line="320"/>
        <w:jc w:val="both"/>
        <w:rPr>
          <w:b/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bidi w:val="1"/>
        <w:spacing w:lineRule="exact" w:line="320"/>
        <w:ind w:start="0" w:end="567" w:hanging="567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6" w:name="ABSTRACT_START"/>
      <w:bookmarkEnd w:id="6"/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30.3.97</w:t>
      </w:r>
      <w:r>
        <w:rPr>
          <w:rtl w:val="true"/>
        </w:rPr>
        <w:t xml:space="preserve"> </w:t>
      </w:r>
      <w:r>
        <w:rPr>
          <w:rtl w:val="true"/>
        </w:rPr>
        <w:t>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אחה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tl w:val="true"/>
        </w:rPr>
        <w:t xml:space="preserve">, </w:t>
      </w:r>
      <w:r>
        <w:rPr>
          <w:rtl w:val="true"/>
        </w:rPr>
        <w:t>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שבנפת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חברון</w:t>
      </w:r>
      <w:r>
        <w:rPr>
          <w:rtl w:val="true"/>
        </w:rPr>
        <w:t xml:space="preserve">. </w:t>
      </w:r>
      <w:r>
        <w:rPr>
          <w:rtl w:val="true"/>
        </w:rPr>
        <w:t>תפקידם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לאכוף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tl w:val="true"/>
        </w:rPr>
        <w:t>.</w:t>
      </w:r>
    </w:p>
    <w:p>
      <w:pPr>
        <w:pStyle w:val="Normal"/>
        <w:bidi w:val="1"/>
        <w:spacing w:lineRule="exact" w:line="320"/>
        <w:ind w:start="0" w:end="567" w:hanging="0"/>
        <w:jc w:val="both"/>
        <w:rPr/>
      </w:pPr>
      <w:bookmarkStart w:id="7" w:name="ABSTRACT_END"/>
      <w:bookmarkEnd w:id="7"/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סריקות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ילידת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1972</w:t>
      </w:r>
      <w:r>
        <w:rPr>
          <w:rtl w:val="true"/>
        </w:rPr>
        <w:t>, (</w:t>
      </w:r>
      <w:r>
        <w:rPr>
          <w:rtl w:val="true"/>
        </w:rPr>
        <w:t>להלן</w:t>
      </w:r>
      <w:r>
        <w:rPr>
          <w:rtl w:val="true"/>
        </w:rPr>
        <w:t>-"</w:t>
      </w:r>
      <w:r>
        <w:rPr>
          <w:rtl w:val="true"/>
        </w:rPr>
        <w:t>המתלוננת</w:t>
      </w:r>
      <w:r>
        <w:rPr>
          <w:rtl w:val="true"/>
        </w:rPr>
        <w:t xml:space="preserve">") </w:t>
      </w:r>
      <w:r>
        <w:rPr>
          <w:rtl w:val="true"/>
        </w:rPr>
        <w:t>והחל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בביתה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ובמגירות</w:t>
      </w:r>
      <w:r>
        <w:rPr>
          <w:rtl w:val="true"/>
        </w:rPr>
        <w:t xml:space="preserve">,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בגדיה</w:t>
      </w:r>
      <w:r>
        <w:rPr>
          <w:rtl w:val="true"/>
        </w:rPr>
        <w:t xml:space="preserve">.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לצעוק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פיה</w:t>
      </w:r>
      <w:r>
        <w:rPr>
          <w:rtl w:val="true"/>
        </w:rPr>
        <w:t xml:space="preserve">, </w:t>
      </w:r>
      <w:r>
        <w:rPr>
          <w:rtl w:val="true"/>
        </w:rPr>
        <w:t>הוריד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חצאיתה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רגלה</w:t>
      </w:r>
      <w:r>
        <w:rPr>
          <w:rtl w:val="true"/>
        </w:rPr>
        <w:t xml:space="preserve">.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מביתה</w:t>
      </w:r>
      <w:r>
        <w:rPr>
          <w:rtl w:val="true"/>
        </w:rPr>
        <w:t>.</w:t>
      </w:r>
    </w:p>
    <w:p>
      <w:pPr>
        <w:pStyle w:val="Normal"/>
        <w:bidi w:val="1"/>
        <w:spacing w:lineRule="exact" w:line="320"/>
        <w:ind w:start="0" w:end="567" w:hanging="0"/>
        <w:jc w:val="both"/>
        <w:rPr/>
      </w:pP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7">
        <w:r>
          <w:rPr>
            <w:rStyle w:val="InternetLink"/>
            <w:rtl w:val="true"/>
          </w:rPr>
          <w:t>סעיפים</w:t>
        </w:r>
        <w:r>
          <w:rPr>
            <w:rStyle w:val="InternetLink"/>
            <w:rFonts w:cs="Times New Roman"/>
            <w:rtl w:val="true"/>
          </w:rPr>
          <w:t xml:space="preserve"> </w:t>
        </w:r>
        <w:r>
          <w:rPr>
            <w:rStyle w:val="InternetLink"/>
          </w:rPr>
          <w:t>348</w:t>
        </w:r>
        <w:r>
          <w:rPr>
            <w:rStyle w:val="InternetLink"/>
            <w:rtl w:val="true"/>
          </w:rPr>
          <w:t>(</w:t>
        </w:r>
        <w:r>
          <w:rPr>
            <w:rStyle w:val="InternetLink"/>
            <w:rtl w:val="true"/>
          </w:rPr>
          <w:t>ג</w:t>
        </w:r>
        <w:r>
          <w:rPr>
            <w:rStyle w:val="InternetLink"/>
            <w:rtl w:val="true"/>
          </w:rPr>
          <w:t>)</w:t>
        </w:r>
      </w:hyperlink>
      <w:r>
        <w:rPr>
          <w:rtl w:val="true"/>
        </w:rPr>
        <w:t xml:space="preserve">   </w:t>
      </w:r>
      <w:hyperlink r:id="rId8">
        <w:r>
          <w:rPr>
            <w:rStyle w:val="InternetLink"/>
            <w:rtl w:val="true"/>
          </w:rPr>
          <w:t>ו</w:t>
        </w:r>
        <w:r>
          <w:rPr>
            <w:rStyle w:val="InternetLink"/>
          </w:rPr>
          <w:t>280</w:t>
        </w:r>
        <w:r>
          <w:rPr>
            <w:rStyle w:val="InternetLink"/>
            <w:rtl w:val="true"/>
          </w:rPr>
          <w:t>(</w:t>
        </w:r>
        <w:r>
          <w:rPr>
            <w:rStyle w:val="InternetLink"/>
          </w:rPr>
          <w:t>1</w:t>
        </w:r>
        <w:r>
          <w:rPr>
            <w:rStyle w:val="Internet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9">
        <w:r>
          <w:rPr>
            <w:rStyle w:val="InternetLink"/>
            <w:rtl w:val="true"/>
          </w:rPr>
          <w:t>חוק</w:t>
        </w:r>
        <w:r>
          <w:rPr>
            <w:rStyle w:val="InternetLink"/>
            <w:rFonts w:cs="Times New Roman"/>
            <w:rtl w:val="true"/>
          </w:rPr>
          <w:t xml:space="preserve"> </w:t>
        </w:r>
        <w:r>
          <w:rPr>
            <w:rStyle w:val="Internet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- </w:t>
      </w:r>
      <w:r>
        <w:rPr/>
        <w:t>1977</w:t>
      </w:r>
      <w:r>
        <w:rPr>
          <w:rtl w:val="true"/>
        </w:rPr>
        <w:t>.</w:t>
      </w:r>
    </w:p>
    <w:p>
      <w:pPr>
        <w:pStyle w:val="Normal"/>
        <w:bidi w:val="1"/>
        <w:spacing w:lineRule="exact" w:line="320"/>
        <w:jc w:val="both"/>
        <w:rPr/>
      </w:pPr>
      <w:r>
        <w:rPr>
          <w:rtl w:val="true"/>
        </w:rPr>
      </w:r>
    </w:p>
    <w:p>
      <w:pPr>
        <w:pStyle w:val="Normal"/>
        <w:bidi w:val="1"/>
        <w:spacing w:lineRule="exact" w:line="320"/>
        <w:jc w:val="both"/>
        <w:rPr>
          <w:b/>
          <w:b/>
          <w:bCs/>
          <w:u w:val="single"/>
        </w:rPr>
      </w:pPr>
      <w:r>
        <w:rPr>
          <w:b/>
          <w:b/>
          <w:bCs/>
          <w:u w:val="single"/>
          <w:rtl w:val="true"/>
        </w:rPr>
        <w:t>גירסת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המאשימה</w:t>
      </w:r>
    </w:p>
    <w:p>
      <w:pPr>
        <w:pStyle w:val="Normal"/>
        <w:bidi w:val="1"/>
        <w:spacing w:lineRule="exact" w:line="320"/>
        <w:jc w:val="both"/>
        <w:rPr>
          <w:b/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bidi w:val="1"/>
        <w:spacing w:lineRule="exact" w:line="320"/>
        <w:ind w:start="0" w:end="567" w:hanging="567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השתלשלות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המאורעות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בעקבותיה</w:t>
      </w:r>
      <w:r>
        <w:rPr>
          <w:rtl w:val="true"/>
        </w:rPr>
        <w:t xml:space="preserve">, </w:t>
      </w:r>
      <w:r>
        <w:rPr>
          <w:rtl w:val="true"/>
        </w:rPr>
        <w:t>אליבא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דמאשימה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  <w:r>
        <w:rPr>
          <w:color w:val="FFFFFF"/>
          <w:sz w:val="4"/>
          <w:sz w:val="4"/>
          <w:szCs w:val="4"/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30.3.97</w:t>
      </w:r>
      <w:r>
        <w:rPr>
          <w:rtl w:val="true"/>
        </w:rPr>
        <w:t xml:space="preserve"> </w:t>
      </w:r>
      <w:r>
        <w:rPr>
          <w:rtl w:val="true"/>
        </w:rPr>
        <w:t>תפקד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</w:t>
      </w:r>
      <w:r>
        <w:rPr>
          <w:color w:val="FFFFFF"/>
          <w:sz w:val="4"/>
          <w:sz w:val="4"/>
          <w:szCs w:val="4"/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הכפר</w:t>
      </w:r>
      <w:r>
        <w:rPr>
          <w:rtl w:val="true"/>
        </w:rPr>
        <w:t xml:space="preserve">") </w:t>
      </w:r>
      <w:r>
        <w:rPr>
          <w:rtl w:val="true"/>
        </w:rPr>
        <w:t>שבנפת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חברון</w:t>
      </w:r>
      <w:r>
        <w:rPr>
          <w:rtl w:val="true"/>
        </w:rPr>
        <w:t xml:space="preserve">, </w:t>
      </w:r>
      <w:r>
        <w:rPr>
          <w:rtl w:val="true"/>
        </w:rPr>
        <w:t>והיה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/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מישאל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עוזרי</w:t>
      </w:r>
      <w:r>
        <w:rPr>
          <w:rtl w:val="true"/>
        </w:rPr>
        <w:t xml:space="preserve">),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הגזרה</w:t>
      </w:r>
      <w:r>
        <w:rPr>
          <w:rtl w:val="true"/>
        </w:rPr>
        <w:t xml:space="preserve">. </w:t>
      </w:r>
      <w:r>
        <w:rPr>
          <w:rtl w:val="true"/>
        </w:rPr>
        <w:t>בשעות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הבוקר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tl w:val="true"/>
        </w:rPr>
        <w:t xml:space="preserve">,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לאכוף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שעה</w:t>
      </w:r>
      <w:r>
        <w:rPr>
          <w:rtl w:val="true"/>
        </w:rPr>
        <w:t xml:space="preserve">. </w:t>
      </w:r>
      <w:r>
        <w:rPr>
          <w:rtl w:val="true"/>
        </w:rPr>
        <w:t>בסביבות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השעה</w:t>
      </w:r>
      <w:r>
        <w:rPr>
          <w:rFonts w:cs="Times New Roman"/>
          <w:rtl w:val="true"/>
        </w:rPr>
        <w:t xml:space="preserve"> </w:t>
      </w:r>
      <w:r>
        <w:rPr/>
        <w:t>13</w:t>
      </w:r>
      <w:r>
        <w:rPr>
          <w:rtl w:val="true"/>
        </w:rPr>
        <w:t>:</w:t>
      </w:r>
      <w:r>
        <w:rPr>
          <w:color w:val="FFFFFF"/>
          <w:sz w:val="4"/>
          <w:sz w:val="4"/>
          <w:szCs w:val="4"/>
          <w:rtl w:val="true"/>
        </w:rPr>
        <w:t>נ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למחסום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מחסום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נובה</w:t>
      </w:r>
      <w:r>
        <w:rPr>
          <w:rtl w:val="true"/>
        </w:rPr>
        <w:t xml:space="preserve">", </w:t>
      </w:r>
      <w:r>
        <w:rPr>
          <w:rtl w:val="true"/>
        </w:rPr>
        <w:t>ולהחליף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. </w:t>
      </w:r>
      <w:r>
        <w:rPr>
          <w:rtl w:val="true"/>
        </w:rPr>
        <w:t>הצוות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למחסום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פיקוד</w:t>
      </w:r>
      <w:r>
        <w:rPr>
          <w:rtl w:val="true"/>
        </w:rPr>
        <w:t xml:space="preserve">.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למחסום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/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מישל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אמשיקשווילי</w:t>
      </w:r>
      <w:r>
        <w:rPr>
          <w:rtl w:val="true"/>
        </w:rPr>
        <w:t xml:space="preserve">) </w:t>
      </w:r>
      <w:r>
        <w:rPr>
          <w:rtl w:val="true"/>
        </w:rPr>
        <w:t>ופנו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הכפר</w:t>
      </w:r>
      <w:r>
        <w:rPr>
          <w:rtl w:val="true"/>
        </w:rPr>
        <w:t xml:space="preserve">. </w:t>
      </w:r>
      <w:r>
        <w:rPr>
          <w:rtl w:val="true"/>
        </w:rPr>
        <w:t>משהגיעו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</w:t>
      </w:r>
      <w:r>
        <w:rPr>
          <w:color w:val="FFFFFF"/>
          <w:sz w:val="4"/>
          <w:sz w:val="4"/>
          <w:szCs w:val="4"/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המתלוננת</w:t>
      </w:r>
      <w:r>
        <w:rPr>
          <w:rtl w:val="true"/>
        </w:rPr>
        <w:t xml:space="preserve">"),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פנימה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סמכות</w:t>
      </w:r>
      <w:r>
        <w:rPr>
          <w:rtl w:val="true"/>
        </w:rPr>
        <w:t xml:space="preserve">, </w:t>
      </w:r>
      <w:r>
        <w:rPr>
          <w:rtl w:val="true"/>
        </w:rPr>
        <w:t>עילה</w:t>
      </w:r>
      <w:r>
        <w:rPr>
          <w:rtl w:val="true"/>
        </w:rPr>
        <w:t xml:space="preserve">,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ממפקדו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tl w:val="true"/>
        </w:rPr>
        <w:t>-</w:t>
      </w:r>
      <w:r>
        <w:rPr>
          <w:rtl w:val="true"/>
        </w:rPr>
        <w:t>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ובלגן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השינה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אגרסיבי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בחדרים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הקודמים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שבחדר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השינה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בגדיה</w:t>
      </w:r>
      <w:r>
        <w:rPr>
          <w:rtl w:val="true"/>
        </w:rPr>
        <w:t xml:space="preserve">. </w:t>
      </w:r>
      <w:r>
        <w:rPr>
          <w:rtl w:val="true"/>
        </w:rPr>
        <w:t>משסירבה</w:t>
      </w:r>
      <w:r>
        <w:rPr>
          <w:rtl w:val="true"/>
        </w:rPr>
        <w:t xml:space="preserve">, </w:t>
      </w:r>
      <w:r>
        <w:rPr>
          <w:rtl w:val="true"/>
        </w:rPr>
        <w:t>אחז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, </w:t>
      </w:r>
      <w:r>
        <w:rPr>
          <w:rtl w:val="true"/>
        </w:rPr>
        <w:t>הוריד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חצאיתה</w:t>
      </w:r>
      <w:r>
        <w:rPr>
          <w:rtl w:val="true"/>
        </w:rPr>
        <w:t xml:space="preserve">, </w:t>
      </w:r>
      <w:r>
        <w:rPr>
          <w:rtl w:val="true"/>
        </w:rPr>
        <w:t>ונגע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ברגלה</w:t>
      </w:r>
      <w:r>
        <w:rPr>
          <w:rtl w:val="true"/>
        </w:rPr>
        <w:t xml:space="preserve">. </w:t>
      </w:r>
      <w:r>
        <w:rPr>
          <w:rtl w:val="true"/>
        </w:rPr>
        <w:t>משהחלה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לבכות</w:t>
      </w:r>
      <w:r>
        <w:rPr>
          <w:rtl w:val="true"/>
        </w:rPr>
        <w:t xml:space="preserve">, </w:t>
      </w:r>
      <w:r>
        <w:rPr>
          <w:rtl w:val="true"/>
        </w:rPr>
        <w:t>הניח</w:t>
      </w:r>
    </w:p>
    <w:p>
      <w:pPr>
        <w:pStyle w:val="Normal"/>
        <w:bidi w:val="1"/>
        <w:spacing w:lineRule="exact" w:line="240" w:before="0" w:after="120"/>
        <w:ind w:start="283" w:end="567" w:hanging="283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bidi w:val="1"/>
        <w:spacing w:lineRule="exact" w:line="240" w:before="0" w:after="120"/>
        <w:ind w:start="283" w:end="567" w:hanging="283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bidi w:val="1"/>
        <w:spacing w:lineRule="exact" w:line="240" w:before="0" w:after="120"/>
        <w:ind w:start="283" w:end="567" w:hanging="283"/>
        <w:jc w:val="both"/>
        <w:rPr>
          <w:rFonts w:ascii="FrankRuehl" w:hAnsi="FrankRuehl" w:cs="FrankRuehl"/>
          <w:color w:val="0000FF"/>
          <w:u w:val="single"/>
        </w:rPr>
      </w:pPr>
      <w:hyperlink r:id="rId10">
        <w:r>
          <w:rPr>
            <w:rStyle w:val="InternetLink"/>
            <w:rFonts w:ascii="FrankRuehl" w:hAnsi="FrankRuehl" w:cs="FrankRuehl"/>
            <w:rtl w:val="true"/>
          </w:rPr>
          <w:t>חוק העונשין</w:t>
        </w:r>
        <w:r>
          <w:rPr>
            <w:rStyle w:val="InternetLink"/>
            <w:rFonts w:cs="FrankRuehl" w:ascii="FrankRuehl" w:hAnsi="FrankRuehl"/>
            <w:rtl w:val="true"/>
          </w:rPr>
          <w:t xml:space="preserve">, </w:t>
        </w:r>
        <w:r>
          <w:rPr>
            <w:rStyle w:val="InternetLink"/>
            <w:rFonts w:ascii="FrankRuehl" w:hAnsi="FrankRuehl" w:cs="FrankRuehl"/>
            <w:rtl w:val="true"/>
          </w:rPr>
          <w:t>תשל</w:t>
        </w:r>
        <w:r>
          <w:rPr>
            <w:rStyle w:val="InternetLink"/>
            <w:rFonts w:cs="FrankRuehl" w:ascii="FrankRuehl" w:hAnsi="FrankRuehl"/>
            <w:rtl w:val="true"/>
          </w:rPr>
          <w:t>"</w:t>
        </w:r>
        <w:r>
          <w:rPr>
            <w:rStyle w:val="InternetLink"/>
            <w:rFonts w:ascii="FrankRuehl" w:hAnsi="FrankRuehl" w:cs="FrankRuehl"/>
            <w:rtl w:val="true"/>
          </w:rPr>
          <w:t>ז</w:t>
        </w:r>
        <w:r>
          <w:rPr>
            <w:rStyle w:val="InternetLink"/>
            <w:rFonts w:cs="FrankRuehl" w:ascii="FrankRuehl" w:hAnsi="FrankRuehl"/>
            <w:rtl w:val="true"/>
          </w:rPr>
          <w:t>-</w:t>
        </w:r>
        <w:r>
          <w:rPr>
            <w:rStyle w:val="InternetLink"/>
            <w:rFonts w:cs="FrankRuehl" w:ascii="FrankRuehl" w:hAnsi="FrankRuehl"/>
          </w:rPr>
          <w:t>1977</w:t>
        </w:r>
      </w:hyperlink>
    </w:p>
    <w:p>
      <w:pPr>
        <w:pStyle w:val="Normal"/>
        <w:bidi w:val="1"/>
        <w:spacing w:lineRule="exact" w:line="240" w:before="0" w:after="120"/>
        <w:ind w:start="283" w:end="567" w:hanging="283"/>
        <w:jc w:val="both"/>
        <w:rPr>
          <w:rFonts w:ascii="FrankRuehl" w:hAnsi="FrankRuehl" w:cs="FrankRuehl"/>
          <w:color w:val="0000FF"/>
          <w:u w:val="single"/>
        </w:rPr>
      </w:pPr>
      <w:hyperlink r:id="rId11">
        <w:r>
          <w:rPr>
            <w:rStyle w:val="InternetLink"/>
            <w:rFonts w:ascii="FrankRuehl" w:hAnsi="FrankRuehl" w:cs="FrankRuehl"/>
            <w:rtl w:val="true"/>
          </w:rPr>
          <w:t xml:space="preserve">פקודת הראיות </w:t>
        </w:r>
        <w:r>
          <w:rPr>
            <w:rStyle w:val="InternetLink"/>
            <w:rFonts w:cs="FrankRuehl" w:ascii="FrankRuehl" w:hAnsi="FrankRuehl"/>
            <w:rtl w:val="true"/>
          </w:rPr>
          <w:t>[</w:t>
        </w:r>
        <w:r>
          <w:rPr>
            <w:rStyle w:val="InternetLink"/>
            <w:rFonts w:ascii="FrankRuehl" w:hAnsi="FrankRuehl" w:cs="FrankRuehl"/>
            <w:rtl w:val="true"/>
          </w:rPr>
          <w:t>נוסח חדש</w:t>
        </w:r>
        <w:r>
          <w:rPr>
            <w:rStyle w:val="InternetLink"/>
            <w:rFonts w:cs="FrankRuehl" w:ascii="FrankRuehl" w:hAnsi="FrankRuehl"/>
            <w:rtl w:val="true"/>
          </w:rPr>
          <w:t xml:space="preserve">], </w:t>
        </w:r>
        <w:r>
          <w:rPr>
            <w:rStyle w:val="InternetLink"/>
            <w:rFonts w:ascii="FrankRuehl" w:hAnsi="FrankRuehl" w:cs="FrankRuehl"/>
            <w:rtl w:val="true"/>
          </w:rPr>
          <w:t>תשל</w:t>
        </w:r>
        <w:r>
          <w:rPr>
            <w:rStyle w:val="InternetLink"/>
            <w:rFonts w:cs="FrankRuehl" w:ascii="FrankRuehl" w:hAnsi="FrankRuehl"/>
            <w:rtl w:val="true"/>
          </w:rPr>
          <w:t>"</w:t>
        </w:r>
        <w:r>
          <w:rPr>
            <w:rStyle w:val="InternetLink"/>
            <w:rFonts w:ascii="FrankRuehl" w:hAnsi="FrankRuehl" w:cs="FrankRuehl"/>
            <w:rtl w:val="true"/>
          </w:rPr>
          <w:t>א</w:t>
        </w:r>
        <w:r>
          <w:rPr>
            <w:rStyle w:val="InternetLink"/>
            <w:rFonts w:cs="FrankRuehl" w:ascii="FrankRuehl" w:hAnsi="FrankRuehl"/>
            <w:rtl w:val="true"/>
          </w:rPr>
          <w:t>-</w:t>
        </w:r>
        <w:r>
          <w:rPr>
            <w:rStyle w:val="InternetLink"/>
            <w:rFonts w:cs="FrankRuehl" w:ascii="FrankRuehl" w:hAnsi="FrankRuehl"/>
          </w:rPr>
          <w:t>1971</w:t>
        </w:r>
      </w:hyperlink>
    </w:p>
    <w:p>
      <w:pPr>
        <w:pStyle w:val="Normal"/>
        <w:bidi w:val="1"/>
        <w:spacing w:lineRule="exact" w:line="240" w:before="0" w:after="120"/>
        <w:ind w:start="283" w:end="567" w:hanging="283"/>
        <w:jc w:val="both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</w:p>
    <w:p>
      <w:pPr>
        <w:pStyle w:val="Normal"/>
        <w:bidi w:val="1"/>
        <w:spacing w:lineRule="exact" w:line="320"/>
        <w:ind w:start="0" w:end="567" w:hanging="567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bidi w:val="1"/>
        <w:spacing w:lineRule="exact" w:line="320"/>
        <w:ind w:start="0" w:end="567" w:hanging="567"/>
        <w:jc w:val="both"/>
        <w:rPr/>
      </w:pPr>
      <w:r>
        <w:rPr>
          <w:rtl w:val="true"/>
        </w:rPr>
      </w:r>
    </w:p>
    <w:p>
      <w:pPr>
        <w:pStyle w:val="Normal"/>
        <w:bidi w:val="1"/>
        <w:spacing w:lineRule="exact" w:line="320"/>
        <w:ind w:start="0" w:end="567" w:hanging="567"/>
        <w:jc w:val="both"/>
        <w:rPr/>
      </w:pPr>
      <w:r>
        <w:rPr>
          <w:rFonts w:cs="Times New Roman"/>
          <w:rtl w:val="true"/>
        </w:rPr>
        <w:t xml:space="preserve"> </w:t>
      </w:r>
      <w:r>
        <w:rPr>
          <w:bCs/>
          <w:rtl w:val="true"/>
        </w:rPr>
        <w:t>לה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ויצא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מהמקום</w:t>
      </w:r>
      <w:r>
        <w:rPr>
          <w:bCs/>
          <w:rtl w:val="true"/>
        </w:rPr>
        <w:t xml:space="preserve">. </w:t>
      </w:r>
      <w:r>
        <w:rPr>
          <w:bCs/>
          <w:rtl w:val="true"/>
        </w:rPr>
        <w:t>הוא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והחייל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הנוסף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חזרו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למחסום</w:t>
      </w:r>
      <w:r>
        <w:rPr>
          <w:bCs/>
          <w:rtl w:val="true"/>
        </w:rPr>
        <w:t xml:space="preserve">, </w:t>
      </w:r>
      <w:r>
        <w:rPr>
          <w:bCs/>
          <w:rtl w:val="true"/>
        </w:rPr>
        <w:t>אל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שאר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הצוות</w:t>
      </w:r>
      <w:r>
        <w:rPr>
          <w:bCs/>
          <w:rtl w:val="true"/>
        </w:rPr>
        <w:t xml:space="preserve">. </w:t>
      </w:r>
      <w:r>
        <w:rPr>
          <w:bCs/>
          <w:rtl w:val="true"/>
        </w:rPr>
        <w:t>בשעה</w:t>
      </w:r>
      <w:r>
        <w:rPr>
          <w:rFonts w:cs="Times New Roman"/>
          <w:bCs/>
          <w:rtl w:val="true"/>
        </w:rPr>
        <w:t xml:space="preserve"> </w:t>
      </w:r>
      <w:r>
        <w:rPr>
          <w:bCs/>
        </w:rPr>
        <w:t>16</w:t>
      </w:r>
      <w:r>
        <w:rPr>
          <w:bCs/>
          <w:rtl w:val="true"/>
        </w:rPr>
        <w:t>:</w:t>
      </w:r>
      <w:r>
        <w:rPr>
          <w:bCs/>
          <w:color w:val="FFFFFF"/>
          <w:sz w:val="4"/>
          <w:sz w:val="4"/>
          <w:szCs w:val="4"/>
          <w:rtl w:val="true"/>
        </w:rPr>
        <w:t>ו</w:t>
      </w:r>
      <w:r>
        <w:rPr>
          <w:rFonts w:cs="Times New Roman"/>
          <w:bCs/>
          <w:rtl w:val="true"/>
        </w:rPr>
        <w:t xml:space="preserve"> </w:t>
      </w:r>
      <w:r>
        <w:rPr>
          <w:bCs/>
        </w:rPr>
        <w:t>00</w:t>
      </w:r>
      <w:r>
        <w:rPr>
          <w:bCs/>
          <w:rtl w:val="true"/>
        </w:rPr>
        <w:t xml:space="preserve"> </w:t>
      </w:r>
      <w:r>
        <w:rPr>
          <w:bCs/>
          <w:rtl w:val="true"/>
        </w:rPr>
        <w:t>לערך</w:t>
      </w:r>
    </w:p>
    <w:p>
      <w:pPr>
        <w:pStyle w:val="Normal"/>
        <w:bidi w:val="1"/>
        <w:spacing w:lineRule="exact" w:line="320"/>
        <w:ind w:start="0" w:end="567" w:hanging="567"/>
        <w:jc w:val="both"/>
        <w:rPr>
          <w:bCs/>
        </w:rPr>
      </w:pPr>
      <w:r>
        <w:rPr>
          <w:bCs/>
          <w:rtl w:val="true"/>
        </w:rPr>
      </w:r>
    </w:p>
    <w:p>
      <w:pPr>
        <w:pStyle w:val="Normal"/>
        <w:bidi w:val="1"/>
        <w:spacing w:lineRule="exact" w:line="320"/>
        <w:ind w:start="0" w:end="567" w:hanging="567"/>
        <w:jc w:val="both"/>
        <w:rPr/>
      </w:pPr>
      <w:r>
        <w:rPr>
          <w:rtl w:val="true"/>
        </w:rPr>
        <w:t>נקרא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</w:t>
      </w:r>
      <w:r>
        <w:rPr>
          <w:rtl w:val="true"/>
        </w:rPr>
        <w:t>'</w:t>
      </w:r>
      <w:r>
        <w:rPr>
          <w:rtl w:val="true"/>
        </w:rPr>
        <w:t>יפ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הכפר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,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וקהל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tl w:val="true"/>
        </w:rPr>
        <w:t xml:space="preserve">. </w:t>
      </w:r>
      <w:r>
        <w:rPr>
          <w:rtl w:val="true"/>
        </w:rPr>
        <w:t>משהגיע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</w:t>
      </w:r>
      <w:r>
        <w:rPr>
          <w:rtl w:val="true"/>
        </w:rPr>
        <w:t>'</w:t>
      </w:r>
      <w:r>
        <w:rPr>
          <w:rtl w:val="true"/>
        </w:rPr>
        <w:t>יפ</w:t>
      </w:r>
      <w:r>
        <w:rPr>
          <w:rtl w:val="true"/>
        </w:rPr>
        <w:t xml:space="preserve">, </w:t>
      </w:r>
      <w:r>
        <w:rPr>
          <w:rtl w:val="true"/>
        </w:rPr>
        <w:t>זיהתה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tl w:val="true"/>
        </w:rPr>
        <w:t xml:space="preserve">.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זיהתה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. </w:t>
      </w:r>
      <w:r>
        <w:rPr>
          <w:rtl w:val="true"/>
        </w:rPr>
        <w:t>המ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tl w:val="true"/>
        </w:rPr>
        <w:t xml:space="preserve">, </w:t>
      </w:r>
      <w:r>
        <w:rPr>
          <w:rtl w:val="true"/>
        </w:rPr>
        <w:t>ואז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ולצוותו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לעזוב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הרוחות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tl w:val="true"/>
        </w:rPr>
        <w:t xml:space="preserve">, </w:t>
      </w:r>
      <w:r>
        <w:rPr>
          <w:rtl w:val="true"/>
        </w:rPr>
        <w:t>ביניהם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כשבתחקיר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התחקיר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 xml:space="preserve">/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ודיון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tl w:val="true"/>
        </w:rPr>
        <w:t xml:space="preserve">).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לבסיסו</w:t>
      </w:r>
      <w:r>
        <w:rPr>
          <w:rtl w:val="true"/>
        </w:rPr>
        <w:t xml:space="preserve">, </w:t>
      </w:r>
      <w:r>
        <w:rPr>
          <w:rtl w:val="true"/>
        </w:rPr>
        <w:t>ולמחרת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בסביבות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השעה</w:t>
      </w:r>
      <w:r>
        <w:rPr>
          <w:rFonts w:cs="Times New Roman"/>
          <w:rtl w:val="true"/>
        </w:rPr>
        <w:t xml:space="preserve"> </w:t>
      </w:r>
      <w:r>
        <w:rPr/>
        <w:t>09</w:t>
      </w:r>
      <w:r>
        <w:rPr>
          <w:rtl w:val="true"/>
        </w:rPr>
        <w:t>:</w:t>
      </w:r>
      <w:r>
        <w:rPr>
          <w:color w:val="FFFFFF"/>
          <w:sz w:val="4"/>
          <w:sz w:val="4"/>
          <w:szCs w:val="4"/>
          <w:rtl w:val="true"/>
        </w:rPr>
        <w:t>נ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לערך</w:t>
      </w:r>
      <w:r>
        <w:rPr>
          <w:rtl w:val="true"/>
        </w:rPr>
        <w:t xml:space="preserve">, </w:t>
      </w:r>
      <w:r>
        <w:rPr>
          <w:rtl w:val="true"/>
        </w:rPr>
        <w:t>התייצב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במחלקה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לחקירות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tl w:val="true"/>
        </w:rPr>
        <w:t xml:space="preserve">, </w:t>
      </w:r>
      <w:r>
        <w:rPr>
          <w:rtl w:val="true"/>
        </w:rPr>
        <w:t>ונתן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מוצג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</w:t>
      </w:r>
      <w:r>
        <w:rPr/>
        <w:t>1</w:t>
      </w:r>
      <w:r>
        <w:rPr>
          <w:rtl w:val="true"/>
        </w:rPr>
        <w:t xml:space="preserve">/). </w:t>
      </w:r>
      <w:r>
        <w:rPr>
          <w:rtl w:val="true"/>
        </w:rPr>
        <w:t>בהודעה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הכחיש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שהתלוננה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כנגדו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להפליל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</w:t>
      </w:r>
      <w:r>
        <w:rPr>
          <w:rtl w:val="true"/>
        </w:rPr>
        <w:t xml:space="preserve">. </w:t>
      </w:r>
      <w:r>
        <w:rPr>
          <w:rtl w:val="true"/>
        </w:rPr>
        <w:t>איתרע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שהתלוננה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האשמה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במשרדי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לעזוב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tl w:val="true"/>
        </w:rPr>
        <w:t xml:space="preserve">, </w:t>
      </w:r>
      <w:r>
        <w:rPr>
          <w:rtl w:val="true"/>
        </w:rPr>
        <w:t>מחשש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הערב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חוקרים</w:t>
      </w:r>
      <w:r>
        <w:rPr>
          <w:rtl w:val="true"/>
        </w:rPr>
        <w:t xml:space="preserve">, </w:t>
      </w:r>
      <w:r>
        <w:rPr>
          <w:rtl w:val="true"/>
        </w:rPr>
        <w:t>עת</w:t>
      </w:r>
      <w:r>
        <w:rPr>
          <w:rtl w:val="true"/>
        </w:rPr>
        <w:t xml:space="preserve">/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צבי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,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בחברון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 xml:space="preserve">, </w:t>
      </w:r>
      <w:r>
        <w:rPr>
          <w:rtl w:val="true"/>
        </w:rPr>
        <w:t>עת</w:t>
      </w:r>
      <w:r>
        <w:rPr>
          <w:rtl w:val="true"/>
        </w:rPr>
        <w:t xml:space="preserve">/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זיאד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חורי</w:t>
      </w:r>
      <w:r>
        <w:rPr>
          <w:rtl w:val="true"/>
        </w:rPr>
        <w:t xml:space="preserve">,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ושאל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בגירסתו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בגירסתו</w:t>
      </w:r>
      <w:r>
        <w:rPr>
          <w:rtl w:val="true"/>
        </w:rPr>
        <w:t xml:space="preserve">. </w:t>
      </w:r>
      <w:r>
        <w:rPr>
          <w:rtl w:val="true"/>
        </w:rPr>
        <w:t>בסביבות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השעה</w:t>
      </w:r>
      <w:r>
        <w:rPr>
          <w:rFonts w:cs="Times New Roman"/>
          <w:rtl w:val="true"/>
        </w:rPr>
        <w:t xml:space="preserve"> </w:t>
      </w:r>
      <w:r>
        <w:rPr/>
        <w:t>17</w:t>
      </w:r>
      <w:r>
        <w:rPr>
          <w:rtl w:val="true"/>
        </w:rPr>
        <w:t>:</w:t>
      </w:r>
      <w:r>
        <w:rPr>
          <w:color w:val="FFFFFF"/>
          <w:sz w:val="4"/>
          <w:sz w:val="4"/>
          <w:szCs w:val="4"/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/>
        <w:t>00</w:t>
      </w:r>
      <w:r>
        <w:rPr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 xml:space="preserve">, </w:t>
      </w:r>
      <w:r>
        <w:rPr>
          <w:rtl w:val="true"/>
        </w:rPr>
        <w:t>מחברון</w:t>
      </w:r>
      <w:r>
        <w:rPr>
          <w:rtl w:val="true"/>
        </w:rPr>
        <w:t xml:space="preserve">.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להיחקר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בשנית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עיניים</w:t>
      </w:r>
      <w:r>
        <w:rPr>
          <w:rtl w:val="true"/>
        </w:rPr>
        <w:t xml:space="preserve">. </w:t>
      </w:r>
      <w:r>
        <w:rPr>
          <w:rtl w:val="true"/>
        </w:rPr>
        <w:t>בשיחה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tl w:val="true"/>
        </w:rPr>
        <w:t xml:space="preserve">/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יתבקש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עדויות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מפרסום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יפורסם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להבטיח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האמת</w:t>
      </w:r>
      <w:r>
        <w:rPr>
          <w:rtl w:val="true"/>
        </w:rPr>
        <w:t xml:space="preserve">, </w:t>
      </w:r>
      <w:r>
        <w:rPr>
          <w:rtl w:val="true"/>
        </w:rPr>
        <w:t>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יפורסם</w:t>
      </w:r>
      <w:r>
        <w:rPr>
          <w:rtl w:val="true"/>
        </w:rPr>
        <w:t xml:space="preserve">. </w:t>
      </w:r>
      <w:r>
        <w:rPr>
          <w:rtl w:val="true"/>
        </w:rPr>
        <w:t>חורי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לבדו</w:t>
      </w:r>
      <w:r>
        <w:rPr>
          <w:rtl w:val="true"/>
        </w:rPr>
        <w:t xml:space="preserve">, </w:t>
      </w:r>
      <w:r>
        <w:rPr>
          <w:rtl w:val="true"/>
        </w:rPr>
        <w:t>התייעץ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המחלקה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שנדר</w:t>
      </w:r>
      <w:r>
        <w:rPr>
          <w:rtl w:val="true"/>
        </w:rPr>
        <w:t xml:space="preserve">, </w:t>
      </w:r>
      <w:r>
        <w:rPr>
          <w:rtl w:val="true"/>
        </w:rPr>
        <w:t>ותחת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המחלקה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לפרסום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המחלקה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המחלקה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מוצג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</w:t>
      </w:r>
      <w:r>
        <w:rPr/>
        <w:t>2</w:t>
      </w:r>
      <w:r>
        <w:rPr>
          <w:rtl w:val="true"/>
        </w:rPr>
        <w:t xml:space="preserve">/). </w:t>
      </w:r>
      <w:r>
        <w:rPr>
          <w:rtl w:val="true"/>
        </w:rPr>
        <w:t>בהודעה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 xml:space="preserve">, </w:t>
      </w:r>
      <w:r>
        <w:rPr>
          <w:rtl w:val="true"/>
        </w:rPr>
        <w:t>והודה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בחשדות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בחדרים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הדירה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השינה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ברגלה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מעל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השימלה</w:t>
      </w:r>
      <w:r>
        <w:rPr>
          <w:rtl w:val="true"/>
        </w:rPr>
        <w:t xml:space="preserve">, </w:t>
      </w:r>
      <w:r>
        <w:rPr>
          <w:rtl w:val="true"/>
        </w:rPr>
        <w:t>ואז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חצאיתה</w:t>
      </w:r>
      <w:r>
        <w:rPr>
          <w:rtl w:val="true"/>
        </w:rPr>
        <w:t xml:space="preserve">, </w:t>
      </w:r>
      <w:r>
        <w:rPr>
          <w:rtl w:val="true"/>
        </w:rPr>
        <w:t>ומשעשתה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ברגלה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החשופה</w:t>
      </w:r>
      <w:r>
        <w:rPr>
          <w:rtl w:val="true"/>
        </w:rPr>
        <w:t xml:space="preserve">. </w:t>
      </w:r>
      <w:r>
        <w:rPr>
          <w:rtl w:val="true"/>
        </w:rPr>
        <w:t>משהחלה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לבכות</w:t>
      </w:r>
      <w:r>
        <w:rPr>
          <w:rtl w:val="true"/>
        </w:rPr>
        <w:t xml:space="preserve">, </w:t>
      </w:r>
      <w:r>
        <w:rPr>
          <w:rtl w:val="true"/>
        </w:rPr>
        <w:t>עזב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לנפשה</w:t>
      </w:r>
      <w:r>
        <w:rPr>
          <w:rtl w:val="true"/>
        </w:rPr>
        <w:t xml:space="preserve">.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גירסת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האמיתית</w:t>
      </w:r>
      <w:r>
        <w:rPr>
          <w:rtl w:val="true"/>
        </w:rPr>
        <w:t xml:space="preserve">,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לדבוק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השניה</w:t>
      </w:r>
      <w:r>
        <w:rPr>
          <w:rtl w:val="true"/>
        </w:rPr>
        <w:t xml:space="preserve">,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נגבתה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בלחץ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ובכפיה</w:t>
      </w:r>
      <w:r>
        <w:rPr>
          <w:rtl w:val="true"/>
        </w:rPr>
        <w:t xml:space="preserve">.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זוטא</w:t>
      </w:r>
      <w:r>
        <w:rPr>
          <w:rtl w:val="true"/>
        </w:rPr>
        <w:t xml:space="preserve">",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ובתוצאותיו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tl w:val="true"/>
        </w:rPr>
        <w:t xml:space="preserve">.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להרשיע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>.</w:t>
      </w:r>
    </w:p>
    <w:p>
      <w:pPr>
        <w:pStyle w:val="Normal"/>
        <w:bidi w:val="1"/>
        <w:spacing w:lineRule="exact" w:line="320"/>
        <w:jc w:val="both"/>
        <w:rPr>
          <w:b/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bidi w:val="1"/>
        <w:spacing w:lineRule="exact" w:line="320"/>
        <w:jc w:val="both"/>
        <w:rPr>
          <w:b/>
          <w:b/>
          <w:bCs/>
          <w:u w:val="single"/>
        </w:rPr>
      </w:pPr>
      <w:r>
        <w:rPr>
          <w:b/>
          <w:b/>
          <w:bCs/>
          <w:u w:val="single"/>
          <w:rtl w:val="true"/>
        </w:rPr>
        <w:t>גירסת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</w:p>
    <w:p>
      <w:pPr>
        <w:pStyle w:val="Normal"/>
        <w:bidi w:val="1"/>
        <w:spacing w:lineRule="exact" w:line="320"/>
        <w:jc w:val="both"/>
        <w:rPr>
          <w:b/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bidi w:val="1"/>
        <w:spacing w:lineRule="exact" w:line="320"/>
        <w:ind w:start="0" w:end="567" w:hanging="567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גירסת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שתוארו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בגירסת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בתכלית</w:t>
      </w:r>
      <w:r>
        <w:rPr>
          <w:rtl w:val="true"/>
        </w:rPr>
        <w:t xml:space="preserve">, </w:t>
      </w:r>
      <w:r>
        <w:rPr>
          <w:rtl w:val="true"/>
        </w:rPr>
        <w:t>וניתן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לתארה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  <w:r>
        <w:rPr>
          <w:color w:val="FFFFFF"/>
          <w:sz w:val="4"/>
          <w:sz w:val="4"/>
          <w:szCs w:val="4"/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30.3.97</w:t>
      </w:r>
      <w:r>
        <w:rPr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צוריף</w:t>
      </w:r>
      <w:r>
        <w:rPr>
          <w:rtl w:val="true"/>
        </w:rPr>
        <w:t xml:space="preserve">, </w:t>
      </w:r>
      <w:r>
        <w:rPr>
          <w:rtl w:val="true"/>
        </w:rPr>
        <w:t>וביצע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סריקות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צוותו</w:t>
      </w:r>
      <w:r>
        <w:rPr>
          <w:rtl w:val="true"/>
        </w:rPr>
        <w:t xml:space="preserve">, </w:t>
      </w:r>
      <w:r>
        <w:rPr>
          <w:rtl w:val="true"/>
        </w:rPr>
        <w:t>בשעות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הבוקר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tl w:val="true"/>
        </w:rPr>
        <w:t>-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בסביבות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השעה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>:</w:t>
      </w:r>
      <w:r>
        <w:rPr>
          <w:color w:val="FFFFFF"/>
          <w:sz w:val="4"/>
          <w:sz w:val="4"/>
          <w:szCs w:val="4"/>
          <w:rtl w:val="true"/>
        </w:rPr>
        <w:t>נ</w:t>
      </w:r>
      <w:r>
        <w:rPr>
          <w:rFonts w:cs="Times New Roman"/>
          <w:rtl w:val="true"/>
        </w:rPr>
        <w:t xml:space="preserve"> </w:t>
      </w:r>
      <w:r>
        <w:rPr/>
        <w:t>00</w:t>
      </w:r>
      <w:r>
        <w:rPr>
          <w:rtl w:val="true"/>
        </w:rPr>
        <w:t xml:space="preserve"> </w:t>
      </w:r>
      <w:r>
        <w:rPr>
          <w:rtl w:val="true"/>
        </w:rPr>
        <w:t>נקרא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נובה</w:t>
      </w:r>
      <w:r>
        <w:rPr>
          <w:rtl w:val="true"/>
        </w:rPr>
        <w:t xml:space="preserve">, </w:t>
      </w:r>
      <w:r>
        <w:rPr>
          <w:rtl w:val="true"/>
        </w:rPr>
        <w:t>ולהחליף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טוען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. </w:t>
      </w:r>
      <w:r>
        <w:rPr>
          <w:rtl w:val="true"/>
        </w:rPr>
        <w:t>ביתה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למחסום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נובה</w:t>
      </w:r>
      <w:r>
        <w:rPr>
          <w:rtl w:val="true"/>
        </w:rPr>
        <w:t xml:space="preserve">, </w:t>
      </w:r>
      <w:r>
        <w:rPr>
          <w:rtl w:val="true"/>
        </w:rPr>
        <w:t>והנאשם</w:t>
      </w:r>
      <w:r>
        <w:rPr>
          <w:rtl w:val="true"/>
        </w:rPr>
        <w:t xml:space="preserve">,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/ </w:t>
      </w:r>
      <w:r>
        <w:rPr/>
        <w:t>5</w:t>
      </w:r>
      <w:r>
        <w:rPr>
          <w:rtl w:val="true"/>
        </w:rPr>
        <w:t xml:space="preserve">,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סריקות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המחסום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. </w:t>
      </w:r>
      <w:r>
        <w:rPr>
          <w:rtl w:val="true"/>
        </w:rPr>
        <w:t>סריקות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למחסום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לוודא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בסביבות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המחסום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הונחו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מחבלים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הסריקה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ומחוצה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דקות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ומטבע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הסריקות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למחסום</w:t>
      </w:r>
      <w:r>
        <w:rPr>
          <w:rtl w:val="true"/>
        </w:rPr>
        <w:t xml:space="preserve">,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/ </w:t>
      </w:r>
      <w:r>
        <w:rPr/>
        <w:t>5</w:t>
      </w:r>
      <w:r>
        <w:rPr>
          <w:rtl w:val="true"/>
        </w:rPr>
        <w:t xml:space="preserve">.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השעה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>
          <w:rtl w:val="true"/>
        </w:rPr>
        <w:t>:</w:t>
      </w:r>
      <w:r>
        <w:rPr>
          <w:color w:val="FFFFFF"/>
          <w:sz w:val="4"/>
          <w:sz w:val="4"/>
          <w:szCs w:val="4"/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/>
        <w:t>00</w:t>
      </w:r>
      <w:r>
        <w:rPr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tl w:val="true"/>
        </w:rPr>
        <w:t xml:space="preserve">,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הכפר</w:t>
      </w:r>
      <w:r>
        <w:rPr>
          <w:rtl w:val="true"/>
        </w:rPr>
        <w:t xml:space="preserve">. </w:t>
      </w:r>
      <w:r>
        <w:rPr>
          <w:rtl w:val="true"/>
        </w:rPr>
        <w:t>משהגיע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בהתקהלות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מקומיים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והמתלוננת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שמע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.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בתשובה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ענתה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בחיוב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</w:t>
      </w:r>
      <w:r>
        <w:rPr>
          <w:rtl w:val="true"/>
        </w:rPr>
        <w:t>'</w:t>
      </w:r>
      <w:r>
        <w:rPr>
          <w:rtl w:val="true"/>
        </w:rPr>
        <w:t>יפ</w:t>
      </w:r>
      <w:r>
        <w:rPr>
          <w:rtl w:val="true"/>
        </w:rPr>
        <w:t xml:space="preserve">,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ההתקהלות</w:t>
      </w:r>
      <w:r>
        <w:rPr>
          <w:rtl w:val="true"/>
        </w:rPr>
        <w:t xml:space="preserve">.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התלוננה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, </w:t>
      </w:r>
      <w:r>
        <w:rPr>
          <w:rtl w:val="true"/>
        </w:rPr>
        <w:t>ורק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tl w:val="true"/>
        </w:rPr>
        <w:t>-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בתלונתה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זקן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זקן</w:t>
      </w:r>
      <w:r>
        <w:rPr>
          <w:rtl w:val="true"/>
        </w:rPr>
        <w:t xml:space="preserve">.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השאר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בתלונת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נקמני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וסיפור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בדוי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השוהים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ההיסטוריה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הידועה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עויינות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ישראלים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בנקמנות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בקציני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האדמה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tl w:val="true"/>
        </w:rPr>
        <w:t xml:space="preserve">,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והעויינות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הישראלים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במיוחד</w:t>
      </w:r>
      <w:r>
        <w:rPr>
          <w:rtl w:val="true"/>
        </w:rPr>
        <w:t xml:space="preserve">. </w:t>
      </w:r>
      <w:r>
        <w:rPr>
          <w:rtl w:val="true"/>
        </w:rPr>
        <w:t>איתרע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אליבא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דגירסתו</w:t>
      </w:r>
      <w:r>
        <w:rPr>
          <w:rtl w:val="true"/>
        </w:rPr>
        <w:t xml:space="preserve">,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לפיתחו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שהופתע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מהתפתחות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tl w:val="true"/>
        </w:rPr>
        <w:t xml:space="preserve">, </w:t>
      </w:r>
      <w:r>
        <w:rPr>
          <w:rtl w:val="true"/>
        </w:rPr>
        <w:t>שאל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tl w:val="true"/>
        </w:rPr>
        <w:t xml:space="preserve">. </w:t>
      </w:r>
      <w:r>
        <w:rPr>
          <w:rtl w:val="true"/>
        </w:rPr>
        <w:t>המ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עידכן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ואז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הכפר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להלהיט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הרוחות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וחזר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לבסיס</w:t>
      </w:r>
      <w:r>
        <w:rPr>
          <w:rtl w:val="true"/>
        </w:rPr>
        <w:t xml:space="preserve">. </w:t>
      </w:r>
      <w:r>
        <w:rPr>
          <w:rtl w:val="true"/>
        </w:rPr>
        <w:t>למחרת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 xml:space="preserve">, </w:t>
      </w:r>
      <w:r>
        <w:rPr>
          <w:rtl w:val="true"/>
        </w:rPr>
        <w:t>שהיא</w:t>
      </w:r>
      <w:r>
        <w:rPr>
          <w:rtl w:val="true"/>
        </w:rPr>
        <w:t>-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האמיתית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והנכונה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ודקדוקיה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, </w:t>
      </w:r>
      <w:r>
        <w:rPr>
          <w:rtl w:val="true"/>
        </w:rPr>
        <w:t>בהוראת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חוקריו</w:t>
      </w:r>
      <w:r>
        <w:rPr>
          <w:rtl w:val="true"/>
        </w:rPr>
        <w:t xml:space="preserve">. </w:t>
      </w:r>
      <w:r>
        <w:rPr>
          <w:rtl w:val="true"/>
        </w:rPr>
        <w:t>מרגע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tl w:val="true"/>
        </w:rPr>
        <w:t xml:space="preserve">. </w:t>
      </w:r>
      <w:r>
        <w:rPr>
          <w:rtl w:val="true"/>
        </w:rPr>
        <w:t>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ידאג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בעיתון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יוכתם</w:t>
      </w:r>
      <w:r>
        <w:rPr>
          <w:rtl w:val="true"/>
        </w:rPr>
        <w:t xml:space="preserve">. </w:t>
      </w: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tl w:val="true"/>
        </w:rPr>
        <w:t xml:space="preserve">, </w:t>
      </w:r>
      <w:r>
        <w:rPr>
          <w:rtl w:val="true"/>
        </w:rPr>
        <w:t>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יפורסם</w:t>
      </w:r>
      <w:r>
        <w:rPr>
          <w:rtl w:val="true"/>
        </w:rPr>
        <w:t xml:space="preserve">, </w:t>
      </w:r>
      <w:r>
        <w:rPr>
          <w:rtl w:val="true"/>
        </w:rPr>
        <w:t>והעונש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השעה</w:t>
      </w:r>
      <w:r>
        <w:rPr>
          <w:rFonts w:cs="Times New Roman"/>
          <w:rtl w:val="true"/>
        </w:rPr>
        <w:t xml:space="preserve"> </w:t>
      </w:r>
      <w:r>
        <w:rPr/>
        <w:t>17</w:t>
      </w:r>
      <w:r>
        <w:rPr>
          <w:rtl w:val="true"/>
        </w:rPr>
        <w:t>:</w:t>
      </w:r>
      <w:r>
        <w:rPr>
          <w:color w:val="FFFFFF"/>
          <w:sz w:val="4"/>
          <w:sz w:val="4"/>
          <w:szCs w:val="4"/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/>
        <w:t>00</w:t>
      </w:r>
      <w:r>
        <w:rPr>
          <w:rtl w:val="true"/>
        </w:rPr>
        <w:t xml:space="preserve"> </w:t>
      </w:r>
      <w:r>
        <w:rPr>
          <w:rtl w:val="true"/>
        </w:rPr>
        <w:t>לערך</w:t>
      </w:r>
      <w:r>
        <w:rPr>
          <w:rtl w:val="true"/>
        </w:rPr>
        <w:t xml:space="preserve">.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להארכת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העיתונים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ברזי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החקירות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מפרסום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מסורתית</w:t>
      </w:r>
      <w:r>
        <w:rPr>
          <w:rtl w:val="true"/>
        </w:rPr>
        <w:t xml:space="preserve">, </w:t>
      </w:r>
      <w:r>
        <w:rPr>
          <w:rtl w:val="true"/>
        </w:rPr>
        <w:t>נשבר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ומסר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השניה</w:t>
      </w:r>
      <w:r>
        <w:rPr>
          <w:rtl w:val="true"/>
        </w:rPr>
        <w:t xml:space="preserve">. </w:t>
      </w:r>
      <w:r>
        <w:rPr>
          <w:rtl w:val="true"/>
        </w:rPr>
        <w:t>הודעה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נגבתה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בנוכחותם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וחורי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הללו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ההודעה</w:t>
      </w:r>
      <w:r>
        <w:rPr>
          <w:rtl w:val="true"/>
        </w:rPr>
        <w:t xml:space="preserve">, </w:t>
      </w:r>
      <w:r>
        <w:rPr>
          <w:rtl w:val="true"/>
        </w:rPr>
        <w:t>שרובה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מפיו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חורי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לסגירת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ולמניעת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פרסום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בעתונות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tl w:val="true"/>
        </w:rPr>
        <w:t xml:space="preserve">, </w:t>
      </w:r>
      <w:r>
        <w:rPr>
          <w:rtl w:val="true"/>
        </w:rPr>
        <w:t>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והתנער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לחלוטין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השניה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השניה</w:t>
      </w:r>
      <w:r>
        <w:rPr>
          <w:rtl w:val="true"/>
        </w:rPr>
        <w:t xml:space="preserve">, </w:t>
      </w:r>
      <w:r>
        <w:rPr>
          <w:rtl w:val="true"/>
        </w:rPr>
        <w:t>ולהתייחס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 xml:space="preserve">, </w:t>
      </w:r>
      <w:r>
        <w:rPr>
          <w:rtl w:val="true"/>
        </w:rPr>
        <w:t>שהיא</w:t>
      </w:r>
      <w:r>
        <w:rPr>
          <w:rtl w:val="true"/>
        </w:rPr>
        <w:t xml:space="preserve">, </w:t>
      </w:r>
      <w:r>
        <w:rPr>
          <w:rtl w:val="true"/>
        </w:rPr>
        <w:t>ורק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, </w:t>
      </w:r>
      <w:r>
        <w:rPr>
          <w:rtl w:val="true"/>
        </w:rPr>
        <w:t>אמיתית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זוטא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tl w:val="true"/>
        </w:rPr>
        <w:t xml:space="preserve">.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Normal"/>
        <w:bidi w:val="1"/>
        <w:spacing w:lineRule="exact" w:line="320"/>
        <w:jc w:val="both"/>
        <w:rPr>
          <w:b/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bidi w:val="1"/>
        <w:spacing w:lineRule="exact" w:line="320"/>
        <w:jc w:val="both"/>
        <w:rPr>
          <w:b/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העדים</w:t>
      </w:r>
    </w:p>
    <w:p>
      <w:pPr>
        <w:pStyle w:val="Normal"/>
        <w:bidi w:val="1"/>
        <w:spacing w:lineRule="exact" w:line="320"/>
        <w:ind w:start="0" w:end="567" w:hanging="567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  <w:r>
        <w:rPr>
          <w:color w:val="FFFFFF"/>
          <w:sz w:val="4"/>
          <w:sz w:val="4"/>
          <w:szCs w:val="4"/>
          <w:rtl w:val="true"/>
        </w:rPr>
        <w:t>נ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tl w:val="true"/>
        </w:rPr>
        <w:t xml:space="preserve">/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רון</w:t>
      </w:r>
      <w:r>
        <w:rPr>
          <w:rtl w:val="true"/>
        </w:rPr>
        <w:t xml:space="preserve">, </w:t>
      </w:r>
      <w:r>
        <w:rPr>
          <w:rtl w:val="true"/>
        </w:rPr>
        <w:t>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מוצגים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 xml:space="preserve">/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>
          <w:rtl w:val="true"/>
        </w:rPr>
        <w:t>ת</w:t>
      </w:r>
      <w:r>
        <w:rPr>
          <w:rtl w:val="true"/>
        </w:rPr>
        <w:t xml:space="preserve">/ </w:t>
      </w:r>
      <w:r>
        <w:rPr/>
        <w:t>2</w:t>
      </w:r>
      <w:r>
        <w:rPr>
          <w:rtl w:val="true"/>
        </w:rPr>
        <w:t xml:space="preserve">; </w:t>
      </w:r>
      <w:r>
        <w:rPr>
          <w:rtl w:val="true"/>
        </w:rPr>
        <w:t>עת</w:t>
      </w:r>
      <w:r>
        <w:rPr>
          <w:rtl w:val="true"/>
        </w:rPr>
        <w:t xml:space="preserve">/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חורי</w:t>
      </w:r>
      <w:r>
        <w:rPr>
          <w:rtl w:val="true"/>
        </w:rPr>
        <w:t xml:space="preserve">,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שנוהלה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; </w:t>
      </w:r>
      <w:r>
        <w:rPr>
          <w:rtl w:val="true"/>
        </w:rPr>
        <w:t>עת</w:t>
      </w:r>
      <w:r>
        <w:rPr>
          <w:rtl w:val="true"/>
        </w:rPr>
        <w:t xml:space="preserve">/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מישאל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עוזרי</w:t>
      </w:r>
      <w:r>
        <w:rPr>
          <w:rtl w:val="true"/>
        </w:rPr>
        <w:t xml:space="preserve">, </w:t>
      </w:r>
      <w:r>
        <w:rPr>
          <w:rtl w:val="true"/>
        </w:rPr>
        <w:t>המ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מוצג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</w:t>
      </w:r>
      <w:r>
        <w:rPr/>
        <w:t>7</w:t>
      </w:r>
      <w:r>
        <w:rPr>
          <w:rtl w:val="true"/>
        </w:rPr>
        <w:t xml:space="preserve">/);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/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לזר</w:t>
      </w:r>
      <w:r>
        <w:rPr>
          <w:rtl w:val="true"/>
        </w:rPr>
        <w:t xml:space="preserve">,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;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/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אמשיקשווילי</w:t>
      </w:r>
      <w:r>
        <w:rPr>
          <w:rtl w:val="true"/>
        </w:rPr>
        <w:t xml:space="preserve">,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לסריקה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>.</w:t>
      </w:r>
    </w:p>
    <w:p>
      <w:pPr>
        <w:pStyle w:val="Normal"/>
        <w:bidi w:val="1"/>
        <w:spacing w:lineRule="exact" w:line="320"/>
        <w:ind w:start="0" w:end="567" w:hanging="567"/>
        <w:jc w:val="both"/>
        <w:rPr/>
      </w:pPr>
      <w:r>
        <w:rPr>
          <w:rtl w:val="true"/>
        </w:rPr>
        <w:tab/>
      </w:r>
      <w:r>
        <w:rPr>
          <w:rtl w:val="true"/>
        </w:rPr>
        <w:t>יצויין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תושבת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אותרה</w:t>
      </w:r>
      <w:r>
        <w:rPr>
          <w:rtl w:val="true"/>
        </w:rPr>
        <w:t xml:space="preserve">, </w:t>
      </w:r>
      <w:r>
        <w:rPr>
          <w:rtl w:val="true"/>
        </w:rPr>
        <w:t>ולכך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tl w:val="true"/>
        </w:rPr>
        <w:t xml:space="preserve">. </w:t>
      </w:r>
    </w:p>
    <w:p>
      <w:pPr>
        <w:pStyle w:val="Normal"/>
        <w:bidi w:val="1"/>
        <w:spacing w:lineRule="exact" w:line="320"/>
        <w:ind w:start="0" w:end="567" w:hanging="0"/>
        <w:jc w:val="both"/>
        <w:rPr/>
      </w:pPr>
      <w:r>
        <w:rPr>
          <w:rtl w:val="true"/>
        </w:rPr>
        <w:t>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  <w:r>
        <w:rPr>
          <w:color w:val="FFFFFF"/>
          <w:sz w:val="4"/>
          <w:sz w:val="4"/>
          <w:szCs w:val="4"/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/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; </w:t>
      </w:r>
      <w:r>
        <w:rPr>
          <w:rtl w:val="true"/>
        </w:rPr>
        <w:t>עה</w:t>
      </w:r>
      <w:r>
        <w:rPr>
          <w:rtl w:val="true"/>
        </w:rPr>
        <w:t xml:space="preserve">/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חניפס</w:t>
      </w:r>
      <w:r>
        <w:rPr>
          <w:rtl w:val="true"/>
        </w:rPr>
        <w:t xml:space="preserve">,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חברון</w:t>
      </w:r>
      <w:r>
        <w:rPr>
          <w:rtl w:val="true"/>
        </w:rPr>
        <w:t xml:space="preserve">, </w:t>
      </w:r>
      <w:r>
        <w:rPr>
          <w:rtl w:val="true"/>
        </w:rPr>
        <w:t>והיה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הפיקודי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; </w:t>
      </w:r>
      <w:r>
        <w:rPr>
          <w:rtl w:val="true"/>
        </w:rPr>
        <w:t>עה</w:t>
      </w:r>
      <w:r>
        <w:rPr>
          <w:rtl w:val="true"/>
        </w:rPr>
        <w:t xml:space="preserve">/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איאס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סרבוך</w:t>
      </w:r>
      <w:r>
        <w:rPr>
          <w:rtl w:val="true"/>
        </w:rPr>
        <w:t xml:space="preserve">,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בפיקודו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כמתורגמן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 xml:space="preserve">/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>.</w:t>
      </w:r>
    </w:p>
    <w:p>
      <w:pPr>
        <w:pStyle w:val="Normal"/>
        <w:bidi w:val="1"/>
        <w:spacing w:lineRule="exact" w:line="320"/>
        <w:jc w:val="both"/>
        <w:rPr/>
      </w:pPr>
      <w:r>
        <w:rPr>
          <w:rtl w:val="true"/>
        </w:rPr>
      </w:r>
    </w:p>
    <w:p>
      <w:pPr>
        <w:pStyle w:val="Normal"/>
        <w:bidi w:val="1"/>
        <w:spacing w:lineRule="exact" w:line="320"/>
        <w:jc w:val="both"/>
        <w:rPr>
          <w:b/>
          <w:b/>
          <w:bCs/>
          <w:u w:val="single"/>
        </w:rPr>
      </w:pPr>
      <w:r>
        <w:rPr>
          <w:b/>
          <w:b/>
          <w:bCs/>
          <w:u w:val="single"/>
          <w:rtl w:val="true"/>
        </w:rPr>
        <w:t>משפט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הזוטא</w:t>
      </w:r>
    </w:p>
    <w:p>
      <w:pPr>
        <w:pStyle w:val="Normal"/>
        <w:bidi w:val="1"/>
        <w:spacing w:lineRule="exact" w:line="320"/>
        <w:jc w:val="both"/>
        <w:rPr>
          <w:b/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bidi w:val="1"/>
        <w:spacing w:lineRule="exact" w:line="320"/>
        <w:ind w:start="0" w:end="567" w:hanging="567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בענייננו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לקבילותה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נגבתה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וכפיה</w:t>
      </w:r>
      <w:r>
        <w:rPr>
          <w:rtl w:val="true"/>
        </w:rPr>
        <w:t xml:space="preserve">, </w:t>
      </w:r>
      <w:r>
        <w:rPr>
          <w:rtl w:val="true"/>
        </w:rPr>
        <w:t>כמתואר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בגירסת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מחופשי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ומרצון</w:t>
      </w:r>
      <w:r>
        <w:rPr>
          <w:rtl w:val="true"/>
        </w:rPr>
        <w:t xml:space="preserve">",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לפוסלה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מכח</w:t>
      </w:r>
      <w:r>
        <w:rPr>
          <w:rFonts w:cs="Times New Roman"/>
          <w:rtl w:val="true"/>
        </w:rPr>
        <w:t xml:space="preserve"> </w:t>
      </w:r>
      <w:hyperlink r:id="rId12">
        <w:r>
          <w:rPr>
            <w:rStyle w:val="InternetLink"/>
            <w:rtl w:val="true"/>
          </w:rPr>
          <w:t>סעיף</w:t>
        </w:r>
        <w:r>
          <w:rPr>
            <w:rStyle w:val="InternetLink"/>
            <w:rFonts w:cs="Times New Roman"/>
            <w:rtl w:val="true"/>
          </w:rPr>
          <w:t xml:space="preserve"> </w:t>
        </w:r>
        <w:r>
          <w:rPr>
            <w:rStyle w:val="InternetLink"/>
          </w:rPr>
          <w:t>12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3">
        <w:r>
          <w:rPr>
            <w:rStyle w:val="InternetLink"/>
            <w:rtl w:val="true"/>
          </w:rPr>
          <w:t>פקודת</w:t>
        </w:r>
        <w:r>
          <w:rPr>
            <w:rStyle w:val="InternetLink"/>
            <w:rFonts w:cs="Times New Roman"/>
            <w:rtl w:val="true"/>
          </w:rPr>
          <w:t xml:space="preserve"> </w:t>
        </w:r>
        <w:r>
          <w:rPr>
            <w:rStyle w:val="InternetLink"/>
            <w:rtl w:val="true"/>
          </w:rPr>
          <w:t>הראיות</w:t>
        </w:r>
      </w:hyperlink>
      <w:r>
        <w:rPr>
          <w:rtl w:val="true"/>
        </w:rPr>
        <w:t xml:space="preserve">.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ומרצון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ההודאה</w:t>
      </w:r>
      <w:r>
        <w:rPr>
          <w:rtl w:val="true"/>
        </w:rPr>
        <w:t xml:space="preserve">. </w:t>
      </w:r>
      <w:r>
        <w:rPr>
          <w:rtl w:val="true"/>
        </w:rPr>
        <w:t>במשפט</w:t>
      </w:r>
      <w:r>
        <w:rPr>
          <w:rtl w:val="true"/>
        </w:rPr>
        <w:t>-</w:t>
      </w:r>
      <w:r>
        <w:rPr>
          <w:rtl w:val="true"/>
        </w:rPr>
        <w:t>הזוטא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לבדו</w:t>
      </w:r>
      <w:r>
        <w:rPr>
          <w:rtl w:val="true"/>
        </w:rPr>
        <w:t xml:space="preserve">, </w:t>
      </w:r>
      <w:r>
        <w:rPr>
          <w:rtl w:val="true"/>
        </w:rPr>
        <w:t>בחקירה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ונגדית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הזוטא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וסיכומי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נימוקיי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מפורטים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הנימוקים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>.</w:t>
      </w:r>
    </w:p>
    <w:p>
      <w:pPr>
        <w:pStyle w:val="Normal"/>
        <w:bidi w:val="1"/>
        <w:spacing w:lineRule="exact" w:line="320"/>
        <w:ind w:start="0" w:end="567" w:hanging="567"/>
        <w:jc w:val="both"/>
        <w:rPr/>
      </w:pPr>
      <w:r>
        <w:rPr>
          <w:rtl w:val="true"/>
        </w:rPr>
      </w:r>
    </w:p>
    <w:p>
      <w:pPr>
        <w:pStyle w:val="Normal"/>
        <w:bidi w:val="1"/>
        <w:spacing w:lineRule="exact" w:line="320"/>
        <w:ind w:start="0" w:end="567" w:hanging="567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ראשית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הוצג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בעטיו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ישאפו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להפלילו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tl w:val="true"/>
        </w:rPr>
        <w:t xml:space="preserve">. </w:t>
      </w:r>
      <w:r>
        <w:rPr>
          <w:rtl w:val="true"/>
        </w:rPr>
        <w:t>החוקרים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tl w:val="true"/>
        </w:rPr>
        <w:t xml:space="preserve">, </w:t>
      </w:r>
      <w:r>
        <w:rPr>
          <w:rtl w:val="true"/>
        </w:rPr>
        <w:t>והותירו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ורציני</w:t>
      </w:r>
      <w:r>
        <w:rPr>
          <w:rtl w:val="true"/>
        </w:rPr>
        <w:t xml:space="preserve">. </w:t>
      </w:r>
      <w:r>
        <w:rPr>
          <w:rtl w:val="true"/>
        </w:rPr>
        <w:t>החוקרים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שתפקידם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פשעים</w:t>
      </w:r>
      <w:r>
        <w:rPr>
          <w:rtl w:val="true"/>
        </w:rPr>
        <w:t xml:space="preserve">,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האמת</w:t>
      </w:r>
      <w:r>
        <w:rPr>
          <w:rtl w:val="true"/>
        </w:rPr>
        <w:t xml:space="preserve">, </w:t>
      </w:r>
      <w:r>
        <w:rPr>
          <w:rtl w:val="true"/>
        </w:rPr>
        <w:t>ולהעמיד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 xml:space="preserve">. </w:t>
      </w:r>
      <w:r>
        <w:rPr>
          <w:rtl w:val="true"/>
        </w:rPr>
        <w:t>אינני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מאמין</w:t>
      </w:r>
      <w:r>
        <w:rPr>
          <w:rtl w:val="true"/>
        </w:rPr>
        <w:t xml:space="preserve">, </w:t>
      </w:r>
      <w:r>
        <w:rPr>
          <w:rtl w:val="true"/>
        </w:rPr>
        <w:t>וכאמור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להפליל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. </w:t>
      </w:r>
      <w:r>
        <w:rPr>
          <w:rtl w:val="true"/>
        </w:rPr>
        <w:t>החוקרים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ההודאה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הצליחו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לשכנע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ומרצון</w:t>
      </w:r>
      <w:r>
        <w:rPr>
          <w:rtl w:val="true"/>
        </w:rPr>
        <w:t xml:space="preserve">. </w:t>
      </w:r>
      <w:r>
        <w:rPr>
          <w:rtl w:val="true"/>
        </w:rPr>
        <w:t>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החוקרים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בעטיו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להפליל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מחיר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שוב</w:t>
      </w:r>
      <w:r>
        <w:rPr>
          <w:rtl w:val="true"/>
        </w:rPr>
        <w:t xml:space="preserve">, </w:t>
      </w:r>
      <w:r>
        <w:rPr>
          <w:rtl w:val="true"/>
        </w:rPr>
        <w:t>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הוצג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>.</w:t>
      </w:r>
    </w:p>
    <w:p>
      <w:pPr>
        <w:pStyle w:val="Normal"/>
        <w:bidi w:val="1"/>
        <w:spacing w:lineRule="exact" w:line="320"/>
        <w:jc w:val="both"/>
        <w:rPr/>
      </w:pPr>
      <w:r>
        <w:rPr>
          <w:rtl w:val="true"/>
        </w:rPr>
      </w:r>
    </w:p>
    <w:p>
      <w:pPr>
        <w:pStyle w:val="Normal"/>
        <w:bidi w:val="1"/>
        <w:spacing w:lineRule="exact" w:line="320"/>
        <w:ind w:start="0" w:end="567" w:hanging="567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אינני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יתפרסם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ברבים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מסורתית</w:t>
      </w:r>
      <w:r>
        <w:rPr>
          <w:rtl w:val="true"/>
        </w:rPr>
        <w:t xml:space="preserve">,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</w:t>
      </w:r>
      <w:r>
        <w:rPr>
          <w:rtl w:val="true"/>
        </w:rPr>
        <w:t xml:space="preserve">.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כזה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ביצעו</w:t>
      </w:r>
      <w:r>
        <w:rPr>
          <w:rtl w:val="true"/>
        </w:rPr>
        <w:t xml:space="preserve">?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הופעלו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שהופעלו</w:t>
      </w:r>
      <w:r>
        <w:rPr>
          <w:rtl w:val="true"/>
        </w:rPr>
        <w:t xml:space="preserve">, </w:t>
      </w:r>
      <w:r>
        <w:rPr>
          <w:rtl w:val="true"/>
        </w:rPr>
        <w:t>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פיזיים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כלשהם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הלחץ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מנשוא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בילה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, </w:t>
      </w:r>
      <w:r>
        <w:rPr>
          <w:rtl w:val="true"/>
        </w:rPr>
        <w:t>בשינה</w:t>
      </w:r>
      <w:r>
        <w:rPr>
          <w:rtl w:val="true"/>
        </w:rPr>
        <w:t xml:space="preserve">, </w:t>
      </w:r>
      <w:r>
        <w:rPr>
          <w:rtl w:val="true"/>
        </w:rPr>
        <w:t>בחדר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שהוקצה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tl w:val="true"/>
        </w:rPr>
        <w:t>-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צהריים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הבניין</w:t>
      </w:r>
      <w:r>
        <w:rPr>
          <w:rtl w:val="true"/>
        </w:rPr>
        <w:t xml:space="preserve">.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פסיכולוגי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חשוד</w:t>
      </w:r>
      <w:r>
        <w:rPr>
          <w:rtl w:val="true"/>
        </w:rPr>
        <w:t xml:space="preserve">?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להפליל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tl w:val="true"/>
        </w:rPr>
        <w:t xml:space="preserve">? </w:t>
      </w:r>
      <w:r>
        <w:rPr>
          <w:rtl w:val="true"/>
        </w:rPr>
        <w:t>אינני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tl w:val="true"/>
        </w:rPr>
        <w:t xml:space="preserve">, </w:t>
      </w:r>
      <w:r>
        <w:rPr>
          <w:rtl w:val="true"/>
        </w:rPr>
        <w:t>ומכל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tl w:val="true"/>
        </w:rPr>
        <w:t>.</w:t>
      </w:r>
    </w:p>
    <w:p>
      <w:pPr>
        <w:pStyle w:val="Normal"/>
        <w:bidi w:val="1"/>
        <w:spacing w:lineRule="exact" w:line="320"/>
        <w:ind w:start="0" w:end="567" w:hanging="567"/>
        <w:jc w:val="both"/>
        <w:rPr/>
      </w:pPr>
      <w:r>
        <w:rPr>
          <w:rtl w:val="true"/>
        </w:rPr>
      </w:r>
    </w:p>
    <w:p>
      <w:pPr>
        <w:pStyle w:val="Normal"/>
        <w:bidi w:val="1"/>
        <w:spacing w:lineRule="exact" w:line="320"/>
        <w:ind w:start="0" w:end="567" w:hanging="567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שלישית</w:t>
      </w:r>
      <w:r>
        <w:rPr>
          <w:rtl w:val="true"/>
        </w:rPr>
        <w:t xml:space="preserve">,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האמיתית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בגללה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מסתבר</w:t>
      </w:r>
      <w:r>
        <w:rPr>
          <w:rtl w:val="true"/>
        </w:rPr>
        <w:t xml:space="preserve">, </w:t>
      </w:r>
      <w:r>
        <w:rPr>
          <w:rtl w:val="true"/>
        </w:rPr>
        <w:t>הגיוני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מעדויות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מחברון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, </w:t>
      </w:r>
      <w:r>
        <w:rPr>
          <w:rtl w:val="true"/>
        </w:rPr>
        <w:t>הפועל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לרעתו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שסיכוייו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קטנים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לצמצם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באמת</w:t>
      </w:r>
      <w:r>
        <w:rPr>
          <w:rtl w:val="true"/>
        </w:rPr>
        <w:t xml:space="preserve">.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התווספה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יודה</w:t>
      </w:r>
      <w:r>
        <w:rPr>
          <w:rtl w:val="true"/>
        </w:rPr>
        <w:t xml:space="preserve">, </w:t>
      </w:r>
      <w:r>
        <w:rPr>
          <w:rtl w:val="true"/>
        </w:rPr>
        <w:t>ישאירו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וישתחרר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מאשר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שידבוק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בגירסתו</w:t>
      </w:r>
      <w:r>
        <w:rPr>
          <w:rtl w:val="true"/>
        </w:rPr>
        <w:t xml:space="preserve">, </w:t>
      </w:r>
      <w:r>
        <w:rPr>
          <w:rtl w:val="true"/>
        </w:rPr>
        <w:t>שתופרך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ובנוסף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tl w:val="true"/>
        </w:rPr>
        <w:t xml:space="preserve">. </w:t>
      </w:r>
      <w:r>
        <w:rPr>
          <w:rtl w:val="true"/>
        </w:rPr>
        <w:t>גירסה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ומסתברת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לאין</w:t>
      </w:r>
      <w:r>
        <w:rPr>
          <w:rtl w:val="true"/>
        </w:rPr>
        <w:t>-</w:t>
      </w:r>
      <w:r>
        <w:rPr>
          <w:rtl w:val="true"/>
        </w:rPr>
        <w:t>ערוך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מתאוריית</w:t>
      </w:r>
      <w:r>
        <w:rPr>
          <w:rtl w:val="true"/>
        </w:rPr>
        <w:t>-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bidi w:val="1"/>
        <w:spacing w:lineRule="exact" w:line="320"/>
        <w:ind w:start="0" w:end="567" w:hanging="567"/>
        <w:jc w:val="both"/>
        <w:rPr/>
      </w:pPr>
      <w:r>
        <w:rPr>
          <w:rtl w:val="true"/>
        </w:rPr>
      </w:r>
    </w:p>
    <w:p>
      <w:pPr>
        <w:pStyle w:val="Normal"/>
        <w:bidi w:val="1"/>
        <w:spacing w:lineRule="exact" w:line="320"/>
        <w:ind w:start="0" w:end="567" w:hanging="567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ומעבר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</w:t>
      </w:r>
      <w:r>
        <w:rPr>
          <w:rtl w:val="true"/>
        </w:rPr>
        <w:t xml:space="preserve">, </w:t>
      </w:r>
      <w:r>
        <w:rPr>
          <w:rtl w:val="true"/>
        </w:rPr>
        <w:t>ישנה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ההודעה</w:t>
      </w:r>
      <w:r>
        <w:rPr>
          <w:rtl w:val="true"/>
        </w:rPr>
        <w:t>-</w:t>
      </w:r>
      <w:r>
        <w:rPr>
          <w:rtl w:val="true"/>
        </w:rPr>
        <w:t>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עצמה</w:t>
      </w:r>
      <w:r>
        <w:rPr>
          <w:rtl w:val="true"/>
        </w:rPr>
        <w:t xml:space="preserve">. </w:t>
      </w:r>
      <w:r>
        <w:rPr>
          <w:rtl w:val="true"/>
        </w:rPr>
        <w:t>הודעה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באמיתותה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מפורטת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 xml:space="preserve">, </w:t>
      </w:r>
      <w:r>
        <w:rPr>
          <w:rtl w:val="true"/>
        </w:rPr>
        <w:t>ומלאה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באותות</w:t>
      </w:r>
      <w:r>
        <w:rPr>
          <w:rtl w:val="true"/>
        </w:rPr>
        <w:t>-</w:t>
      </w:r>
      <w:r>
        <w:rPr>
          <w:rtl w:val="true"/>
        </w:rPr>
        <w:t>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שקרית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התנצלות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והנמקה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-"</w:t>
      </w:r>
      <w:r>
        <w:rPr>
          <w:rtl w:val="true"/>
        </w:rPr>
        <w:t>חששתי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והתביישתי</w:t>
      </w:r>
      <w:r>
        <w:rPr>
          <w:rtl w:val="true"/>
        </w:rPr>
        <w:t xml:space="preserve">, </w:t>
      </w:r>
      <w:r>
        <w:rPr>
          <w:rtl w:val="true"/>
        </w:rPr>
        <w:t>ועכשיו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להודעה</w:t>
      </w:r>
      <w:r>
        <w:rPr>
          <w:rtl w:val="true"/>
        </w:rPr>
        <w:t xml:space="preserve">, </w:t>
      </w:r>
      <w:r>
        <w:rPr>
          <w:rtl w:val="true"/>
        </w:rPr>
        <w:t>שורות</w:t>
      </w:r>
      <w:r>
        <w:rPr>
          <w:rFonts w:cs="Times New Roman"/>
          <w:rtl w:val="true"/>
        </w:rPr>
        <w:t xml:space="preserve"> </w:t>
      </w:r>
      <w:r>
        <w:rPr/>
        <w:t>9-10</w:t>
      </w:r>
      <w:r>
        <w:rPr>
          <w:rtl w:val="true"/>
        </w:rPr>
        <w:t xml:space="preserve">).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מאורעות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בפירוט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שורות</w:t>
      </w:r>
      <w:r>
        <w:rPr>
          <w:rFonts w:cs="Times New Roman"/>
          <w:rtl w:val="true"/>
        </w:rPr>
        <w:t xml:space="preserve"> </w:t>
      </w:r>
      <w:r>
        <w:rPr/>
        <w:t>12-21</w:t>
      </w:r>
      <w:r>
        <w:rPr>
          <w:rtl w:val="true"/>
        </w:rPr>
        <w:t>):</w:t>
      </w:r>
      <w:r>
        <w:rPr>
          <w:color w:val="FFFFFF"/>
          <w:sz w:val="4"/>
          <w:sz w:val="4"/>
          <w:szCs w:val="4"/>
          <w:rtl w:val="true"/>
        </w:rPr>
        <w:t>ו</w:t>
      </w:r>
      <w:r>
        <w:rPr>
          <w:rFonts w:cs="Times New Roman"/>
          <w:rtl w:val="true"/>
        </w:rPr>
        <w:t xml:space="preserve"> </w:t>
      </w:r>
    </w:p>
    <w:p>
      <w:pPr>
        <w:pStyle w:val="Style14"/>
        <w:bidi w:val="1"/>
        <w:spacing w:lineRule="exact" w:line="320"/>
        <w:jc w:val="both"/>
        <w:rPr/>
      </w:pPr>
      <w:r>
        <w:rPr>
          <w:rtl w:val="true"/>
        </w:rPr>
        <w:t>"</w:t>
      </w:r>
      <w:r>
        <w:rPr>
          <w:rtl w:val="true"/>
        </w:rPr>
        <w:t>זיהיתי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שהתגרו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</w:t>
      </w:r>
      <w:r>
        <w:rPr>
          <w:rtl w:val="true"/>
        </w:rPr>
        <w:t xml:space="preserve">...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שקוראים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למטה</w:t>
      </w:r>
      <w:r>
        <w:rPr>
          <w:rtl w:val="true"/>
        </w:rPr>
        <w:t xml:space="preserve">. </w:t>
      </w:r>
      <w:r>
        <w:rPr>
          <w:rtl w:val="true"/>
        </w:rPr>
        <w:t>הגענו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שראיתי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. </w:t>
      </w:r>
      <w:r>
        <w:rPr>
          <w:rtl w:val="true"/>
        </w:rPr>
        <w:t>נכנסתי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וערכתי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הילד</w:t>
      </w:r>
      <w:r>
        <w:rPr>
          <w:rtl w:val="true"/>
        </w:rPr>
        <w:t xml:space="preserve">. </w:t>
      </w:r>
      <w:r>
        <w:rPr>
          <w:rtl w:val="true"/>
        </w:rPr>
        <w:t>יצאתי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וזיהיתי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לכביש</w:t>
      </w:r>
      <w:r>
        <w:rPr>
          <w:rtl w:val="true"/>
        </w:rPr>
        <w:t xml:space="preserve">. </w:t>
      </w:r>
      <w:r>
        <w:rPr>
          <w:rtl w:val="true"/>
        </w:rPr>
        <w:t>אמרתי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לשכן</w:t>
      </w:r>
      <w:r>
        <w:rPr>
          <w:rtl w:val="true"/>
        </w:rPr>
        <w:t xml:space="preserve">, </w:t>
      </w:r>
      <w:r>
        <w:rPr>
          <w:rtl w:val="true"/>
        </w:rPr>
        <w:t>שחררתי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...". </w:t>
      </w:r>
    </w:p>
    <w:p>
      <w:pPr>
        <w:pStyle w:val="Style14"/>
        <w:bidi w:val="1"/>
        <w:spacing w:lineRule="exact" w:line="320"/>
        <w:jc w:val="both"/>
        <w:rPr/>
      </w:pPr>
      <w:r>
        <w:rPr>
          <w:rtl w:val="true"/>
        </w:rPr>
      </w:r>
    </w:p>
    <w:p>
      <w:pPr>
        <w:pStyle w:val="Normal"/>
        <w:bidi w:val="1"/>
        <w:spacing w:lineRule="exact" w:line="320"/>
        <w:ind w:start="0" w:end="567" w:hanging="0"/>
        <w:jc w:val="both"/>
        <w:rPr/>
      </w:pPr>
      <w:r>
        <w:rPr>
          <w:rtl w:val="true"/>
        </w:rPr>
        <w:t>פירוט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מרצון</w:t>
      </w:r>
      <w:r>
        <w:rPr>
          <w:rtl w:val="true"/>
        </w:rPr>
        <w:t xml:space="preserve">, </w:t>
      </w:r>
      <w:r>
        <w:rPr>
          <w:rtl w:val="true"/>
        </w:rPr>
        <w:t>וקל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הומצאה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חוקריו</w:t>
      </w:r>
      <w:r>
        <w:rPr>
          <w:rtl w:val="true"/>
        </w:rPr>
        <w:t xml:space="preserve">. </w:t>
      </w:r>
      <w:r>
        <w:rPr>
          <w:rtl w:val="true"/>
        </w:rPr>
        <w:t>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מסתבכת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ודקויות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. </w:t>
      </w:r>
      <w:r>
        <w:rPr>
          <w:rtl w:val="true"/>
        </w:rPr>
        <w:t>הפירוט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מאורעות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>:</w:t>
      </w:r>
      <w:r>
        <w:rPr>
          <w:color w:val="FFFFFF"/>
          <w:sz w:val="4"/>
          <w:sz w:val="4"/>
          <w:szCs w:val="4"/>
          <w:rtl w:val="true"/>
        </w:rPr>
        <w:t>נ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ומרצון</w:t>
      </w:r>
      <w:r>
        <w:rPr>
          <w:rtl w:val="true"/>
        </w:rPr>
        <w:t xml:space="preserve">,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יצא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מגידרו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האמת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תקווה</w:t>
      </w:r>
      <w:r>
        <w:rPr>
          <w:rtl w:val="true"/>
        </w:rPr>
        <w:t xml:space="preserve">, </w:t>
      </w:r>
      <w:r>
        <w:rPr>
          <w:rtl w:val="true"/>
        </w:rPr>
        <w:t>כנראה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ובמדוקדק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tl w:val="true"/>
        </w:rPr>
        <w:t>-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אנמי</w:t>
      </w:r>
      <w:r>
        <w:rPr>
          <w:rtl w:val="true"/>
        </w:rPr>
        <w:t>-</w:t>
      </w:r>
      <w:r>
        <w:rPr>
          <w:rtl w:val="true"/>
        </w:rPr>
        <w:t>משהו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באשמה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לרכך</w:t>
      </w:r>
      <w:r>
        <w:rPr>
          <w:rtl w:val="true"/>
        </w:rPr>
        <w:t xml:space="preserve">"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מעט</w:t>
      </w:r>
      <w:r>
        <w:rPr>
          <w:rtl w:val="true"/>
        </w:rPr>
        <w:t xml:space="preserve">. </w:t>
      </w:r>
      <w:r>
        <w:rPr>
          <w:rtl w:val="true"/>
        </w:rPr>
        <w:t>בהודאה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שורות</w:t>
      </w:r>
      <w:r>
        <w:rPr>
          <w:rFonts w:cs="Times New Roman"/>
          <w:rtl w:val="true"/>
        </w:rPr>
        <w:t xml:space="preserve"> </w:t>
      </w:r>
      <w:r>
        <w:rPr/>
        <w:t>5-9</w:t>
      </w:r>
      <w:r>
        <w:rPr>
          <w:rtl w:val="true"/>
        </w:rPr>
        <w:t>):</w:t>
      </w:r>
      <w:r>
        <w:rPr>
          <w:color w:val="FFFFFF"/>
          <w:sz w:val="4"/>
          <w:sz w:val="4"/>
          <w:szCs w:val="4"/>
          <w:rtl w:val="true"/>
        </w:rPr>
        <w:t>ב</w:t>
      </w:r>
      <w:r>
        <w:rPr>
          <w:rFonts w:cs="Times New Roman"/>
          <w:rtl w:val="true"/>
        </w:rPr>
        <w:t xml:space="preserve"> </w:t>
      </w:r>
    </w:p>
    <w:p>
      <w:pPr>
        <w:pStyle w:val="Style14"/>
        <w:bidi w:val="1"/>
        <w:spacing w:lineRule="exact" w:line="320"/>
        <w:jc w:val="both"/>
        <w:rPr/>
      </w:pPr>
      <w:r>
        <w:rPr>
          <w:rtl w:val="true"/>
        </w:rPr>
        <w:t xml:space="preserve">"... </w:t>
      </w:r>
      <w:r>
        <w:rPr>
          <w:rtl w:val="true"/>
        </w:rPr>
        <w:t>ואז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התעייפה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הנראה</w:t>
      </w:r>
      <w:r>
        <w:rPr>
          <w:rtl w:val="true"/>
        </w:rPr>
        <w:t xml:space="preserve">, </w:t>
      </w:r>
      <w:r>
        <w:rPr>
          <w:rtl w:val="true"/>
        </w:rPr>
        <w:t>התיישבה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ועזבתי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". </w:t>
      </w:r>
    </w:p>
    <w:p>
      <w:pPr>
        <w:pStyle w:val="Normal"/>
        <w:bidi w:val="1"/>
        <w:spacing w:lineRule="exact" w:line="320"/>
        <w:jc w:val="both"/>
        <w:rPr/>
      </w:pPr>
      <w:r>
        <w:rPr>
          <w:rtl w:val="true"/>
        </w:rPr>
      </w:r>
    </w:p>
    <w:p>
      <w:pPr>
        <w:pStyle w:val="Normal"/>
        <w:bidi w:val="1"/>
        <w:spacing w:lineRule="exact" w:line="320"/>
        <w:ind w:start="0" w:end="567" w:hanging="0"/>
        <w:jc w:val="both"/>
        <w:rPr/>
      </w:pPr>
      <w:r>
        <w:rPr>
          <w:rtl w:val="true"/>
        </w:rPr>
        <w:t>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נכתבת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עצמם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יכניסו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מתוארות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tl w:val="true"/>
        </w:rPr>
        <w:t>:</w:t>
      </w:r>
      <w:r>
        <w:rPr>
          <w:color w:val="FFFFFF"/>
          <w:sz w:val="4"/>
          <w:sz w:val="4"/>
          <w:szCs w:val="4"/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בכח</w:t>
      </w:r>
      <w:r>
        <w:rPr>
          <w:rtl w:val="true"/>
        </w:rPr>
        <w:t xml:space="preserve">, </w:t>
      </w:r>
      <w:r>
        <w:rPr>
          <w:rtl w:val="true"/>
        </w:rPr>
        <w:t>סתם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פיה</w:t>
      </w:r>
      <w:r>
        <w:rPr>
          <w:rtl w:val="true"/>
        </w:rPr>
        <w:t xml:space="preserve">, </w:t>
      </w:r>
      <w:r>
        <w:rPr>
          <w:rtl w:val="true"/>
        </w:rPr>
        <w:t>הוריד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חצאיתה</w:t>
      </w:r>
      <w:r>
        <w:rPr>
          <w:rtl w:val="true"/>
        </w:rPr>
        <w:t xml:space="preserve">, </w:t>
      </w:r>
      <w:r>
        <w:rPr>
          <w:rtl w:val="true"/>
        </w:rPr>
        <w:t>ושם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רגלה</w:t>
      </w:r>
      <w:r>
        <w:rPr>
          <w:rtl w:val="true"/>
        </w:rPr>
        <w:t xml:space="preserve">, </w:t>
      </w:r>
      <w:r>
        <w:rPr>
          <w:rtl w:val="true"/>
        </w:rPr>
        <w:t>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ברך</w:t>
      </w:r>
      <w:r>
        <w:rPr>
          <w:rtl w:val="true"/>
        </w:rPr>
        <w:t xml:space="preserve">',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ירככו</w:t>
      </w:r>
      <w:r>
        <w:rPr>
          <w:rtl w:val="true"/>
        </w:rPr>
        <w:t xml:space="preserve">"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ההודאה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דלעיל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tl w:val="true"/>
        </w:rPr>
        <w:t>-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הפירוט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פירוט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מתיישבת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מרצון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שהומצאה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חוקריו</w:t>
      </w:r>
      <w:r>
        <w:rPr>
          <w:rtl w:val="true"/>
        </w:rPr>
        <w:t>.</w:t>
      </w:r>
    </w:p>
    <w:p>
      <w:pPr>
        <w:pStyle w:val="Normal"/>
        <w:bidi w:val="1"/>
        <w:spacing w:lineRule="exact" w:line="320"/>
        <w:ind w:start="0" w:end="567" w:hanging="0"/>
        <w:jc w:val="both"/>
        <w:rPr/>
      </w:pPr>
      <w:r>
        <w:rPr>
          <w:rtl w:val="true"/>
        </w:rPr>
        <w:t>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רואים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מפורטת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באותות</w:t>
      </w:r>
      <w:r>
        <w:rPr>
          <w:rtl w:val="true"/>
        </w:rPr>
        <w:t>-</w:t>
      </w:r>
      <w:r>
        <w:rPr>
          <w:rtl w:val="true"/>
        </w:rPr>
        <w:t>אמת</w:t>
      </w:r>
      <w:r>
        <w:rPr>
          <w:rtl w:val="true"/>
        </w:rPr>
        <w:t xml:space="preserve">, </w:t>
      </w:r>
      <w:r>
        <w:rPr>
          <w:rtl w:val="true"/>
        </w:rPr>
        <w:t>ואינה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מתיישבת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נגבתה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מרצון</w:t>
      </w:r>
      <w:r>
        <w:rPr>
          <w:rtl w:val="true"/>
        </w:rPr>
        <w:t xml:space="preserve">.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tl w:val="true"/>
        </w:rPr>
        <w:t>:</w:t>
      </w:r>
      <w:r>
        <w:rPr>
          <w:color w:val="FFFFFF"/>
          <w:sz w:val="4"/>
          <w:sz w:val="4"/>
          <w:szCs w:val="4"/>
          <w:rtl w:val="true"/>
        </w:rPr>
        <w:t>נ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להפליל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בכפו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tl w:val="true"/>
        </w:rPr>
        <w:t xml:space="preserve">. </w:t>
      </w:r>
      <w:r>
        <w:rPr>
          <w:rtl w:val="true"/>
        </w:rPr>
        <w:t>משראינו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האמיתית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שבשלה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מרצון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בהחלטתי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8.12.98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להתקבל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Normal"/>
        <w:bidi w:val="1"/>
        <w:spacing w:lineRule="exact" w:line="320"/>
        <w:jc w:val="both"/>
        <w:rPr/>
      </w:pPr>
      <w:r>
        <w:rPr>
          <w:rtl w:val="true"/>
        </w:rPr>
      </w:r>
    </w:p>
    <w:p>
      <w:pPr>
        <w:pStyle w:val="Normal"/>
        <w:bidi w:val="1"/>
        <w:spacing w:lineRule="exact" w:line="320"/>
        <w:jc w:val="both"/>
        <w:rPr>
          <w:b/>
          <w:b/>
          <w:bCs/>
          <w:u w:val="single"/>
        </w:rPr>
      </w:pPr>
      <w:r>
        <w:rPr>
          <w:b/>
          <w:b/>
          <w:bCs/>
          <w:u w:val="single"/>
          <w:rtl w:val="true"/>
        </w:rPr>
        <w:t>משקל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הודאת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</w:p>
    <w:p>
      <w:pPr>
        <w:pStyle w:val="Normal"/>
        <w:bidi w:val="1"/>
        <w:spacing w:lineRule="exact" w:line="320"/>
        <w:jc w:val="both"/>
        <w:rPr>
          <w:b/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bidi w:val="1"/>
        <w:spacing w:lineRule="exact" w:line="320"/>
        <w:ind w:start="0" w:end="567" w:hanging="567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טוען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בסיכומיו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כקבילה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כקבילה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ומרצון</w:t>
      </w:r>
      <w:r>
        <w:rPr>
          <w:rtl w:val="true"/>
        </w:rPr>
        <w:t xml:space="preserve">,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להכריז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מהימנה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בסיכומיו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hyperlink r:id="rId14">
        <w:r>
          <w:rPr>
            <w:rStyle w:val="InternetLink"/>
            <w:rtl w:val="true"/>
          </w:rPr>
          <w:t>ד</w:t>
        </w:r>
        <w:r>
          <w:rPr>
            <w:rStyle w:val="InternetLink"/>
            <w:rtl w:val="true"/>
          </w:rPr>
          <w:t>"</w:t>
        </w:r>
        <w:r>
          <w:rPr>
            <w:rStyle w:val="InternetLink"/>
            <w:rtl w:val="true"/>
          </w:rPr>
          <w:t>נ</w:t>
        </w:r>
        <w:r>
          <w:rPr>
            <w:rStyle w:val="InternetLink"/>
            <w:rFonts w:cs="Times New Roman"/>
            <w:rtl w:val="true"/>
          </w:rPr>
          <w:t xml:space="preserve"> </w:t>
        </w:r>
        <w:r>
          <w:rPr>
            <w:rStyle w:val="InternetLink"/>
          </w:rPr>
          <w:t>3081/91</w:t>
        </w:r>
        <w:r>
          <w:rPr>
            <w:rStyle w:val="InternetLink"/>
            <w:rtl w:val="true"/>
          </w:rPr>
          <w:t xml:space="preserve"> </w:t>
        </w:r>
        <w:r>
          <w:rPr>
            <w:rStyle w:val="InternetLink"/>
            <w:rtl w:val="true"/>
          </w:rPr>
          <w:t>קוזלי</w:t>
        </w:r>
        <w:r>
          <w:rPr>
            <w:rStyle w:val="InternetLink"/>
            <w:rFonts w:cs="Times New Roman"/>
            <w:rtl w:val="true"/>
          </w:rPr>
          <w:t xml:space="preserve"> </w:t>
        </w:r>
        <w:r>
          <w:rPr>
            <w:rStyle w:val="InternetLink"/>
            <w:rtl w:val="true"/>
          </w:rPr>
          <w:t>נ</w:t>
        </w:r>
        <w:r>
          <w:rPr>
            <w:rStyle w:val="InternetLink"/>
            <w:rtl w:val="true"/>
          </w:rPr>
          <w:t xml:space="preserve">' </w:t>
        </w:r>
        <w:r>
          <w:rPr>
            <w:rStyle w:val="InternetLink"/>
            <w:rtl w:val="true"/>
          </w:rPr>
          <w:t>מ</w:t>
        </w:r>
        <w:r>
          <w:rPr>
            <w:rStyle w:val="InternetLink"/>
            <w:rtl w:val="true"/>
          </w:rPr>
          <w:t>"</w:t>
        </w:r>
        <w:r>
          <w:rPr>
            <w:rStyle w:val="InternetLink"/>
            <w:rtl w:val="true"/>
          </w:rPr>
          <w:t>י</w:t>
        </w:r>
        <w:r>
          <w:rPr>
            <w:rStyle w:val="InternetLink"/>
            <w:rtl w:val="true"/>
          </w:rPr>
          <w:t xml:space="preserve">, </w:t>
        </w:r>
        <w:r>
          <w:rPr>
            <w:rStyle w:val="InternetLink"/>
            <w:rtl w:val="true"/>
          </w:rPr>
          <w:t>פ</w:t>
        </w:r>
        <w:r>
          <w:rPr>
            <w:rStyle w:val="InternetLink"/>
            <w:rtl w:val="true"/>
          </w:rPr>
          <w:t>"</w:t>
        </w:r>
        <w:r>
          <w:rPr>
            <w:rStyle w:val="InternetLink"/>
            <w:rtl w:val="true"/>
          </w:rPr>
          <w:t>ד</w:t>
        </w:r>
        <w:r>
          <w:rPr>
            <w:rStyle w:val="InternetLink"/>
            <w:rFonts w:cs="Times New Roman"/>
            <w:rtl w:val="true"/>
          </w:rPr>
          <w:t xml:space="preserve"> </w:t>
        </w:r>
        <w:r>
          <w:rPr>
            <w:rStyle w:val="InternetLink"/>
            <w:rtl w:val="true"/>
          </w:rPr>
          <w:t>מה</w:t>
        </w:r>
      </w:hyperlink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) </w:t>
      </w:r>
      <w:r>
        <w:rPr/>
        <w:t>441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משקלה</w:t>
      </w:r>
      <w:r>
        <w:rPr>
          <w:rtl w:val="true"/>
        </w:rPr>
        <w:t xml:space="preserve">,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מצטברים</w:t>
      </w:r>
      <w:r>
        <w:rPr>
          <w:rtl w:val="true"/>
        </w:rPr>
        <w:t>:</w:t>
      </w:r>
      <w:r>
        <w:rPr>
          <w:color w:val="FFFFFF"/>
          <w:sz w:val="4"/>
          <w:sz w:val="4"/>
          <w:szCs w:val="4"/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פנימי</w:t>
      </w:r>
      <w:r>
        <w:rPr>
          <w:rtl w:val="true"/>
        </w:rPr>
        <w:t xml:space="preserve">" </w:t>
      </w:r>
      <w:r>
        <w:rPr>
          <w:rtl w:val="true"/>
        </w:rPr>
        <w:t>ו</w:t>
      </w:r>
      <w:r>
        <w:rPr>
          <w:rtl w:val="true"/>
        </w:rPr>
        <w:t>-"</w:t>
      </w:r>
      <w:r>
        <w:rPr>
          <w:rtl w:val="true"/>
        </w:rPr>
        <w:t>חיצוני</w:t>
      </w:r>
      <w:r>
        <w:rPr>
          <w:rtl w:val="true"/>
        </w:rPr>
        <w:t xml:space="preserve">", </w:t>
      </w:r>
      <w:r>
        <w:rPr>
          <w:rtl w:val="true"/>
        </w:rPr>
        <w:t>ורק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ראייתי</w:t>
      </w:r>
      <w:r>
        <w:rPr>
          <w:rtl w:val="true"/>
        </w:rPr>
        <w:t xml:space="preserve">. </w:t>
      </w:r>
      <w:r>
        <w:rPr>
          <w:rtl w:val="true"/>
        </w:rPr>
        <w:t>טוען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ההודאה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קבילה</w:t>
      </w:r>
      <w:r>
        <w:rPr>
          <w:rtl w:val="true"/>
        </w:rPr>
        <w:t xml:space="preserve">,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ראייתי</w:t>
      </w:r>
      <w:r>
        <w:rPr>
          <w:rtl w:val="true"/>
        </w:rPr>
        <w:t>.</w:t>
      </w:r>
    </w:p>
    <w:p>
      <w:pPr>
        <w:pStyle w:val="Normal"/>
        <w:bidi w:val="1"/>
        <w:spacing w:lineRule="exact" w:line="320"/>
        <w:ind w:start="0" w:end="567" w:hanging="567"/>
        <w:jc w:val="both"/>
        <w:rPr/>
      </w:pPr>
      <w:r>
        <w:rPr>
          <w:rtl w:val="true"/>
        </w:rPr>
      </w:r>
    </w:p>
    <w:p>
      <w:pPr>
        <w:pStyle w:val="Normal"/>
        <w:bidi w:val="1"/>
        <w:spacing w:lineRule="exact" w:line="320"/>
        <w:ind w:start="0" w:end="567" w:hanging="567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להידחות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</w:t>
      </w:r>
      <w:r>
        <w:rPr>
          <w:rtl w:val="true"/>
        </w:rPr>
        <w:t xml:space="preserve">. </w:t>
      </w:r>
      <w:r>
        <w:rPr>
          <w:rtl w:val="true"/>
        </w:rPr>
        <w:t>הקטע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458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הנשיא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כדלהלן</w:t>
      </w:r>
      <w:r>
        <w:rPr>
          <w:rtl w:val="true"/>
        </w:rPr>
        <w:t>: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Style14"/>
        <w:bidi w:val="1"/>
        <w:spacing w:lineRule="exact" w:line="320"/>
        <w:jc w:val="both"/>
        <w:rPr/>
      </w:pPr>
      <w:r>
        <w:rPr>
          <w:rtl w:val="true"/>
        </w:rPr>
        <w:t>"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פירושה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אמינה</w:t>
      </w:r>
      <w:r>
        <w:rPr>
          <w:rtl w:val="true"/>
        </w:rPr>
        <w:t xml:space="preserve">. </w:t>
      </w: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מתקבלת</w:t>
      </w:r>
      <w:r>
        <w:rPr>
          <w:rtl w:val="true"/>
        </w:rPr>
        <w:t xml:space="preserve">, </w:t>
      </w:r>
      <w:r>
        <w:rPr>
          <w:rtl w:val="true"/>
        </w:rPr>
        <w:t>נותרת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הנפרדת</w:t>
      </w:r>
      <w:r>
        <w:rPr>
          <w:rtl w:val="true"/>
        </w:rPr>
        <w:t xml:space="preserve">, </w:t>
      </w:r>
      <w:r>
        <w:rPr>
          <w:rtl w:val="true"/>
        </w:rPr>
        <w:t>והיא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משקלה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ההודאה</w:t>
      </w:r>
      <w:r>
        <w:rPr>
          <w:rtl w:val="true"/>
        </w:rPr>
        <w:t xml:space="preserve">: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ולקבוע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אמת</w:t>
      </w:r>
      <w:r>
        <w:rPr>
          <w:rtl w:val="true"/>
        </w:rPr>
        <w:t xml:space="preserve">... </w:t>
      </w:r>
      <w:r>
        <w:rPr>
          <w:rtl w:val="true"/>
        </w:rPr>
        <w:t>משקלה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מצטברים</w:t>
      </w:r>
      <w:r>
        <w:rPr>
          <w:rtl w:val="true"/>
        </w:rPr>
        <w:t xml:space="preserve">, </w:t>
      </w:r>
      <w:r>
        <w:rPr>
          <w:rtl w:val="true"/>
        </w:rPr>
        <w:t>האחד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פנימי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ומשנהו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חיצוני</w:t>
      </w:r>
      <w:r>
        <w:rPr>
          <w:b/>
          <w:bCs/>
          <w:u w:val="single"/>
          <w:rtl w:val="true"/>
        </w:rPr>
        <w:t xml:space="preserve">. </w:t>
      </w:r>
    </w:p>
    <w:p>
      <w:pPr>
        <w:pStyle w:val="Style14"/>
        <w:bidi w:val="1"/>
        <w:spacing w:lineRule="exact" w:line="320"/>
        <w:jc w:val="both"/>
        <w:rPr/>
      </w:pP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ההודאה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החיים</w:t>
      </w:r>
      <w:r>
        <w:rPr>
          <w:rtl w:val="true"/>
        </w:rPr>
        <w:t xml:space="preserve">,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סימני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האמת</w:t>
      </w:r>
      <w:r>
        <w:rPr>
          <w:rtl w:val="true"/>
        </w:rPr>
        <w:t xml:space="preserve">, </w:t>
      </w:r>
      <w:r>
        <w:rPr>
          <w:rtl w:val="true"/>
        </w:rPr>
        <w:t>המתגלים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ההודאה</w:t>
      </w:r>
      <w:r>
        <w:rPr>
          <w:rtl w:val="true"/>
        </w:rPr>
        <w:t xml:space="preserve">. </w:t>
      </w:r>
      <w:r>
        <w:rPr>
          <w:rtl w:val="true"/>
        </w:rPr>
        <w:t>סימנים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הרצאתם</w:t>
      </w:r>
      <w:r>
        <w:rPr>
          <w:rtl w:val="true"/>
        </w:rPr>
        <w:t xml:space="preserve">,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פירוטם</w:t>
      </w:r>
      <w:r>
        <w:rPr>
          <w:rtl w:val="true"/>
        </w:rPr>
        <w:t xml:space="preserve">, </w:t>
      </w:r>
      <w:r>
        <w:rPr>
          <w:rtl w:val="true"/>
        </w:rPr>
        <w:t>סבירותם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ומבחנים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באלה</w:t>
      </w:r>
      <w:r>
        <w:rPr>
          <w:rtl w:val="true"/>
        </w:rPr>
        <w:t>.</w:t>
      </w:r>
    </w:p>
    <w:p>
      <w:pPr>
        <w:pStyle w:val="Style14"/>
        <w:bidi w:val="1"/>
        <w:spacing w:lineRule="exact" w:line="320"/>
        <w:jc w:val="both"/>
        <w:rPr/>
      </w:pP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חיצוני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ההודאה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לחפש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סימנים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בהודאתו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אמיתותה</w:t>
      </w:r>
      <w:r>
        <w:rPr>
          <w:rtl w:val="true"/>
        </w:rPr>
        <w:t xml:space="preserve">. </w:t>
      </w:r>
      <w:r>
        <w:rPr>
          <w:rtl w:val="true"/>
        </w:rPr>
        <w:t>זהו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מתבטא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tl w:val="true"/>
        </w:rPr>
        <w:t xml:space="preserve">" </w:t>
      </w:r>
      <w:r>
        <w:rPr>
          <w:rtl w:val="true"/>
        </w:rPr>
        <w:t>נוסף</w:t>
      </w:r>
      <w:r>
        <w:rPr>
          <w:rtl w:val="true"/>
        </w:rPr>
        <w:t>... (</w:t>
      </w:r>
      <w:r>
        <w:rPr>
          <w:rtl w:val="true"/>
        </w:rPr>
        <w:t>ההדגשות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במקור</w:t>
      </w:r>
      <w:r>
        <w:rPr>
          <w:rtl w:val="true"/>
        </w:rPr>
        <w:t xml:space="preserve">- 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ש</w:t>
      </w:r>
      <w:r>
        <w:rPr>
          <w:rtl w:val="true"/>
        </w:rPr>
        <w:t>')".</w:t>
      </w:r>
    </w:p>
    <w:p>
      <w:pPr>
        <w:pStyle w:val="Style14"/>
        <w:bidi w:val="1"/>
        <w:spacing w:lineRule="exact" w:line="320"/>
        <w:jc w:val="both"/>
        <w:rPr/>
      </w:pPr>
      <w:r>
        <w:rPr>
          <w:rtl w:val="true"/>
        </w:rPr>
      </w:r>
    </w:p>
    <w:p>
      <w:pPr>
        <w:pStyle w:val="Normal"/>
        <w:bidi w:val="1"/>
        <w:spacing w:lineRule="exact" w:line="320"/>
        <w:ind w:start="0" w:end="567" w:hanging="0"/>
        <w:jc w:val="both"/>
        <w:rPr/>
      </w:pP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מהמובאה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צדק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פנימי</w:t>
      </w:r>
      <w:r>
        <w:rPr>
          <w:rtl w:val="true"/>
        </w:rPr>
        <w:t xml:space="preserve">" </w:t>
      </w:r>
      <w:r>
        <w:rPr>
          <w:rtl w:val="true"/>
        </w:rPr>
        <w:t>ו</w:t>
      </w:r>
      <w:r>
        <w:rPr>
          <w:rtl w:val="true"/>
        </w:rPr>
        <w:t>-"</w:t>
      </w:r>
      <w:r>
        <w:rPr>
          <w:rtl w:val="true"/>
        </w:rPr>
        <w:t>חיצוני</w:t>
      </w:r>
      <w:r>
        <w:rPr>
          <w:rtl w:val="true"/>
        </w:rPr>
        <w:t xml:space="preserve">".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יישום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דווקא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bidi w:val="1"/>
        <w:spacing w:lineRule="exact" w:line="320"/>
        <w:ind w:start="0" w:end="567" w:hanging="0"/>
        <w:jc w:val="both"/>
        <w:rPr/>
      </w:pP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גומלין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שמשקלה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העצמי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להיזקק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החיצוני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tl w:val="true"/>
        </w:rPr>
        <w:t>" (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744/78</w:t>
      </w:r>
      <w:r>
        <w:rPr>
          <w:rtl w:val="true"/>
        </w:rPr>
        <w:t xml:space="preserve">, </w:t>
      </w:r>
      <w:r>
        <w:rPr/>
        <w:t>715</w:t>
      </w:r>
      <w:r>
        <w:rPr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לוי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מ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י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228</w:t>
      </w:r>
      <w:r>
        <w:rPr>
          <w:rtl w:val="true"/>
        </w:rPr>
        <w:t xml:space="preserve">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234</w:t>
      </w:r>
      <w:r>
        <w:rPr>
          <w:rtl w:val="true"/>
        </w:rPr>
        <w:t xml:space="preserve">). </w:t>
      </w:r>
    </w:p>
    <w:p>
      <w:pPr>
        <w:pStyle w:val="Normal"/>
        <w:bidi w:val="1"/>
        <w:spacing w:lineRule="exact" w:line="320"/>
        <w:jc w:val="both"/>
        <w:rPr>
          <w:b/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bidi w:val="1"/>
        <w:spacing w:lineRule="exact" w:line="320"/>
        <w:jc w:val="both"/>
        <w:rPr/>
      </w:pPr>
      <w:r>
        <w:rPr>
          <w:b/>
          <w:b/>
          <w:bCs/>
          <w:u w:val="single"/>
          <w:rtl w:val="true"/>
        </w:rPr>
        <w:t>המבחן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הפנימי</w:t>
      </w:r>
    </w:p>
    <w:p>
      <w:pPr>
        <w:pStyle w:val="Normal"/>
        <w:bidi w:val="1"/>
        <w:spacing w:lineRule="exact" w:line="320"/>
        <w:jc w:val="both"/>
        <w:rPr/>
      </w:pPr>
      <w:r>
        <w:rPr>
          <w:rtl w:val="true"/>
        </w:rPr>
      </w:r>
    </w:p>
    <w:p>
      <w:pPr>
        <w:pStyle w:val="Normal"/>
        <w:bidi w:val="1"/>
        <w:spacing w:lineRule="exact" w:line="320"/>
        <w:ind w:start="0" w:end="567" w:hanging="567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עלינו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לתור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החיים</w:t>
      </w:r>
      <w:r>
        <w:rPr>
          <w:rtl w:val="true"/>
        </w:rPr>
        <w:t xml:space="preserve">,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סימני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המתגלים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ההודאה</w:t>
      </w:r>
      <w:r>
        <w:rPr>
          <w:rtl w:val="true"/>
        </w:rPr>
        <w:t xml:space="preserve">. </w:t>
      </w:r>
      <w:r>
        <w:rPr>
          <w:rtl w:val="true"/>
        </w:rPr>
        <w:t>בנימוקיי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הזוטא</w:t>
      </w:r>
      <w:r>
        <w:rPr>
          <w:rtl w:val="true"/>
        </w:rPr>
        <w:t xml:space="preserve">, </w:t>
      </w:r>
      <w:r>
        <w:rPr>
          <w:rtl w:val="true"/>
        </w:rPr>
        <w:t>הרחבתי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tl w:val="true"/>
        </w:rPr>
        <w:t xml:space="preserve">.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ומרצון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כפיה</w:t>
      </w:r>
      <w:r>
        <w:rPr>
          <w:rtl w:val="true"/>
        </w:rPr>
        <w:t xml:space="preserve">.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ההודאה</w:t>
      </w:r>
      <w:r>
        <w:rPr>
          <w:rtl w:val="true"/>
        </w:rPr>
        <w:t xml:space="preserve">, </w:t>
      </w:r>
      <w:r>
        <w:rPr>
          <w:rtl w:val="true"/>
        </w:rPr>
        <w:t>באים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הפנימי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קוזלי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>.</w:t>
      </w:r>
    </w:p>
    <w:p>
      <w:pPr>
        <w:pStyle w:val="Normal"/>
        <w:bidi w:val="1"/>
        <w:spacing w:lineRule="exact" w:line="320"/>
        <w:jc w:val="both"/>
        <w:rPr/>
      </w:pPr>
      <w:r>
        <w:rPr>
          <w:rtl w:val="true"/>
        </w:rPr>
      </w:r>
    </w:p>
    <w:p>
      <w:pPr>
        <w:pStyle w:val="Normal"/>
        <w:bidi w:val="1"/>
        <w:spacing w:lineRule="exact" w:line="320"/>
        <w:jc w:val="both"/>
        <w:rPr>
          <w:b/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המבחן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החיצוני</w:t>
      </w:r>
      <w:r>
        <w:rPr>
          <w:b/>
          <w:bCs/>
          <w:u w:val="single"/>
          <w:rtl w:val="true"/>
        </w:rPr>
        <w:t>- "</w:t>
      </w:r>
      <w:r>
        <w:rPr>
          <w:b/>
          <w:b/>
          <w:bCs/>
          <w:u w:val="single"/>
          <w:rtl w:val="true"/>
        </w:rPr>
        <w:t>דבר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נוסף</w:t>
      </w:r>
      <w:r>
        <w:rPr>
          <w:b/>
          <w:bCs/>
          <w:u w:val="single"/>
          <w:rtl w:val="true"/>
        </w:rPr>
        <w:t>"</w:t>
      </w:r>
    </w:p>
    <w:p>
      <w:pPr>
        <w:pStyle w:val="Normal"/>
        <w:bidi w:val="1"/>
        <w:spacing w:lineRule="exact" w:line="320"/>
        <w:jc w:val="both"/>
        <w:rPr>
          <w:b/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bidi w:val="1"/>
        <w:spacing w:lineRule="exact" w:line="320"/>
        <w:ind w:start="0" w:end="567" w:hanging="567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עלינו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",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אמיתות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הודאה</w:t>
      </w:r>
      <w:r>
        <w:rPr>
          <w:rtl w:val="true"/>
        </w:rPr>
        <w:t xml:space="preserve">.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tl w:val="true"/>
        </w:rPr>
        <w:t xml:space="preserve">"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tl w:val="true"/>
        </w:rPr>
        <w:t xml:space="preserve">" </w:t>
      </w:r>
      <w:r>
        <w:rPr>
          <w:rtl w:val="true"/>
        </w:rPr>
        <w:t>הדרוש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tl w:val="true"/>
        </w:rPr>
        <w:t xml:space="preserve">"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. </w:t>
      </w:r>
      <w:r>
        <w:rPr>
          <w:rtl w:val="true"/>
        </w:rPr>
        <w:t>בענייין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5">
        <w:r>
          <w:rPr>
            <w:rStyle w:val="InternetLink"/>
            <w:rtl w:val="true"/>
          </w:rPr>
          <w:t>ע</w:t>
        </w:r>
        <w:r>
          <w:rPr>
            <w:rStyle w:val="InternetLink"/>
            <w:rtl w:val="true"/>
          </w:rPr>
          <w:t>"</w:t>
        </w:r>
        <w:r>
          <w:rPr>
            <w:rStyle w:val="InternetLink"/>
            <w:rtl w:val="true"/>
          </w:rPr>
          <w:t>פ</w:t>
        </w:r>
        <w:r>
          <w:rPr>
            <w:rStyle w:val="InternetLink"/>
            <w:rFonts w:cs="Times New Roman"/>
            <w:rtl w:val="true"/>
          </w:rPr>
          <w:t xml:space="preserve"> </w:t>
        </w:r>
        <w:r>
          <w:rPr>
            <w:rStyle w:val="InternetLink"/>
          </w:rPr>
          <w:t>85/56</w:t>
        </w:r>
        <w:r>
          <w:rPr>
            <w:rStyle w:val="InternetLink"/>
            <w:rtl w:val="true"/>
          </w:rPr>
          <w:t xml:space="preserve"> </w:t>
        </w:r>
        <w:r>
          <w:rPr>
            <w:rStyle w:val="InternetLink"/>
            <w:rtl w:val="true"/>
          </w:rPr>
          <w:t>ותד</w:t>
        </w:r>
        <w:r>
          <w:rPr>
            <w:rStyle w:val="InternetLink"/>
            <w:rFonts w:cs="Times New Roman"/>
            <w:rtl w:val="true"/>
          </w:rPr>
          <w:t xml:space="preserve"> </w:t>
        </w:r>
        <w:r>
          <w:rPr>
            <w:rStyle w:val="InternetLink"/>
            <w:rtl w:val="true"/>
          </w:rPr>
          <w:t>וסוטי</w:t>
        </w:r>
        <w:r>
          <w:rPr>
            <w:rStyle w:val="InternetLink"/>
            <w:rFonts w:cs="Times New Roman"/>
            <w:rtl w:val="true"/>
          </w:rPr>
          <w:t xml:space="preserve"> </w:t>
        </w:r>
        <w:r>
          <w:rPr>
            <w:rStyle w:val="InternetLink"/>
            <w:rtl w:val="true"/>
          </w:rPr>
          <w:t>נ</w:t>
        </w:r>
        <w:r>
          <w:rPr>
            <w:rStyle w:val="InternetLink"/>
            <w:rtl w:val="true"/>
          </w:rPr>
          <w:t xml:space="preserve">' </w:t>
        </w:r>
        <w:r>
          <w:rPr>
            <w:rStyle w:val="InternetLink"/>
            <w:rtl w:val="true"/>
          </w:rPr>
          <w:t>היועמ</w:t>
        </w:r>
        <w:r>
          <w:rPr>
            <w:rStyle w:val="InternetLink"/>
            <w:rtl w:val="true"/>
          </w:rPr>
          <w:t>"</w:t>
        </w:r>
        <w:r>
          <w:rPr>
            <w:rStyle w:val="InternetLink"/>
            <w:rtl w:val="true"/>
          </w:rPr>
          <w:t>ש</w:t>
        </w:r>
        <w:r>
          <w:rPr>
            <w:rStyle w:val="InternetLink"/>
            <w:rtl w:val="true"/>
          </w:rPr>
          <w:t xml:space="preserve">, </w:t>
        </w:r>
        <w:r>
          <w:rPr>
            <w:rStyle w:val="InternetLink"/>
            <w:rtl w:val="true"/>
          </w:rPr>
          <w:t>פ</w:t>
        </w:r>
        <w:r>
          <w:rPr>
            <w:rStyle w:val="InternetLink"/>
            <w:rtl w:val="true"/>
          </w:rPr>
          <w:t>"</w:t>
        </w:r>
        <w:r>
          <w:rPr>
            <w:rStyle w:val="InternetLink"/>
            <w:rtl w:val="true"/>
          </w:rPr>
          <w:t>ד</w:t>
        </w:r>
        <w:r>
          <w:rPr>
            <w:rStyle w:val="InternetLink"/>
            <w:rFonts w:cs="Times New Roman"/>
            <w:rtl w:val="true"/>
          </w:rPr>
          <w:t xml:space="preserve"> </w:t>
        </w:r>
        <w:r>
          <w:rPr>
            <w:rStyle w:val="InternetLink"/>
            <w:rtl w:val="true"/>
          </w:rPr>
          <w:t>י</w:t>
        </w:r>
      </w:hyperlink>
      <w:r>
        <w:rPr>
          <w:rFonts w:cs="Times New Roman"/>
          <w:rtl w:val="true"/>
        </w:rPr>
        <w:t xml:space="preserve"> </w:t>
      </w:r>
      <w:r>
        <w:rPr/>
        <w:t>935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397</w:t>
      </w:r>
      <w:r>
        <w:rPr>
          <w:rtl w:val="true"/>
        </w:rPr>
        <w:t>:</w:t>
      </w:r>
    </w:p>
    <w:p>
      <w:pPr>
        <w:pStyle w:val="Style14"/>
        <w:bidi w:val="1"/>
        <w:spacing w:lineRule="exact" w:line="320"/>
        <w:jc w:val="both"/>
        <w:rPr>
          <w:b/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בהוכחות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נוספות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תלויות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דברי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ההודאה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בראיות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הסיוע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הטכני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הדרוש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אזרחי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בתביעות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פליליות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מסוימות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שדרוש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בדיקת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דברי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ההודאה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שבענין</w:t>
      </w:r>
      <w:r>
        <w:rPr>
          <w:b/>
          <w:bCs/>
          <w:rtl w:val="true"/>
        </w:rPr>
        <w:t xml:space="preserve">". </w:t>
      </w:r>
    </w:p>
    <w:p>
      <w:pPr>
        <w:pStyle w:val="Normal"/>
        <w:bidi w:val="1"/>
        <w:spacing w:lineRule="exact" w:line="320"/>
        <w:ind w:start="0" w:end="567" w:hanging="567"/>
        <w:jc w:val="both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Normal"/>
        <w:bidi w:val="1"/>
        <w:spacing w:lineRule="exact" w:line="320"/>
        <w:ind w:start="0" w:end="567" w:hanging="0"/>
        <w:jc w:val="both"/>
        <w:rPr/>
      </w:pPr>
      <w:r>
        <w:rPr>
          <w:rtl w:val="true"/>
        </w:rPr>
        <w:t>כותב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בספרו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דיני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הודאות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הוצאת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רמות</w:t>
      </w:r>
      <w:r>
        <w:rPr>
          <w:rtl w:val="true"/>
        </w:rPr>
        <w:t xml:space="preserve">- </w:t>
      </w:r>
      <w:r>
        <w:rPr>
          <w:rtl w:val="true"/>
        </w:rPr>
        <w:t>אוניברסיטת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אביב</w:t>
      </w:r>
      <w:r>
        <w:rPr>
          <w:rtl w:val="true"/>
        </w:rPr>
        <w:t xml:space="preserve">, </w:t>
      </w:r>
      <w:r>
        <w:rPr>
          <w:rtl w:val="true"/>
        </w:rPr>
        <w:t>תשמ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/>
        <w:t>1985</w:t>
      </w:r>
      <w:r>
        <w:rPr>
          <w:rtl w:val="true"/>
        </w:rPr>
        <w:t xml:space="preserve">),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278</w:t>
      </w:r>
      <w:r>
        <w:rPr>
          <w:rtl w:val="true"/>
        </w:rPr>
        <w:t xml:space="preserve">: </w:t>
      </w:r>
    </w:p>
    <w:p>
      <w:pPr>
        <w:pStyle w:val="Style14"/>
        <w:bidi w:val="1"/>
        <w:spacing w:lineRule="exact" w:line="320"/>
        <w:jc w:val="both"/>
        <w:rPr/>
      </w:pPr>
      <w:r>
        <w:rPr>
          <w:b/>
          <w:bCs/>
          <w:rtl w:val="true"/>
        </w:rPr>
        <w:t>“</w:t>
      </w:r>
      <w:r>
        <w:rPr>
          <w:b/>
          <w:b/>
          <w:bCs/>
          <w:rtl w:val="true"/>
        </w:rPr>
        <w:t>רואים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לדרוש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נוספות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המסבכות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ההודאה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מבחן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לפיכך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הוכחות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נוספות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המחזקות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דברי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ומסבכות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מרשיעות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</w:t>
      </w:r>
      <w:r>
        <w:rPr>
          <w:b/>
          <w:bCs/>
          <w:rtl w:val="true"/>
        </w:rPr>
        <w:t xml:space="preserve">", </w:t>
      </w:r>
      <w:r>
        <w:rPr>
          <w:b/>
          <w:b/>
          <w:bCs/>
          <w:rtl w:val="true"/>
        </w:rPr>
        <w:t>ואז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יורשע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הודאתו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בלבד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ההודאה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והראיות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הנוספות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ייזקק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להשתית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ההרשעה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</w:t>
      </w:r>
      <w:r>
        <w:rPr>
          <w:b/>
          <w:bCs/>
          <w:rtl w:val="true"/>
        </w:rPr>
        <w:t xml:space="preserve">"... </w:t>
      </w:r>
      <w:r>
        <w:rPr>
          <w:b/>
          <w:b/>
          <w:bCs/>
          <w:rtl w:val="true"/>
        </w:rPr>
        <w:t>ה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</w:t>
      </w:r>
      <w:r>
        <w:rPr>
          <w:b/>
          <w:bCs/>
          <w:rtl w:val="true"/>
        </w:rPr>
        <w:t>"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נסיבתית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המאשרת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במידת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ההודאה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דווקא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שנוגע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לזהות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כמבצע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ראיית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הוכחה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העומדת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בפני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עצמה</w:t>
      </w:r>
      <w:r>
        <w:rPr>
          <w:b/>
          <w:bCs/>
          <w:rtl w:val="true"/>
        </w:rPr>
        <w:t xml:space="preserve">". </w:t>
      </w:r>
    </w:p>
    <w:p>
      <w:pPr>
        <w:pStyle w:val="Style14"/>
        <w:bidi w:val="1"/>
        <w:spacing w:lineRule="exact" w:line="320"/>
        <w:jc w:val="both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Normal"/>
        <w:bidi w:val="1"/>
        <w:spacing w:lineRule="exact" w:line="320"/>
        <w:ind w:start="0" w:end="567" w:hanging="0"/>
        <w:jc w:val="both"/>
        <w:rPr/>
      </w:pP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" </w:t>
      </w:r>
      <w:r>
        <w:rPr>
          <w:rtl w:val="true"/>
        </w:rPr>
        <w:t>ואביאן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>:</w:t>
      </w:r>
    </w:p>
    <w:p>
      <w:pPr>
        <w:pStyle w:val="Normal"/>
        <w:bidi w:val="1"/>
        <w:spacing w:lineRule="exact" w:line="320"/>
        <w:ind w:start="0" w:end="567" w:hanging="0"/>
        <w:jc w:val="both"/>
        <w:rPr/>
      </w:pPr>
      <w:r>
        <w:rPr>
          <w:rtl w:val="true"/>
        </w:rPr>
      </w:r>
    </w:p>
    <w:p>
      <w:pPr>
        <w:pStyle w:val="Normal"/>
        <w:bidi w:val="1"/>
        <w:spacing w:lineRule="exact" w:line="320"/>
        <w:ind w:start="0" w:end="567" w:hanging="567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</w:t>
      </w:r>
      <w:r>
        <w:rPr>
          <w:rtl w:val="true"/>
        </w:rPr>
        <w:t>'</w:t>
      </w:r>
      <w:r>
        <w:rPr>
          <w:rtl w:val="true"/>
        </w:rPr>
        <w:t>יפ</w:t>
      </w:r>
      <w:r>
        <w:rPr>
          <w:rtl w:val="true"/>
        </w:rPr>
        <w:t xml:space="preserve">.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הלקויה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השניה</w:t>
      </w:r>
      <w:r>
        <w:rPr>
          <w:rtl w:val="true"/>
        </w:rPr>
        <w:t xml:space="preserve">, </w:t>
      </w:r>
      <w:r>
        <w:rPr>
          <w:rtl w:val="true"/>
        </w:rPr>
        <w:t>ולאור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הבלתי</w:t>
      </w:r>
      <w:r>
        <w:rPr>
          <w:rtl w:val="true"/>
        </w:rPr>
        <w:t>-</w:t>
      </w:r>
      <w:r>
        <w:rPr>
          <w:rtl w:val="true"/>
        </w:rPr>
        <w:t>פגומה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tl w:val="true"/>
        </w:rPr>
        <w:t xml:space="preserve">/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מקבל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גירסת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שעת</w:t>
      </w:r>
      <w:r>
        <w:rPr>
          <w:rtl w:val="true"/>
        </w:rPr>
        <w:t xml:space="preserve">/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היפנה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זיהתה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  <w:r>
        <w:rPr>
          <w:rtl w:val="true"/>
        </w:rPr>
        <w:t>אילולא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רגע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  <w:r>
        <w:rPr>
          <w:rtl w:val="true"/>
        </w:rPr>
        <w:t>יצויין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בעדותו</w:t>
      </w:r>
      <w:r>
        <w:rPr>
          <w:rtl w:val="true"/>
        </w:rPr>
        <w:t xml:space="preserve">, </w:t>
      </w:r>
      <w:r>
        <w:rPr>
          <w:rtl w:val="true"/>
        </w:rPr>
        <w:t>הצהיר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במפורש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שלעת</w:t>
      </w:r>
      <w:r>
        <w:rPr>
          <w:rtl w:val="true"/>
        </w:rPr>
        <w:t xml:space="preserve">/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להפלילו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גירסת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tl w:val="true"/>
        </w:rPr>
        <w:t xml:space="preserve">/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גירסתו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במפורש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, </w:t>
      </w:r>
      <w:r>
        <w:rPr>
          <w:rtl w:val="true"/>
        </w:rPr>
        <w:t>שורות</w:t>
      </w:r>
      <w:r>
        <w:rPr>
          <w:rFonts w:cs="Times New Roman"/>
          <w:rtl w:val="true"/>
        </w:rPr>
        <w:t xml:space="preserve"> </w:t>
      </w:r>
      <w:r>
        <w:rPr/>
        <w:t>21-22</w:t>
      </w:r>
      <w:r>
        <w:rPr>
          <w:rtl w:val="true"/>
        </w:rPr>
        <w:t>).</w:t>
      </w:r>
    </w:p>
    <w:p>
      <w:pPr>
        <w:pStyle w:val="Normal"/>
        <w:bidi w:val="1"/>
        <w:spacing w:lineRule="exact" w:line="320"/>
        <w:ind w:start="0" w:end="567" w:hanging="567"/>
        <w:jc w:val="both"/>
        <w:rPr/>
      </w:pPr>
      <w:r>
        <w:rPr>
          <w:rtl w:val="true"/>
        </w:rPr>
      </w:r>
    </w:p>
    <w:p>
      <w:pPr>
        <w:pStyle w:val="Normal"/>
        <w:bidi w:val="1"/>
        <w:spacing w:lineRule="exact" w:line="320"/>
        <w:ind w:start="0" w:end="567" w:hanging="567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שהותקפה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/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אבד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דקות</w:t>
      </w:r>
      <w:r>
        <w:rPr>
          <w:rtl w:val="true"/>
        </w:rPr>
        <w:t xml:space="preserve">. </w:t>
      </w:r>
      <w:r>
        <w:rPr>
          <w:rtl w:val="true"/>
        </w:rPr>
        <w:t>יצויין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/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שמצפונו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tl w:val="true"/>
        </w:rPr>
        <w:t>-</w:t>
      </w:r>
      <w:r>
        <w:rPr>
          <w:rtl w:val="true"/>
        </w:rPr>
        <w:t>העין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/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בעצמו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מדוייק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ראייתו</w:t>
      </w:r>
      <w:r>
        <w:rPr>
          <w:rtl w:val="true"/>
        </w:rPr>
        <w:t xml:space="preserve">.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.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בספרו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287</w:t>
      </w:r>
      <w:r>
        <w:rPr>
          <w:rtl w:val="true"/>
        </w:rPr>
        <w:t>:</w:t>
      </w:r>
    </w:p>
    <w:p>
      <w:pPr>
        <w:pStyle w:val="Style14"/>
        <w:bidi w:val="1"/>
        <w:spacing w:lineRule="exact" w:line="320"/>
        <w:jc w:val="both"/>
        <w:rPr/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דורשים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</w:t>
      </w:r>
      <w:r>
        <w:rPr>
          <w:b/>
          <w:bCs/>
          <w:rtl w:val="true"/>
        </w:rPr>
        <w:t xml:space="preserve">" </w:t>
      </w:r>
      <w:r>
        <w:rPr>
          <w:b/>
          <w:b/>
          <w:bCs/>
          <w:rtl w:val="true"/>
        </w:rPr>
        <w:t>הנוסף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לסבך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המיוחסת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הזדמנות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לבצע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בביצועה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בהודאתו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שיחשב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</w:t>
      </w:r>
      <w:r>
        <w:rPr>
          <w:b/>
          <w:bCs/>
          <w:rtl w:val="true"/>
        </w:rPr>
        <w:t xml:space="preserve">" </w:t>
      </w:r>
      <w:r>
        <w:rPr>
          <w:b/>
          <w:b/>
          <w:bCs/>
          <w:rtl w:val="true"/>
        </w:rPr>
        <w:t>המחזק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אותה</w:t>
      </w:r>
      <w:r>
        <w:rPr>
          <w:b/>
          <w:bCs/>
          <w:rtl w:val="true"/>
        </w:rPr>
        <w:t xml:space="preserve">". </w:t>
      </w:r>
    </w:p>
    <w:p>
      <w:pPr>
        <w:pStyle w:val="Style14"/>
        <w:bidi w:val="1"/>
        <w:spacing w:lineRule="exact" w:line="320"/>
        <w:jc w:val="both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Normal"/>
        <w:bidi w:val="1"/>
        <w:spacing w:lineRule="exact" w:line="320"/>
        <w:ind w:start="0" w:end="567" w:hanging="0"/>
        <w:jc w:val="both"/>
        <w:rPr/>
      </w:pPr>
      <w:r>
        <w:rPr>
          <w:rtl w:val="true"/>
        </w:rPr>
        <w:t>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" </w:t>
      </w:r>
      <w:r>
        <w:rPr>
          <w:rtl w:val="true"/>
        </w:rPr>
        <w:t>הנדרש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>.</w:t>
      </w:r>
    </w:p>
    <w:p>
      <w:pPr>
        <w:pStyle w:val="Normal"/>
        <w:bidi w:val="1"/>
        <w:spacing w:lineRule="exact" w:line="320"/>
        <w:ind w:start="0" w:end="567" w:hanging="567"/>
        <w:jc w:val="both"/>
        <w:rPr/>
      </w:pPr>
      <w:r>
        <w:rPr>
          <w:rtl w:val="true"/>
        </w:rPr>
      </w:r>
    </w:p>
    <w:p>
      <w:pPr>
        <w:pStyle w:val="Normal"/>
        <w:bidi w:val="1"/>
        <w:spacing w:lineRule="exact" w:line="320"/>
        <w:ind w:start="0" w:end="567" w:hanging="567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שלישית</w:t>
      </w:r>
      <w:r>
        <w:rPr>
          <w:rtl w:val="true"/>
        </w:rPr>
        <w:t xml:space="preserve">, </w:t>
      </w:r>
      <w:r>
        <w:rPr>
          <w:rtl w:val="true"/>
        </w:rPr>
        <w:t>ישנו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/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מוצג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</w:t>
      </w:r>
      <w:r>
        <w:rPr/>
        <w:t>7</w:t>
      </w:r>
      <w:r>
        <w:rPr>
          <w:rtl w:val="true"/>
        </w:rPr>
        <w:t xml:space="preserve">/)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כשורה</w:t>
      </w:r>
      <w:r>
        <w:rPr>
          <w:rtl w:val="true"/>
        </w:rPr>
        <w:t xml:space="preserve">.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דווקא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קבילה</w:t>
      </w:r>
      <w:r>
        <w:rPr>
          <w:rtl w:val="true"/>
        </w:rPr>
        <w:t xml:space="preserve">, </w:t>
      </w:r>
      <w:r>
        <w:rPr>
          <w:rtl w:val="true"/>
        </w:rPr>
        <w:t>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עורכו</w:t>
      </w:r>
      <w:r>
        <w:rPr>
          <w:rtl w:val="true"/>
        </w:rPr>
        <w:t xml:space="preserve">. </w:t>
      </w:r>
      <w:r>
        <w:rPr>
          <w:rtl w:val="true"/>
        </w:rPr>
        <w:t>מנגד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כקביל</w:t>
      </w:r>
      <w:r>
        <w:rPr>
          <w:rtl w:val="true"/>
        </w:rPr>
        <w:t xml:space="preserve">.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נימוקים</w:t>
      </w:r>
      <w:r>
        <w:rPr>
          <w:rtl w:val="true"/>
        </w:rPr>
        <w:t xml:space="preserve">.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, </w:t>
      </w:r>
      <w:r>
        <w:rPr>
          <w:rtl w:val="true"/>
        </w:rPr>
        <w:t>שורות</w:t>
      </w:r>
      <w:r>
        <w:rPr>
          <w:rFonts w:cs="Times New Roman"/>
          <w:rtl w:val="true"/>
        </w:rPr>
        <w:t xml:space="preserve"> </w:t>
      </w:r>
      <w:r>
        <w:rPr/>
        <w:t>10-11</w:t>
      </w:r>
      <w:r>
        <w:rPr>
          <w:rtl w:val="true"/>
        </w:rPr>
        <w:t xml:space="preserve">, </w:t>
      </w:r>
      <w:r>
        <w:rPr>
          <w:rtl w:val="true"/>
        </w:rPr>
        <w:t>מצויין</w:t>
      </w:r>
      <w:r>
        <w:rPr>
          <w:rtl w:val="true"/>
        </w:rPr>
        <w:t xml:space="preserve">: </w:t>
      </w:r>
    </w:p>
    <w:p>
      <w:pPr>
        <w:pStyle w:val="Style14"/>
        <w:bidi w:val="1"/>
        <w:spacing w:lineRule="exact" w:line="320"/>
        <w:jc w:val="both"/>
        <w:rPr/>
      </w:pP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: </w:t>
      </w:r>
      <w:r>
        <w:rPr>
          <w:rtl w:val="true"/>
        </w:rPr>
        <w:t>אבקש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התחקיר</w:t>
      </w:r>
      <w:r>
        <w:rPr>
          <w:rtl w:val="true"/>
        </w:rPr>
        <w:t>.</w:t>
      </w:r>
    </w:p>
    <w:p>
      <w:pPr>
        <w:pStyle w:val="Style14"/>
        <w:bidi w:val="1"/>
        <w:spacing w:lineRule="exact" w:line="320"/>
        <w:jc w:val="both"/>
        <w:rPr/>
      </w:pPr>
      <w:r>
        <w:rPr>
          <w:rtl w:val="true"/>
        </w:rPr>
        <w:t>ההודעות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ומסומנת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 xml:space="preserve">/ </w:t>
      </w:r>
      <w:r>
        <w:rPr/>
        <w:t>7</w:t>
      </w:r>
      <w:r>
        <w:rPr>
          <w:rtl w:val="true"/>
        </w:rPr>
        <w:t>".</w:t>
      </w:r>
    </w:p>
    <w:p>
      <w:pPr>
        <w:pStyle w:val="Style14"/>
        <w:bidi w:val="1"/>
        <w:spacing w:lineRule="exact" w:line="320"/>
        <w:jc w:val="both"/>
        <w:rPr/>
      </w:pPr>
      <w:r>
        <w:rPr>
          <w:rtl w:val="true"/>
        </w:rPr>
      </w:r>
    </w:p>
    <w:p>
      <w:pPr>
        <w:pStyle w:val="Normal"/>
        <w:bidi w:val="1"/>
        <w:spacing w:lineRule="exact" w:line="320"/>
        <w:ind w:start="0" w:end="567" w:hanging="0"/>
        <w:jc w:val="both"/>
        <w:rPr/>
      </w:pPr>
      <w:r>
        <w:rPr>
          <w:rtl w:val="true"/>
        </w:rPr>
        <w:t>תמוה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כראיה</w:t>
      </w:r>
      <w:r>
        <w:rPr>
          <w:rtl w:val="true"/>
        </w:rPr>
        <w:t xml:space="preserve">, </w:t>
      </w:r>
      <w:r>
        <w:rPr>
          <w:rtl w:val="true"/>
        </w:rPr>
        <w:t>לבוא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קבילה</w:t>
      </w:r>
      <w:r>
        <w:rPr>
          <w:rtl w:val="true"/>
        </w:rPr>
        <w:t xml:space="preserve">?  </w:t>
      </w:r>
    </w:p>
    <w:p>
      <w:pPr>
        <w:pStyle w:val="Normal"/>
        <w:bidi w:val="1"/>
        <w:spacing w:lineRule="exact" w:line="320"/>
        <w:ind w:start="0" w:end="567" w:hanging="0"/>
        <w:jc w:val="both"/>
        <w:rPr/>
      </w:pP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ולגופו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עורכה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/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המופיעות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בתחקיר</w:t>
      </w:r>
      <w:r>
        <w:rPr>
          <w:rtl w:val="true"/>
        </w:rPr>
        <w:t xml:space="preserve">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בפניו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tl w:val="true"/>
        </w:rPr>
        <w:t xml:space="preserve">.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חמה</w:t>
      </w:r>
      <w:r>
        <w:rPr>
          <w:rtl w:val="true"/>
        </w:rPr>
        <w:t xml:space="preserve">,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/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ומסרו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גירסתם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בתוכנם</w:t>
      </w:r>
      <w:r>
        <w:rPr>
          <w:rtl w:val="true"/>
        </w:rPr>
        <w:t xml:space="preserve">).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" </w:t>
      </w:r>
      <w:r>
        <w:rPr>
          <w:rtl w:val="true"/>
        </w:rPr>
        <w:t>להודאת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bidi w:val="1"/>
        <w:spacing w:lineRule="exact" w:line="320"/>
        <w:ind w:start="0" w:end="567" w:hanging="0"/>
        <w:jc w:val="both"/>
        <w:rPr/>
      </w:pPr>
      <w:r>
        <w:rPr>
          <w:rtl w:val="true"/>
        </w:rPr>
      </w:r>
    </w:p>
    <w:p>
      <w:pPr>
        <w:pStyle w:val="Normal"/>
        <w:bidi w:val="1"/>
        <w:spacing w:lineRule="exact" w:line="320"/>
        <w:ind w:start="0" w:end="567" w:hanging="567"/>
        <w:jc w:val="both"/>
        <w:rPr/>
      </w:pPr>
      <w:r>
        <w:rPr/>
        <w:t>17</w:t>
      </w:r>
      <w:r>
        <w:rPr>
          <w:rtl w:val="true"/>
        </w:rPr>
        <w:t>.</w:t>
        <w:tab/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 xml:space="preserve">/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  <w:r>
        <w:rPr>
          <w:rtl w:val="true"/>
        </w:rPr>
        <w:t>בסיכומיו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>
          <w:rtl w:val="true"/>
        </w:rPr>
        <w:t>ת</w:t>
      </w:r>
      <w:r>
        <w:rPr>
          <w:rtl w:val="true"/>
        </w:rPr>
        <w:t xml:space="preserve">/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מצטט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>
          <w:rtl w:val="true"/>
        </w:rPr>
        <w:t>ת</w:t>
      </w:r>
      <w:r>
        <w:rPr>
          <w:rtl w:val="true"/>
        </w:rPr>
        <w:t xml:space="preserve">/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</w:t>
      </w:r>
      <w:r>
        <w:rPr>
          <w:rtl w:val="true"/>
        </w:rPr>
        <w:t>:</w:t>
      </w:r>
    </w:p>
    <w:p>
      <w:pPr>
        <w:pStyle w:val="Style14"/>
        <w:bidi w:val="1"/>
        <w:spacing w:lineRule="exact" w:line="320"/>
        <w:jc w:val="both"/>
        <w:rPr/>
      </w:pPr>
      <w:r>
        <w:rPr>
          <w:rtl w:val="true"/>
        </w:rPr>
        <w:t>"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הבגדים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המגירות</w:t>
      </w:r>
      <w:r>
        <w:rPr>
          <w:rtl w:val="true"/>
        </w:rPr>
        <w:t xml:space="preserve">.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המזרון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המזרונים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השולחן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התעייפתי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בצד</w:t>
      </w:r>
      <w:r>
        <w:rPr>
          <w:rtl w:val="true"/>
        </w:rPr>
        <w:t xml:space="preserve">, </w:t>
      </w:r>
      <w:r>
        <w:rPr>
          <w:rtl w:val="true"/>
        </w:rPr>
        <w:t>ואמר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גמרנו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החיפושים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עכשיו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עלייך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ניערתי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הבגדים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כלום</w:t>
      </w:r>
      <w:r>
        <w:rPr>
          <w:rtl w:val="true"/>
        </w:rPr>
        <w:t>".</w:t>
      </w:r>
    </w:p>
    <w:p>
      <w:pPr>
        <w:pStyle w:val="Style14"/>
        <w:bidi w:val="1"/>
        <w:spacing w:lineRule="exact" w:line="320"/>
        <w:ind w:start="851" w:end="1689" w:hanging="0"/>
        <w:jc w:val="both"/>
        <w:rPr/>
      </w:pPr>
      <w:r>
        <w:rPr>
          <w:rtl w:val="true"/>
        </w:rPr>
      </w:r>
    </w:p>
    <w:p>
      <w:pPr>
        <w:pStyle w:val="Normal"/>
        <w:bidi w:val="1"/>
        <w:spacing w:lineRule="exact" w:line="320"/>
        <w:ind w:start="0" w:end="567" w:hanging="0"/>
        <w:jc w:val="both"/>
        <w:rPr/>
      </w:pPr>
      <w:r>
        <w:rPr>
          <w:rtl w:val="true"/>
        </w:rPr>
        <w:t>טוען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במתלוננת</w:t>
      </w:r>
      <w:r>
        <w:rPr>
          <w:rtl w:val="true"/>
        </w:rPr>
        <w:t xml:space="preserve">, </w:t>
      </w:r>
      <w:r>
        <w:rPr>
          <w:rtl w:val="true"/>
        </w:rPr>
        <w:t>ומכך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מגונה</w:t>
      </w:r>
      <w:r>
        <w:rPr>
          <w:rtl w:val="true"/>
        </w:rPr>
        <w:t xml:space="preserve">. </w:t>
      </w:r>
      <w:r>
        <w:rPr>
          <w:rtl w:val="true"/>
        </w:rPr>
        <w:t>בדבריו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הציטוט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מסתמך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בעדותה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הבאה</w:t>
      </w:r>
      <w:r>
        <w:rPr>
          <w:rtl w:val="true"/>
        </w:rPr>
        <w:t>:</w:t>
      </w:r>
    </w:p>
    <w:p>
      <w:pPr>
        <w:pStyle w:val="Style14"/>
        <w:bidi w:val="1"/>
        <w:spacing w:lineRule="exact" w:line="320"/>
        <w:jc w:val="both"/>
        <w:rPr/>
      </w:pPr>
      <w:r>
        <w:rPr>
          <w:rtl w:val="true"/>
        </w:rPr>
        <w:t>"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לצעוק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הפה</w:t>
      </w:r>
      <w:r>
        <w:rPr>
          <w:rtl w:val="true"/>
        </w:rPr>
        <w:t xml:space="preserve">, </w:t>
      </w:r>
      <w:r>
        <w:rPr>
          <w:rtl w:val="true"/>
        </w:rPr>
        <w:t>ואמר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והלך</w:t>
      </w:r>
      <w:r>
        <w:rPr>
          <w:rtl w:val="true"/>
        </w:rPr>
        <w:t>..."</w:t>
      </w:r>
    </w:p>
    <w:p>
      <w:pPr>
        <w:pStyle w:val="Normal"/>
        <w:bidi w:val="1"/>
        <w:spacing w:lineRule="exact" w:line="320"/>
        <w:ind w:start="0" w:end="567" w:hanging="0"/>
        <w:jc w:val="both"/>
        <w:rPr/>
      </w:pPr>
      <w:r>
        <w:rPr>
          <w:rtl w:val="true"/>
        </w:rPr>
      </w:r>
    </w:p>
    <w:p>
      <w:pPr>
        <w:pStyle w:val="Normal"/>
        <w:bidi w:val="1"/>
        <w:spacing w:lineRule="exact" w:line="320"/>
        <w:ind w:start="0" w:end="567" w:hanging="0"/>
        <w:jc w:val="both"/>
        <w:rPr/>
      </w:pP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tl w:val="true"/>
        </w:rPr>
        <w:t xml:space="preserve">, </w:t>
      </w:r>
      <w:r>
        <w:rPr>
          <w:rtl w:val="true"/>
        </w:rPr>
        <w:t>איפוא</w:t>
      </w:r>
      <w:r>
        <w:rPr>
          <w:rtl w:val="true"/>
        </w:rPr>
        <w:t xml:space="preserve">,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הציטוט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במלואו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. </w:t>
      </w:r>
    </w:p>
    <w:p>
      <w:pPr>
        <w:pStyle w:val="Normal"/>
        <w:bidi w:val="1"/>
        <w:spacing w:lineRule="exact" w:line="320"/>
        <w:ind w:start="0" w:end="567" w:hanging="0"/>
        <w:jc w:val="both"/>
        <w:rPr/>
      </w:pPr>
      <w:r>
        <w:rPr>
          <w:rtl w:val="true"/>
        </w:rPr>
      </w:r>
    </w:p>
    <w:p>
      <w:pPr>
        <w:pStyle w:val="Normal"/>
        <w:bidi w:val="1"/>
        <w:spacing w:lineRule="exact" w:line="320"/>
        <w:ind w:start="0" w:end="567" w:hanging="567"/>
        <w:jc w:val="both"/>
        <w:rPr/>
      </w:pPr>
      <w:r>
        <w:rPr/>
        <w:t>18</w:t>
      </w:r>
      <w:r>
        <w:rPr>
          <w:rtl w:val="true"/>
        </w:rPr>
        <w:t>.</w:t>
        <w:tab/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"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לתלונת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tl w:val="true"/>
        </w:rPr>
        <w:t xml:space="preserve">,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בקצרה</w:t>
      </w:r>
      <w:r>
        <w:rPr>
          <w:rtl w:val="true"/>
        </w:rPr>
        <w:t>.</w:t>
      </w:r>
    </w:p>
    <w:p>
      <w:pPr>
        <w:pStyle w:val="Normal"/>
        <w:bidi w:val="1"/>
        <w:spacing w:lineRule="exact" w:line="320"/>
        <w:ind w:start="0" w:end="567" w:hanging="567"/>
        <w:jc w:val="both"/>
        <w:rPr/>
      </w:pPr>
      <w:r>
        <w:rPr>
          <w:rtl w:val="true"/>
        </w:rPr>
      </w:r>
    </w:p>
    <w:p>
      <w:pPr>
        <w:pStyle w:val="Normal"/>
        <w:bidi w:val="1"/>
        <w:spacing w:lineRule="exact" w:line="320"/>
        <w:ind w:start="0" w:end="567" w:hanging="567"/>
        <w:jc w:val="both"/>
        <w:rPr/>
      </w:pPr>
      <w:r>
        <w:rPr/>
        <w:t>19</w:t>
      </w:r>
      <w:r>
        <w:rPr>
          <w:rtl w:val="true"/>
        </w:rPr>
        <w:t>.</w:t>
        <w:tab/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אונס</w:t>
      </w:r>
      <w:r>
        <w:rPr>
          <w:rtl w:val="true"/>
        </w:rPr>
        <w:t xml:space="preserve">, </w:t>
      </w:r>
      <w:r>
        <w:rPr>
          <w:rtl w:val="true"/>
        </w:rPr>
        <w:t>ורק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מגונה</w:t>
      </w:r>
      <w:r>
        <w:rPr>
          <w:rtl w:val="true"/>
        </w:rPr>
        <w:t xml:space="preserve">. </w:t>
      </w:r>
      <w:r>
        <w:rPr>
          <w:rtl w:val="true"/>
        </w:rPr>
        <w:t>טוען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בהיותה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לילדים</w:t>
      </w:r>
      <w:r>
        <w:rPr>
          <w:rtl w:val="true"/>
        </w:rPr>
        <w:t xml:space="preserve">, </w:t>
      </w:r>
      <w:r>
        <w:rPr>
          <w:rtl w:val="true"/>
        </w:rPr>
        <w:t>אמורה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ההבדל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מגונה</w:t>
      </w:r>
      <w:r>
        <w:rPr>
          <w:rtl w:val="true"/>
        </w:rPr>
        <w:t xml:space="preserve">, </w:t>
      </w:r>
      <w:r>
        <w:rPr>
          <w:rtl w:val="true"/>
        </w:rPr>
        <w:t>ושינוי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הגירסה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גירסה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בדויה</w:t>
      </w:r>
      <w:r>
        <w:rPr>
          <w:rtl w:val="true"/>
        </w:rPr>
        <w:t xml:space="preserve">. </w:t>
      </w:r>
      <w:r>
        <w:rPr>
          <w:rtl w:val="true"/>
        </w:rPr>
        <w:t>בנקודה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מסויימת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  <w:r>
        <w:rPr>
          <w:rtl w:val="true"/>
        </w:rPr>
        <w:t>תלונת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 xml:space="preserve">, </w:t>
      </w:r>
      <w:r>
        <w:rPr>
          <w:rtl w:val="true"/>
        </w:rPr>
        <w:t>וכבר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בשטח</w:t>
      </w:r>
      <w:r>
        <w:rPr>
          <w:rtl w:val="true"/>
        </w:rPr>
        <w:t xml:space="preserve">,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שהתלונה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מוצג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 xml:space="preserve">/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),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לתלונה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אונס</w:t>
      </w:r>
      <w:r>
        <w:rPr>
          <w:rtl w:val="true"/>
        </w:rPr>
        <w:t xml:space="preserve">.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ומבוהלת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התקיפה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בקפידה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</w:t>
      </w:r>
      <w:r>
        <w:rPr>
          <w:rtl w:val="true"/>
        </w:rPr>
        <w:t>.</w:t>
      </w:r>
    </w:p>
    <w:p>
      <w:pPr>
        <w:pStyle w:val="Normal"/>
        <w:bidi w:val="1"/>
        <w:spacing w:lineRule="exact" w:line="320"/>
        <w:ind w:start="0" w:end="567" w:hanging="567"/>
        <w:jc w:val="both"/>
        <w:rPr/>
      </w:pPr>
      <w:r>
        <w:rPr>
          <w:rtl w:val="true"/>
        </w:rPr>
      </w:r>
    </w:p>
    <w:p>
      <w:pPr>
        <w:pStyle w:val="Normal"/>
        <w:bidi w:val="1"/>
        <w:spacing w:lineRule="exact" w:line="320"/>
        <w:ind w:start="0" w:end="567" w:hanging="567"/>
        <w:jc w:val="both"/>
        <w:rPr/>
      </w:pPr>
      <w:r>
        <w:rPr/>
        <w:t>20</w:t>
      </w:r>
      <w:r>
        <w:rPr>
          <w:rtl w:val="true"/>
        </w:rPr>
        <w:t>.</w:t>
        <w:tab/>
      </w:r>
      <w:r>
        <w:rPr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טוען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בתלונתה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זקן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בדויה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/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איאס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סרבוך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כמתורגמן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76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, </w:t>
      </w:r>
      <w:r>
        <w:rPr>
          <w:rtl w:val="true"/>
        </w:rPr>
        <w:t>שורות</w:t>
      </w:r>
      <w:r>
        <w:rPr>
          <w:rFonts w:cs="Times New Roman"/>
          <w:rtl w:val="true"/>
        </w:rPr>
        <w:t xml:space="preserve"> </w:t>
      </w:r>
      <w:r>
        <w:rPr/>
        <w:t>23-25</w:t>
      </w:r>
      <w:r>
        <w:rPr>
          <w:rtl w:val="true"/>
        </w:rPr>
        <w:t>:</w:t>
      </w:r>
    </w:p>
    <w:p>
      <w:pPr>
        <w:pStyle w:val="Style14"/>
        <w:bidi w:val="1"/>
        <w:spacing w:lineRule="exact" w:line="320"/>
        <w:jc w:val="both"/>
        <w:rPr/>
      </w:pP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כיצד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המתלוננת</w:t>
      </w:r>
      <w:r>
        <w:rPr>
          <w:rtl w:val="true"/>
        </w:rPr>
        <w:t xml:space="preserve">- 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ש</w:t>
      </w:r>
      <w:r>
        <w:rPr>
          <w:rtl w:val="true"/>
        </w:rPr>
        <w:t xml:space="preserve">') </w:t>
      </w:r>
      <w:r>
        <w:rPr>
          <w:rtl w:val="true"/>
        </w:rPr>
        <w:t>תיארה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אמרה</w:t>
      </w:r>
      <w:r>
        <w:rPr>
          <w:rtl w:val="true"/>
        </w:rPr>
        <w:t>?</w:t>
      </w:r>
    </w:p>
    <w:p>
      <w:pPr>
        <w:pStyle w:val="Style14"/>
        <w:bidi w:val="1"/>
        <w:spacing w:lineRule="exact" w:line="320"/>
        <w:jc w:val="both"/>
        <w:rPr/>
      </w:pPr>
      <w:r>
        <w:rPr>
          <w:rFonts w:cs="Times New Roman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 xml:space="preserve">.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זוכר</w:t>
      </w:r>
      <w:r>
        <w:rPr>
          <w:rtl w:val="true"/>
        </w:rPr>
        <w:t xml:space="preserve">,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זקן</w:t>
      </w:r>
      <w:r>
        <w:rPr>
          <w:rtl w:val="true"/>
        </w:rPr>
        <w:t xml:space="preserve">, </w:t>
      </w:r>
      <w:r>
        <w:rPr>
          <w:rtl w:val="true"/>
        </w:rPr>
        <w:t>והיא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זקן</w:t>
      </w:r>
      <w:r>
        <w:rPr>
          <w:rtl w:val="true"/>
        </w:rPr>
        <w:t xml:space="preserve">, </w:t>
      </w:r>
      <w:r>
        <w:rPr>
          <w:rtl w:val="true"/>
        </w:rPr>
        <w:t>שאלתי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השאלה</w:t>
      </w:r>
      <w:r>
        <w:rPr>
          <w:rtl w:val="true"/>
        </w:rPr>
        <w:t xml:space="preserve">, </w:t>
      </w:r>
      <w:r>
        <w:rPr>
          <w:rtl w:val="true"/>
        </w:rPr>
        <w:t>ווידאתי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זקן</w:t>
      </w:r>
      <w:r>
        <w:rPr>
          <w:rtl w:val="true"/>
        </w:rPr>
        <w:t xml:space="preserve">, </w:t>
      </w:r>
      <w:r>
        <w:rPr>
          <w:rtl w:val="true"/>
        </w:rPr>
        <w:t>כולם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זקן</w:t>
      </w:r>
      <w:r>
        <w:rPr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הוא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לא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התגלח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יומיים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שלוש</w:t>
      </w:r>
      <w:r>
        <w:rPr>
          <w:b/>
          <w:bCs/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>ההדגשה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הוספה</w:t>
      </w:r>
      <w:r>
        <w:rPr>
          <w:rtl w:val="true"/>
        </w:rPr>
        <w:t xml:space="preserve">- 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ש</w:t>
      </w:r>
      <w:r>
        <w:rPr>
          <w:rtl w:val="true"/>
        </w:rPr>
        <w:t>').</w:t>
      </w:r>
    </w:p>
    <w:p>
      <w:pPr>
        <w:pStyle w:val="Style14"/>
        <w:bidi w:val="1"/>
        <w:spacing w:lineRule="exact" w:line="320"/>
        <w:jc w:val="both"/>
        <w:rPr>
          <w:b/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bidi w:val="1"/>
        <w:spacing w:lineRule="exact" w:line="320"/>
        <w:ind w:start="0" w:end="567" w:hanging="0"/>
        <w:jc w:val="both"/>
        <w:rPr/>
      </w:pP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tl w:val="true"/>
        </w:rPr>
        <w:t xml:space="preserve">, </w:t>
      </w:r>
      <w:r>
        <w:rPr>
          <w:rtl w:val="true"/>
        </w:rPr>
        <w:t>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כמיטב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</w:t>
      </w:r>
      <w:r>
        <w:rPr>
          <w:rtl w:val="true"/>
        </w:rPr>
        <w:t xml:space="preserve">, </w:t>
      </w:r>
      <w:r>
        <w:rPr>
          <w:rtl w:val="true"/>
        </w:rPr>
        <w:t>ואולם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בקטע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שהודגש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הזקן</w:t>
      </w:r>
      <w:r>
        <w:rPr>
          <w:rtl w:val="true"/>
        </w:rPr>
        <w:t xml:space="preserve">" </w:t>
      </w:r>
      <w:r>
        <w:rPr>
          <w:rtl w:val="true"/>
        </w:rPr>
        <w:t>המפואר</w:t>
      </w:r>
      <w:r>
        <w:rPr>
          <w:rtl w:val="true"/>
        </w:rPr>
        <w:t xml:space="preserve">,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והדגש</w:t>
      </w:r>
      <w:r>
        <w:rPr>
          <w:rtl w:val="true"/>
        </w:rPr>
        <w:t xml:space="preserve">,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זקן</w:t>
      </w:r>
      <w:r>
        <w:rPr>
          <w:rtl w:val="true"/>
        </w:rPr>
        <w:t xml:space="preserve">" </w:t>
      </w:r>
      <w:r>
        <w:rPr>
          <w:rtl w:val="true"/>
        </w:rPr>
        <w:t>הנובע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מיומיים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tl w:val="true"/>
        </w:rPr>
        <w:t>-</w:t>
      </w:r>
      <w:r>
        <w:rPr>
          <w:rtl w:val="true"/>
        </w:rPr>
        <w:t>גילוח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זקן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יומיים</w:t>
      </w:r>
      <w:r>
        <w:rPr>
          <w:rtl w:val="true"/>
        </w:rPr>
        <w:t xml:space="preserve">. </w:t>
      </w:r>
      <w:r>
        <w:rPr>
          <w:rtl w:val="true"/>
        </w:rPr>
        <w:t>יתכן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זקנו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זקן</w:t>
      </w:r>
      <w:r>
        <w:rPr>
          <w:rtl w:val="true"/>
        </w:rPr>
        <w:t xml:space="preserve">.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מעדותו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/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מגידרו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הנראה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זקן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יומיים</w:t>
      </w:r>
      <w:r>
        <w:rPr>
          <w:rtl w:val="true"/>
        </w:rPr>
        <w:t>-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  <w:r>
        <w:rPr>
          <w:rtl w:val="true"/>
        </w:rPr>
        <w:t>נראה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לעזרתו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bidi w:val="1"/>
        <w:spacing w:lineRule="exact" w:line="320"/>
        <w:ind w:start="0" w:end="567" w:hanging="0"/>
        <w:jc w:val="both"/>
        <w:rPr/>
      </w:pPr>
      <w:r>
        <w:rPr>
          <w:rtl w:val="true"/>
        </w:rPr>
      </w:r>
    </w:p>
    <w:p>
      <w:pPr>
        <w:pStyle w:val="Normal"/>
        <w:bidi w:val="1"/>
        <w:spacing w:lineRule="exact" w:line="320"/>
        <w:ind w:start="0" w:end="567" w:hanging="567"/>
        <w:jc w:val="both"/>
        <w:rPr/>
      </w:pPr>
      <w:r>
        <w:rPr/>
        <w:t>21</w:t>
      </w:r>
      <w:r>
        <w:rPr>
          <w:rtl w:val="true"/>
        </w:rPr>
        <w:t>.</w:t>
        <w:tab/>
      </w:r>
      <w:r>
        <w:rPr>
          <w:rtl w:val="true"/>
        </w:rPr>
        <w:t>שלישית</w:t>
      </w:r>
      <w:r>
        <w:rPr>
          <w:rtl w:val="true"/>
        </w:rPr>
        <w:t xml:space="preserve">, </w:t>
      </w:r>
      <w:r>
        <w:rPr>
          <w:rtl w:val="true"/>
        </w:rPr>
        <w:t>טוען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להעליל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בליבה</w:t>
      </w:r>
      <w:r>
        <w:rPr>
          <w:rtl w:val="true"/>
        </w:rPr>
        <w:t xml:space="preserve">, </w:t>
      </w:r>
      <w:r>
        <w:rPr>
          <w:rtl w:val="true"/>
        </w:rPr>
        <w:t>כתושבת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צוריף</w:t>
      </w:r>
      <w:r>
        <w:rPr>
          <w:rtl w:val="true"/>
        </w:rPr>
        <w:t xml:space="preserve">,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tl w:val="true"/>
        </w:rPr>
        <w:t xml:space="preserve">.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מסתברת</w:t>
      </w:r>
      <w:r>
        <w:rPr>
          <w:rtl w:val="true"/>
        </w:rPr>
        <w:t xml:space="preserve">.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להעליל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</w:t>
      </w:r>
      <w:r>
        <w:rPr>
          <w:rtl w:val="true"/>
        </w:rPr>
        <w:t xml:space="preserve">,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?!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O</w:t>
      </w:r>
      <w:r>
        <w:rPr/>
        <w:t>.</w:t>
      </w:r>
      <w:r>
        <w:rPr/>
        <w:t>C</w:t>
      </w:r>
      <w:r>
        <w:rPr/>
        <w:t>.</w:t>
      </w:r>
      <w:r>
        <w:rPr/>
        <w:t>D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טלוויזיה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זרים</w:t>
      </w:r>
      <w:r>
        <w:rPr>
          <w:rtl w:val="true"/>
        </w:rPr>
        <w:t xml:space="preserve">? </w:t>
      </w:r>
      <w:r>
        <w:rPr>
          <w:rtl w:val="true"/>
        </w:rPr>
        <w:t>אינני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יתברר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וכיו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)?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הומצאה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.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בתושבת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להסתלקות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מהאזור</w:t>
      </w:r>
      <w:r>
        <w:rPr>
          <w:rtl w:val="true"/>
        </w:rPr>
        <w:t xml:space="preserve">? </w:t>
      </w:r>
    </w:p>
    <w:p>
      <w:pPr>
        <w:pStyle w:val="Normal"/>
        <w:bidi w:val="1"/>
        <w:spacing w:lineRule="exact" w:line="320"/>
        <w:ind w:start="0" w:end="567" w:hanging="0"/>
        <w:jc w:val="both"/>
        <w:rPr/>
      </w:pP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מתיישבות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גירסה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ומסתברת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לאין</w:t>
      </w:r>
      <w:r>
        <w:rPr>
          <w:rtl w:val="true"/>
        </w:rPr>
        <w:t>-</w:t>
      </w:r>
      <w:r>
        <w:rPr>
          <w:rtl w:val="true"/>
        </w:rPr>
        <w:t>ערוך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מגרסת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- </w:t>
      </w:r>
      <w:r>
        <w:rPr>
          <w:rtl w:val="true"/>
        </w:rPr>
        <w:t>וזו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הגירסה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הטוענת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בצר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, </w:t>
      </w:r>
      <w:r>
        <w:rPr>
          <w:rtl w:val="true"/>
        </w:rPr>
        <w:t>לשטוח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, </w:t>
      </w:r>
      <w:r>
        <w:rPr>
          <w:rtl w:val="true"/>
        </w:rPr>
        <w:t>ברגע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בפניה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גירסה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ההגיונית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והמסתברת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הגרסאות</w:t>
      </w:r>
      <w:r>
        <w:rPr>
          <w:rtl w:val="true"/>
        </w:rPr>
        <w:t xml:space="preserve">.  </w:t>
      </w:r>
    </w:p>
    <w:p>
      <w:pPr>
        <w:pStyle w:val="Normal"/>
        <w:bidi w:val="1"/>
        <w:spacing w:lineRule="exact" w:line="320"/>
        <w:ind w:start="0" w:end="567" w:hanging="567"/>
        <w:jc w:val="both"/>
        <w:rPr/>
      </w:pPr>
      <w:r>
        <w:rPr>
          <w:rtl w:val="true"/>
        </w:rPr>
      </w:r>
    </w:p>
    <w:p>
      <w:pPr>
        <w:pStyle w:val="Normal"/>
        <w:bidi w:val="1"/>
        <w:spacing w:lineRule="exact" w:line="320"/>
        <w:ind w:start="0" w:end="567" w:hanging="567"/>
        <w:jc w:val="both"/>
        <w:rPr/>
      </w:pPr>
      <w:r>
        <w:rPr/>
        <w:t>22</w:t>
      </w:r>
      <w:r>
        <w:rPr>
          <w:rtl w:val="true"/>
        </w:rPr>
        <w:t>.</w:t>
        <w:tab/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שעדותה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שופכת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השתלשלות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משלא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שמתייתר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התיאורטי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העדות</w:t>
      </w:r>
      <w:r>
        <w:rPr>
          <w:rtl w:val="true"/>
        </w:rPr>
        <w:t>.</w:t>
      </w:r>
    </w:p>
    <w:p>
      <w:pPr>
        <w:pStyle w:val="Normal"/>
        <w:bidi w:val="1"/>
        <w:spacing w:lineRule="exact" w:line="320"/>
        <w:ind w:start="0" w:end="567" w:hanging="567"/>
        <w:jc w:val="both"/>
        <w:rPr/>
      </w:pPr>
      <w:r>
        <w:rPr>
          <w:rtl w:val="true"/>
        </w:rPr>
      </w:r>
    </w:p>
    <w:p>
      <w:pPr>
        <w:pStyle w:val="Normal"/>
        <w:bidi w:val="1"/>
        <w:spacing w:lineRule="exact" w:line="320"/>
        <w:jc w:val="both"/>
        <w:rPr/>
      </w:pPr>
      <w:r>
        <w:rPr>
          <w:b/>
          <w:b/>
          <w:bCs/>
          <w:u w:val="single"/>
          <w:rtl w:val="true"/>
        </w:rPr>
        <w:t>סיכומו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דבר</w:t>
      </w:r>
    </w:p>
    <w:p>
      <w:pPr>
        <w:pStyle w:val="Normal"/>
        <w:bidi w:val="1"/>
        <w:spacing w:lineRule="exact" w:line="320"/>
        <w:jc w:val="both"/>
        <w:rPr/>
      </w:pPr>
      <w:r>
        <w:rPr>
          <w:rtl w:val="true"/>
        </w:rPr>
      </w:r>
    </w:p>
    <w:p>
      <w:pPr>
        <w:pStyle w:val="Normal"/>
        <w:bidi w:val="1"/>
        <w:spacing w:lineRule="exact" w:line="320"/>
        <w:ind w:start="0" w:end="567" w:hanging="567"/>
        <w:jc w:val="both"/>
        <w:rPr/>
      </w:pPr>
      <w:r>
        <w:rPr/>
        <w:t>23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בשינויים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קלים</w:t>
      </w:r>
      <w:r>
        <w:rPr>
          <w:rtl w:val="true"/>
        </w:rPr>
        <w:t xml:space="preserve">. </w:t>
      </w:r>
      <w:r>
        <w:rPr>
          <w:rtl w:val="true"/>
        </w:rPr>
        <w:t>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קבילותה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>-</w:t>
      </w:r>
      <w:r>
        <w:rPr>
          <w:rtl w:val="true"/>
        </w:rPr>
        <w:t>זוטא</w:t>
      </w:r>
      <w:r>
        <w:rPr>
          <w:rtl w:val="true"/>
        </w:rPr>
        <w:t xml:space="preserve">,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קבילה</w:t>
      </w:r>
      <w:r>
        <w:rPr>
          <w:rtl w:val="true"/>
        </w:rPr>
        <w:t xml:space="preserve">, </w:t>
      </w:r>
      <w:r>
        <w:rPr>
          <w:rtl w:val="true"/>
        </w:rPr>
        <w:t>מהנימוקים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ההודאה</w:t>
      </w:r>
      <w:r>
        <w:rPr>
          <w:rtl w:val="true"/>
        </w:rPr>
        <w:t xml:space="preserve">, </w:t>
      </w:r>
      <w:r>
        <w:rPr>
          <w:rtl w:val="true"/>
        </w:rPr>
        <w:t>ראינו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ומצטבר</w:t>
      </w:r>
      <w:r>
        <w:rPr>
          <w:rtl w:val="true"/>
        </w:rPr>
        <w:t xml:space="preserve">: </w:t>
      </w:r>
      <w:r>
        <w:rPr>
          <w:rtl w:val="true"/>
        </w:rPr>
        <w:t>פנימי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וחיצוני</w:t>
      </w:r>
      <w:r>
        <w:rPr>
          <w:rtl w:val="true"/>
        </w:rPr>
        <w:t xml:space="preserve">.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עצמה</w:t>
      </w:r>
      <w:r>
        <w:rPr>
          <w:rtl w:val="true"/>
        </w:rPr>
        <w:t xml:space="preserve">, </w:t>
      </w:r>
      <w:r>
        <w:rPr>
          <w:rtl w:val="true"/>
        </w:rPr>
        <w:t>סבירותה</w:t>
      </w:r>
      <w:r>
        <w:rPr>
          <w:rtl w:val="true"/>
        </w:rPr>
        <w:t xml:space="preserve">, </w:t>
      </w:r>
      <w:r>
        <w:rPr>
          <w:rtl w:val="true"/>
        </w:rPr>
        <w:t>אותות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tl w:val="true"/>
        </w:rPr>
        <w:t xml:space="preserve">, </w:t>
      </w:r>
      <w:r>
        <w:rPr>
          <w:rtl w:val="true"/>
        </w:rPr>
        <w:t>והגיונה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הפנימי</w:t>
      </w:r>
      <w:r>
        <w:rPr>
          <w:rtl w:val="true"/>
        </w:rPr>
        <w:t xml:space="preserve">.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החיצוני</w:t>
      </w:r>
      <w:r>
        <w:rPr>
          <w:rtl w:val="true"/>
        </w:rPr>
        <w:t xml:space="preserve">,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מחפש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"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ללמד</w:t>
      </w:r>
      <w:r>
        <w:rPr>
          <w:rtl w:val="true"/>
        </w:rPr>
        <w:t xml:space="preserve">,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אמיתות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הודאה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אותות</w:t>
      </w:r>
      <w:r>
        <w:rPr>
          <w:rtl w:val="true"/>
        </w:rPr>
        <w:t>-</w:t>
      </w:r>
      <w:r>
        <w:rPr>
          <w:rtl w:val="true"/>
        </w:rPr>
        <w:t>אמת</w:t>
      </w:r>
      <w:r>
        <w:rPr>
          <w:rtl w:val="true"/>
        </w:rPr>
        <w:t xml:space="preserve">, </w:t>
      </w:r>
      <w:r>
        <w:rPr>
          <w:rtl w:val="true"/>
        </w:rPr>
        <w:t>ומספקת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במלואו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tl w:val="true"/>
        </w:rPr>
        <w:t>-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ישנן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"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להרשיעו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>.</w:t>
      </w:r>
    </w:p>
    <w:p>
      <w:pPr>
        <w:pStyle w:val="Normal"/>
        <w:bidi w:val="1"/>
        <w:spacing w:lineRule="exact" w:line="320"/>
        <w:ind w:start="0" w:end="567" w:hanging="567"/>
        <w:jc w:val="both"/>
        <w:rPr/>
      </w:pPr>
      <w:r>
        <w:rPr>
          <w:rtl w:val="true"/>
        </w:rPr>
      </w:r>
    </w:p>
    <w:p>
      <w:pPr>
        <w:pStyle w:val="Normal"/>
        <w:bidi w:val="1"/>
        <w:spacing w:lineRule="exact" w:line="320"/>
        <w:ind w:start="0" w:end="567" w:hanging="567"/>
        <w:jc w:val="both"/>
        <w:rPr/>
      </w:pPr>
      <w:r>
        <w:rPr>
          <w:rtl w:val="true"/>
        </w:rPr>
        <w:tab/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tl w:val="true"/>
        </w:rPr>
        <w:t xml:space="preserve">,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>.</w:t>
      </w:r>
    </w:p>
    <w:p>
      <w:pPr>
        <w:pStyle w:val="Normal"/>
        <w:bidi w:val="1"/>
        <w:spacing w:lineRule="exact" w:line="320"/>
        <w:ind w:start="0" w:end="567" w:hanging="567"/>
        <w:jc w:val="both"/>
        <w:rPr/>
      </w:pPr>
      <w:r>
        <w:rPr>
          <w:rtl w:val="true"/>
        </w:rPr>
      </w:r>
    </w:p>
    <w:p>
      <w:pPr>
        <w:pStyle w:val="Normal"/>
        <w:bidi w:val="1"/>
        <w:spacing w:lineRule="exact" w:line="320"/>
        <w:ind w:start="0" w:end="567" w:hanging="567"/>
        <w:jc w:val="both"/>
        <w:rPr/>
      </w:pPr>
      <w:r>
        <w:rPr/>
        <w:t>24</w:t>
      </w:r>
      <w:r>
        <w:rPr>
          <w:rtl w:val="true"/>
        </w:rPr>
        <w:t>.</w:t>
        <w:tab/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מרשיע</w:t>
      </w:r>
      <w:r>
        <w:rPr>
          <w:rtl w:val="true"/>
        </w:rPr>
        <w:t xml:space="preserve">, </w:t>
      </w:r>
      <w:r>
        <w:rPr>
          <w:rtl w:val="true"/>
        </w:rPr>
        <w:t>איפוא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6">
        <w:r>
          <w:rPr>
            <w:rStyle w:val="InternetLink"/>
            <w:rtl w:val="true"/>
          </w:rPr>
          <w:t>סעיף</w:t>
        </w:r>
        <w:r>
          <w:rPr>
            <w:rStyle w:val="InternetLink"/>
            <w:rFonts w:cs="Times New Roman"/>
            <w:rtl w:val="true"/>
          </w:rPr>
          <w:t xml:space="preserve"> </w:t>
        </w:r>
        <w:r>
          <w:rPr>
            <w:rStyle w:val="InternetLink"/>
          </w:rPr>
          <w:t>348</w:t>
        </w:r>
        <w:r>
          <w:rPr>
            <w:rStyle w:val="InternetLink"/>
            <w:rtl w:val="true"/>
          </w:rPr>
          <w:t>(</w:t>
        </w:r>
        <w:r>
          <w:rPr>
            <w:rStyle w:val="InternetLink"/>
            <w:rtl w:val="true"/>
          </w:rPr>
          <w:t>ג</w:t>
        </w:r>
        <w:r>
          <w:rPr>
            <w:rStyle w:val="Internet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7">
        <w:r>
          <w:rPr>
            <w:rStyle w:val="InternetLink"/>
            <w:rtl w:val="true"/>
          </w:rPr>
          <w:t>חוק</w:t>
        </w:r>
        <w:r>
          <w:rPr>
            <w:rStyle w:val="InternetLink"/>
            <w:rFonts w:cs="Times New Roman"/>
            <w:rtl w:val="true"/>
          </w:rPr>
          <w:t xml:space="preserve"> </w:t>
        </w:r>
        <w:r>
          <w:rPr>
            <w:rStyle w:val="Internet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-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מגונה</w:t>
      </w:r>
      <w:r>
        <w:rPr>
          <w:rtl w:val="true"/>
        </w:rPr>
        <w:t xml:space="preserve">)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8">
        <w:r>
          <w:rPr>
            <w:rStyle w:val="InternetLink"/>
            <w:rtl w:val="true"/>
          </w:rPr>
          <w:t>סעיף</w:t>
        </w:r>
        <w:r>
          <w:rPr>
            <w:rStyle w:val="InternetLink"/>
            <w:rFonts w:cs="Times New Roman"/>
            <w:rtl w:val="true"/>
          </w:rPr>
          <w:t xml:space="preserve"> </w:t>
        </w:r>
        <w:r>
          <w:rPr>
            <w:rStyle w:val="InternetLink"/>
          </w:rPr>
          <w:t>280</w:t>
        </w:r>
        <w:r>
          <w:rPr>
            <w:rStyle w:val="InternetLink"/>
            <w:rtl w:val="true"/>
          </w:rPr>
          <w:t>(</w:t>
        </w:r>
        <w:r>
          <w:rPr>
            <w:rStyle w:val="InternetLink"/>
          </w:rPr>
          <w:t>1</w:t>
        </w:r>
        <w:r>
          <w:rPr>
            <w:rStyle w:val="Internet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משרה</w:t>
      </w:r>
      <w:r>
        <w:rPr>
          <w:rtl w:val="true"/>
        </w:rPr>
        <w:t>).</w:t>
      </w:r>
    </w:p>
    <w:p>
      <w:pPr>
        <w:pStyle w:val="Style15"/>
        <w:bidi w:val="1"/>
        <w:spacing w:lineRule="exact" w:line="320"/>
        <w:jc w:val="both"/>
        <w:rPr/>
      </w:pPr>
      <w:r>
        <w:rPr>
          <w:rtl w:val="true"/>
        </w:rPr>
      </w:r>
    </w:p>
    <w:p>
      <w:pPr>
        <w:pStyle w:val="Style15"/>
        <w:bidi w:val="1"/>
        <w:spacing w:lineRule="exact" w:line="320"/>
        <w:jc w:val="both"/>
        <w:rPr/>
      </w:pP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 xml:space="preserve">' </w:t>
      </w:r>
      <w:r>
        <w:rPr>
          <w:rtl w:val="true"/>
        </w:rPr>
        <w:t>בתשרי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תשס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,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באוקטובר</w:t>
      </w:r>
      <w:r>
        <w:rPr>
          <w:rFonts w:cs="Times New Roman"/>
          <w:rtl w:val="true"/>
        </w:rPr>
        <w:t xml:space="preserve"> </w:t>
      </w:r>
      <w:r>
        <w:rPr/>
        <w:t>2000</w:t>
      </w:r>
      <w:r>
        <w:rPr>
          <w:rtl w:val="true"/>
        </w:rPr>
        <w:t xml:space="preserve"> </w:t>
      </w:r>
      <w:r>
        <w:rPr>
          <w:rtl w:val="true"/>
        </w:rPr>
        <w:t>במעמד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  </w:t>
      </w:r>
      <w:r>
        <w:rPr>
          <w:rtl w:val="true"/>
        </w:rPr>
        <w:t xml:space="preserve">--------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ווהבי</w:t>
      </w:r>
      <w:r>
        <w:rPr>
          <w:rtl w:val="true"/>
        </w:rPr>
        <w:t>.</w:t>
      </w:r>
    </w:p>
    <w:p>
      <w:pPr>
        <w:pStyle w:val="Style15"/>
        <w:bidi w:val="1"/>
        <w:spacing w:lineRule="exact" w:line="320"/>
        <w:jc w:val="both"/>
        <w:rPr/>
      </w:pPr>
      <w:r>
        <w:rPr>
          <w:rtl w:val="true"/>
        </w:rPr>
      </w:r>
    </w:p>
    <w:tbl>
      <w:tblPr>
        <w:tblW w:w="2196" w:type="dxa"/>
        <w:jc w:val="end"/>
        <w:tblInd w:w="0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196"/>
      </w:tblGrid>
      <w:tr>
        <w:trPr/>
        <w:tc>
          <w:tcPr>
            <w:tcW w:w="2196" w:type="dxa"/>
            <w:tcBorders>
              <w:top w:val="single" w:sz="6" w:space="0" w:color="000000"/>
            </w:tcBorders>
          </w:tcPr>
          <w:p>
            <w:pPr>
              <w:pStyle w:val="Style12"/>
              <w:bidi w:val="1"/>
              <w:snapToGrid w:val="false"/>
              <w:spacing w:lineRule="exact" w:line="320"/>
              <w:jc w:val="both"/>
              <w:rPr>
                <w:color w:val="FFFFFF"/>
                <w:sz w:val="4"/>
                <w:szCs w:val="4"/>
              </w:rPr>
            </w:pPr>
            <w:r>
              <w:rPr>
                <w:color w:val="FFFFFF"/>
                <w:sz w:val="4"/>
                <w:szCs w:val="4"/>
                <w:rtl w:val="true"/>
              </w:rPr>
            </w:r>
          </w:p>
          <w:p>
            <w:pPr>
              <w:pStyle w:val="Style12"/>
              <w:bidi w:val="1"/>
              <w:spacing w:lineRule="exact" w:line="320"/>
              <w:jc w:val="both"/>
              <w:rPr/>
            </w:pPr>
            <w:r>
              <w:rPr>
                <w:color w:val="FFFFFF"/>
                <w:sz w:val="4"/>
                <w:szCs w:val="4"/>
              </w:rPr>
              <w:t>5129371</w:t>
            </w:r>
            <w:r>
              <w:rPr>
                <w:rtl w:val="true"/>
              </w:rPr>
              <w:t>יצחק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שמעוני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שופט</w:t>
            </w:r>
          </w:p>
        </w:tc>
      </w:tr>
    </w:tbl>
    <w:p>
      <w:pPr>
        <w:pStyle w:val="Style15"/>
        <w:bidi w:val="1"/>
        <w:spacing w:lineRule="exact" w:line="320"/>
        <w:jc w:val="both"/>
        <w:rPr/>
      </w:pPr>
      <w:r>
        <w:rPr>
          <w:rtl w:val="true"/>
        </w:rPr>
      </w:r>
    </w:p>
    <w:p>
      <w:pPr>
        <w:pStyle w:val="Style15"/>
        <w:bidi w:val="1"/>
        <w:spacing w:lineRule="exact" w:line="320"/>
        <w:jc w:val="both"/>
        <w:rPr/>
      </w:pP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/ </w:t>
      </w:r>
      <w:r>
        <w:rPr>
          <w:rtl w:val="true"/>
        </w:rPr>
        <w:fldChar w:fldCharType="begin"/>
      </w:r>
      <w:r>
        <w:rPr>
          <w:rtl w:val="true"/>
        </w:rPr>
        <w:instrText> FILENAME </w:instrText>
      </w:r>
      <w:r>
        <w:rPr>
          <w:rtl w:val="true"/>
        </w:rPr>
        <w:fldChar w:fldCharType="separate"/>
      </w:r>
      <w:r>
        <w:rPr>
          <w:rtl w:val="true"/>
        </w:rPr>
        <w:t>-s5jydbr9fp5rr80f.doc</w:t>
      </w:r>
      <w:r>
        <w:rPr>
          <w:rtl w:val="true"/>
        </w:rPr>
        <w:fldChar w:fldCharType="end"/>
      </w:r>
    </w:p>
    <w:p>
      <w:pPr>
        <w:pStyle w:val="Style15"/>
        <w:bidi w:val="1"/>
        <w:spacing w:lineRule="exact" w:line="320"/>
        <w:jc w:val="both"/>
        <w:rPr/>
      </w:pPr>
      <w:r>
        <w:rPr>
          <w:rtl w:val="true"/>
        </w:rPr>
      </w:r>
    </w:p>
    <w:p>
      <w:pPr>
        <w:pStyle w:val="Style15"/>
        <w:bidi w:val="1"/>
        <w:spacing w:lineRule="exact" w:line="320"/>
        <w:jc w:val="both"/>
        <w:rPr/>
      </w:pP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וניסוח</w:t>
      </w:r>
    </w:p>
    <w:sectPr>
      <w:headerReference w:type="default" r:id="rId19"/>
      <w:footerReference w:type="default" r:id="rId20"/>
      <w:type w:val="nextPage"/>
      <w:pgSz w:w="11906" w:h="16838"/>
      <w:pgMar w:left="1797" w:right="1797" w:header="720" w:top="1440" w:footer="720" w:bottom="1440" w:gutter="0"/>
      <w:pgNumType w:start="1"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iso-8859-1"/>
    <w:family w:val="roman"/>
    <w:pitch w:val="variable"/>
  </w:font>
  <w:font w:name="Liberation Sans">
    <w:altName w:val="Arial"/>
    <w:charset w:val="00" w:characterSet="iso-8859-1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>
        <w:rFonts w:cs="David"/>
      </w:rPr>
    </w:pPr>
    <w:r>
      <w:rPr>
        <w:rFonts w:cs="David"/>
        <w:rtl w:val="true"/>
      </w:rPr>
      <w:fldChar w:fldCharType="begin"/>
    </w:r>
    <w:r>
      <w:rPr>
        <w:rtl w:val="true"/>
        <w:rFonts w:cs="David"/>
      </w:rPr>
      <w:instrText> PAGE </w:instrText>
    </w:r>
    <w:r>
      <w:rPr>
        <w:rtl w:val="true"/>
        <w:rFonts w:cs="David"/>
      </w:rPr>
      <w:fldChar w:fldCharType="separate"/>
    </w:r>
    <w:r>
      <w:rPr>
        <w:rtl w:val="true"/>
        <w:rFonts w:cs="David"/>
      </w:rPr>
      <w:t>14</w:t>
    </w:r>
    <w:r>
      <w:rPr>
        <w:rtl w:val="true"/>
        <w:rFonts w:cs="David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2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/home/picard/public_html/convert/file/st6f2w9zkwdmmqgxlpafzzqxmeblhnt0/-s5jydbr9fp5rr80f.doc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34" w:leader="none"/>
      </w:tabs>
      <w:spacing w:lineRule="exact" w:line="22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י</w:t>
    </w:r>
    <w:r>
      <w:rPr>
        <w:rFonts w:cs="David"/>
        <w:color w:val="000000"/>
        <w:sz w:val="22"/>
        <w:szCs w:val="22"/>
        <w:rtl w:val="true"/>
      </w:rPr>
      <w:t>-</w:t>
    </w:r>
    <w:r>
      <w:rPr>
        <w:color w:val="000000"/>
        <w:sz w:val="22"/>
        <w:sz w:val="22"/>
        <w:szCs w:val="22"/>
        <w:rtl w:val="true"/>
      </w:rPr>
      <w:t>ם</w:t>
    </w:r>
    <w:r>
      <w:rPr>
        <w:rFonts w:cs="David"/>
        <w:color w:val="000000"/>
        <w:sz w:val="22"/>
        <w:szCs w:val="22"/>
        <w:rtl w:val="true"/>
      </w:rPr>
      <w:t xml:space="preserve">)   </w:t>
    </w:r>
    <w:r>
      <w:rPr>
        <w:rFonts w:cs="David"/>
        <w:color w:val="000000"/>
        <w:sz w:val="22"/>
        <w:szCs w:val="22"/>
      </w:rPr>
      <w:t>2381/97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באדי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חוסיסי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567"/>
  <w:compat>
    <w:doNotExpandShiftReturn/>
  </w:compat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 Mono" w:cs="Noto Sans Devanagari UI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spacing w:lineRule="auto" w:line="360"/>
      <w:ind w:start="0" w:end="0" w:hanging="0"/>
      <w:jc w:val="both"/>
      <w:textAlignment w:val="baseline"/>
    </w:pPr>
    <w:rPr>
      <w:rFonts w:ascii="Times New Roman" w:hAnsi="Times New Roman" w:eastAsia="Times New Roman" w:cs="David"/>
      <w:color w:val="auto"/>
      <w:sz w:val="24"/>
      <w:szCs w:val="24"/>
      <w:lang w:val="en-US" w:eastAsia="en-US" w:bidi="he-IL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ind w:start="0" w:end="0" w:hanging="0"/>
      <w:jc w:val="center"/>
      <w:outlineLvl w:val="0"/>
    </w:pPr>
    <w:rPr>
      <w:rFonts w:ascii="Arial" w:hAnsi="Arial" w:cs="Arial"/>
      <w:b/>
      <w:bCs/>
      <w:kern w:val="2"/>
      <w:sz w:val="28"/>
      <w:szCs w:val="28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lineRule="auto" w:line="240" w:before="240" w:after="60"/>
      <w:ind w:start="0" w:end="0" w:hanging="0"/>
      <w:jc w:val="center"/>
      <w:outlineLvl w:val="1"/>
    </w:pPr>
    <w:rPr>
      <w:rFonts w:ascii="Arial" w:hAnsi="Arial" w:cs="Arial"/>
      <w:b/>
      <w:bCs/>
      <w:szCs w:val="28"/>
      <w:u w:val="single"/>
    </w:rPr>
  </w:style>
  <w:style w:type="character" w:styleId="DefaultParagraphFont">
    <w:name w:val="Default Paragraph Font"/>
    <w:qFormat/>
    <w:rPr/>
  </w:style>
  <w:style w:type="character" w:styleId="LineNumbering">
    <w:name w:val="Line Numbering"/>
    <w:basedOn w:val="DefaultParagraphFont"/>
    <w:rPr/>
  </w:style>
  <w:style w:type="character" w:styleId="PageNumber">
    <w:name w:val="Page Number"/>
    <w:basedOn w:val="DefaultParagraphFont"/>
    <w:rPr/>
  </w:style>
  <w:style w:type="character" w:styleId="Internet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 Mono" w:cs="Noto Sans Devanagari U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 U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 U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 UI"/>
    </w:rPr>
  </w:style>
  <w:style w:type="paragraph" w:styleId="MacroText">
    <w:name w:val="Macro Text"/>
    <w:qFormat/>
    <w:pPr>
      <w:widowControl w:val="false"/>
      <w:overflowPunct w:val="false"/>
      <w:autoSpaceDE w:val="false"/>
      <w:bidi w:val="0"/>
      <w:spacing w:before="0" w:after="80"/>
      <w:ind w:start="567" w:end="567" w:hanging="567"/>
      <w:textAlignment w:val="baseline"/>
    </w:pPr>
    <w:rPr>
      <w:rFonts w:ascii="Arial" w:hAnsi="Arial" w:eastAsia="Times New Roman" w:cs="David"/>
      <w:color w:val="auto"/>
      <w:sz w:val="24"/>
      <w:szCs w:val="24"/>
      <w:lang w:val="en-US" w:bidi="he-IL" w:eastAsia="zh-CN"/>
    </w:rPr>
  </w:style>
  <w:style w:type="paragraph" w:styleId="HeaderandFooter">
    <w:name w:val="Header and Footer"/>
    <w:basedOn w:val="Normal"/>
    <w:qFormat/>
    <w:pPr>
      <w:suppressLineNumbers/>
      <w:tabs>
        <w:tab w:val="clear" w:pos="567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567"/>
        <w:tab w:val="center" w:pos="4153" w:leader="none"/>
        <w:tab w:val="right" w:pos="8306" w:leader="none"/>
      </w:tabs>
      <w:spacing w:lineRule="auto" w:line="240"/>
      <w:ind w:start="0" w:end="0" w:hanging="0"/>
      <w:jc w:val="both"/>
    </w:pPr>
    <w:rPr>
      <w:sz w:val="20"/>
    </w:rPr>
  </w:style>
  <w:style w:type="paragraph" w:styleId="Style12">
    <w:name w:val="חתימה"/>
    <w:basedOn w:val="Normal"/>
    <w:qFormat/>
    <w:pPr>
      <w:ind w:start="0" w:end="0" w:hanging="0"/>
      <w:jc w:val="center"/>
    </w:pPr>
    <w:rPr/>
  </w:style>
  <w:style w:type="paragraph" w:styleId="Style13">
    <w:name w:val="שאלה"/>
    <w:basedOn w:val="Normal"/>
    <w:next w:val="Style18"/>
    <w:qFormat/>
    <w:pPr>
      <w:ind w:start="567" w:end="0" w:hanging="567"/>
      <w:jc w:val="both"/>
    </w:pPr>
    <w:rPr>
      <w:b/>
      <w:bCs/>
      <w:szCs w:val="22"/>
    </w:rPr>
  </w:style>
  <w:style w:type="paragraph" w:styleId="Style14">
    <w:name w:val="ציטוט"/>
    <w:basedOn w:val="Normal"/>
    <w:qFormat/>
    <w:pPr>
      <w:spacing w:lineRule="auto" w:line="240"/>
      <w:ind w:start="851" w:end="851" w:hanging="0"/>
      <w:jc w:val="both"/>
    </w:pPr>
    <w:rPr/>
  </w:style>
  <w:style w:type="paragraph" w:styleId="Style15">
    <w:name w:val="רגיל"/>
    <w:qFormat/>
    <w:pPr>
      <w:widowControl/>
      <w:overflowPunct w:val="false"/>
      <w:autoSpaceDE w:val="false"/>
      <w:bidi w:val="1"/>
      <w:spacing w:lineRule="auto" w:line="360"/>
      <w:ind w:start="0" w:end="0" w:hanging="0"/>
      <w:jc w:val="both"/>
      <w:textAlignment w:val="baseline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Style16">
    <w:name w:val="שמות"/>
    <w:basedOn w:val="Normal"/>
    <w:qFormat/>
    <w:pPr>
      <w:suppressLineNumbers/>
      <w:spacing w:lineRule="auto" w:line="240"/>
      <w:ind w:start="0" w:end="0" w:hanging="0"/>
      <w:jc w:val="start"/>
    </w:pPr>
    <w:rPr>
      <w:b/>
      <w:bCs/>
    </w:rPr>
  </w:style>
  <w:style w:type="paragraph" w:styleId="Style17">
    <w:name w:val="החלטה"/>
    <w:basedOn w:val="Style15"/>
    <w:qFormat/>
    <w:pPr>
      <w:ind w:start="0" w:end="0" w:hanging="0"/>
      <w:jc w:val="both"/>
    </w:pPr>
    <w:rPr/>
  </w:style>
  <w:style w:type="paragraph" w:styleId="Style18">
    <w:name w:val="תשובה"/>
    <w:basedOn w:val="Normal"/>
    <w:next w:val="Style19"/>
    <w:qFormat/>
    <w:pPr>
      <w:ind w:start="567" w:end="0" w:hanging="567"/>
      <w:jc w:val="both"/>
    </w:pPr>
    <w:rPr/>
  </w:style>
  <w:style w:type="paragraph" w:styleId="Style19">
    <w:name w:val="תשובה מוזח"/>
    <w:basedOn w:val="Style18"/>
    <w:qFormat/>
    <w:pPr>
      <w:ind w:start="567" w:end="0" w:hanging="0"/>
      <w:jc w:val="both"/>
    </w:pPr>
    <w:rPr/>
  </w:style>
  <w:style w:type="paragraph" w:styleId="Footer">
    <w:name w:val="Footer"/>
    <w:basedOn w:val="Normal"/>
    <w:pPr>
      <w:tabs>
        <w:tab w:val="clear" w:pos="567"/>
        <w:tab w:val="center" w:pos="4153" w:leader="none"/>
        <w:tab w:val="right" w:pos="8306" w:leader="none"/>
      </w:tabs>
      <w:ind w:start="0" w:end="0" w:hanging="0"/>
      <w:jc w:val="both"/>
    </w:pPr>
    <w:rPr/>
  </w:style>
  <w:style w:type="paragraph" w:styleId="Style20">
    <w:name w:val="עד"/>
    <w:basedOn w:val="Style15"/>
    <w:qFormat/>
    <w:pPr>
      <w:ind w:start="0" w:end="0" w:hanging="0"/>
      <w:jc w:val="both"/>
    </w:pPr>
    <w:rPr>
      <w:bCs/>
    </w:rPr>
  </w:style>
  <w:style w:type="paragraph" w:styleId="Style21">
    <w:name w:val="חקירה"/>
    <w:basedOn w:val="Style20"/>
    <w:qFormat/>
    <w:pPr>
      <w:ind w:start="0" w:end="0" w:hanging="0"/>
      <w:jc w:val="both"/>
    </w:pPr>
    <w:rPr/>
  </w:style>
  <w:style w:type="paragraph" w:styleId="Tuta">
    <w:name w:val="Tuta"/>
    <w:basedOn w:val="Normal"/>
    <w:next w:val="Normal"/>
    <w:qFormat/>
    <w:pPr>
      <w:suppressLineNumbers/>
      <w:ind w:start="0" w:end="0" w:hanging="0"/>
      <w:jc w:val="center"/>
    </w:pPr>
    <w:rPr>
      <w:iCs/>
      <w:color w:val="FF0000"/>
      <w:szCs w:val="32"/>
    </w:rPr>
  </w:style>
  <w:style w:type="paragraph" w:styleId="Hatum">
    <w:name w:val="Hatum"/>
    <w:basedOn w:val="Normal"/>
    <w:next w:val="Normal"/>
    <w:qFormat/>
    <w:pPr>
      <w:suppressLineNumbers/>
      <w:ind w:start="0" w:end="0" w:hanging="0"/>
      <w:jc w:val="center"/>
    </w:pPr>
    <w:rPr>
      <w:iCs/>
      <w:color w:val="0000FF"/>
      <w:szCs w:val="32"/>
    </w:rPr>
  </w:style>
  <w:style w:type="paragraph" w:styleId="Hasui">
    <w:name w:val="hasui"/>
    <w:basedOn w:val="Normal"/>
    <w:next w:val="Normal"/>
    <w:qFormat/>
    <w:pPr>
      <w:shd w:fill="F2F2F2" w:val="clear"/>
      <w:ind w:start="0" w:end="0" w:hanging="0"/>
      <w:jc w:val="both"/>
    </w:pPr>
    <w:rPr>
      <w:i/>
      <w:iCs/>
      <w:color w:val="C0C0C0"/>
      <w:sz w:val="52"/>
      <w:szCs w:val="52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80.1" TargetMode="External"/><Relationship Id="rId4" Type="http://schemas.openxmlformats.org/officeDocument/2006/relationships/hyperlink" Target="http://www.nevo.co.il/law/70301/348.c" TargetMode="External"/><Relationship Id="rId5" Type="http://schemas.openxmlformats.org/officeDocument/2006/relationships/hyperlink" Target="http://www.nevo.co.il/law/98569" TargetMode="External"/><Relationship Id="rId6" Type="http://schemas.openxmlformats.org/officeDocument/2006/relationships/hyperlink" Target="http://www.nevo.co.il/law/98569/12" TargetMode="External"/><Relationship Id="rId7" Type="http://schemas.openxmlformats.org/officeDocument/2006/relationships/hyperlink" Target="http://www.nevo.co.il/law/70301/348.c" TargetMode="External"/><Relationship Id="rId8" Type="http://schemas.openxmlformats.org/officeDocument/2006/relationships/hyperlink" Target="http://www.nevo.co.il/law/70301/280.1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98569" TargetMode="External"/><Relationship Id="rId12" Type="http://schemas.openxmlformats.org/officeDocument/2006/relationships/hyperlink" Target="http://www.nevo.co.il/law/98569/12" TargetMode="External"/><Relationship Id="rId13" Type="http://schemas.openxmlformats.org/officeDocument/2006/relationships/hyperlink" Target="http://www.nevo.co.il/law/98569" TargetMode="External"/><Relationship Id="rId14" Type="http://schemas.openxmlformats.org/officeDocument/2006/relationships/hyperlink" Target="http://www.nevo.co.il/case/17918450" TargetMode="External"/><Relationship Id="rId15" Type="http://schemas.openxmlformats.org/officeDocument/2006/relationships/hyperlink" Target="http://www.nevo.co.il/case/17932217" TargetMode="External"/><Relationship Id="rId16" Type="http://schemas.openxmlformats.org/officeDocument/2006/relationships/hyperlink" Target="http://www.nevo.co.il/law/70301/348.c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law/70301/280.1" TargetMode="External"/><Relationship Id="rId19" Type="http://schemas.openxmlformats.org/officeDocument/2006/relationships/header" Target="header1.xml"/><Relationship Id="rId20" Type="http://schemas.openxmlformats.org/officeDocument/2006/relationships/footer" Target="footer1.xml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00238197p.dot</Template>
  <TotalTime>0</TotalTime>
  <Application>LibreOffice/6.4.3.2$Linux_X86_64 LibreOffice_project/747b5d0ebf89f41c860ec2a39efd7cb15b54f2d8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2020-08-26T00:23:00Z</dcterms:created>
  <dc:creator> </dc:creator>
  <dc:description/>
  <cp:keywords/>
  <dc:language>en-US</dc:language>
  <cp:lastModifiedBy>hofit</cp:lastModifiedBy>
  <cp:lastPrinted>2000-10-02T13:43:00Z</cp:lastPrinted>
  <dcterms:modified xsi:type="dcterms:W3CDTF">2020-08-26T00:23:00Z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באדי חוסיסי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ProcID=133;209&amp;PartA=744&amp;PartC=78</vt:lpwstr>
  </property>
  <property fmtid="{D5CDD505-2E9C-101B-9397-08002B2CF9AE}" pid="9" name="CASENOTES2">
    <vt:lpwstr>ProcID=213&amp;PartA=12&amp;PartC=21</vt:lpwstr>
  </property>
  <property fmtid="{D5CDD505-2E9C-101B-9397-08002B2CF9AE}" pid="10" name="CASENOTES3">
    <vt:lpwstr>ProcID=213&amp;PartA=21&amp;PartC=22</vt:lpwstr>
  </property>
  <property fmtid="{D5CDD505-2E9C-101B-9397-08002B2CF9AE}" pid="11" name="CASENOTES4">
    <vt:lpwstr>ProcID=213&amp;PartA=10&amp;PartC=11</vt:lpwstr>
  </property>
  <property fmtid="{D5CDD505-2E9C-101B-9397-08002B2CF9AE}" pid="12" name="CASENOTES5">
    <vt:lpwstr>ProcID=213&amp;PartA=23&amp;PartC=25</vt:lpwstr>
  </property>
  <property fmtid="{D5CDD505-2E9C-101B-9397-08002B2CF9AE}" pid="13" name="CASESLISTTMP1">
    <vt:lpwstr>17918450;17932217</vt:lpwstr>
  </property>
  <property fmtid="{D5CDD505-2E9C-101B-9397-08002B2CF9AE}" pid="14" name="CITY">
    <vt:lpwstr>י-ם</vt:lpwstr>
  </property>
  <property fmtid="{D5CDD505-2E9C-101B-9397-08002B2CF9AE}" pid="15" name="ConsRoom">
    <vt:lpwstr/>
  </property>
  <property fmtid="{D5CDD505-2E9C-101B-9397-08002B2CF9AE}" pid="16" name="ConsType">
    <vt:lpwstr/>
  </property>
  <property fmtid="{D5CDD505-2E9C-101B-9397-08002B2CF9AE}" pid="17" name="DATE">
    <vt:lpwstr>20001002</vt:lpwstr>
  </property>
  <property fmtid="{D5CDD505-2E9C-101B-9397-08002B2CF9AE}" pid="18" name="DELEMATA">
    <vt:lpwstr/>
  </property>
  <property fmtid="{D5CDD505-2E9C-101B-9397-08002B2CF9AE}" pid="19" name="DateHatima">
    <vt:lpwstr>02/10/2000</vt:lpwstr>
  </property>
  <property fmtid="{D5CDD505-2E9C-101B-9397-08002B2CF9AE}" pid="20" name="EndDate">
    <vt:lpwstr>12/04/2000</vt:lpwstr>
  </property>
  <property fmtid="{D5CDD505-2E9C-101B-9397-08002B2CF9AE}" pid="21" name="EndHour">
    <vt:lpwstr>09:48</vt:lpwstr>
  </property>
  <property fmtid="{D5CDD505-2E9C-101B-9397-08002B2CF9AE}" pid="22" name="ISABSTRACT">
    <vt:lpwstr>Y</vt:lpwstr>
  </property>
  <property fmtid="{D5CDD505-2E9C-101B-9397-08002B2CF9AE}" pid="23" name="Joint">
    <vt:i4>1</vt:i4>
  </property>
  <property fmtid="{D5CDD505-2E9C-101B-9397-08002B2CF9AE}" pid="24" name="Judge">
    <vt:lpwstr>יצחק שמעוני</vt:lpwstr>
  </property>
  <property fmtid="{D5CDD505-2E9C-101B-9397-08002B2CF9AE}" pid="25" name="JudgeHatima">
    <vt:lpwstr>יצחק שמעוני, שופט</vt:lpwstr>
  </property>
  <property fmtid="{D5CDD505-2E9C-101B-9397-08002B2CF9AE}" pid="26" name="LAWLISTTMP1">
    <vt:lpwstr>70301/348.c:2;280.1:2</vt:lpwstr>
  </property>
  <property fmtid="{D5CDD505-2E9C-101B-9397-08002B2CF9AE}" pid="27" name="LAWLISTTMP2">
    <vt:lpwstr>98569/012</vt:lpwstr>
  </property>
  <property fmtid="{D5CDD505-2E9C-101B-9397-08002B2CF9AE}" pid="28" name="LAWYER">
    <vt:lpwstr>סמי ווהבי</vt:lpwstr>
  </property>
  <property fmtid="{D5CDD505-2E9C-101B-9397-08002B2CF9AE}" pid="29" name="LINKK1">
    <vt:lpwstr/>
  </property>
  <property fmtid="{D5CDD505-2E9C-101B-9397-08002B2CF9AE}" pid="30" name="LINKK2">
    <vt:lpwstr/>
  </property>
  <property fmtid="{D5CDD505-2E9C-101B-9397-08002B2CF9AE}" pid="31" name="LINKK3">
    <vt:lpwstr/>
  </property>
  <property fmtid="{D5CDD505-2E9C-101B-9397-08002B2CF9AE}" pid="32" name="LINKK4">
    <vt:lpwstr/>
  </property>
  <property fmtid="{D5CDD505-2E9C-101B-9397-08002B2CF9AE}" pid="33" name="LINKK5">
    <vt:lpwstr/>
  </property>
  <property fmtid="{D5CDD505-2E9C-101B-9397-08002B2CF9AE}" pid="34" name="NEWPARTA">
    <vt:lpwstr/>
  </property>
  <property fmtid="{D5CDD505-2E9C-101B-9397-08002B2CF9AE}" pid="35" name="NEWPARTB">
    <vt:lpwstr/>
  </property>
  <property fmtid="{D5CDD505-2E9C-101B-9397-08002B2CF9AE}" pid="36" name="NEWPARTC">
    <vt:lpwstr/>
  </property>
  <property fmtid="{D5CDD505-2E9C-101B-9397-08002B2CF9AE}" pid="37" name="NEWPROC">
    <vt:lpwstr/>
  </property>
  <property fmtid="{D5CDD505-2E9C-101B-9397-08002B2CF9AE}" pid="38" name="PADIMAIL">
    <vt:lpwstr/>
  </property>
  <property fmtid="{D5CDD505-2E9C-101B-9397-08002B2CF9AE}" pid="39" name="PAGE">
    <vt:lpwstr/>
  </property>
  <property fmtid="{D5CDD505-2E9C-101B-9397-08002B2CF9AE}" pid="40" name="PART">
    <vt:lpwstr/>
  </property>
  <property fmtid="{D5CDD505-2E9C-101B-9397-08002B2CF9AE}" pid="41" name="PROCESS">
    <vt:lpwstr>תפ</vt:lpwstr>
  </property>
  <property fmtid="{D5CDD505-2E9C-101B-9397-08002B2CF9AE}" pid="42" name="PROCNUM">
    <vt:lpwstr>2381</vt:lpwstr>
  </property>
  <property fmtid="{D5CDD505-2E9C-101B-9397-08002B2CF9AE}" pid="43" name="PROCYEAR">
    <vt:lpwstr>97</vt:lpwstr>
  </property>
  <property fmtid="{D5CDD505-2E9C-101B-9397-08002B2CF9AE}" pid="44" name="PSAKDIN">
    <vt:lpwstr>הכרעת-דין</vt:lpwstr>
  </property>
  <property fmtid="{D5CDD505-2E9C-101B-9397-08002B2CF9AE}" pid="45" name="Pirsum">
    <vt:lpwstr>12/04/2000</vt:lpwstr>
  </property>
  <property fmtid="{D5CDD505-2E9C-101B-9397-08002B2CF9AE}" pid="46" name="Sod">
    <vt:lpwstr>0</vt:lpwstr>
  </property>
  <property fmtid="{D5CDD505-2E9C-101B-9397-08002B2CF9AE}" pid="47" name="StartDate">
    <vt:lpwstr>12/04/2000</vt:lpwstr>
  </property>
  <property fmtid="{D5CDD505-2E9C-101B-9397-08002B2CF9AE}" pid="48" name="StartHour">
    <vt:lpwstr>09:15</vt:lpwstr>
  </property>
  <property fmtid="{D5CDD505-2E9C-101B-9397-08002B2CF9AE}" pid="49" name="StartPage">
    <vt:lpwstr>1</vt:lpwstr>
  </property>
  <property fmtid="{D5CDD505-2E9C-101B-9397-08002B2CF9AE}" pid="50" name="Status">
    <vt:lpwstr>חתום</vt:lpwstr>
  </property>
  <property fmtid="{D5CDD505-2E9C-101B-9397-08002B2CF9AE}" pid="51" name="TYPE">
    <vt:lpwstr>3</vt:lpwstr>
  </property>
  <property fmtid="{D5CDD505-2E9C-101B-9397-08002B2CF9AE}" pid="52" name="TYPE_ABS_DATE">
    <vt:lpwstr>380020001002</vt:lpwstr>
  </property>
  <property fmtid="{D5CDD505-2E9C-101B-9397-08002B2CF9AE}" pid="53" name="TYPE_N_DATE">
    <vt:lpwstr>38020001002</vt:lpwstr>
  </property>
  <property fmtid="{D5CDD505-2E9C-101B-9397-08002B2CF9AE}" pid="54" name="Typer">
    <vt:lpwstr/>
  </property>
  <property fmtid="{D5CDD505-2E9C-101B-9397-08002B2CF9AE}" pid="55" name="VOLUME">
    <vt:lpwstr/>
  </property>
  <property fmtid="{D5CDD505-2E9C-101B-9397-08002B2CF9AE}" pid="56" name="Ver">
    <vt:lpwstr>5</vt:lpwstr>
  </property>
  <property fmtid="{D5CDD505-2E9C-101B-9397-08002B2CF9AE}" pid="57" name="WORDNUMPAGES">
    <vt:lpwstr>11</vt:lpwstr>
  </property>
  <property fmtid="{D5CDD505-2E9C-101B-9397-08002B2CF9AE}" pid="58" name="curName">
    <vt:lpwstr>X:\data\shimoni\00238197p\k00238197p.001</vt:lpwstr>
  </property>
</Properties>
</file>