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EA6CD" w14:textId="3BAE974D" w:rsidR="00731FBB" w:rsidRPr="007006FB" w:rsidRDefault="00731FBB" w:rsidP="00731FBB">
      <w:pPr>
        <w:spacing w:after="0" w:line="240" w:lineRule="auto"/>
        <w:jc w:val="center"/>
        <w:rPr>
          <w:rFonts w:ascii="Arial" w:eastAsia="Times New Roman" w:hAnsi="Arial" w:cs="Times New Roman"/>
          <w:b/>
          <w:bCs/>
          <w:kern w:val="0"/>
          <w:sz w:val="28"/>
          <w:szCs w:val="28"/>
          <w14:ligatures w14:val="none"/>
        </w:rPr>
      </w:pPr>
      <w:r w:rsidRPr="00731FBB">
        <w:rPr>
          <w:rFonts w:ascii="Arial" w:eastAsia="Times New Roman" w:hAnsi="Arial" w:cs="Times New Roman"/>
          <w:b/>
          <w:bCs/>
          <w:kern w:val="0"/>
          <w:sz w:val="28"/>
          <w:szCs w:val="28"/>
          <w14:ligatures w14:val="none"/>
        </w:rPr>
        <w:t>CMOR 420/520</w:t>
      </w:r>
      <w:r w:rsidRPr="007006FB">
        <w:rPr>
          <w:rFonts w:ascii="Arial" w:eastAsia="Times New Roman" w:hAnsi="Arial" w:cs="Times New Roman"/>
          <w:b/>
          <w:bCs/>
          <w:kern w:val="0"/>
          <w:sz w:val="28"/>
          <w:szCs w:val="28"/>
          <w14:ligatures w14:val="none"/>
        </w:rPr>
        <w:t>:</w:t>
      </w:r>
      <w:r w:rsidRPr="00731FBB">
        <w:rPr>
          <w:rFonts w:ascii="Arial" w:eastAsia="Times New Roman" w:hAnsi="Arial" w:cs="Times New Roman"/>
          <w:b/>
          <w:bCs/>
          <w:kern w:val="0"/>
          <w:sz w:val="28"/>
          <w:szCs w:val="28"/>
          <w14:ligatures w14:val="none"/>
        </w:rPr>
        <w:t xml:space="preserve"> Computational Science</w:t>
      </w:r>
      <w:r w:rsidRPr="00731F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731FBB">
        <w:rPr>
          <w:rFonts w:ascii="Arial" w:eastAsia="Times New Roman" w:hAnsi="Arial" w:cs="Times New Roman"/>
          <w:b/>
          <w:bCs/>
          <w:kern w:val="0"/>
          <w:sz w:val="28"/>
          <w:szCs w:val="28"/>
          <w14:ligatures w14:val="none"/>
        </w:rPr>
        <w:t>Fall 202</w:t>
      </w:r>
      <w:r w:rsidR="006132D9">
        <w:rPr>
          <w:rFonts w:ascii="Arial" w:eastAsia="Times New Roman" w:hAnsi="Arial" w:cs="Times New Roman"/>
          <w:b/>
          <w:bCs/>
          <w:kern w:val="0"/>
          <w:sz w:val="28"/>
          <w:szCs w:val="28"/>
          <w14:ligatures w14:val="none"/>
        </w:rPr>
        <w:t>5</w:t>
      </w:r>
      <w:r w:rsidRPr="00731FBB">
        <w:rPr>
          <w:rFonts w:ascii="Arial" w:eastAsia="Times New Roman" w:hAnsi="Arial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731FBB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 xml:space="preserve">· </w:t>
      </w:r>
      <w:r w:rsidRPr="00731FBB">
        <w:rPr>
          <w:rFonts w:ascii="Arial" w:eastAsia="Times New Roman" w:hAnsi="Arial" w:cs="Times New Roman"/>
          <w:b/>
          <w:bCs/>
          <w:kern w:val="0"/>
          <w:sz w:val="28"/>
          <w:szCs w:val="28"/>
          <w14:ligatures w14:val="none"/>
        </w:rPr>
        <w:t>Rice University</w:t>
      </w:r>
    </w:p>
    <w:p w14:paraId="7B4E406F" w14:textId="77777777" w:rsidR="00731FBB" w:rsidRPr="007006FB" w:rsidRDefault="00731FBB" w:rsidP="00731FBB">
      <w:pPr>
        <w:spacing w:after="0" w:line="240" w:lineRule="auto"/>
        <w:jc w:val="center"/>
        <w:rPr>
          <w:rFonts w:ascii="Arial" w:eastAsia="Times New Roman" w:hAnsi="Arial" w:cs="Times New Roman"/>
          <w:kern w:val="0"/>
          <w:sz w:val="28"/>
          <w:szCs w:val="28"/>
          <w14:ligatures w14:val="none"/>
        </w:rPr>
      </w:pPr>
    </w:p>
    <w:p w14:paraId="2F00E085" w14:textId="078F270E" w:rsidR="00731FBB" w:rsidRPr="007006FB" w:rsidRDefault="00731FBB" w:rsidP="00731FBB">
      <w:pPr>
        <w:spacing w:after="0" w:line="240" w:lineRule="auto"/>
        <w:ind w:left="720"/>
        <w:rPr>
          <w:rFonts w:ascii="Arial" w:eastAsia="Times New Roman" w:hAnsi="Arial" w:cs="Times New Roman"/>
          <w:b/>
          <w:bCs/>
          <w:kern w:val="0"/>
          <w14:ligatures w14:val="none"/>
        </w:rPr>
      </w:pPr>
      <w:r w:rsidRPr="00731F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31FBB">
        <w:rPr>
          <w:rFonts w:ascii="Arial" w:eastAsia="Times New Roman" w:hAnsi="Arial" w:cs="Times New Roman"/>
          <w:b/>
          <w:bCs/>
          <w:kern w:val="0"/>
          <w14:ligatures w14:val="none"/>
        </w:rPr>
        <w:t xml:space="preserve">Lectures: MWF 11am-11:50am, Location: </w:t>
      </w:r>
      <w:r w:rsidR="002A7B57">
        <w:rPr>
          <w:rFonts w:ascii="Arial" w:eastAsia="Times New Roman" w:hAnsi="Arial" w:cs="Times New Roman"/>
          <w:b/>
          <w:bCs/>
          <w:kern w:val="0"/>
          <w14:ligatures w14:val="none"/>
        </w:rPr>
        <w:t>Duncan Hall 1064</w:t>
      </w:r>
      <w:r w:rsidRPr="00731F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731FBB">
        <w:rPr>
          <w:rFonts w:ascii="Arial" w:eastAsia="Times New Roman" w:hAnsi="Arial" w:cs="Times New Roman"/>
          <w:b/>
          <w:bCs/>
          <w:kern w:val="0"/>
          <w14:ligatures w14:val="none"/>
        </w:rPr>
        <w:t xml:space="preserve">Instructor: </w:t>
      </w:r>
      <w:r w:rsidRPr="007006FB">
        <w:rPr>
          <w:rFonts w:ascii="Arial" w:eastAsia="Times New Roman" w:hAnsi="Arial" w:cs="Times New Roman"/>
          <w:b/>
          <w:bCs/>
          <w:kern w:val="0"/>
          <w14:ligatures w14:val="none"/>
        </w:rPr>
        <w:t>Elizabeth Hawkins</w:t>
      </w:r>
      <w:r w:rsidRPr="00731FBB">
        <w:rPr>
          <w:rFonts w:ascii="Arial" w:eastAsia="Times New Roman" w:hAnsi="Arial" w:cs="Times New Roman"/>
          <w:b/>
          <w:bCs/>
          <w:kern w:val="0"/>
          <w14:ligatures w14:val="none"/>
        </w:rPr>
        <w:t xml:space="preserve"> (</w:t>
      </w:r>
      <w:r w:rsidRPr="007006FB">
        <w:rPr>
          <w:rFonts w:ascii="Arial" w:eastAsia="Times New Roman" w:hAnsi="Arial" w:cs="Times New Roman"/>
          <w:b/>
          <w:bCs/>
          <w:kern w:val="0"/>
          <w14:ligatures w14:val="none"/>
        </w:rPr>
        <w:t>eh107</w:t>
      </w:r>
      <w:r w:rsidRPr="00731FBB">
        <w:rPr>
          <w:rFonts w:ascii="Arial" w:eastAsia="Times New Roman" w:hAnsi="Arial" w:cs="Times New Roman"/>
          <w:b/>
          <w:bCs/>
          <w:kern w:val="0"/>
          <w14:ligatures w14:val="none"/>
        </w:rPr>
        <w:t>@rice.edu), Duncan Hall 200</w:t>
      </w:r>
      <w:r w:rsidR="00B2434C">
        <w:rPr>
          <w:rFonts w:ascii="Arial" w:eastAsia="Times New Roman" w:hAnsi="Arial" w:cs="Times New Roman"/>
          <w:b/>
          <w:bCs/>
          <w:kern w:val="0"/>
          <w14:ligatures w14:val="none"/>
        </w:rPr>
        <w:t>1</w:t>
      </w:r>
      <w:r w:rsidRPr="00731F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731FBB">
        <w:rPr>
          <w:rFonts w:ascii="Arial" w:eastAsia="Times New Roman" w:hAnsi="Arial" w:cs="Times New Roman"/>
          <w:b/>
          <w:bCs/>
          <w:kern w:val="0"/>
          <w14:ligatures w14:val="none"/>
        </w:rPr>
        <w:t>Office hours: Friday 12-1pm or by appointment.</w:t>
      </w:r>
    </w:p>
    <w:p w14:paraId="2AA22AFF" w14:textId="3116417B" w:rsidR="00731FBB" w:rsidRPr="007006FB" w:rsidRDefault="00731FBB" w:rsidP="00731FBB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31F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1FBB">
        <w:rPr>
          <w:rFonts w:ascii="Arial" w:eastAsia="Times New Roman" w:hAnsi="Arial" w:cs="Times New Roman"/>
          <w:b/>
          <w:bCs/>
          <w:kern w:val="0"/>
          <w14:ligatures w14:val="none"/>
        </w:rPr>
        <w:t>Overview</w:t>
      </w:r>
      <w:r w:rsidR="007006FB" w:rsidRPr="007006FB">
        <w:rPr>
          <w:rFonts w:ascii="Arial" w:eastAsia="Times New Roman" w:hAnsi="Arial" w:cs="Times New Roman"/>
          <w:b/>
          <w:bCs/>
          <w:kern w:val="0"/>
          <w14:ligatures w14:val="none"/>
        </w:rPr>
        <w:t>.</w:t>
      </w:r>
      <w:r w:rsidRPr="00731FBB">
        <w:rPr>
          <w:rFonts w:ascii="Arial" w:eastAsia="Times New Roman" w:hAnsi="Arial" w:cs="Times New Roman"/>
          <w:kern w:val="0"/>
          <w14:ligatures w14:val="none"/>
        </w:rPr>
        <w:t xml:space="preserve"> This course is an introduction to basic computational tools and techniques in scientific computing. We will cover core technologies (e.g., Linux, Git, LaTeX), as well as basic programming principles</w:t>
      </w: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1FBB">
        <w:rPr>
          <w:rFonts w:ascii="Arial" w:eastAsia="Times New Roman" w:hAnsi="Arial" w:cs="Times New Roman"/>
          <w:kern w:val="0"/>
          <w14:ligatures w14:val="none"/>
        </w:rPr>
        <w:t>relevant to applied mathematics. Students will be introduced to C</w:t>
      </w:r>
      <w:r w:rsidRPr="007006FB">
        <w:rPr>
          <w:rFonts w:ascii="Arial" w:eastAsia="Times New Roman" w:hAnsi="Arial" w:cs="Times New Roman"/>
          <w:kern w:val="0"/>
          <w14:ligatures w14:val="none"/>
        </w:rPr>
        <w:t xml:space="preserve"> and</w:t>
      </w:r>
      <w:r w:rsidRPr="00731FBB">
        <w:rPr>
          <w:rFonts w:ascii="Arial" w:eastAsia="Times New Roman" w:hAnsi="Arial" w:cs="Times New Roman"/>
          <w:kern w:val="0"/>
          <w14:ligatures w14:val="none"/>
        </w:rPr>
        <w:t xml:space="preserve"> C++. The course is intended</w:t>
      </w: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1FBB">
        <w:rPr>
          <w:rFonts w:ascii="Arial" w:eastAsia="Times New Roman" w:hAnsi="Arial" w:cs="Times New Roman"/>
          <w:kern w:val="0"/>
          <w14:ligatures w14:val="none"/>
        </w:rPr>
        <w:t>to teach fundamentals of each language and software tools (how do I design a software package? How do I</w:t>
      </w: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1FBB">
        <w:rPr>
          <w:rFonts w:ascii="Arial" w:eastAsia="Times New Roman" w:hAnsi="Arial" w:cs="Times New Roman"/>
          <w:kern w:val="0"/>
          <w14:ligatures w14:val="none"/>
        </w:rPr>
        <w:t>reuse existing libraries for critical tasks?). However, the course materials are applicable beyond a specific</w:t>
      </w:r>
      <w:r w:rsid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1FBB">
        <w:rPr>
          <w:rFonts w:ascii="Arial" w:eastAsia="Times New Roman" w:hAnsi="Arial" w:cs="Times New Roman"/>
          <w:kern w:val="0"/>
          <w14:ligatures w14:val="none"/>
        </w:rPr>
        <w:t>software library or application area.</w:t>
      </w:r>
    </w:p>
    <w:p w14:paraId="78A2B7CF" w14:textId="2AAC9BD3" w:rsidR="00731FBB" w:rsidRPr="007006FB" w:rsidRDefault="00731FBB" w:rsidP="00731FBB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31F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31FBB">
        <w:rPr>
          <w:rFonts w:ascii="Arial" w:eastAsia="Times New Roman" w:hAnsi="Arial" w:cs="Times New Roman"/>
          <w:b/>
          <w:bCs/>
          <w:kern w:val="0"/>
          <w14:ligatures w14:val="none"/>
        </w:rPr>
        <w:t>Outcomes</w:t>
      </w:r>
      <w:r w:rsidR="007006FB" w:rsidRPr="007006FB">
        <w:rPr>
          <w:rFonts w:ascii="Arial" w:eastAsia="Times New Roman" w:hAnsi="Arial" w:cs="Times New Roman"/>
          <w:b/>
          <w:bCs/>
          <w:kern w:val="0"/>
          <w14:ligatures w14:val="none"/>
        </w:rPr>
        <w:t>.</w:t>
      </w:r>
      <w:r w:rsidRPr="00731FBB">
        <w:rPr>
          <w:rFonts w:ascii="Arial" w:eastAsia="Times New Roman" w:hAnsi="Arial" w:cs="Times New Roman"/>
          <w:kern w:val="0"/>
          <w14:ligatures w14:val="none"/>
        </w:rPr>
        <w:t xml:space="preserve"> After the course, the student should be able to independently perform an “end-to-end” computational task. For example, the student should be able to write a technical paper describing a research</w:t>
      </w: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</w:t>
      </w:r>
      <w:r w:rsidRPr="00731FBB">
        <w:rPr>
          <w:rFonts w:ascii="Arial" w:eastAsia="Times New Roman" w:hAnsi="Arial" w:cs="Times New Roman"/>
          <w:kern w:val="0"/>
          <w14:ligatures w14:val="none"/>
        </w:rPr>
        <w:t>dea, and then develop and collaborate on a software project to validate methods developed in that paper. In</w:t>
      </w: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1FBB">
        <w:rPr>
          <w:rFonts w:ascii="Arial" w:eastAsia="Times New Roman" w:hAnsi="Arial" w:cs="Times New Roman"/>
          <w:kern w:val="0"/>
          <w14:ligatures w14:val="none"/>
        </w:rPr>
        <w:t>the likely event that this course did not cover a technology well-suited for a computational task, the student</w:t>
      </w: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1FBB">
        <w:rPr>
          <w:rFonts w:ascii="Arial" w:eastAsia="Times New Roman" w:hAnsi="Arial" w:cs="Times New Roman"/>
          <w:kern w:val="0"/>
          <w14:ligatures w14:val="none"/>
        </w:rPr>
        <w:t>should leave with the ability to seek out and learn an appropriate tool and to apply it to their task.</w:t>
      </w:r>
    </w:p>
    <w:p w14:paraId="2EC57483" w14:textId="259C7186" w:rsidR="00731FBB" w:rsidRPr="007006FB" w:rsidRDefault="00731FBB" w:rsidP="00731FBB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31F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31FBB">
        <w:rPr>
          <w:rFonts w:ascii="Arial" w:eastAsia="Times New Roman" w:hAnsi="Arial" w:cs="Times New Roman"/>
          <w:b/>
          <w:bCs/>
          <w:kern w:val="0"/>
          <w14:ligatures w14:val="none"/>
        </w:rPr>
        <w:t>References</w:t>
      </w:r>
      <w:r w:rsidR="007006FB" w:rsidRPr="007006FB">
        <w:rPr>
          <w:rFonts w:ascii="Arial" w:eastAsia="Times New Roman" w:hAnsi="Arial" w:cs="Times New Roman"/>
          <w:kern w:val="0"/>
          <w14:ligatures w14:val="none"/>
        </w:rPr>
        <w:t>.</w:t>
      </w:r>
      <w:r w:rsidRPr="00731FBB">
        <w:rPr>
          <w:rFonts w:ascii="Arial" w:eastAsia="Times New Roman" w:hAnsi="Arial" w:cs="Times New Roman"/>
          <w:kern w:val="0"/>
          <w14:ligatures w14:val="none"/>
        </w:rPr>
        <w:t xml:space="preserve"> Lecture notes (on Canvas) will be the primary reading materials for the course. This course</w:t>
      </w: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1FBB">
        <w:rPr>
          <w:rFonts w:ascii="Arial" w:eastAsia="Times New Roman" w:hAnsi="Arial" w:cs="Times New Roman"/>
          <w:kern w:val="0"/>
          <w14:ligatures w14:val="none"/>
        </w:rPr>
        <w:t>has no required textbooks. If you’re interested in textbooks or reference materials that may be useful, the</w:t>
      </w: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1FBB">
        <w:rPr>
          <w:rFonts w:ascii="Arial" w:eastAsia="Times New Roman" w:hAnsi="Arial" w:cs="Times New Roman"/>
          <w:kern w:val="0"/>
          <w14:ligatures w14:val="none"/>
        </w:rPr>
        <w:t>following are good starting points, and should be available online or from the library:</w:t>
      </w:r>
    </w:p>
    <w:p w14:paraId="0E922ED1" w14:textId="78BDA612" w:rsidR="00731FBB" w:rsidRPr="007006FB" w:rsidRDefault="00731FBB" w:rsidP="00731FBB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 xml:space="preserve">“The Missing Semester”: </w:t>
      </w:r>
      <w:hyperlink r:id="rId5" w:history="1">
        <w:r w:rsidRPr="007006FB">
          <w:rPr>
            <w:rStyle w:val="Hyperlink"/>
            <w:rFonts w:ascii="Courier New" w:eastAsia="Times New Roman" w:hAnsi="Courier New" w:cs="Courier New"/>
            <w:kern w:val="0"/>
            <w14:ligatures w14:val="none"/>
          </w:rPr>
          <w:t>https://missing.csail.mit.edu/</w:t>
        </w:r>
      </w:hyperlink>
    </w:p>
    <w:p w14:paraId="13038C37" w14:textId="77777777" w:rsidR="00731FBB" w:rsidRPr="007006FB" w:rsidRDefault="00731FBB" w:rsidP="00731FBB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731FBB">
        <w:rPr>
          <w:rFonts w:ascii="Arial" w:eastAsia="Times New Roman" w:hAnsi="Arial" w:cs="Times New Roman"/>
          <w:kern w:val="0"/>
          <w14:ligatures w14:val="none"/>
        </w:rPr>
        <w:t>Dr. Huchette’s course notes</w:t>
      </w:r>
    </w:p>
    <w:p w14:paraId="68912580" w14:textId="28944CAE" w:rsidR="00731FBB" w:rsidRPr="007006FB" w:rsidRDefault="00731FBB" w:rsidP="00731FBB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731FBB">
        <w:rPr>
          <w:rFonts w:ascii="Arial" w:eastAsia="Times New Roman" w:hAnsi="Arial" w:cs="Times New Roman"/>
          <w:kern w:val="0"/>
          <w14:ligatures w14:val="none"/>
        </w:rPr>
        <w:t>Frank Mittelbach, Michel Goossens, Johannes Braams, David Carlisle, and Chris Rowley, LaTeX</w:t>
      </w:r>
    </w:p>
    <w:p w14:paraId="45CC87B0" w14:textId="77777777" w:rsidR="00731FBB" w:rsidRPr="007006FB" w:rsidRDefault="00731FBB" w:rsidP="00731FBB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731FBB">
        <w:rPr>
          <w:rFonts w:ascii="Arial" w:eastAsia="Times New Roman" w:hAnsi="Arial" w:cs="Times New Roman"/>
          <w:kern w:val="0"/>
          <w14:ligatures w14:val="none"/>
        </w:rPr>
        <w:t>Companion: Tools and Techniques for Computer Type Setting, 2nd Edition, 2004.</w:t>
      </w:r>
    </w:p>
    <w:p w14:paraId="0DF35ADD" w14:textId="77777777" w:rsidR="00731FBB" w:rsidRPr="007006FB" w:rsidRDefault="00731FBB" w:rsidP="00731FBB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>Brian Kernighan and Dennis Ritchie, The C Programming Language, 2nd Edition, Prentice Hall, 1988.</w:t>
      </w:r>
    </w:p>
    <w:p w14:paraId="4277ADAB" w14:textId="4CFFD709" w:rsidR="00731FBB" w:rsidRPr="007006FB" w:rsidRDefault="00731FBB" w:rsidP="00731FBB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>Bjarne Stroustrup, The C++ Programming Language, 2nd Edition, Addison Wesley, 2013.</w:t>
      </w:r>
    </w:p>
    <w:p w14:paraId="2F0592A9" w14:textId="77777777" w:rsidR="00BA7170" w:rsidRDefault="00731FBB" w:rsidP="00731FBB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31F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31FBB">
        <w:rPr>
          <w:rFonts w:ascii="Arial" w:eastAsia="Times New Roman" w:hAnsi="Arial" w:cs="Times New Roman"/>
          <w:b/>
          <w:bCs/>
          <w:kern w:val="0"/>
          <w14:ligatures w14:val="none"/>
        </w:rPr>
        <w:t>Prerequisites</w:t>
      </w:r>
      <w:r w:rsidR="007006FB" w:rsidRPr="007006FB">
        <w:rPr>
          <w:rFonts w:ascii="Arial" w:eastAsia="Times New Roman" w:hAnsi="Arial" w:cs="Times New Roman"/>
          <w:b/>
          <w:bCs/>
          <w:kern w:val="0"/>
          <w14:ligatures w14:val="none"/>
        </w:rPr>
        <w:t>.</w:t>
      </w:r>
      <w:r w:rsidRPr="00731FBB">
        <w:rPr>
          <w:rFonts w:ascii="Arial" w:eastAsia="Times New Roman" w:hAnsi="Arial" w:cs="Times New Roman"/>
          <w:kern w:val="0"/>
          <w14:ligatures w14:val="none"/>
        </w:rPr>
        <w:t xml:space="preserve"> Informally, “mathematical maturity”: i.e., a familiarity and comfort with higher-level</w:t>
      </w: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1FBB">
        <w:rPr>
          <w:rFonts w:ascii="Arial" w:eastAsia="Times New Roman" w:hAnsi="Arial" w:cs="Times New Roman"/>
          <w:kern w:val="0"/>
          <w14:ligatures w14:val="none"/>
        </w:rPr>
        <w:t>mathematical thought. Prior programming experience is a plus, but not necessary.</w:t>
      </w:r>
    </w:p>
    <w:p w14:paraId="3B5DEDB5" w14:textId="350229AD" w:rsidR="00731FBB" w:rsidRPr="007006FB" w:rsidRDefault="00731FBB" w:rsidP="00731FBB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31F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A7170">
        <w:rPr>
          <w:rFonts w:ascii="Arial" w:eastAsia="Times New Roman" w:hAnsi="Arial" w:cs="Times New Roman"/>
          <w:b/>
          <w:bCs/>
          <w:kern w:val="0"/>
          <w14:ligatures w14:val="none"/>
        </w:rPr>
        <w:t>Technology</w:t>
      </w:r>
      <w:r w:rsidRPr="00731FBB">
        <w:rPr>
          <w:rFonts w:ascii="Arial" w:eastAsia="Times New Roman" w:hAnsi="Arial" w:cs="Times New Roman"/>
          <w:kern w:val="0"/>
          <w14:ligatures w14:val="none"/>
        </w:rPr>
        <w:t xml:space="preserve">. Access to a programmable computer is essential for this course. If you do </w:t>
      </w:r>
      <w:r w:rsidRPr="00731FBB">
        <w:rPr>
          <w:rFonts w:ascii="Arial" w:eastAsia="Times New Roman" w:hAnsi="Arial" w:cs="Times New Roman"/>
          <w:kern w:val="0"/>
          <w14:ligatures w14:val="none"/>
        </w:rPr>
        <w:lastRenderedPageBreak/>
        <w:t>not have ready</w:t>
      </w: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1FBB">
        <w:rPr>
          <w:rFonts w:ascii="Arial" w:eastAsia="Times New Roman" w:hAnsi="Arial" w:cs="Times New Roman"/>
          <w:kern w:val="0"/>
          <w14:ligatures w14:val="none"/>
        </w:rPr>
        <w:t>access to a computer, please contact the instructor by the end of the first week of classes.</w:t>
      </w:r>
    </w:p>
    <w:p w14:paraId="3CA62B7F" w14:textId="77777777" w:rsidR="00731FBB" w:rsidRPr="007006FB" w:rsidRDefault="00731FBB" w:rsidP="00731FBB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31F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31FBB">
        <w:rPr>
          <w:rFonts w:ascii="Arial" w:eastAsia="Times New Roman" w:hAnsi="Arial" w:cs="Times New Roman"/>
          <w:b/>
          <w:bCs/>
          <w:kern w:val="0"/>
          <w14:ligatures w14:val="none"/>
        </w:rPr>
        <w:t>Tentative course topics.</w:t>
      </w:r>
      <w:r w:rsidRPr="00731FBB">
        <w:rPr>
          <w:rFonts w:ascii="Arial" w:eastAsia="Times New Roman" w:hAnsi="Arial" w:cs="Times New Roman"/>
          <w:kern w:val="0"/>
          <w14:ligatures w14:val="none"/>
        </w:rPr>
        <w:t xml:space="preserve"> These are subject to change depending on student interest and rate of progress.</w:t>
      </w:r>
    </w:p>
    <w:p w14:paraId="3D5D5B2E" w14:textId="77777777" w:rsidR="00731FBB" w:rsidRPr="007006FB" w:rsidRDefault="00731FBB" w:rsidP="00731F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>The Linux terminal</w:t>
      </w:r>
    </w:p>
    <w:p w14:paraId="2049F193" w14:textId="6790EF1B" w:rsidR="00731FBB" w:rsidRPr="007006FB" w:rsidRDefault="00731FBB" w:rsidP="00731F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 xml:space="preserve">Basic tools: Git, </w:t>
      </w:r>
      <w:r w:rsidRPr="006132D9">
        <w:rPr>
          <w:rFonts w:ascii="Arial" w:eastAsia="Times New Roman" w:hAnsi="Arial" w:cs="Times New Roman"/>
          <w:kern w:val="0"/>
          <w14:ligatures w14:val="none"/>
        </w:rPr>
        <w:t>L</w:t>
      </w:r>
      <w:r w:rsidR="006132D9" w:rsidRPr="006132D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A</w:t>
      </w:r>
      <w:r w:rsidRPr="006132D9">
        <w:rPr>
          <w:rFonts w:ascii="Arial" w:eastAsia="Times New Roman" w:hAnsi="Arial" w:cs="Times New Roman"/>
          <w:kern w:val="0"/>
          <w14:ligatures w14:val="none"/>
        </w:rPr>
        <w:t>TEX</w:t>
      </w:r>
    </w:p>
    <w:p w14:paraId="6CCE4D48" w14:textId="77777777" w:rsidR="00731FBB" w:rsidRPr="007006FB" w:rsidRDefault="00731FBB" w:rsidP="00731F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>The C programming language</w:t>
      </w:r>
    </w:p>
    <w:p w14:paraId="7E94C751" w14:textId="606AB149" w:rsidR="007006FB" w:rsidRPr="007006FB" w:rsidRDefault="00731FBB" w:rsidP="00731FBB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 xml:space="preserve"> Compilers, linking, </w:t>
      </w:r>
      <w:proofErr w:type="spellStart"/>
      <w:r w:rsidRPr="007006FB">
        <w:rPr>
          <w:rFonts w:ascii="Arial" w:eastAsia="Times New Roman" w:hAnsi="Arial" w:cs="Times New Roman"/>
          <w:kern w:val="0"/>
          <w14:ligatures w14:val="none"/>
        </w:rPr>
        <w:t>Makefiles</w:t>
      </w:r>
      <w:proofErr w:type="spellEnd"/>
      <w:r w:rsidRPr="007006FB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0623A872" w14:textId="677CC7F4" w:rsidR="007006FB" w:rsidRPr="007006FB" w:rsidRDefault="00731FBB" w:rsidP="00731FBB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>Basic data types, structs, pointers.</w:t>
      </w:r>
    </w:p>
    <w:p w14:paraId="62F91B36" w14:textId="5E1F07D8" w:rsidR="00731FBB" w:rsidRPr="007006FB" w:rsidRDefault="00731FBB" w:rsidP="007006F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>The C++ programming language</w:t>
      </w:r>
    </w:p>
    <w:p w14:paraId="0B5AC87D" w14:textId="285E0068" w:rsidR="007006FB" w:rsidRPr="007006FB" w:rsidRDefault="00731FBB" w:rsidP="00731FBB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>References, function overloading, constructors.</w:t>
      </w:r>
    </w:p>
    <w:p w14:paraId="45C62C31" w14:textId="39426E46" w:rsidR="007006FB" w:rsidRPr="007006FB" w:rsidRDefault="00731FBB" w:rsidP="00731FBB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>Classes, inheritance, templating.</w:t>
      </w:r>
    </w:p>
    <w:p w14:paraId="7C75DFB2" w14:textId="119E579D" w:rsidR="007006FB" w:rsidRPr="007006FB" w:rsidRDefault="00731FBB" w:rsidP="007006FB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06FB">
        <w:rPr>
          <w:rFonts w:ascii="Arial" w:eastAsia="Times New Roman" w:hAnsi="Arial" w:cs="Times New Roman"/>
          <w:kern w:val="0"/>
          <w14:ligatures w14:val="none"/>
        </w:rPr>
        <w:t>Numerical libraries</w:t>
      </w:r>
    </w:p>
    <w:p w14:paraId="00F687C9" w14:textId="74304C23" w:rsidR="007006FB" w:rsidRPr="007006FB" w:rsidRDefault="00731FBB" w:rsidP="007006FB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06FB">
        <w:rPr>
          <w:rFonts w:ascii="Arial" w:eastAsia="Times New Roman" w:hAnsi="Arial" w:cs="Times New Roman"/>
          <w:b/>
          <w:bCs/>
          <w:kern w:val="0"/>
          <w14:ligatures w14:val="none"/>
        </w:rPr>
        <w:t>Grading policy.</w:t>
      </w:r>
      <w:r w:rsidRPr="007006FB">
        <w:rPr>
          <w:rFonts w:ascii="Arial" w:eastAsia="Times New Roman" w:hAnsi="Arial" w:cs="Times New Roman"/>
          <w:kern w:val="0"/>
          <w14:ligatures w14:val="none"/>
        </w:rPr>
        <w:t xml:space="preserve"> Students will be graded based coding projects (</w:t>
      </w:r>
      <w:r w:rsidR="007006FB" w:rsidRPr="007006FB">
        <w:rPr>
          <w:rFonts w:ascii="Arial" w:eastAsia="Times New Roman" w:hAnsi="Arial" w:cs="Times New Roman"/>
          <w:kern w:val="0"/>
          <w14:ligatures w14:val="none"/>
        </w:rPr>
        <w:t>10</w:t>
      </w:r>
      <w:r w:rsidRPr="007006FB">
        <w:rPr>
          <w:rFonts w:ascii="Arial" w:eastAsia="Times New Roman" w:hAnsi="Arial" w:cs="Times New Roman"/>
          <w:kern w:val="0"/>
          <w14:ligatures w14:val="none"/>
        </w:rPr>
        <w:t>0%), each roughly</w:t>
      </w: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06FB">
        <w:rPr>
          <w:rFonts w:ascii="Arial" w:eastAsia="Times New Roman" w:hAnsi="Arial" w:cs="Times New Roman"/>
          <w:kern w:val="0"/>
          <w14:ligatures w14:val="none"/>
        </w:rPr>
        <w:t>equivalent to a problem set in terms of complexity and required effort. Students are responsible for ensuring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>that graders can easily compile, run, and understand their code. You are</w:t>
      </w:r>
      <w:r w:rsidR="007006FB" w:rsidRPr="007006FB">
        <w:rPr>
          <w:rFonts w:ascii="Arial" w:eastAsia="Times New Roman" w:hAnsi="Arial" w:cs="Times New Roman"/>
          <w:kern w:val="0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>encouraged to discuss assignments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</w:t>
      </w:r>
      <w:r w:rsidRPr="007006FB">
        <w:rPr>
          <w:rFonts w:ascii="Arial" w:eastAsia="Times New Roman" w:hAnsi="Arial" w:cs="Times New Roman"/>
          <w:kern w:val="0"/>
          <w14:ligatures w14:val="none"/>
        </w:rPr>
        <w:t>ith other students, but the final write-up (including computer code) must be entirely your own work.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 xml:space="preserve">Likewise, you are encouraged to use online resources (e.g. searching </w:t>
      </w:r>
      <w:proofErr w:type="spellStart"/>
      <w:r w:rsidRPr="007006FB">
        <w:rPr>
          <w:rFonts w:ascii="Arial" w:eastAsia="Times New Roman" w:hAnsi="Arial" w:cs="Times New Roman"/>
          <w:kern w:val="0"/>
          <w14:ligatures w14:val="none"/>
        </w:rPr>
        <w:t>StackOverflow</w:t>
      </w:r>
      <w:proofErr w:type="spellEnd"/>
      <w:r w:rsidRPr="007006FB">
        <w:rPr>
          <w:rFonts w:ascii="Arial" w:eastAsia="Times New Roman" w:hAnsi="Arial" w:cs="Times New Roman"/>
          <w:kern w:val="0"/>
          <w14:ligatures w14:val="none"/>
        </w:rPr>
        <w:t xml:space="preserve"> to diagnose and fix bugs in your code), but directly copying full codes (from online sources or elsewhere) is strictly forbidden.</w:t>
      </w:r>
    </w:p>
    <w:p w14:paraId="4F1579D4" w14:textId="77777777" w:rsidR="007006FB" w:rsidRPr="007006FB" w:rsidRDefault="00731FBB" w:rsidP="007006FB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06FB">
        <w:rPr>
          <w:rFonts w:ascii="Arial" w:eastAsia="Times New Roman" w:hAnsi="Arial" w:cs="Times New Roman"/>
          <w:b/>
          <w:bCs/>
          <w:kern w:val="0"/>
          <w14:ligatures w14:val="none"/>
        </w:rPr>
        <w:t>Late policy.</w:t>
      </w:r>
      <w:r w:rsidRPr="007006FB">
        <w:rPr>
          <w:rFonts w:ascii="Arial" w:eastAsia="Times New Roman" w:hAnsi="Arial" w:cs="Times New Roman"/>
          <w:kern w:val="0"/>
          <w14:ligatures w14:val="none"/>
        </w:rPr>
        <w:t xml:space="preserve"> Late assignments will be automatically penalized 10% per day.</w:t>
      </w:r>
    </w:p>
    <w:p w14:paraId="1AD2AA64" w14:textId="77777777" w:rsidR="007006FB" w:rsidRPr="007006FB" w:rsidRDefault="00731FBB" w:rsidP="007006FB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06FB">
        <w:rPr>
          <w:rFonts w:ascii="Arial" w:eastAsia="Times New Roman" w:hAnsi="Arial" w:cs="Times New Roman"/>
          <w:b/>
          <w:bCs/>
          <w:kern w:val="0"/>
          <w14:ligatures w14:val="none"/>
        </w:rPr>
        <w:t>Disability policy.</w:t>
      </w:r>
      <w:r w:rsidRPr="007006FB">
        <w:rPr>
          <w:rFonts w:ascii="Arial" w:eastAsia="Times New Roman" w:hAnsi="Arial" w:cs="Times New Roman"/>
          <w:kern w:val="0"/>
          <w14:ligatures w14:val="none"/>
        </w:rPr>
        <w:t xml:space="preserve"> If you have a documented disability that may affect academic performance, you should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>make sure this documentation is on file with Disability Support Services (Allen Center, Room 111 /adarice@rice.edu / x5841) to determine the accommodations you need; and meet with me to discuss your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>accommodation needs.</w:t>
      </w:r>
    </w:p>
    <w:p w14:paraId="0995C182" w14:textId="108E562F" w:rsidR="00731FBB" w:rsidRPr="007006FB" w:rsidRDefault="00731FBB" w:rsidP="007006F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06FB">
        <w:rPr>
          <w:rFonts w:ascii="Arial" w:eastAsia="Times New Roman" w:hAnsi="Arial" w:cs="Times New Roman"/>
          <w:b/>
          <w:bCs/>
          <w:kern w:val="0"/>
          <w14:ligatures w14:val="none"/>
        </w:rPr>
        <w:t>Rice Honor Code.</w:t>
      </w:r>
      <w:r w:rsidRPr="007006FB">
        <w:rPr>
          <w:rFonts w:ascii="Arial" w:eastAsia="Times New Roman" w:hAnsi="Arial" w:cs="Times New Roman"/>
          <w:kern w:val="0"/>
          <w14:ligatures w14:val="none"/>
        </w:rPr>
        <w:t xml:space="preserve"> It is an honor code violation to turn in code or solutions which have, in all or in part,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>been copied from another student (including computer codes). It is also an honor code violation to consult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>solutions to the homework or exams from previous sections of this or similar classes.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>In this course, all students will be held to the standards of the Rice Honor Code (link), a code that you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>pledged to honor when you matriculated at this institution. If you are unfamiliar with the details of this code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>and how it is administered, you should consult the Honor System Handbook at http://honor.rice.edu/honor-system-handbook/. This handbook outlines the University’s expectations for the integrity of your academic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>work, the procedures for resolving alleged violations of those expectations, and the rights and responsibilities</w:t>
      </w:r>
      <w:r w:rsidR="007006FB" w:rsidRPr="007006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06FB">
        <w:rPr>
          <w:rFonts w:ascii="Arial" w:eastAsia="Times New Roman" w:hAnsi="Arial" w:cs="Times New Roman"/>
          <w:kern w:val="0"/>
          <w14:ligatures w14:val="none"/>
        </w:rPr>
        <w:t>of students and faculty members throughout the process.</w:t>
      </w:r>
    </w:p>
    <w:p w14:paraId="4F4C06D7" w14:textId="77777777" w:rsidR="00BD7F06" w:rsidRDefault="00BD7F06"/>
    <w:sectPr w:rsidR="00BD7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018DD"/>
    <w:multiLevelType w:val="hybridMultilevel"/>
    <w:tmpl w:val="259C1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51548"/>
    <w:multiLevelType w:val="hybridMultilevel"/>
    <w:tmpl w:val="6142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030534">
    <w:abstractNumId w:val="0"/>
  </w:num>
  <w:num w:numId="2" w16cid:durableId="199125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BB"/>
    <w:rsid w:val="00153C8C"/>
    <w:rsid w:val="002A7B57"/>
    <w:rsid w:val="00486B00"/>
    <w:rsid w:val="006132D9"/>
    <w:rsid w:val="006C0E76"/>
    <w:rsid w:val="007006FB"/>
    <w:rsid w:val="00731FBB"/>
    <w:rsid w:val="00834F2F"/>
    <w:rsid w:val="00B2434C"/>
    <w:rsid w:val="00B36B33"/>
    <w:rsid w:val="00BA7170"/>
    <w:rsid w:val="00BD7F06"/>
    <w:rsid w:val="00C90EE9"/>
    <w:rsid w:val="00CB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0337"/>
  <w15:chartTrackingRefBased/>
  <w15:docId w15:val="{BBDD3427-FF20-1145-93E7-F95A1459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FBB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731FBB"/>
  </w:style>
  <w:style w:type="character" w:styleId="Hyperlink">
    <w:name w:val="Hyperlink"/>
    <w:basedOn w:val="DefaultParagraphFont"/>
    <w:uiPriority w:val="99"/>
    <w:unhideWhenUsed/>
    <w:rsid w:val="00731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ssing.csail.mit.ed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Viola Hawkins</dc:creator>
  <cp:keywords/>
  <dc:description/>
  <cp:lastModifiedBy>Elizabeth Viola Hawkins</cp:lastModifiedBy>
  <cp:revision>7</cp:revision>
  <dcterms:created xsi:type="dcterms:W3CDTF">2025-08-06T21:09:00Z</dcterms:created>
  <dcterms:modified xsi:type="dcterms:W3CDTF">2025-12-22T19:01:00Z</dcterms:modified>
</cp:coreProperties>
</file>